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851"/>
        <w:gridCol w:w="1417"/>
        <w:gridCol w:w="1306"/>
      </w:tblGrid>
      <w:tr w:rsidR="00D2023F" w:rsidRPr="009D4900" w14:paraId="55646EC9" w14:textId="77777777" w:rsidTr="006D4032">
        <w:trPr>
          <w:cantSplit/>
          <w:trHeight w:val="1132"/>
        </w:trPr>
        <w:tc>
          <w:tcPr>
            <w:tcW w:w="1290" w:type="dxa"/>
            <w:vAlign w:val="center"/>
          </w:tcPr>
          <w:p w14:paraId="7D7DADF6" w14:textId="77777777" w:rsidR="00D2023F" w:rsidRPr="009D4900" w:rsidRDefault="0018215C" w:rsidP="00C30155">
            <w:pPr>
              <w:spacing w:before="0"/>
              <w:rPr>
                <w:lang w:eastAsia="zh-CN"/>
              </w:rPr>
            </w:pPr>
            <w:r>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3316BD" w:rsidRDefault="007C0180" w:rsidP="007C0180">
            <w:pPr>
              <w:rPr>
                <w:rFonts w:ascii="SimSun" w:eastAsia="SimSun" w:hAnsi="SimSun" w:cs="Times New Roman Bold"/>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43603439" w14:textId="77777777" w:rsidR="00D2023F" w:rsidRPr="007242E3" w:rsidRDefault="007C0180" w:rsidP="007C0180">
            <w:pPr>
              <w:pStyle w:val="TopHeader"/>
              <w:spacing w:before="0"/>
              <w:rPr>
                <w:rFonts w:cstheme="minorHAnsi"/>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5CC03956" w14:textId="77777777" w:rsidR="00D2023F" w:rsidRPr="009D4900" w:rsidRDefault="00D2023F" w:rsidP="00C30155">
            <w:pPr>
              <w:spacing w:before="0"/>
              <w:rPr>
                <w:lang w:eastAsia="zh-CN"/>
              </w:rPr>
            </w:pPr>
            <w:r w:rsidRPr="009D4900">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1C7C6D2D" w14:textId="77777777" w:rsidTr="00135705">
        <w:trPr>
          <w:cantSplit/>
        </w:trPr>
        <w:tc>
          <w:tcPr>
            <w:tcW w:w="9811" w:type="dxa"/>
            <w:gridSpan w:val="5"/>
            <w:tcBorders>
              <w:bottom w:val="single" w:sz="12" w:space="0" w:color="auto"/>
            </w:tcBorders>
          </w:tcPr>
          <w:p w14:paraId="08FAE6FF" w14:textId="77777777" w:rsidR="00D2023F" w:rsidRPr="009D4900" w:rsidRDefault="00D2023F" w:rsidP="00C30155">
            <w:pPr>
              <w:spacing w:before="0"/>
              <w:rPr>
                <w:lang w:eastAsia="zh-CN"/>
              </w:rPr>
            </w:pPr>
          </w:p>
        </w:tc>
      </w:tr>
      <w:tr w:rsidR="00931298" w:rsidRPr="009D4900" w14:paraId="1CD37EA4" w14:textId="77777777" w:rsidTr="00752CAB">
        <w:trPr>
          <w:cantSplit/>
        </w:trPr>
        <w:tc>
          <w:tcPr>
            <w:tcW w:w="6237" w:type="dxa"/>
            <w:gridSpan w:val="2"/>
            <w:tcBorders>
              <w:top w:val="single" w:sz="12" w:space="0" w:color="auto"/>
            </w:tcBorders>
          </w:tcPr>
          <w:p w14:paraId="6C751516" w14:textId="77777777" w:rsidR="00931298" w:rsidRPr="009D4900" w:rsidRDefault="00931298" w:rsidP="00C30155">
            <w:pPr>
              <w:spacing w:before="0"/>
              <w:rPr>
                <w:lang w:eastAsia="zh-CN"/>
              </w:rPr>
            </w:pPr>
          </w:p>
        </w:tc>
        <w:tc>
          <w:tcPr>
            <w:tcW w:w="3574" w:type="dxa"/>
            <w:gridSpan w:val="3"/>
          </w:tcPr>
          <w:p w14:paraId="62B6E09B" w14:textId="77777777" w:rsidR="00931298" w:rsidRPr="009D4900" w:rsidRDefault="00931298" w:rsidP="00C30155">
            <w:pPr>
              <w:spacing w:before="0"/>
              <w:rPr>
                <w:rFonts w:ascii="Verdana" w:hAnsi="Verdana"/>
                <w:b/>
                <w:bCs/>
                <w:sz w:val="20"/>
                <w:lang w:eastAsia="zh-CN"/>
              </w:rPr>
            </w:pPr>
          </w:p>
        </w:tc>
      </w:tr>
      <w:tr w:rsidR="00752CAB" w:rsidRPr="009D4900" w14:paraId="6A1A0CCD" w14:textId="3624B889" w:rsidTr="00752CAB">
        <w:trPr>
          <w:cantSplit/>
        </w:trPr>
        <w:tc>
          <w:tcPr>
            <w:tcW w:w="6237" w:type="dxa"/>
            <w:gridSpan w:val="2"/>
          </w:tcPr>
          <w:p w14:paraId="78AE155E" w14:textId="4D0D6667" w:rsidR="00752CAB" w:rsidRPr="009D4900" w:rsidRDefault="00752CAB" w:rsidP="00C30155">
            <w:pPr>
              <w:pStyle w:val="Committee"/>
              <w:rPr>
                <w:highlight w:val="yellow"/>
                <w:lang w:eastAsia="zh-CN"/>
              </w:rPr>
            </w:pPr>
            <w:r>
              <w:rPr>
                <w:rFonts w:hint="eastAsia"/>
                <w:lang w:eastAsia="zh-CN"/>
              </w:rPr>
              <w:t>全体会议</w:t>
            </w:r>
          </w:p>
        </w:tc>
        <w:tc>
          <w:tcPr>
            <w:tcW w:w="851" w:type="dxa"/>
          </w:tcPr>
          <w:p w14:paraId="4976B567" w14:textId="39ED32D9" w:rsidR="00752CAB" w:rsidRPr="00752D4D" w:rsidRDefault="00752CAB" w:rsidP="00A52D1A">
            <w:pPr>
              <w:pStyle w:val="Docnumber"/>
              <w:rPr>
                <w:lang w:eastAsia="zh-CN"/>
              </w:rPr>
            </w:pPr>
            <w:r w:rsidRPr="007242E3">
              <w:rPr>
                <w:rFonts w:asciiTheme="minorEastAsia" w:hAnsiTheme="minorEastAsia" w:cs="MS Gothic" w:hint="eastAsia"/>
                <w:lang w:eastAsia="zh-CN"/>
              </w:rPr>
              <w:t>文件</w:t>
            </w:r>
          </w:p>
        </w:tc>
        <w:tc>
          <w:tcPr>
            <w:tcW w:w="2723" w:type="dxa"/>
            <w:gridSpan w:val="2"/>
          </w:tcPr>
          <w:p w14:paraId="39C82DD8" w14:textId="00CC7FFB" w:rsidR="00752CAB" w:rsidRPr="00752D4D" w:rsidRDefault="00767B25" w:rsidP="00752CAB">
            <w:pPr>
              <w:pStyle w:val="Docnumber"/>
              <w:rPr>
                <w:lang w:eastAsia="zh-CN"/>
              </w:rPr>
            </w:pPr>
            <w:r>
              <w:rPr>
                <w:rFonts w:hint="eastAsia"/>
                <w:lang w:eastAsia="zh-CN"/>
              </w:rPr>
              <w:t>22</w:t>
            </w:r>
            <w:r w:rsidR="00752CAB" w:rsidRPr="00752D4D">
              <w:rPr>
                <w:rFonts w:hint="eastAsia"/>
                <w:lang w:eastAsia="zh-CN"/>
              </w:rPr>
              <w:t>-</w:t>
            </w:r>
            <w:r w:rsidR="00752CAB">
              <w:rPr>
                <w:rFonts w:hint="eastAsia"/>
                <w:lang w:eastAsia="zh-CN"/>
              </w:rPr>
              <w:t>C</w:t>
            </w:r>
          </w:p>
        </w:tc>
      </w:tr>
      <w:tr w:rsidR="00752CAB" w:rsidRPr="009D4900" w14:paraId="3D3BA5C9" w14:textId="2FC7FA46" w:rsidTr="00895B66">
        <w:trPr>
          <w:cantSplit/>
        </w:trPr>
        <w:tc>
          <w:tcPr>
            <w:tcW w:w="6237" w:type="dxa"/>
            <w:gridSpan w:val="2"/>
          </w:tcPr>
          <w:p w14:paraId="046A1341" w14:textId="77777777" w:rsidR="00752CAB" w:rsidRPr="009D4900" w:rsidRDefault="00752CAB" w:rsidP="00C30155">
            <w:pPr>
              <w:spacing w:before="0"/>
              <w:rPr>
                <w:lang w:eastAsia="zh-CN"/>
              </w:rPr>
            </w:pPr>
          </w:p>
        </w:tc>
        <w:tc>
          <w:tcPr>
            <w:tcW w:w="3574" w:type="dxa"/>
            <w:gridSpan w:val="3"/>
          </w:tcPr>
          <w:p w14:paraId="25D90E39" w14:textId="1080DDEB" w:rsidR="00752CAB" w:rsidRPr="008B4CE6" w:rsidRDefault="00752CAB" w:rsidP="00C30155">
            <w:pPr>
              <w:pStyle w:val="TopHeader"/>
              <w:spacing w:before="0"/>
              <w:rPr>
                <w:sz w:val="20"/>
                <w:szCs w:val="20"/>
                <w:lang w:eastAsia="zh-CN"/>
              </w:rPr>
            </w:pPr>
            <w:r>
              <w:rPr>
                <w:rFonts w:hint="eastAsia"/>
                <w:sz w:val="20"/>
                <w:szCs w:val="20"/>
                <w:lang w:eastAsia="zh-CN"/>
              </w:rPr>
              <w:t>2024</w:t>
            </w:r>
            <w:r w:rsidRPr="008B4CE6">
              <w:rPr>
                <w:rFonts w:hint="eastAsia"/>
                <w:sz w:val="20"/>
                <w:lang w:eastAsia="zh-CN"/>
              </w:rPr>
              <w:t>年</w:t>
            </w:r>
            <w:r w:rsidR="00767B25" w:rsidRPr="00767B25">
              <w:rPr>
                <w:rFonts w:hint="eastAsia"/>
                <w:sz w:val="20"/>
                <w:shd w:val="clear" w:color="auto" w:fill="FFFFFF" w:themeFill="background1"/>
                <w:lang w:eastAsia="zh-CN"/>
              </w:rPr>
              <w:t>10</w:t>
            </w:r>
            <w:r w:rsidRPr="00767B25">
              <w:rPr>
                <w:rFonts w:hint="eastAsia"/>
                <w:sz w:val="20"/>
                <w:shd w:val="clear" w:color="auto" w:fill="FFFFFF" w:themeFill="background1"/>
                <w:lang w:eastAsia="zh-CN"/>
              </w:rPr>
              <w:t>月</w:t>
            </w:r>
          </w:p>
        </w:tc>
      </w:tr>
      <w:tr w:rsidR="00931298" w:rsidRPr="009D4900" w14:paraId="524C01B9" w14:textId="77777777" w:rsidTr="00D2023F">
        <w:trPr>
          <w:cantSplit/>
        </w:trPr>
        <w:tc>
          <w:tcPr>
            <w:tcW w:w="6237" w:type="dxa"/>
            <w:gridSpan w:val="2"/>
          </w:tcPr>
          <w:p w14:paraId="3453D747" w14:textId="77777777" w:rsidR="00931298" w:rsidRPr="009D4900" w:rsidRDefault="00931298" w:rsidP="00C30155">
            <w:pPr>
              <w:spacing w:before="0"/>
              <w:rPr>
                <w:lang w:eastAsia="zh-CN"/>
              </w:rPr>
            </w:pPr>
          </w:p>
        </w:tc>
        <w:tc>
          <w:tcPr>
            <w:tcW w:w="3574" w:type="dxa"/>
            <w:gridSpan w:val="3"/>
          </w:tcPr>
          <w:p w14:paraId="0F768EAB" w14:textId="77777777" w:rsidR="00931298" w:rsidRPr="007242E3" w:rsidRDefault="003316BD" w:rsidP="00C30155">
            <w:pPr>
              <w:pStyle w:val="TopHeader"/>
              <w:spacing w:before="0"/>
              <w:rPr>
                <w:rFonts w:asciiTheme="minorEastAsia" w:hAnsiTheme="minorEastAsia"/>
                <w:sz w:val="20"/>
                <w:szCs w:val="20"/>
                <w:lang w:eastAsia="zh-CN"/>
              </w:rPr>
            </w:pPr>
            <w:r w:rsidRPr="007242E3">
              <w:rPr>
                <w:rFonts w:asciiTheme="minorEastAsia" w:hAnsiTheme="minorEastAsia" w:cs="MS Gothic" w:hint="eastAsia"/>
                <w:sz w:val="20"/>
                <w:lang w:eastAsia="zh-CN"/>
              </w:rPr>
              <w:t>原文：英文</w:t>
            </w:r>
          </w:p>
        </w:tc>
      </w:tr>
      <w:tr w:rsidR="00931298" w:rsidRPr="009D4900" w14:paraId="799D1BCB" w14:textId="77777777" w:rsidTr="00C30155">
        <w:trPr>
          <w:cantSplit/>
        </w:trPr>
        <w:tc>
          <w:tcPr>
            <w:tcW w:w="9811" w:type="dxa"/>
            <w:gridSpan w:val="5"/>
          </w:tcPr>
          <w:p w14:paraId="48EAFA9C" w14:textId="77777777" w:rsidR="00931298" w:rsidRPr="009D4900" w:rsidRDefault="00931298" w:rsidP="00C30155">
            <w:pPr>
              <w:pStyle w:val="TopHeader"/>
              <w:spacing w:before="0"/>
              <w:rPr>
                <w:sz w:val="20"/>
                <w:lang w:eastAsia="zh-CN"/>
              </w:rPr>
            </w:pPr>
          </w:p>
        </w:tc>
      </w:tr>
      <w:tr w:rsidR="007242E3" w:rsidRPr="009D4900" w14:paraId="09397894" w14:textId="77777777" w:rsidTr="005523F5">
        <w:trPr>
          <w:cantSplit/>
        </w:trPr>
        <w:tc>
          <w:tcPr>
            <w:tcW w:w="9811" w:type="dxa"/>
            <w:gridSpan w:val="5"/>
            <w:vAlign w:val="bottom"/>
          </w:tcPr>
          <w:p w14:paraId="1B4034E2" w14:textId="08C37DE9" w:rsidR="007242E3" w:rsidRPr="00637D02" w:rsidRDefault="007242E3" w:rsidP="007242E3">
            <w:pPr>
              <w:pStyle w:val="Source"/>
              <w:rPr>
                <w:szCs w:val="28"/>
                <w:highlight w:val="yellow"/>
                <w:lang w:eastAsia="zh-CN"/>
              </w:rPr>
            </w:pPr>
            <w:r w:rsidRPr="00637D02">
              <w:rPr>
                <w:szCs w:val="28"/>
                <w:lang w:eastAsia="zh-CN"/>
              </w:rPr>
              <w:t>ITU-T</w:t>
            </w:r>
            <w:r w:rsidRPr="00637D02">
              <w:rPr>
                <w:rFonts w:hint="eastAsia"/>
                <w:szCs w:val="28"/>
                <w:lang w:eastAsia="zh-CN"/>
              </w:rPr>
              <w:t>第</w:t>
            </w:r>
            <w:r w:rsidR="00767B25">
              <w:rPr>
                <w:rFonts w:hint="eastAsia"/>
                <w:szCs w:val="28"/>
                <w:lang w:eastAsia="zh-CN"/>
              </w:rPr>
              <w:t>20</w:t>
            </w:r>
            <w:r w:rsidRPr="00637D02">
              <w:rPr>
                <w:rFonts w:hint="eastAsia"/>
                <w:szCs w:val="28"/>
                <w:lang w:eastAsia="zh-CN"/>
              </w:rPr>
              <w:t>研究组</w:t>
            </w:r>
            <w:r w:rsidR="00767B25">
              <w:rPr>
                <w:rFonts w:asciiTheme="minorEastAsia" w:hAnsiTheme="minorEastAsia" w:cs="Microsoft YaHei"/>
                <w:szCs w:val="28"/>
                <w:lang w:eastAsia="zh-CN"/>
              </w:rPr>
              <w:br/>
            </w:r>
            <w:r w:rsidR="00767B25" w:rsidRPr="002518A1">
              <w:rPr>
                <w:rFonts w:hint="eastAsia"/>
                <w:lang w:eastAsia="zh-CN"/>
              </w:rPr>
              <w:t>物联网（</w:t>
            </w:r>
            <w:r w:rsidR="00767B25" w:rsidRPr="002518A1">
              <w:rPr>
                <w:rFonts w:hint="eastAsia"/>
                <w:lang w:eastAsia="zh-CN"/>
              </w:rPr>
              <w:t>IOT</w:t>
            </w:r>
            <w:r w:rsidR="00767B25" w:rsidRPr="002518A1">
              <w:rPr>
                <w:rFonts w:hint="eastAsia"/>
                <w:lang w:eastAsia="zh-CN"/>
              </w:rPr>
              <w:t>）及智慧城市和社区（</w:t>
            </w:r>
            <w:r w:rsidR="00767B25" w:rsidRPr="002518A1">
              <w:rPr>
                <w:rFonts w:hint="eastAsia"/>
                <w:lang w:eastAsia="zh-CN"/>
              </w:rPr>
              <w:t>SC&amp;C</w:t>
            </w:r>
            <w:r w:rsidR="00767B25" w:rsidRPr="002518A1">
              <w:rPr>
                <w:rFonts w:hint="eastAsia"/>
                <w:lang w:eastAsia="zh-CN"/>
              </w:rPr>
              <w:t>）</w:t>
            </w:r>
          </w:p>
        </w:tc>
      </w:tr>
      <w:tr w:rsidR="007242E3" w:rsidRPr="009D4900" w14:paraId="582CADB4" w14:textId="77777777" w:rsidTr="00C30155">
        <w:trPr>
          <w:cantSplit/>
        </w:trPr>
        <w:tc>
          <w:tcPr>
            <w:tcW w:w="9811" w:type="dxa"/>
            <w:gridSpan w:val="5"/>
          </w:tcPr>
          <w:p w14:paraId="7CD37B43" w14:textId="7F405515" w:rsidR="007242E3" w:rsidRPr="009D4900" w:rsidRDefault="001751B1" w:rsidP="007242E3">
            <w:pPr>
              <w:pStyle w:val="Title1"/>
              <w:rPr>
                <w:highlight w:val="yellow"/>
                <w:lang w:eastAsia="zh-CN"/>
              </w:rPr>
            </w:pPr>
            <w:r w:rsidRPr="001751B1">
              <w:rPr>
                <w:rFonts w:hint="eastAsia"/>
                <w:lang w:eastAsia="zh-CN"/>
              </w:rPr>
              <w:t>ITU-T</w:t>
            </w:r>
            <w:r w:rsidRPr="001751B1">
              <w:rPr>
                <w:rFonts w:hint="eastAsia"/>
                <w:lang w:eastAsia="zh-CN"/>
              </w:rPr>
              <w:t>第</w:t>
            </w:r>
            <w:r w:rsidR="00767B25">
              <w:rPr>
                <w:rFonts w:hint="eastAsia"/>
                <w:lang w:eastAsia="zh-CN"/>
              </w:rPr>
              <w:t>20</w:t>
            </w:r>
            <w:r w:rsidRPr="001751B1">
              <w:rPr>
                <w:rFonts w:hint="eastAsia"/>
                <w:lang w:eastAsia="zh-CN"/>
              </w:rPr>
              <w:t>研究组</w:t>
            </w:r>
            <w:r w:rsidR="007242E3">
              <w:rPr>
                <w:rFonts w:hint="eastAsia"/>
                <w:lang w:eastAsia="zh-CN"/>
              </w:rPr>
              <w:t>提交世界电信标准化全会（</w:t>
            </w:r>
            <w:r w:rsidR="007242E3">
              <w:rPr>
                <w:lang w:eastAsia="zh-CN"/>
              </w:rPr>
              <w:t>WTSA-</w:t>
            </w:r>
            <w:r>
              <w:rPr>
                <w:lang w:eastAsia="zh-CN"/>
              </w:rPr>
              <w:t>24</w:t>
            </w:r>
            <w:r w:rsidR="007242E3">
              <w:rPr>
                <w:rFonts w:hint="eastAsia"/>
                <w:lang w:eastAsia="zh-CN"/>
              </w:rPr>
              <w:t>）的报告：</w:t>
            </w:r>
            <w:r w:rsidR="007242E3">
              <w:rPr>
                <w:lang w:eastAsia="zh-CN"/>
              </w:rPr>
              <w:br/>
            </w:r>
            <w:r w:rsidR="007242E3">
              <w:rPr>
                <w:rFonts w:hint="eastAsia"/>
                <w:lang w:eastAsia="zh-CN"/>
              </w:rPr>
              <w:t>第二部分</w:t>
            </w:r>
            <w:r w:rsidR="007242E3">
              <w:rPr>
                <w:lang w:eastAsia="zh-CN"/>
              </w:rPr>
              <w:t xml:space="preserve"> – </w:t>
            </w:r>
            <w:r w:rsidR="007242E3">
              <w:rPr>
                <w:rFonts w:hint="eastAsia"/>
                <w:szCs w:val="24"/>
                <w:lang w:val="en-US" w:eastAsia="zh-CN"/>
              </w:rPr>
              <w:t>建议在</w:t>
            </w:r>
            <w:r w:rsidR="007242E3">
              <w:rPr>
                <w:rFonts w:ascii="SimSun" w:cs="SimSun" w:hint="eastAsia"/>
                <w:szCs w:val="24"/>
                <w:lang w:val="zh-CN" w:eastAsia="zh-CN"/>
              </w:rPr>
              <w:t>下个研究期</w:t>
            </w:r>
            <w:r w:rsidR="007242E3">
              <w:rPr>
                <w:rFonts w:hint="eastAsia"/>
                <w:lang w:eastAsia="zh-CN"/>
              </w:rPr>
              <w:t>（</w:t>
            </w:r>
            <w:r w:rsidR="007242E3">
              <w:rPr>
                <w:lang w:eastAsia="zh-CN"/>
              </w:rPr>
              <w:t>20</w:t>
            </w:r>
            <w:r>
              <w:rPr>
                <w:lang w:eastAsia="zh-CN"/>
              </w:rPr>
              <w:t>25</w:t>
            </w:r>
            <w:r w:rsidR="007242E3">
              <w:rPr>
                <w:lang w:eastAsia="zh-CN"/>
              </w:rPr>
              <w:t>-20</w:t>
            </w:r>
            <w:r w:rsidR="007242E3">
              <w:rPr>
                <w:rFonts w:hint="eastAsia"/>
                <w:lang w:eastAsia="zh-CN"/>
              </w:rPr>
              <w:t>2</w:t>
            </w:r>
            <w:r>
              <w:rPr>
                <w:lang w:eastAsia="zh-CN"/>
              </w:rPr>
              <w:t>8</w:t>
            </w:r>
            <w:r w:rsidR="007242E3">
              <w:rPr>
                <w:rFonts w:hint="eastAsia"/>
                <w:lang w:eastAsia="zh-CN"/>
              </w:rPr>
              <w:t>年）</w:t>
            </w:r>
            <w:r w:rsidR="007242E3">
              <w:rPr>
                <w:rFonts w:ascii="SimSun" w:cs="SimSun" w:hint="eastAsia"/>
                <w:szCs w:val="24"/>
                <w:lang w:val="zh-CN" w:eastAsia="zh-CN"/>
              </w:rPr>
              <w:t>研究的课题</w:t>
            </w:r>
          </w:p>
        </w:tc>
      </w:tr>
      <w:tr w:rsidR="00657CDA" w:rsidRPr="00426748" w14:paraId="2C305F28" w14:textId="77777777" w:rsidTr="00657CDA">
        <w:trPr>
          <w:cantSplit/>
        </w:trPr>
        <w:tc>
          <w:tcPr>
            <w:tcW w:w="9811" w:type="dxa"/>
            <w:gridSpan w:val="5"/>
          </w:tcPr>
          <w:p w14:paraId="4510AFAD" w14:textId="77777777" w:rsidR="00657CDA" w:rsidRDefault="00657CDA" w:rsidP="003C33B7">
            <w:pPr>
              <w:pStyle w:val="Title2"/>
              <w:spacing w:before="240"/>
              <w:rPr>
                <w:lang w:eastAsia="zh-CN"/>
              </w:rPr>
            </w:pPr>
          </w:p>
        </w:tc>
      </w:tr>
      <w:tr w:rsidR="00657CDA" w:rsidRPr="00426748" w14:paraId="06661A15" w14:textId="77777777" w:rsidTr="00657CDA">
        <w:trPr>
          <w:cantSplit/>
        </w:trPr>
        <w:tc>
          <w:tcPr>
            <w:tcW w:w="9811" w:type="dxa"/>
            <w:gridSpan w:val="5"/>
          </w:tcPr>
          <w:p w14:paraId="56BF5D2B" w14:textId="77777777" w:rsidR="00657CDA" w:rsidRPr="00DB6F38" w:rsidRDefault="00657CDA" w:rsidP="00293F9A">
            <w:pPr>
              <w:pStyle w:val="Agendaitem"/>
              <w:spacing w:before="0"/>
              <w:rPr>
                <w:lang w:eastAsia="zh-CN"/>
              </w:rPr>
            </w:pPr>
          </w:p>
        </w:tc>
      </w:tr>
    </w:tbl>
    <w:p w14:paraId="16035AD8" w14:textId="77777777" w:rsidR="00931298" w:rsidRPr="009D4900" w:rsidRDefault="00931298" w:rsidP="00931298">
      <w:pPr>
        <w:rPr>
          <w:lang w:eastAsia="zh-CN"/>
        </w:rPr>
      </w:pPr>
    </w:p>
    <w:tbl>
      <w:tblPr>
        <w:tblW w:w="5074" w:type="pct"/>
        <w:tblLayout w:type="fixed"/>
        <w:tblLook w:val="0000" w:firstRow="0" w:lastRow="0" w:firstColumn="0" w:lastColumn="0" w:noHBand="0" w:noVBand="0"/>
      </w:tblPr>
      <w:tblGrid>
        <w:gridCol w:w="1985"/>
        <w:gridCol w:w="3862"/>
        <w:gridCol w:w="3935"/>
      </w:tblGrid>
      <w:tr w:rsidR="00931298" w:rsidRPr="009D4900" w14:paraId="36C595B6" w14:textId="77777777" w:rsidTr="00B357A0">
        <w:trPr>
          <w:cantSplit/>
        </w:trPr>
        <w:tc>
          <w:tcPr>
            <w:tcW w:w="1985" w:type="dxa"/>
          </w:tcPr>
          <w:p w14:paraId="19C0C153" w14:textId="7FBA0785" w:rsidR="00931298" w:rsidRPr="0008399B" w:rsidRDefault="0005368C" w:rsidP="00C30155">
            <w:pPr>
              <w:rPr>
                <w:rFonts w:asciiTheme="minorEastAsia" w:hAnsiTheme="minorEastAsia"/>
                <w:lang w:eastAsia="zh-CN"/>
              </w:rPr>
            </w:pPr>
            <w:r w:rsidRPr="0008399B">
              <w:rPr>
                <w:rFonts w:asciiTheme="minorEastAsia" w:hAnsiTheme="minorEastAsia" w:cs="MS Mincho" w:hint="eastAsia"/>
                <w:b/>
                <w:bCs/>
                <w:lang w:eastAsia="zh-CN"/>
              </w:rPr>
              <w:t>摘要</w:t>
            </w:r>
            <w:r w:rsidR="0008399B" w:rsidRPr="0008399B">
              <w:rPr>
                <w:rFonts w:asciiTheme="minorEastAsia" w:hAnsiTheme="minorEastAsia" w:hint="eastAsia"/>
                <w:b/>
                <w:bCs/>
                <w:szCs w:val="22"/>
                <w:lang w:eastAsia="zh-CN"/>
              </w:rPr>
              <w:t>：</w:t>
            </w:r>
          </w:p>
        </w:tc>
        <w:tc>
          <w:tcPr>
            <w:tcW w:w="7797" w:type="dxa"/>
            <w:gridSpan w:val="2"/>
          </w:tcPr>
          <w:p w14:paraId="12C5511E" w14:textId="4708DD1E" w:rsidR="00931298" w:rsidRPr="009D4900" w:rsidRDefault="001751B1" w:rsidP="00C30155">
            <w:pPr>
              <w:pStyle w:val="Abstract"/>
              <w:rPr>
                <w:lang w:val="en-GB" w:eastAsia="zh-CN"/>
              </w:rPr>
            </w:pPr>
            <w:r w:rsidRPr="001751B1">
              <w:rPr>
                <w:rFonts w:hint="eastAsia"/>
                <w:lang w:val="en-GB" w:eastAsia="zh-CN"/>
              </w:rPr>
              <w:t>本文稿</w:t>
            </w:r>
            <w:r>
              <w:rPr>
                <w:rFonts w:hint="eastAsia"/>
                <w:lang w:val="en-GB" w:eastAsia="zh-CN"/>
              </w:rPr>
              <w:t>载有</w:t>
            </w:r>
            <w:r w:rsidRPr="001751B1">
              <w:rPr>
                <w:rFonts w:hint="eastAsia"/>
                <w:lang w:val="en-GB" w:eastAsia="zh-CN"/>
              </w:rPr>
              <w:t>建议全会批准的</w:t>
            </w:r>
            <w:r w:rsidRPr="001751B1">
              <w:rPr>
                <w:rFonts w:hint="eastAsia"/>
                <w:lang w:val="en-GB" w:eastAsia="zh-CN"/>
              </w:rPr>
              <w:t>2025-2028</w:t>
            </w:r>
            <w:r w:rsidRPr="001751B1">
              <w:rPr>
                <w:rFonts w:hint="eastAsia"/>
                <w:lang w:val="en-GB" w:eastAsia="zh-CN"/>
              </w:rPr>
              <w:t>年研究期第</w:t>
            </w:r>
            <w:r w:rsidR="00767B25">
              <w:rPr>
                <w:rFonts w:hint="eastAsia"/>
                <w:lang w:val="en-GB" w:eastAsia="zh-CN"/>
              </w:rPr>
              <w:t>20</w:t>
            </w:r>
            <w:r w:rsidRPr="001751B1">
              <w:rPr>
                <w:rFonts w:hint="eastAsia"/>
                <w:lang w:val="en-GB" w:eastAsia="zh-CN"/>
              </w:rPr>
              <w:t>研究组课题的案文。</w:t>
            </w:r>
          </w:p>
        </w:tc>
      </w:tr>
      <w:tr w:rsidR="00931298" w:rsidRPr="009D4900" w14:paraId="1FBE858D" w14:textId="77777777" w:rsidTr="00B357A0">
        <w:trPr>
          <w:cantSplit/>
        </w:trPr>
        <w:tc>
          <w:tcPr>
            <w:tcW w:w="1985" w:type="dxa"/>
          </w:tcPr>
          <w:p w14:paraId="550D283B" w14:textId="34DBFB83" w:rsidR="00931298" w:rsidRPr="0008399B" w:rsidRDefault="0005368C" w:rsidP="00C30155">
            <w:pPr>
              <w:rPr>
                <w:rFonts w:asciiTheme="minorEastAsia" w:hAnsiTheme="minorEastAsia"/>
                <w:b/>
                <w:bCs/>
                <w:szCs w:val="24"/>
                <w:lang w:eastAsia="zh-CN"/>
              </w:rPr>
            </w:pPr>
            <w:r w:rsidRPr="0008399B">
              <w:rPr>
                <w:rFonts w:asciiTheme="minorEastAsia" w:hAnsiTheme="minorEastAsia" w:cs="SimSun" w:hint="eastAsia"/>
                <w:b/>
                <w:bCs/>
                <w:lang w:eastAsia="zh-CN"/>
              </w:rPr>
              <w:t>联系人</w:t>
            </w:r>
            <w:r w:rsidR="0008399B" w:rsidRPr="0008399B">
              <w:rPr>
                <w:rFonts w:asciiTheme="minorEastAsia" w:hAnsiTheme="minorEastAsia" w:hint="eastAsia"/>
                <w:b/>
                <w:bCs/>
                <w:lang w:eastAsia="zh-CN"/>
              </w:rPr>
              <w:t>：</w:t>
            </w:r>
          </w:p>
        </w:tc>
        <w:tc>
          <w:tcPr>
            <w:tcW w:w="3862" w:type="dxa"/>
          </w:tcPr>
          <w:p w14:paraId="74CD335A" w14:textId="4DF5AE02" w:rsidR="00FE5494" w:rsidRPr="009D4900" w:rsidRDefault="00767B25" w:rsidP="00E6117A">
            <w:pPr>
              <w:rPr>
                <w:lang w:eastAsia="zh-CN"/>
              </w:rPr>
            </w:pPr>
            <w:r>
              <w:rPr>
                <w:rFonts w:hint="eastAsia"/>
                <w:lang w:eastAsia="zh-CN"/>
              </w:rPr>
              <w:t>韩国</w:t>
            </w:r>
            <w:r w:rsidRPr="00AB66CA">
              <w:br/>
              <w:t>ITU-T</w:t>
            </w:r>
            <w:r>
              <w:rPr>
                <w:rFonts w:hint="eastAsia"/>
                <w:lang w:eastAsia="zh-CN"/>
              </w:rPr>
              <w:t>第</w:t>
            </w:r>
            <w:r>
              <w:rPr>
                <w:rFonts w:hint="eastAsia"/>
                <w:lang w:eastAsia="zh-CN"/>
              </w:rPr>
              <w:t>20</w:t>
            </w:r>
            <w:r>
              <w:rPr>
                <w:rFonts w:hint="eastAsia"/>
                <w:lang w:eastAsia="zh-CN"/>
              </w:rPr>
              <w:t>研究组主席</w:t>
            </w:r>
            <w:r w:rsidRPr="00AB66CA">
              <w:br/>
              <w:t>Hyoung Jun KIM</w:t>
            </w:r>
            <w:r>
              <w:rPr>
                <w:rFonts w:hint="eastAsia"/>
                <w:lang w:eastAsia="zh-CN"/>
              </w:rPr>
              <w:t>先生</w:t>
            </w:r>
          </w:p>
        </w:tc>
        <w:tc>
          <w:tcPr>
            <w:tcW w:w="3935" w:type="dxa"/>
          </w:tcPr>
          <w:p w14:paraId="7F37EE51" w14:textId="29B9D03E" w:rsidR="00931298" w:rsidRPr="009D4900" w:rsidRDefault="00BA7D87" w:rsidP="00BA7D87">
            <w:pPr>
              <w:tabs>
                <w:tab w:val="clear" w:pos="1134"/>
                <w:tab w:val="left" w:pos="1270"/>
              </w:tabs>
              <w:rPr>
                <w:lang w:eastAsia="zh-CN"/>
              </w:rPr>
            </w:pPr>
            <w:r>
              <w:rPr>
                <w:rFonts w:ascii="SimSun" w:eastAsia="SimSun" w:hAnsi="SimSun" w:cs="SimSun" w:hint="eastAsia"/>
                <w:lang w:eastAsia="zh-CN"/>
              </w:rPr>
              <w:t>电话：</w:t>
            </w:r>
            <w:r>
              <w:rPr>
                <w:rFonts w:ascii="SimSun" w:eastAsia="SimSun" w:hAnsi="SimSun" w:cs="SimSun"/>
                <w:lang w:eastAsia="zh-CN"/>
              </w:rPr>
              <w:tab/>
            </w:r>
            <w:r w:rsidR="00767B25" w:rsidRPr="00AB66CA">
              <w:rPr>
                <w:lang w:eastAsia="zh-CN"/>
              </w:rPr>
              <w:t>+82 428606576</w:t>
            </w:r>
            <w:r>
              <w:rPr>
                <w:rFonts w:ascii="SimSun" w:eastAsia="SimSun" w:hAnsi="SimSun" w:cs="SimSun"/>
                <w:lang w:eastAsia="zh-CN"/>
              </w:rPr>
              <w:br/>
            </w:r>
            <w:r w:rsidR="0005368C" w:rsidRPr="004913CE">
              <w:rPr>
                <w:rFonts w:ascii="SimSun" w:eastAsia="SimSun" w:hAnsi="SimSun" w:cs="SimSun" w:hint="eastAsia"/>
                <w:lang w:eastAsia="zh-CN"/>
              </w:rPr>
              <w:t>电子邮件</w:t>
            </w:r>
            <w:r w:rsidR="007242E3">
              <w:rPr>
                <w:rFonts w:hint="eastAsia"/>
                <w:lang w:eastAsia="zh-CN"/>
              </w:rPr>
              <w:t>：</w:t>
            </w:r>
            <w:r>
              <w:rPr>
                <w:lang w:eastAsia="zh-CN"/>
              </w:rPr>
              <w:tab/>
            </w:r>
            <w:hyperlink r:id="rId13" w:history="1">
              <w:r w:rsidR="00767B25" w:rsidRPr="006A1D4E">
                <w:rPr>
                  <w:rStyle w:val="Hyperlink"/>
                  <w:lang w:eastAsia="zh-CN"/>
                </w:rPr>
                <w:t>khj@etri.re.kr</w:t>
              </w:r>
            </w:hyperlink>
          </w:p>
        </w:tc>
      </w:tr>
    </w:tbl>
    <w:p w14:paraId="6EA71BC6" w14:textId="77777777" w:rsidR="007242E3" w:rsidRDefault="007242E3" w:rsidP="007242E3">
      <w:pPr>
        <w:rPr>
          <w:lang w:eastAsia="zh-CN"/>
        </w:rPr>
      </w:pPr>
    </w:p>
    <w:p w14:paraId="1BE15E10" w14:textId="77777777" w:rsidR="007242E3" w:rsidRPr="00637D02" w:rsidRDefault="007242E3" w:rsidP="007242E3">
      <w:pPr>
        <w:rPr>
          <w:b/>
          <w:bCs/>
          <w:lang w:eastAsia="zh-CN"/>
        </w:rPr>
      </w:pPr>
      <w:r w:rsidRPr="00637D02">
        <w:rPr>
          <w:rFonts w:hint="eastAsia"/>
          <w:b/>
          <w:bCs/>
          <w:lang w:eastAsia="zh-CN"/>
        </w:rPr>
        <w:t>电信标准化局的说明：</w:t>
      </w:r>
    </w:p>
    <w:p w14:paraId="2FE24B47" w14:textId="689954E3" w:rsidR="007242E3" w:rsidRPr="003F7307" w:rsidRDefault="007242E3" w:rsidP="007242E3">
      <w:pPr>
        <w:ind w:firstLineChars="200" w:firstLine="480"/>
        <w:rPr>
          <w:rFonts w:eastAsia="Times New Roman"/>
          <w:lang w:eastAsia="zh-CN"/>
        </w:rPr>
      </w:pPr>
      <w:r>
        <w:rPr>
          <w:rFonts w:hint="eastAsia"/>
          <w:lang w:eastAsia="zh-CN"/>
        </w:rPr>
        <w:t>第</w:t>
      </w:r>
      <w:r w:rsidR="00280248">
        <w:rPr>
          <w:rFonts w:hint="eastAsia"/>
          <w:lang w:eastAsia="zh-CN"/>
        </w:rPr>
        <w:t>20</w:t>
      </w:r>
      <w:r>
        <w:rPr>
          <w:rFonts w:hint="eastAsia"/>
          <w:lang w:eastAsia="zh-CN"/>
        </w:rPr>
        <w:t>研究组提交</w:t>
      </w:r>
      <w:r>
        <w:rPr>
          <w:lang w:eastAsia="zh-CN"/>
        </w:rPr>
        <w:t>20</w:t>
      </w:r>
      <w:r>
        <w:rPr>
          <w:rFonts w:hint="eastAsia"/>
          <w:lang w:eastAsia="zh-CN"/>
        </w:rPr>
        <w:t>24</w:t>
      </w:r>
      <w:r>
        <w:rPr>
          <w:rFonts w:hint="eastAsia"/>
          <w:lang w:eastAsia="zh-CN"/>
        </w:rPr>
        <w:t>年世界电信标准化全会（</w:t>
      </w:r>
      <w:r>
        <w:rPr>
          <w:lang w:eastAsia="zh-CN"/>
        </w:rPr>
        <w:t>WTSA-</w:t>
      </w:r>
      <w:r w:rsidR="0008399B">
        <w:rPr>
          <w:rFonts w:hint="eastAsia"/>
          <w:lang w:eastAsia="zh-CN"/>
        </w:rPr>
        <w:t>24</w:t>
      </w:r>
      <w:r>
        <w:rPr>
          <w:rFonts w:hint="eastAsia"/>
          <w:lang w:eastAsia="zh-CN"/>
        </w:rPr>
        <w:t>）的报告见以下文件：</w:t>
      </w:r>
    </w:p>
    <w:p w14:paraId="176EB6DE" w14:textId="3BFBC1C1" w:rsidR="007242E3" w:rsidRDefault="007242E3" w:rsidP="007242E3">
      <w:pPr>
        <w:rPr>
          <w:lang w:eastAsia="zh-CN"/>
        </w:rPr>
      </w:pPr>
      <w:r>
        <w:rPr>
          <w:rFonts w:hint="eastAsia"/>
          <w:lang w:eastAsia="zh-CN"/>
        </w:rPr>
        <w:t>第一部分：</w:t>
      </w:r>
      <w:r w:rsidR="00280248">
        <w:rPr>
          <w:rFonts w:hint="eastAsia"/>
          <w:b/>
          <w:bCs/>
          <w:lang w:eastAsia="zh-CN"/>
        </w:rPr>
        <w:t>21</w:t>
      </w:r>
      <w:r>
        <w:rPr>
          <w:rFonts w:hint="eastAsia"/>
          <w:b/>
          <w:bCs/>
          <w:lang w:eastAsia="zh-CN"/>
        </w:rPr>
        <w:t>号文件</w:t>
      </w:r>
      <w:r>
        <w:rPr>
          <w:lang w:eastAsia="zh-CN"/>
        </w:rPr>
        <w:t xml:space="preserve"> – </w:t>
      </w:r>
      <w:r>
        <w:rPr>
          <w:rFonts w:hint="eastAsia"/>
          <w:lang w:eastAsia="zh-CN"/>
        </w:rPr>
        <w:t>概述</w:t>
      </w:r>
    </w:p>
    <w:p w14:paraId="0D6A0E7C" w14:textId="6DC20569" w:rsidR="007242E3" w:rsidRDefault="007242E3" w:rsidP="007242E3">
      <w:pPr>
        <w:rPr>
          <w:lang w:eastAsia="zh-CN"/>
        </w:rPr>
      </w:pPr>
      <w:r>
        <w:rPr>
          <w:rFonts w:hint="eastAsia"/>
          <w:lang w:eastAsia="zh-CN"/>
        </w:rPr>
        <w:t>第二部分：</w:t>
      </w:r>
      <w:r w:rsidR="00280248">
        <w:rPr>
          <w:rFonts w:hint="eastAsia"/>
          <w:b/>
          <w:bCs/>
          <w:lang w:eastAsia="zh-CN"/>
        </w:rPr>
        <w:t>22</w:t>
      </w:r>
      <w:r>
        <w:rPr>
          <w:rFonts w:hint="eastAsia"/>
          <w:b/>
          <w:bCs/>
          <w:lang w:eastAsia="zh-CN"/>
        </w:rPr>
        <w:t>号文件</w:t>
      </w:r>
      <w:r>
        <w:rPr>
          <w:lang w:eastAsia="zh-CN"/>
        </w:rPr>
        <w:t xml:space="preserve"> – </w:t>
      </w:r>
      <w:r>
        <w:rPr>
          <w:rFonts w:hint="eastAsia"/>
          <w:lang w:eastAsia="zh-CN"/>
        </w:rPr>
        <w:t>建议在</w:t>
      </w:r>
      <w:r w:rsidR="00BA7D87" w:rsidRPr="00A03BC4">
        <w:rPr>
          <w:lang w:eastAsia="zh-CN"/>
        </w:rPr>
        <w:t>2025-2028</w:t>
      </w:r>
      <w:r>
        <w:rPr>
          <w:rFonts w:hint="eastAsia"/>
          <w:lang w:eastAsia="zh-CN"/>
        </w:rPr>
        <w:t>研究期研究的课题</w:t>
      </w:r>
    </w:p>
    <w:p w14:paraId="38BA687D" w14:textId="77777777" w:rsidR="007242E3" w:rsidRDefault="007242E3" w:rsidP="007242E3">
      <w:pPr>
        <w:tabs>
          <w:tab w:val="clear" w:pos="1134"/>
          <w:tab w:val="clear" w:pos="1871"/>
          <w:tab w:val="clear" w:pos="2268"/>
        </w:tabs>
        <w:overflowPunct/>
        <w:autoSpaceDE/>
        <w:autoSpaceDN/>
        <w:adjustRightInd/>
        <w:spacing w:before="0"/>
        <w:textAlignment w:val="auto"/>
        <w:rPr>
          <w:lang w:eastAsia="zh-CN"/>
        </w:rPr>
      </w:pPr>
    </w:p>
    <w:p w14:paraId="62475B26" w14:textId="77777777" w:rsidR="007242E3" w:rsidRDefault="007242E3" w:rsidP="007242E3">
      <w:pPr>
        <w:tabs>
          <w:tab w:val="clear" w:pos="1134"/>
          <w:tab w:val="clear" w:pos="1871"/>
          <w:tab w:val="clear" w:pos="2268"/>
        </w:tabs>
        <w:overflowPunct/>
        <w:autoSpaceDE/>
        <w:autoSpaceDN/>
        <w:adjustRightInd/>
        <w:spacing w:before="0"/>
        <w:textAlignment w:val="auto"/>
        <w:rPr>
          <w:lang w:eastAsia="zh-CN"/>
        </w:rPr>
      </w:pPr>
      <w:r>
        <w:rPr>
          <w:lang w:eastAsia="zh-CN"/>
        </w:rPr>
        <w:br w:type="page"/>
      </w:r>
    </w:p>
    <w:bookmarkStart w:id="1" w:name="_Hlk168673992"/>
    <w:p w14:paraId="67A0C8BD" w14:textId="77777777" w:rsidR="00280248" w:rsidRPr="002C3DB6" w:rsidRDefault="00280248" w:rsidP="00280248">
      <w:pPr>
        <w:pStyle w:val="TOC1"/>
        <w:rPr>
          <w:rFonts w:eastAsiaTheme="minorEastAsia"/>
          <w:kern w:val="2"/>
          <w:szCs w:val="24"/>
          <w:lang w:eastAsia="zh-CN"/>
          <w14:ligatures w14:val="standardContextual"/>
        </w:rPr>
      </w:pPr>
      <w:r w:rsidRPr="002C3DB6">
        <w:rPr>
          <w:rFonts w:eastAsiaTheme="minorEastAsia"/>
        </w:rPr>
        <w:lastRenderedPageBreak/>
        <w:fldChar w:fldCharType="begin"/>
      </w:r>
      <w:r w:rsidRPr="002C3DB6">
        <w:rPr>
          <w:rFonts w:eastAsiaTheme="minorEastAsia"/>
        </w:rPr>
        <w:instrText xml:space="preserve"> TOC \o "1-3" \h \t "Annex_noTitle" </w:instrText>
      </w:r>
      <w:r w:rsidRPr="002C3DB6">
        <w:rPr>
          <w:rFonts w:eastAsiaTheme="minorEastAsia"/>
        </w:rPr>
        <w:fldChar w:fldCharType="separate"/>
      </w:r>
      <w:hyperlink w:anchor="_Toc177548860" w:history="1">
        <w:r w:rsidRPr="002C3DB6">
          <w:rPr>
            <w:rStyle w:val="Hyperlink"/>
            <w:rFonts w:eastAsiaTheme="minorEastAsia"/>
            <w:lang w:eastAsia="zh-CN"/>
          </w:rPr>
          <w:t>1</w:t>
        </w:r>
        <w:r w:rsidRPr="002C3DB6">
          <w:rPr>
            <w:rFonts w:eastAsiaTheme="minorEastAsia"/>
            <w:kern w:val="2"/>
            <w:szCs w:val="24"/>
            <w:lang w:eastAsia="zh-CN"/>
            <w14:ligatures w14:val="standardContextual"/>
          </w:rPr>
          <w:tab/>
        </w:r>
        <w:r w:rsidRPr="002C3DB6">
          <w:rPr>
            <w:rStyle w:val="Hyperlink"/>
            <w:rFonts w:eastAsiaTheme="minorEastAsia"/>
            <w:lang w:eastAsia="zh-CN"/>
          </w:rPr>
          <w:t>第</w:t>
        </w:r>
        <w:r w:rsidRPr="002C3DB6">
          <w:rPr>
            <w:rStyle w:val="Hyperlink"/>
            <w:rFonts w:eastAsiaTheme="minorEastAsia"/>
            <w:lang w:eastAsia="zh-CN"/>
          </w:rPr>
          <w:t>20</w:t>
        </w:r>
        <w:r w:rsidRPr="002C3DB6">
          <w:rPr>
            <w:rStyle w:val="Hyperlink"/>
            <w:rFonts w:eastAsiaTheme="minorEastAsia"/>
            <w:lang w:eastAsia="zh-CN"/>
          </w:rPr>
          <w:t>研究组提议研究的课题清单</w:t>
        </w:r>
        <w:r w:rsidRPr="002C3DB6">
          <w:rPr>
            <w:rFonts w:eastAsiaTheme="minorEastAsia"/>
          </w:rPr>
          <w:tab/>
        </w:r>
        <w:r w:rsidRPr="002C3DB6">
          <w:rPr>
            <w:rFonts w:eastAsiaTheme="minorEastAsia"/>
          </w:rPr>
          <w:fldChar w:fldCharType="begin"/>
        </w:r>
        <w:r w:rsidRPr="002C3DB6">
          <w:rPr>
            <w:rFonts w:eastAsiaTheme="minorEastAsia"/>
          </w:rPr>
          <w:instrText xml:space="preserve"> PAGEREF _Toc177548860 \h </w:instrText>
        </w:r>
        <w:r w:rsidRPr="002C3DB6">
          <w:rPr>
            <w:rFonts w:eastAsiaTheme="minorEastAsia"/>
          </w:rPr>
        </w:r>
        <w:r w:rsidRPr="002C3DB6">
          <w:rPr>
            <w:rFonts w:eastAsiaTheme="minorEastAsia"/>
          </w:rPr>
          <w:fldChar w:fldCharType="separate"/>
        </w:r>
        <w:r w:rsidRPr="002C3DB6">
          <w:rPr>
            <w:rFonts w:eastAsiaTheme="minorEastAsia"/>
          </w:rPr>
          <w:t>4</w:t>
        </w:r>
        <w:r w:rsidRPr="002C3DB6">
          <w:rPr>
            <w:rFonts w:eastAsiaTheme="minorEastAsia"/>
          </w:rPr>
          <w:fldChar w:fldCharType="end"/>
        </w:r>
      </w:hyperlink>
    </w:p>
    <w:p w14:paraId="1E41DB65" w14:textId="77777777" w:rsidR="00280248" w:rsidRPr="002C3DB6" w:rsidRDefault="001576B6" w:rsidP="00280248">
      <w:pPr>
        <w:pStyle w:val="TOC1"/>
        <w:rPr>
          <w:rFonts w:eastAsiaTheme="minorEastAsia"/>
          <w:kern w:val="2"/>
          <w:szCs w:val="24"/>
          <w:lang w:eastAsia="zh-CN"/>
          <w14:ligatures w14:val="standardContextual"/>
        </w:rPr>
      </w:pPr>
      <w:hyperlink w:anchor="_Toc177548861" w:history="1">
        <w:r w:rsidR="00280248" w:rsidRPr="002C3DB6">
          <w:rPr>
            <w:rStyle w:val="Hyperlink"/>
            <w:rFonts w:eastAsiaTheme="minorEastAsia"/>
          </w:rPr>
          <w:t>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课题的措辞</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_Toc177548861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5</w:t>
        </w:r>
        <w:r w:rsidR="00280248" w:rsidRPr="002C3DB6">
          <w:rPr>
            <w:rFonts w:eastAsiaTheme="minorEastAsia"/>
          </w:rPr>
          <w:fldChar w:fldCharType="end"/>
        </w:r>
      </w:hyperlink>
    </w:p>
    <w:p w14:paraId="5F8A7846" w14:textId="77777777" w:rsidR="00280248" w:rsidRPr="002C3DB6" w:rsidRDefault="001576B6" w:rsidP="00280248">
      <w:pPr>
        <w:pStyle w:val="TOC2"/>
        <w:rPr>
          <w:rFonts w:eastAsiaTheme="minorEastAsia"/>
          <w:kern w:val="2"/>
          <w:szCs w:val="24"/>
          <w:lang w:eastAsia="zh-CN"/>
          <w14:ligatures w14:val="standardContextual"/>
        </w:rPr>
      </w:pPr>
      <w:hyperlink w:anchor="_Toc177548862"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A/20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物联网及可持续智慧城市和社区（</w:t>
        </w:r>
        <w:r w:rsidR="00280248" w:rsidRPr="002C3DB6">
          <w:rPr>
            <w:rStyle w:val="Hyperlink"/>
            <w:rFonts w:eastAsiaTheme="minorEastAsia"/>
            <w:lang w:eastAsia="zh-CN"/>
          </w:rPr>
          <w:t>SSC&amp;C</w:t>
        </w:r>
        <w:r w:rsidR="00280248" w:rsidRPr="002C3DB6">
          <w:rPr>
            <w:rStyle w:val="Hyperlink"/>
            <w:rFonts w:eastAsiaTheme="minorEastAsia"/>
            <w:lang w:eastAsia="zh-CN"/>
          </w:rPr>
          <w:t>）在各个垂直行业的要求、能力和架构框架</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_Toc177548862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5</w:t>
        </w:r>
        <w:r w:rsidR="00280248" w:rsidRPr="002C3DB6">
          <w:rPr>
            <w:rFonts w:eastAsiaTheme="minorEastAsia"/>
          </w:rPr>
          <w:fldChar w:fldCharType="end"/>
        </w:r>
      </w:hyperlink>
    </w:p>
    <w:p w14:paraId="5E34F350"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63" w:history="1">
        <w:r w:rsidR="00280248" w:rsidRPr="002C3DB6">
          <w:rPr>
            <w:rStyle w:val="Hyperlink"/>
            <w:rFonts w:eastAsiaTheme="minorEastAsia"/>
            <w:lang w:eastAsia="zh-CN"/>
          </w:rPr>
          <w:t>A.1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_Toc177548863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5</w:t>
        </w:r>
        <w:r w:rsidR="00280248" w:rsidRPr="002C3DB6">
          <w:rPr>
            <w:rFonts w:eastAsiaTheme="minorEastAsia"/>
          </w:rPr>
          <w:fldChar w:fldCharType="end"/>
        </w:r>
      </w:hyperlink>
    </w:p>
    <w:p w14:paraId="306734C2"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64" w:history="1">
        <w:r w:rsidR="00280248" w:rsidRPr="002C3DB6">
          <w:rPr>
            <w:rStyle w:val="Hyperlink"/>
            <w:rFonts w:eastAsiaTheme="minorEastAsia"/>
            <w:lang w:eastAsia="zh-CN"/>
          </w:rPr>
          <w:t>A.2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_Toc177548864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5</w:t>
        </w:r>
        <w:r w:rsidR="00280248" w:rsidRPr="002C3DB6">
          <w:rPr>
            <w:rFonts w:eastAsiaTheme="minorEastAsia"/>
          </w:rPr>
          <w:fldChar w:fldCharType="end"/>
        </w:r>
      </w:hyperlink>
    </w:p>
    <w:p w14:paraId="025FB126"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65" w:history="1">
        <w:r w:rsidR="00280248" w:rsidRPr="002C3DB6">
          <w:rPr>
            <w:rStyle w:val="Hyperlink"/>
            <w:rFonts w:eastAsiaTheme="minorEastAsia"/>
            <w:lang w:eastAsia="zh-CN"/>
          </w:rPr>
          <w:t>A.3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_Toc177548865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5</w:t>
        </w:r>
        <w:r w:rsidR="00280248" w:rsidRPr="002C3DB6">
          <w:rPr>
            <w:rFonts w:eastAsiaTheme="minorEastAsia"/>
          </w:rPr>
          <w:fldChar w:fldCharType="end"/>
        </w:r>
      </w:hyperlink>
    </w:p>
    <w:p w14:paraId="2C1BBAE6"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66" w:history="1">
        <w:r w:rsidR="00280248" w:rsidRPr="002C3DB6">
          <w:rPr>
            <w:rStyle w:val="Hyperlink"/>
            <w:rFonts w:eastAsiaTheme="minorEastAsia"/>
            <w:lang w:eastAsia="zh-CN"/>
          </w:rPr>
          <w:t>A.4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_Toc177548866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6</w:t>
        </w:r>
        <w:r w:rsidR="00280248" w:rsidRPr="002C3DB6">
          <w:rPr>
            <w:rFonts w:eastAsiaTheme="minorEastAsia"/>
          </w:rPr>
          <w:fldChar w:fldCharType="end"/>
        </w:r>
      </w:hyperlink>
    </w:p>
    <w:p w14:paraId="3EDDD6F5" w14:textId="77777777" w:rsidR="00280248" w:rsidRPr="002C3DB6" w:rsidRDefault="001576B6" w:rsidP="00280248">
      <w:pPr>
        <w:pStyle w:val="TOC2"/>
        <w:rPr>
          <w:rFonts w:eastAsiaTheme="minorEastAsia"/>
          <w:kern w:val="2"/>
          <w:szCs w:val="24"/>
          <w:lang w:eastAsia="zh-CN"/>
          <w14:ligatures w14:val="standardContextual"/>
        </w:rPr>
      </w:pPr>
      <w:hyperlink w:anchor="_Toc177548867"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B/20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与数字卫生、无障碍获取和包容性相关并受物联网及可持续智慧城市和社区（</w:t>
        </w:r>
        <w:r w:rsidR="00280248" w:rsidRPr="002C3DB6">
          <w:rPr>
            <w:rStyle w:val="Hyperlink"/>
            <w:rFonts w:eastAsiaTheme="minorEastAsia"/>
            <w:lang w:eastAsia="zh-CN"/>
          </w:rPr>
          <w:t>SSC&amp;C</w:t>
        </w:r>
        <w:r w:rsidR="00280248" w:rsidRPr="002C3DB6">
          <w:rPr>
            <w:rStyle w:val="Hyperlink"/>
            <w:rFonts w:eastAsiaTheme="minorEastAsia"/>
            <w:lang w:eastAsia="zh-CN"/>
          </w:rPr>
          <w:t>）支持的以人为本的数字服务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_Toc177548867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8</w:t>
        </w:r>
        <w:r w:rsidR="00280248" w:rsidRPr="002C3DB6">
          <w:rPr>
            <w:rFonts w:eastAsiaTheme="minorEastAsia"/>
          </w:rPr>
          <w:fldChar w:fldCharType="end"/>
        </w:r>
      </w:hyperlink>
    </w:p>
    <w:p w14:paraId="5F8C57D5"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68" w:history="1">
        <w:r w:rsidR="00280248" w:rsidRPr="002C3DB6">
          <w:rPr>
            <w:rStyle w:val="Hyperlink"/>
            <w:rFonts w:eastAsiaTheme="minorEastAsia"/>
          </w:rPr>
          <w:t>B.1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_Toc177548868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8</w:t>
        </w:r>
        <w:r w:rsidR="00280248" w:rsidRPr="002C3DB6">
          <w:rPr>
            <w:rFonts w:eastAsiaTheme="minorEastAsia"/>
          </w:rPr>
          <w:fldChar w:fldCharType="end"/>
        </w:r>
      </w:hyperlink>
    </w:p>
    <w:p w14:paraId="261276A0"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69" w:history="1">
        <w:r w:rsidR="00280248" w:rsidRPr="002C3DB6">
          <w:rPr>
            <w:rStyle w:val="Hyperlink"/>
            <w:rFonts w:eastAsiaTheme="minorEastAsia"/>
            <w:lang w:eastAsia="zh-CN"/>
          </w:rPr>
          <w:t>B.2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_Toc177548869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8</w:t>
        </w:r>
        <w:r w:rsidR="00280248" w:rsidRPr="002C3DB6">
          <w:rPr>
            <w:rFonts w:eastAsiaTheme="minorEastAsia"/>
          </w:rPr>
          <w:fldChar w:fldCharType="end"/>
        </w:r>
      </w:hyperlink>
    </w:p>
    <w:p w14:paraId="2D5D8F59"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0" w:history="1">
        <w:r w:rsidR="00280248" w:rsidRPr="002C3DB6">
          <w:rPr>
            <w:rStyle w:val="Hyperlink"/>
            <w:rFonts w:eastAsiaTheme="minorEastAsia"/>
            <w:lang w:eastAsia="zh-CN"/>
          </w:rPr>
          <w:t>B.3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_Toc177548870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9</w:t>
        </w:r>
        <w:r w:rsidR="00280248" w:rsidRPr="002C3DB6">
          <w:rPr>
            <w:rFonts w:eastAsiaTheme="minorEastAsia"/>
          </w:rPr>
          <w:fldChar w:fldCharType="end"/>
        </w:r>
      </w:hyperlink>
    </w:p>
    <w:p w14:paraId="79511E26"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1" w:history="1">
        <w:r w:rsidR="00280248" w:rsidRPr="002C3DB6">
          <w:rPr>
            <w:rStyle w:val="Hyperlink"/>
            <w:rFonts w:eastAsiaTheme="minorEastAsia"/>
          </w:rPr>
          <w:t>B.4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_Toc177548871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9</w:t>
        </w:r>
        <w:r w:rsidR="00280248" w:rsidRPr="002C3DB6">
          <w:rPr>
            <w:rFonts w:eastAsiaTheme="minorEastAsia"/>
          </w:rPr>
          <w:fldChar w:fldCharType="end"/>
        </w:r>
      </w:hyperlink>
    </w:p>
    <w:p w14:paraId="37FE8952" w14:textId="77777777" w:rsidR="00280248" w:rsidRPr="002C3DB6" w:rsidRDefault="001576B6" w:rsidP="00280248">
      <w:pPr>
        <w:pStyle w:val="TOC2"/>
        <w:rPr>
          <w:rFonts w:eastAsiaTheme="minorEastAsia"/>
          <w:kern w:val="2"/>
          <w:szCs w:val="24"/>
          <w:lang w:eastAsia="zh-CN"/>
          <w14:ligatures w14:val="standardContextual"/>
        </w:rPr>
      </w:pPr>
      <w:hyperlink w:anchor="_Toc177548872"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C/20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物联网及可持续智慧城市和社区（</w:t>
        </w:r>
        <w:r w:rsidR="00280248" w:rsidRPr="002C3DB6">
          <w:rPr>
            <w:rStyle w:val="Hyperlink"/>
            <w:rFonts w:eastAsiaTheme="minorEastAsia"/>
            <w:lang w:eastAsia="zh-CN"/>
          </w:rPr>
          <w:t>SSC&amp;C</w:t>
        </w:r>
        <w:r w:rsidR="00280248" w:rsidRPr="002C3DB6">
          <w:rPr>
            <w:rStyle w:val="Hyperlink"/>
            <w:rFonts w:eastAsiaTheme="minorEastAsia"/>
            <w:lang w:eastAsia="zh-CN"/>
          </w:rPr>
          <w:t>）的安全性、隐私、可信度和识别</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_Toc177548872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10</w:t>
        </w:r>
        <w:r w:rsidR="00280248" w:rsidRPr="002C3DB6">
          <w:rPr>
            <w:rFonts w:eastAsiaTheme="minorEastAsia"/>
          </w:rPr>
          <w:fldChar w:fldCharType="end"/>
        </w:r>
      </w:hyperlink>
    </w:p>
    <w:p w14:paraId="3AE6EFD2"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3" w:history="1">
        <w:r w:rsidR="00280248" w:rsidRPr="002C3DB6">
          <w:rPr>
            <w:rStyle w:val="Hyperlink"/>
            <w:rFonts w:eastAsiaTheme="minorEastAsia"/>
            <w:lang w:eastAsia="zh-CN"/>
          </w:rPr>
          <w:t>C.1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_Toc177548873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10</w:t>
        </w:r>
        <w:r w:rsidR="00280248" w:rsidRPr="002C3DB6">
          <w:rPr>
            <w:rFonts w:eastAsiaTheme="minorEastAsia"/>
          </w:rPr>
          <w:fldChar w:fldCharType="end"/>
        </w:r>
      </w:hyperlink>
    </w:p>
    <w:p w14:paraId="488B2DBF"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4" w:history="1">
        <w:r w:rsidR="00280248" w:rsidRPr="002C3DB6">
          <w:rPr>
            <w:rStyle w:val="Hyperlink"/>
            <w:rFonts w:eastAsiaTheme="minorEastAsia"/>
            <w:lang w:eastAsia="zh-CN"/>
          </w:rPr>
          <w:t>C.2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_Toc177548874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10</w:t>
        </w:r>
        <w:r w:rsidR="00280248" w:rsidRPr="002C3DB6">
          <w:rPr>
            <w:rFonts w:eastAsiaTheme="minorEastAsia"/>
          </w:rPr>
          <w:fldChar w:fldCharType="end"/>
        </w:r>
      </w:hyperlink>
    </w:p>
    <w:p w14:paraId="1E66C5CA"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5" w:history="1">
        <w:r w:rsidR="00280248" w:rsidRPr="002C3DB6">
          <w:rPr>
            <w:rStyle w:val="Hyperlink"/>
            <w:rFonts w:eastAsiaTheme="minorEastAsia"/>
          </w:rPr>
          <w:t>C.3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_Toc177548875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11</w:t>
        </w:r>
        <w:r w:rsidR="00280248" w:rsidRPr="002C3DB6">
          <w:rPr>
            <w:rFonts w:eastAsiaTheme="minorEastAsia"/>
          </w:rPr>
          <w:fldChar w:fldCharType="end"/>
        </w:r>
      </w:hyperlink>
    </w:p>
    <w:p w14:paraId="67BEA235"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6" w:history="1">
        <w:r w:rsidR="00280248" w:rsidRPr="002C3DB6">
          <w:rPr>
            <w:rStyle w:val="Hyperlink"/>
            <w:rFonts w:eastAsiaTheme="minorEastAsia"/>
          </w:rPr>
          <w:t>C.4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_Toc177548876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11</w:t>
        </w:r>
        <w:r w:rsidR="00280248" w:rsidRPr="002C3DB6">
          <w:rPr>
            <w:rFonts w:eastAsiaTheme="minorEastAsia"/>
          </w:rPr>
          <w:fldChar w:fldCharType="end"/>
        </w:r>
      </w:hyperlink>
    </w:p>
    <w:p w14:paraId="1761C491" w14:textId="77777777" w:rsidR="00280248" w:rsidRPr="002C3DB6" w:rsidRDefault="001576B6" w:rsidP="00280248">
      <w:pPr>
        <w:pStyle w:val="TOC2"/>
        <w:rPr>
          <w:rFonts w:eastAsiaTheme="minorEastAsia"/>
          <w:kern w:val="2"/>
          <w:szCs w:val="24"/>
          <w:lang w:eastAsia="zh-CN"/>
          <w14:ligatures w14:val="standardContextual"/>
        </w:rPr>
      </w:pPr>
      <w:hyperlink w:anchor="_Toc177548877"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D/20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物联网及可持续智慧城市和社区（</w:t>
        </w:r>
        <w:r w:rsidR="00280248" w:rsidRPr="002C3DB6">
          <w:rPr>
            <w:rStyle w:val="Hyperlink"/>
            <w:rFonts w:eastAsiaTheme="minorEastAsia"/>
            <w:lang w:eastAsia="zh-CN"/>
          </w:rPr>
          <w:t>SSC&amp;C</w:t>
        </w:r>
        <w:r w:rsidR="00280248" w:rsidRPr="002C3DB6">
          <w:rPr>
            <w:rStyle w:val="Hyperlink"/>
            <w:rFonts w:eastAsiaTheme="minorEastAsia"/>
            <w:lang w:eastAsia="zh-CN"/>
          </w:rPr>
          <w:t>）的数据分析、共享、处理和管理，包括大数据方面</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_Toc177548877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13</w:t>
        </w:r>
        <w:r w:rsidR="00280248" w:rsidRPr="002C3DB6">
          <w:rPr>
            <w:rFonts w:eastAsiaTheme="minorEastAsia"/>
          </w:rPr>
          <w:fldChar w:fldCharType="end"/>
        </w:r>
      </w:hyperlink>
    </w:p>
    <w:p w14:paraId="1CBEA514"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8" w:history="1">
        <w:r w:rsidR="00280248" w:rsidRPr="002C3DB6">
          <w:rPr>
            <w:rStyle w:val="Hyperlink"/>
            <w:rFonts w:eastAsiaTheme="minorEastAsia"/>
          </w:rPr>
          <w:t>D.1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_Toc177548878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13</w:t>
        </w:r>
        <w:r w:rsidR="00280248" w:rsidRPr="002C3DB6">
          <w:rPr>
            <w:rFonts w:eastAsiaTheme="minorEastAsia"/>
          </w:rPr>
          <w:fldChar w:fldCharType="end"/>
        </w:r>
      </w:hyperlink>
    </w:p>
    <w:p w14:paraId="58CF9ECB"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79" w:history="1">
        <w:r w:rsidR="00280248" w:rsidRPr="002C3DB6">
          <w:rPr>
            <w:rStyle w:val="Hyperlink"/>
            <w:rFonts w:eastAsiaTheme="minorEastAsia"/>
          </w:rPr>
          <w:t>D.2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_Toc177548879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13</w:t>
        </w:r>
        <w:r w:rsidR="00280248" w:rsidRPr="002C3DB6">
          <w:rPr>
            <w:rFonts w:eastAsiaTheme="minorEastAsia"/>
          </w:rPr>
          <w:fldChar w:fldCharType="end"/>
        </w:r>
      </w:hyperlink>
    </w:p>
    <w:p w14:paraId="300BCA3B"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0" w:history="1">
        <w:r w:rsidR="00280248" w:rsidRPr="002C3DB6">
          <w:rPr>
            <w:rStyle w:val="Hyperlink"/>
            <w:rFonts w:eastAsiaTheme="minorEastAsia"/>
            <w:lang w:eastAsia="zh-CN"/>
          </w:rPr>
          <w:t>D.3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_Toc177548880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14</w:t>
        </w:r>
        <w:r w:rsidR="00280248" w:rsidRPr="002C3DB6">
          <w:rPr>
            <w:rFonts w:eastAsiaTheme="minorEastAsia"/>
          </w:rPr>
          <w:fldChar w:fldCharType="end"/>
        </w:r>
      </w:hyperlink>
    </w:p>
    <w:p w14:paraId="4F5A1645"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1" w:history="1">
        <w:r w:rsidR="00280248" w:rsidRPr="002C3DB6">
          <w:rPr>
            <w:rStyle w:val="Hyperlink"/>
            <w:rFonts w:eastAsiaTheme="minorEastAsia"/>
          </w:rPr>
          <w:t>D.4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_Toc177548881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14</w:t>
        </w:r>
        <w:r w:rsidR="00280248" w:rsidRPr="002C3DB6">
          <w:rPr>
            <w:rFonts w:eastAsiaTheme="minorEastAsia"/>
          </w:rPr>
          <w:fldChar w:fldCharType="end"/>
        </w:r>
      </w:hyperlink>
    </w:p>
    <w:p w14:paraId="4E1530EE" w14:textId="77777777" w:rsidR="00280248" w:rsidRPr="002C3DB6" w:rsidRDefault="001576B6" w:rsidP="00280248">
      <w:pPr>
        <w:pStyle w:val="TOC2"/>
        <w:rPr>
          <w:rFonts w:eastAsiaTheme="minorEastAsia"/>
          <w:kern w:val="2"/>
          <w:szCs w:val="24"/>
          <w:lang w:eastAsia="zh-CN"/>
          <w14:ligatures w14:val="standardContextual"/>
        </w:rPr>
      </w:pPr>
      <w:hyperlink w:anchor="_Toc177548882"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E/20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去中心化</w:t>
        </w:r>
        <w:r w:rsidR="00280248" w:rsidRPr="002C3DB6">
          <w:rPr>
            <w:rStyle w:val="Hyperlink"/>
            <w:rFonts w:eastAsiaTheme="minorEastAsia"/>
            <w:lang w:eastAsia="zh-CN"/>
          </w:rPr>
          <w:t>/</w:t>
        </w:r>
        <w:r w:rsidR="00280248" w:rsidRPr="002C3DB6">
          <w:rPr>
            <w:rStyle w:val="Hyperlink"/>
            <w:rFonts w:eastAsiaTheme="minorEastAsia"/>
            <w:lang w:eastAsia="zh-CN"/>
          </w:rPr>
          <w:t>分布式物联网</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_Toc177548882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16</w:t>
        </w:r>
        <w:r w:rsidR="00280248" w:rsidRPr="002C3DB6">
          <w:rPr>
            <w:rFonts w:eastAsiaTheme="minorEastAsia"/>
          </w:rPr>
          <w:fldChar w:fldCharType="end"/>
        </w:r>
      </w:hyperlink>
    </w:p>
    <w:p w14:paraId="1E02E877"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3" w:history="1">
        <w:r w:rsidR="00280248" w:rsidRPr="002C3DB6">
          <w:rPr>
            <w:rStyle w:val="Hyperlink"/>
            <w:rFonts w:eastAsiaTheme="minorEastAsia"/>
            <w:lang w:eastAsia="zh-CN"/>
          </w:rPr>
          <w:t>E.1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_Toc177548883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16</w:t>
        </w:r>
        <w:r w:rsidR="00280248" w:rsidRPr="002C3DB6">
          <w:rPr>
            <w:rFonts w:eastAsiaTheme="minorEastAsia"/>
          </w:rPr>
          <w:fldChar w:fldCharType="end"/>
        </w:r>
      </w:hyperlink>
    </w:p>
    <w:p w14:paraId="709CD413"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4" w:history="1">
        <w:r w:rsidR="00280248" w:rsidRPr="002C3DB6">
          <w:rPr>
            <w:rStyle w:val="Hyperlink"/>
            <w:rFonts w:eastAsiaTheme="minorEastAsia"/>
          </w:rPr>
          <w:t>E.2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_Toc177548884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16</w:t>
        </w:r>
        <w:r w:rsidR="00280248" w:rsidRPr="002C3DB6">
          <w:rPr>
            <w:rFonts w:eastAsiaTheme="minorEastAsia"/>
          </w:rPr>
          <w:fldChar w:fldCharType="end"/>
        </w:r>
      </w:hyperlink>
    </w:p>
    <w:p w14:paraId="4B80DB9B"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5" w:history="1">
        <w:r w:rsidR="00280248" w:rsidRPr="002C3DB6">
          <w:rPr>
            <w:rStyle w:val="Hyperlink"/>
            <w:rFonts w:eastAsiaTheme="minorEastAsia"/>
          </w:rPr>
          <w:t>E.3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_Toc177548885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16</w:t>
        </w:r>
        <w:r w:rsidR="00280248" w:rsidRPr="002C3DB6">
          <w:rPr>
            <w:rFonts w:eastAsiaTheme="minorEastAsia"/>
          </w:rPr>
          <w:fldChar w:fldCharType="end"/>
        </w:r>
      </w:hyperlink>
    </w:p>
    <w:p w14:paraId="2975A925"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6" w:history="1">
        <w:r w:rsidR="00280248" w:rsidRPr="002C3DB6">
          <w:rPr>
            <w:rStyle w:val="Hyperlink"/>
            <w:rFonts w:eastAsiaTheme="minorEastAsia"/>
          </w:rPr>
          <w:t>E.4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_Toc177548886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17</w:t>
        </w:r>
        <w:r w:rsidR="00280248" w:rsidRPr="002C3DB6">
          <w:rPr>
            <w:rFonts w:eastAsiaTheme="minorEastAsia"/>
          </w:rPr>
          <w:fldChar w:fldCharType="end"/>
        </w:r>
      </w:hyperlink>
    </w:p>
    <w:p w14:paraId="21E6B022" w14:textId="77777777" w:rsidR="00280248" w:rsidRPr="002C3DB6" w:rsidRDefault="001576B6" w:rsidP="00280248">
      <w:pPr>
        <w:pStyle w:val="TOC2"/>
        <w:rPr>
          <w:rFonts w:eastAsiaTheme="minorEastAsia"/>
          <w:kern w:val="2"/>
          <w:szCs w:val="24"/>
          <w:lang w:eastAsia="zh-CN"/>
          <w14:ligatures w14:val="standardContextual"/>
        </w:rPr>
      </w:pPr>
      <w:hyperlink w:anchor="_Toc177548887"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F/20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物联网及可持续智慧城市和社区（</w:t>
        </w:r>
        <w:r w:rsidR="00280248" w:rsidRPr="002C3DB6">
          <w:rPr>
            <w:rStyle w:val="Hyperlink"/>
            <w:rFonts w:eastAsiaTheme="minorEastAsia"/>
            <w:lang w:eastAsia="zh-CN"/>
          </w:rPr>
          <w:t>SSC&amp;C</w:t>
        </w:r>
        <w:r w:rsidR="00280248" w:rsidRPr="002C3DB6">
          <w:rPr>
            <w:rStyle w:val="Hyperlink"/>
            <w:rFonts w:eastAsiaTheme="minorEastAsia"/>
            <w:lang w:eastAsia="zh-CN"/>
          </w:rPr>
          <w:t>）垂直行业应用和基础设施的架构、功能和协议</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_Toc177548887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18</w:t>
        </w:r>
        <w:r w:rsidR="00280248" w:rsidRPr="002C3DB6">
          <w:rPr>
            <w:rFonts w:eastAsiaTheme="minorEastAsia"/>
          </w:rPr>
          <w:fldChar w:fldCharType="end"/>
        </w:r>
      </w:hyperlink>
    </w:p>
    <w:p w14:paraId="29FFCAF7"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8" w:history="1">
        <w:r w:rsidR="00280248" w:rsidRPr="002C3DB6">
          <w:rPr>
            <w:rStyle w:val="Hyperlink"/>
            <w:rFonts w:eastAsiaTheme="minorEastAsia"/>
            <w:lang w:eastAsia="zh-CN"/>
          </w:rPr>
          <w:t>F.1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_Toc177548888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18</w:t>
        </w:r>
        <w:r w:rsidR="00280248" w:rsidRPr="002C3DB6">
          <w:rPr>
            <w:rFonts w:eastAsiaTheme="minorEastAsia"/>
          </w:rPr>
          <w:fldChar w:fldCharType="end"/>
        </w:r>
      </w:hyperlink>
    </w:p>
    <w:p w14:paraId="551A2B90"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89" w:history="1">
        <w:r w:rsidR="00280248" w:rsidRPr="002C3DB6">
          <w:rPr>
            <w:rStyle w:val="Hyperlink"/>
            <w:rFonts w:eastAsiaTheme="minorEastAsia"/>
          </w:rPr>
          <w:t>F.2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_Toc177548889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18</w:t>
        </w:r>
        <w:r w:rsidR="00280248" w:rsidRPr="002C3DB6">
          <w:rPr>
            <w:rFonts w:eastAsiaTheme="minorEastAsia"/>
          </w:rPr>
          <w:fldChar w:fldCharType="end"/>
        </w:r>
      </w:hyperlink>
    </w:p>
    <w:p w14:paraId="6806183D"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0" w:history="1">
        <w:r w:rsidR="00280248" w:rsidRPr="002C3DB6">
          <w:rPr>
            <w:rStyle w:val="Hyperlink"/>
            <w:rFonts w:eastAsiaTheme="minorEastAsia"/>
          </w:rPr>
          <w:t>F.3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_Toc177548890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18</w:t>
        </w:r>
        <w:r w:rsidR="00280248" w:rsidRPr="002C3DB6">
          <w:rPr>
            <w:rFonts w:eastAsiaTheme="minorEastAsia"/>
          </w:rPr>
          <w:fldChar w:fldCharType="end"/>
        </w:r>
      </w:hyperlink>
    </w:p>
    <w:p w14:paraId="4CDCCFB3"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1" w:history="1">
        <w:r w:rsidR="00280248" w:rsidRPr="002C3DB6">
          <w:rPr>
            <w:rStyle w:val="Hyperlink"/>
            <w:rFonts w:eastAsiaTheme="minorEastAsia"/>
          </w:rPr>
          <w:t>F.4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_Toc177548891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19</w:t>
        </w:r>
        <w:r w:rsidR="00280248" w:rsidRPr="002C3DB6">
          <w:rPr>
            <w:rFonts w:eastAsiaTheme="minorEastAsia"/>
          </w:rPr>
          <w:fldChar w:fldCharType="end"/>
        </w:r>
      </w:hyperlink>
    </w:p>
    <w:p w14:paraId="4E18E350" w14:textId="77777777" w:rsidR="00280248" w:rsidRPr="002C3DB6" w:rsidRDefault="001576B6" w:rsidP="00280248">
      <w:pPr>
        <w:pStyle w:val="TOC2"/>
        <w:rPr>
          <w:rFonts w:eastAsiaTheme="minorEastAsia"/>
          <w:kern w:val="2"/>
          <w:szCs w:val="24"/>
          <w:lang w:eastAsia="zh-CN"/>
          <w14:ligatures w14:val="standardContextual"/>
        </w:rPr>
      </w:pPr>
      <w:hyperlink w:anchor="_Toc177548892"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G/20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可持续智慧城市和社区及数字服务的评价和评估</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_Toc177548892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21</w:t>
        </w:r>
        <w:r w:rsidR="00280248" w:rsidRPr="002C3DB6">
          <w:rPr>
            <w:rFonts w:eastAsiaTheme="minorEastAsia"/>
          </w:rPr>
          <w:fldChar w:fldCharType="end"/>
        </w:r>
      </w:hyperlink>
    </w:p>
    <w:p w14:paraId="2BD5535F"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3" w:history="1">
        <w:r w:rsidR="00280248" w:rsidRPr="002C3DB6">
          <w:rPr>
            <w:rStyle w:val="Hyperlink"/>
            <w:rFonts w:eastAsiaTheme="minorEastAsia"/>
            <w:lang w:eastAsia="zh-CN"/>
          </w:rPr>
          <w:t>G.1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_Toc177548893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21</w:t>
        </w:r>
        <w:r w:rsidR="00280248" w:rsidRPr="002C3DB6">
          <w:rPr>
            <w:rFonts w:eastAsiaTheme="minorEastAsia"/>
          </w:rPr>
          <w:fldChar w:fldCharType="end"/>
        </w:r>
      </w:hyperlink>
    </w:p>
    <w:p w14:paraId="31EC3F26"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4" w:history="1">
        <w:r w:rsidR="00280248" w:rsidRPr="002C3DB6">
          <w:rPr>
            <w:rStyle w:val="Hyperlink"/>
            <w:rFonts w:eastAsiaTheme="minorEastAsia"/>
          </w:rPr>
          <w:t>G.2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_Toc177548894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21</w:t>
        </w:r>
        <w:r w:rsidR="00280248" w:rsidRPr="002C3DB6">
          <w:rPr>
            <w:rFonts w:eastAsiaTheme="minorEastAsia"/>
          </w:rPr>
          <w:fldChar w:fldCharType="end"/>
        </w:r>
      </w:hyperlink>
    </w:p>
    <w:p w14:paraId="4F3F7443"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5" w:history="1">
        <w:r w:rsidR="00280248" w:rsidRPr="002C3DB6">
          <w:rPr>
            <w:rStyle w:val="Hyperlink"/>
            <w:rFonts w:eastAsiaTheme="minorEastAsia"/>
            <w:lang w:eastAsia="zh-CN"/>
          </w:rPr>
          <w:t>G.3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_Toc177548895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21</w:t>
        </w:r>
        <w:r w:rsidR="00280248" w:rsidRPr="002C3DB6">
          <w:rPr>
            <w:rFonts w:eastAsiaTheme="minorEastAsia"/>
          </w:rPr>
          <w:fldChar w:fldCharType="end"/>
        </w:r>
      </w:hyperlink>
    </w:p>
    <w:p w14:paraId="505C17EA"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6" w:history="1">
        <w:r w:rsidR="00280248" w:rsidRPr="002C3DB6">
          <w:rPr>
            <w:rStyle w:val="Hyperlink"/>
            <w:rFonts w:eastAsiaTheme="minorEastAsia"/>
            <w:lang w:eastAsia="zh-CN"/>
          </w:rPr>
          <w:t>G.4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_Toc177548896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22</w:t>
        </w:r>
        <w:r w:rsidR="00280248" w:rsidRPr="002C3DB6">
          <w:rPr>
            <w:rFonts w:eastAsiaTheme="minorEastAsia"/>
          </w:rPr>
          <w:fldChar w:fldCharType="end"/>
        </w:r>
      </w:hyperlink>
    </w:p>
    <w:p w14:paraId="780E4339" w14:textId="77777777" w:rsidR="00280248" w:rsidRPr="002C3DB6" w:rsidRDefault="001576B6" w:rsidP="00280248">
      <w:pPr>
        <w:pStyle w:val="TOC2"/>
        <w:rPr>
          <w:rFonts w:eastAsiaTheme="minorEastAsia"/>
          <w:kern w:val="2"/>
          <w:szCs w:val="24"/>
          <w:lang w:eastAsia="zh-CN"/>
          <w14:ligatures w14:val="standardContextual"/>
        </w:rPr>
      </w:pPr>
      <w:hyperlink w:anchor="_Toc177548897"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H/20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包括数字孪生在内的智慧城市平台之间的互通</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_Toc177548897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24</w:t>
        </w:r>
        <w:r w:rsidR="00280248" w:rsidRPr="002C3DB6">
          <w:rPr>
            <w:rFonts w:eastAsiaTheme="minorEastAsia"/>
          </w:rPr>
          <w:fldChar w:fldCharType="end"/>
        </w:r>
      </w:hyperlink>
    </w:p>
    <w:p w14:paraId="5635CC07"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8" w:history="1">
        <w:r w:rsidR="00280248" w:rsidRPr="002C3DB6">
          <w:rPr>
            <w:rStyle w:val="Hyperlink"/>
            <w:rFonts w:eastAsiaTheme="minorEastAsia"/>
            <w:lang w:eastAsia="zh-CN"/>
          </w:rPr>
          <w:t>H.1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_Toc177548898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24</w:t>
        </w:r>
        <w:r w:rsidR="00280248" w:rsidRPr="002C3DB6">
          <w:rPr>
            <w:rFonts w:eastAsiaTheme="minorEastAsia"/>
          </w:rPr>
          <w:fldChar w:fldCharType="end"/>
        </w:r>
      </w:hyperlink>
    </w:p>
    <w:p w14:paraId="68E11F27"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899" w:history="1">
        <w:r w:rsidR="00280248" w:rsidRPr="002C3DB6">
          <w:rPr>
            <w:rStyle w:val="Hyperlink"/>
            <w:rFonts w:eastAsiaTheme="minorEastAsia"/>
          </w:rPr>
          <w:t>H.2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_Toc177548899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24</w:t>
        </w:r>
        <w:r w:rsidR="00280248" w:rsidRPr="002C3DB6">
          <w:rPr>
            <w:rFonts w:eastAsiaTheme="minorEastAsia"/>
          </w:rPr>
          <w:fldChar w:fldCharType="end"/>
        </w:r>
      </w:hyperlink>
    </w:p>
    <w:p w14:paraId="1F75099D"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900" w:history="1">
        <w:r w:rsidR="00280248" w:rsidRPr="002C3DB6">
          <w:rPr>
            <w:rStyle w:val="Hyperlink"/>
            <w:rFonts w:eastAsiaTheme="minorEastAsia"/>
          </w:rPr>
          <w:t>H.3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_Toc177548900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24</w:t>
        </w:r>
        <w:r w:rsidR="00280248" w:rsidRPr="002C3DB6">
          <w:rPr>
            <w:rFonts w:eastAsiaTheme="minorEastAsia"/>
          </w:rPr>
          <w:fldChar w:fldCharType="end"/>
        </w:r>
      </w:hyperlink>
    </w:p>
    <w:p w14:paraId="67FE9BD5"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901" w:history="1">
        <w:r w:rsidR="00280248" w:rsidRPr="002C3DB6">
          <w:rPr>
            <w:rStyle w:val="Hyperlink"/>
            <w:rFonts w:eastAsiaTheme="minorEastAsia"/>
            <w:lang w:eastAsia="zh-CN"/>
          </w:rPr>
          <w:t>H.4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_Toc177548901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25</w:t>
        </w:r>
        <w:r w:rsidR="00280248" w:rsidRPr="002C3DB6">
          <w:rPr>
            <w:rFonts w:eastAsiaTheme="minorEastAsia"/>
          </w:rPr>
          <w:fldChar w:fldCharType="end"/>
        </w:r>
      </w:hyperlink>
    </w:p>
    <w:p w14:paraId="2DAD2561" w14:textId="77777777" w:rsidR="00280248" w:rsidRPr="002C3DB6" w:rsidRDefault="001576B6" w:rsidP="00280248">
      <w:pPr>
        <w:pStyle w:val="TOC2"/>
        <w:rPr>
          <w:rFonts w:eastAsiaTheme="minorEastAsia"/>
          <w:kern w:val="2"/>
          <w:szCs w:val="24"/>
          <w:lang w:eastAsia="zh-CN"/>
          <w14:ligatures w14:val="standardContextual"/>
        </w:rPr>
      </w:pPr>
      <w:hyperlink w:anchor="_Toc177548902" w:history="1">
        <w:r w:rsidR="00280248" w:rsidRPr="002C3DB6">
          <w:rPr>
            <w:rStyle w:val="Hyperlink"/>
            <w:rFonts w:eastAsiaTheme="minorEastAsia"/>
            <w:bCs/>
            <w:lang w:eastAsia="zh-CN"/>
          </w:rPr>
          <w:t>第</w:t>
        </w:r>
        <w:r w:rsidR="00280248" w:rsidRPr="002C3DB6">
          <w:rPr>
            <w:rStyle w:val="Hyperlink"/>
            <w:rFonts w:eastAsiaTheme="minorEastAsia"/>
            <w:bCs/>
            <w:lang w:eastAsia="zh-CN"/>
          </w:rPr>
          <w:t>I/20</w:t>
        </w:r>
        <w:r w:rsidR="00280248" w:rsidRPr="002C3DB6">
          <w:rPr>
            <w:rStyle w:val="Hyperlink"/>
            <w:rFonts w:eastAsiaTheme="minorEastAsia"/>
            <w:bCs/>
            <w:lang w:eastAsia="zh-CN"/>
          </w:rPr>
          <w:t>号课题草案</w:t>
        </w:r>
        <w:r w:rsidR="00280248" w:rsidRPr="002C3DB6">
          <w:rPr>
            <w:rStyle w:val="Hyperlink"/>
            <w:rFonts w:eastAsiaTheme="minorEastAsia"/>
            <w:lang w:eastAsia="zh-CN"/>
          </w:rPr>
          <w:t xml:space="preserve"> </w:t>
        </w:r>
        <w:r w:rsidR="00280248" w:rsidRPr="002C3DB6">
          <w:rPr>
            <w:rStyle w:val="Hyperlink"/>
            <w:rFonts w:eastAsiaTheme="minorEastAsia"/>
            <w:lang w:eastAsia="zh-CN"/>
          </w:rPr>
          <w:t>新兴数字技术的术语和定义、研究和探索</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_Toc177548902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26</w:t>
        </w:r>
        <w:r w:rsidR="00280248" w:rsidRPr="002C3DB6">
          <w:rPr>
            <w:rFonts w:eastAsiaTheme="minorEastAsia"/>
          </w:rPr>
          <w:fldChar w:fldCharType="end"/>
        </w:r>
      </w:hyperlink>
    </w:p>
    <w:p w14:paraId="667FBC66"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903" w:history="1">
        <w:r w:rsidR="00280248" w:rsidRPr="002C3DB6">
          <w:rPr>
            <w:rStyle w:val="Hyperlink"/>
            <w:rFonts w:eastAsiaTheme="minorEastAsia"/>
            <w:lang w:eastAsia="zh-CN"/>
          </w:rPr>
          <w:t>I.1</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目的</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_Toc177548903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26</w:t>
        </w:r>
        <w:r w:rsidR="00280248" w:rsidRPr="002C3DB6">
          <w:rPr>
            <w:rFonts w:eastAsiaTheme="minorEastAsia"/>
          </w:rPr>
          <w:fldChar w:fldCharType="end"/>
        </w:r>
      </w:hyperlink>
    </w:p>
    <w:p w14:paraId="4D6B7DCE"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904" w:history="1">
        <w:r w:rsidR="00280248" w:rsidRPr="002C3DB6">
          <w:rPr>
            <w:rStyle w:val="Hyperlink"/>
            <w:rFonts w:eastAsiaTheme="minorEastAsia"/>
          </w:rPr>
          <w:t>I.2</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课题</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_Toc177548904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26</w:t>
        </w:r>
        <w:r w:rsidR="00280248" w:rsidRPr="002C3DB6">
          <w:rPr>
            <w:rFonts w:eastAsiaTheme="minorEastAsia"/>
          </w:rPr>
          <w:fldChar w:fldCharType="end"/>
        </w:r>
      </w:hyperlink>
    </w:p>
    <w:p w14:paraId="2FC61F21"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905" w:history="1">
        <w:r w:rsidR="00280248" w:rsidRPr="002C3DB6">
          <w:rPr>
            <w:rStyle w:val="Hyperlink"/>
            <w:rFonts w:eastAsiaTheme="minorEastAsia"/>
          </w:rPr>
          <w:t>I.3</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任务</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_Toc177548905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27</w:t>
        </w:r>
        <w:r w:rsidR="00280248" w:rsidRPr="002C3DB6">
          <w:rPr>
            <w:rFonts w:eastAsiaTheme="minorEastAsia"/>
          </w:rPr>
          <w:fldChar w:fldCharType="end"/>
        </w:r>
      </w:hyperlink>
    </w:p>
    <w:p w14:paraId="5EA4FFEA" w14:textId="77777777" w:rsidR="00280248" w:rsidRPr="002C3DB6" w:rsidRDefault="001576B6" w:rsidP="00280248">
      <w:pPr>
        <w:pStyle w:val="TOC3"/>
        <w:tabs>
          <w:tab w:val="left" w:pos="2269"/>
        </w:tabs>
        <w:rPr>
          <w:rFonts w:eastAsiaTheme="minorEastAsia"/>
          <w:kern w:val="2"/>
          <w:szCs w:val="24"/>
          <w:lang w:eastAsia="zh-CN"/>
          <w14:ligatures w14:val="standardContextual"/>
        </w:rPr>
      </w:pPr>
      <w:hyperlink w:anchor="_Toc177548906" w:history="1">
        <w:r w:rsidR="00280248" w:rsidRPr="002C3DB6">
          <w:rPr>
            <w:rStyle w:val="Hyperlink"/>
            <w:rFonts w:eastAsiaTheme="minorEastAsia"/>
          </w:rPr>
          <w:t>I.4</w:t>
        </w:r>
        <w:r w:rsidR="00280248" w:rsidRPr="002C3DB6">
          <w:rPr>
            <w:rFonts w:eastAsiaTheme="minorEastAsia"/>
            <w:kern w:val="2"/>
            <w:szCs w:val="24"/>
            <w:lang w:eastAsia="zh-CN"/>
            <w14:ligatures w14:val="standardContextual"/>
          </w:rPr>
          <w:tab/>
        </w:r>
        <w:r w:rsidR="00280248" w:rsidRPr="002C3DB6">
          <w:rPr>
            <w:rStyle w:val="Hyperlink"/>
            <w:rFonts w:eastAsiaTheme="minorEastAsia"/>
            <w:lang w:eastAsia="zh-CN"/>
          </w:rPr>
          <w:t>关系</w:t>
        </w:r>
        <w:r w:rsidR="00280248" w:rsidRPr="002C3DB6">
          <w:rPr>
            <w:rFonts w:eastAsiaTheme="minorEastAsia"/>
          </w:rPr>
          <w:tab/>
        </w:r>
        <w:r w:rsidR="00280248" w:rsidRPr="002C3DB6">
          <w:rPr>
            <w:rFonts w:eastAsiaTheme="minorEastAsia"/>
          </w:rPr>
          <w:fldChar w:fldCharType="begin"/>
        </w:r>
        <w:r w:rsidR="00280248" w:rsidRPr="002C3DB6">
          <w:rPr>
            <w:rFonts w:eastAsiaTheme="minorEastAsia"/>
          </w:rPr>
          <w:instrText xml:space="preserve"> PAGEREF _Toc177548906 \h </w:instrText>
        </w:r>
        <w:r w:rsidR="00280248" w:rsidRPr="002C3DB6">
          <w:rPr>
            <w:rFonts w:eastAsiaTheme="minorEastAsia"/>
          </w:rPr>
        </w:r>
        <w:r w:rsidR="00280248" w:rsidRPr="002C3DB6">
          <w:rPr>
            <w:rFonts w:eastAsiaTheme="minorEastAsia"/>
          </w:rPr>
          <w:fldChar w:fldCharType="separate"/>
        </w:r>
        <w:r w:rsidR="00280248" w:rsidRPr="002C3DB6">
          <w:rPr>
            <w:rFonts w:eastAsiaTheme="minorEastAsia"/>
          </w:rPr>
          <w:t>27</w:t>
        </w:r>
        <w:r w:rsidR="00280248" w:rsidRPr="002C3DB6">
          <w:rPr>
            <w:rFonts w:eastAsiaTheme="minorEastAsia"/>
          </w:rPr>
          <w:fldChar w:fldCharType="end"/>
        </w:r>
      </w:hyperlink>
    </w:p>
    <w:p w14:paraId="5C71188F" w14:textId="7AFAA66C" w:rsidR="00280248" w:rsidRDefault="00280248" w:rsidP="00280248">
      <w:pPr>
        <w:tabs>
          <w:tab w:val="clear" w:pos="1134"/>
          <w:tab w:val="clear" w:pos="1871"/>
          <w:tab w:val="clear" w:pos="2268"/>
        </w:tabs>
        <w:overflowPunct/>
        <w:autoSpaceDE/>
        <w:autoSpaceDN/>
        <w:adjustRightInd/>
        <w:spacing w:before="0"/>
        <w:textAlignment w:val="auto"/>
        <w:rPr>
          <w:b/>
          <w:bCs/>
          <w:sz w:val="28"/>
          <w:lang w:eastAsia="zh-CN"/>
        </w:rPr>
      </w:pPr>
      <w:r w:rsidRPr="002C3DB6">
        <w:fldChar w:fldCharType="end"/>
      </w:r>
      <w:bookmarkEnd w:id="1"/>
      <w:r>
        <w:rPr>
          <w:bCs/>
          <w:lang w:eastAsia="zh-CN"/>
        </w:rPr>
        <w:br w:type="page"/>
      </w:r>
    </w:p>
    <w:p w14:paraId="6680B58A" w14:textId="51CF0982" w:rsidR="007242E3" w:rsidRDefault="007242E3" w:rsidP="00637D02">
      <w:pPr>
        <w:pStyle w:val="Heading1"/>
        <w:spacing w:after="240"/>
        <w:rPr>
          <w:bCs/>
          <w:lang w:eastAsia="zh-CN"/>
        </w:rPr>
      </w:pPr>
      <w:r>
        <w:rPr>
          <w:bCs/>
          <w:lang w:eastAsia="zh-CN"/>
        </w:rPr>
        <w:lastRenderedPageBreak/>
        <w:t>1</w:t>
      </w:r>
      <w:r>
        <w:rPr>
          <w:bCs/>
          <w:lang w:eastAsia="zh-CN"/>
        </w:rPr>
        <w:tab/>
      </w:r>
      <w:r>
        <w:rPr>
          <w:rFonts w:hint="eastAsia"/>
          <w:lang w:val="zh-CN" w:eastAsia="zh-CN"/>
        </w:rPr>
        <w:t>第</w:t>
      </w:r>
      <w:r w:rsidR="00280248">
        <w:rPr>
          <w:rFonts w:hint="eastAsia"/>
          <w:bCs/>
          <w:lang w:eastAsia="zh-CN"/>
        </w:rPr>
        <w:t>20</w:t>
      </w:r>
      <w:r>
        <w:rPr>
          <w:rFonts w:hint="eastAsia"/>
          <w:lang w:val="en-US" w:eastAsia="zh-CN"/>
        </w:rPr>
        <w:t>研究组提</w:t>
      </w:r>
      <w:r>
        <w:rPr>
          <w:rFonts w:hint="eastAsia"/>
          <w:lang w:val="zh-CN" w:eastAsia="zh-CN"/>
        </w:rPr>
        <w:t>议研究的课题清单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7"/>
        <w:gridCol w:w="5401"/>
        <w:gridCol w:w="3104"/>
      </w:tblGrid>
      <w:tr w:rsidR="007242E3" w14:paraId="3C8A362D" w14:textId="77777777" w:rsidTr="00FD0675">
        <w:trPr>
          <w:tblHeader/>
          <w:jc w:val="center"/>
        </w:trPr>
        <w:tc>
          <w:tcPr>
            <w:tcW w:w="1247" w:type="dxa"/>
            <w:tcBorders>
              <w:top w:val="single" w:sz="12" w:space="0" w:color="auto"/>
              <w:left w:val="single" w:sz="12" w:space="0" w:color="auto"/>
              <w:bottom w:val="single" w:sz="12" w:space="0" w:color="auto"/>
              <w:right w:val="single" w:sz="4" w:space="0" w:color="auto"/>
            </w:tcBorders>
            <w:hideMark/>
          </w:tcPr>
          <w:p w14:paraId="01D3482D" w14:textId="77777777" w:rsidR="007242E3" w:rsidRPr="00495655" w:rsidRDefault="007242E3" w:rsidP="00FD0675">
            <w:pPr>
              <w:pStyle w:val="Tablehead"/>
            </w:pPr>
            <w:r w:rsidRPr="00495655">
              <w:rPr>
                <w:rFonts w:hint="eastAsia"/>
              </w:rPr>
              <w:t>课题号</w:t>
            </w:r>
          </w:p>
        </w:tc>
        <w:tc>
          <w:tcPr>
            <w:tcW w:w="5401" w:type="dxa"/>
            <w:tcBorders>
              <w:top w:val="single" w:sz="12" w:space="0" w:color="auto"/>
              <w:left w:val="single" w:sz="4" w:space="0" w:color="auto"/>
              <w:bottom w:val="single" w:sz="12" w:space="0" w:color="auto"/>
              <w:right w:val="single" w:sz="4" w:space="0" w:color="auto"/>
            </w:tcBorders>
            <w:hideMark/>
          </w:tcPr>
          <w:p w14:paraId="2184A19E" w14:textId="77777777" w:rsidR="007242E3" w:rsidRPr="00495655" w:rsidRDefault="007242E3" w:rsidP="00FD0675">
            <w:pPr>
              <w:pStyle w:val="Tablehead"/>
              <w:rPr>
                <w:lang w:eastAsia="zh-CN"/>
              </w:rPr>
            </w:pPr>
            <w:r w:rsidRPr="00495655">
              <w:rPr>
                <w:rFonts w:hint="eastAsia"/>
              </w:rPr>
              <w:t>课题</w:t>
            </w:r>
            <w:r w:rsidRPr="00495655">
              <w:rPr>
                <w:rFonts w:hint="eastAsia"/>
                <w:lang w:eastAsia="zh-CN"/>
              </w:rPr>
              <w:t>标题</w:t>
            </w:r>
          </w:p>
        </w:tc>
        <w:tc>
          <w:tcPr>
            <w:tcW w:w="3104" w:type="dxa"/>
            <w:tcBorders>
              <w:top w:val="single" w:sz="12" w:space="0" w:color="auto"/>
              <w:left w:val="single" w:sz="4" w:space="0" w:color="auto"/>
              <w:bottom w:val="single" w:sz="12" w:space="0" w:color="auto"/>
              <w:right w:val="single" w:sz="12" w:space="0" w:color="auto"/>
            </w:tcBorders>
            <w:hideMark/>
          </w:tcPr>
          <w:p w14:paraId="7838F7E0" w14:textId="77777777" w:rsidR="007242E3" w:rsidRPr="00495655" w:rsidRDefault="007242E3" w:rsidP="00FD0675">
            <w:pPr>
              <w:pStyle w:val="Tablehead"/>
            </w:pPr>
            <w:r w:rsidRPr="00495655">
              <w:rPr>
                <w:rFonts w:hint="eastAsia"/>
              </w:rPr>
              <w:t>状况</w:t>
            </w:r>
          </w:p>
        </w:tc>
      </w:tr>
      <w:tr w:rsidR="00280248" w14:paraId="30B0D433" w14:textId="77777777" w:rsidTr="00FD0675">
        <w:trPr>
          <w:jc w:val="center"/>
        </w:trPr>
        <w:tc>
          <w:tcPr>
            <w:tcW w:w="1247" w:type="dxa"/>
            <w:tcBorders>
              <w:top w:val="single" w:sz="12" w:space="0" w:color="auto"/>
              <w:left w:val="single" w:sz="12" w:space="0" w:color="auto"/>
              <w:bottom w:val="single" w:sz="4" w:space="0" w:color="auto"/>
              <w:right w:val="single" w:sz="4" w:space="0" w:color="auto"/>
            </w:tcBorders>
            <w:hideMark/>
          </w:tcPr>
          <w:p w14:paraId="1D4D221C" w14:textId="7211FDA7" w:rsidR="00280248" w:rsidRPr="00495655" w:rsidRDefault="00280248" w:rsidP="00280248">
            <w:pPr>
              <w:pStyle w:val="Tabletext"/>
            </w:pPr>
            <w:r w:rsidRPr="00AB66CA">
              <w:t>A/20</w:t>
            </w:r>
          </w:p>
        </w:tc>
        <w:tc>
          <w:tcPr>
            <w:tcW w:w="5401" w:type="dxa"/>
            <w:tcBorders>
              <w:top w:val="single" w:sz="12" w:space="0" w:color="auto"/>
              <w:left w:val="single" w:sz="4" w:space="0" w:color="auto"/>
              <w:bottom w:val="single" w:sz="4" w:space="0" w:color="auto"/>
              <w:right w:val="single" w:sz="4" w:space="0" w:color="auto"/>
            </w:tcBorders>
          </w:tcPr>
          <w:p w14:paraId="332243C5" w14:textId="373CEAED" w:rsidR="00280248" w:rsidRPr="00495655" w:rsidRDefault="00280248" w:rsidP="00280248">
            <w:pPr>
              <w:pStyle w:val="Tabletext"/>
              <w:rPr>
                <w:lang w:eastAsia="zh-CN"/>
              </w:rPr>
            </w:pPr>
            <w:bookmarkStart w:id="2" w:name="OLE_LINK1"/>
            <w:bookmarkStart w:id="3" w:name="OLE_LINK2"/>
            <w:r>
              <w:rPr>
                <w:rFonts w:hint="eastAsia"/>
                <w:lang w:eastAsia="zh-CN"/>
              </w:rPr>
              <w:t>物联网及可持续智慧城市和社区（</w:t>
            </w:r>
            <w:r w:rsidRPr="00AB66CA">
              <w:rPr>
                <w:lang w:eastAsia="zh-CN"/>
              </w:rPr>
              <w:t>SSC&amp;C</w:t>
            </w:r>
            <w:r>
              <w:rPr>
                <w:rFonts w:hint="eastAsia"/>
                <w:lang w:eastAsia="zh-CN"/>
              </w:rPr>
              <w:t>）在各个垂直行业的要求、能力和架构框架</w:t>
            </w:r>
            <w:bookmarkEnd w:id="2"/>
            <w:bookmarkEnd w:id="3"/>
          </w:p>
        </w:tc>
        <w:tc>
          <w:tcPr>
            <w:tcW w:w="3104" w:type="dxa"/>
            <w:tcBorders>
              <w:top w:val="single" w:sz="12" w:space="0" w:color="auto"/>
              <w:left w:val="single" w:sz="4" w:space="0" w:color="auto"/>
              <w:bottom w:val="single" w:sz="4" w:space="0" w:color="auto"/>
              <w:right w:val="single" w:sz="12" w:space="0" w:color="auto"/>
            </w:tcBorders>
            <w:hideMark/>
          </w:tcPr>
          <w:p w14:paraId="448EADDD" w14:textId="1601190E" w:rsidR="00280248" w:rsidRPr="00495655" w:rsidRDefault="00280248" w:rsidP="00280248">
            <w:pPr>
              <w:pStyle w:val="Tabletext"/>
              <w:rPr>
                <w:lang w:eastAsia="zh-CN"/>
              </w:rPr>
            </w:pPr>
            <w:r>
              <w:rPr>
                <w:rFonts w:hint="eastAsia"/>
                <w:lang w:eastAsia="zh-CN"/>
              </w:rPr>
              <w:t>第</w:t>
            </w:r>
            <w:r w:rsidRPr="00AB66CA">
              <w:t>2/20</w:t>
            </w:r>
            <w:r>
              <w:rPr>
                <w:rFonts w:hint="eastAsia"/>
                <w:lang w:eastAsia="zh-CN"/>
              </w:rPr>
              <w:t>号课题的继续</w:t>
            </w:r>
          </w:p>
        </w:tc>
      </w:tr>
      <w:tr w:rsidR="00280248" w14:paraId="48956807"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0AC96500" w14:textId="5ECBA69B" w:rsidR="00280248" w:rsidRPr="00495655" w:rsidRDefault="00280248" w:rsidP="00280248">
            <w:pPr>
              <w:pStyle w:val="Tabletext"/>
            </w:pPr>
            <w:r w:rsidRPr="00AB66CA">
              <w:t>B/20</w:t>
            </w:r>
          </w:p>
        </w:tc>
        <w:tc>
          <w:tcPr>
            <w:tcW w:w="5401" w:type="dxa"/>
            <w:tcBorders>
              <w:top w:val="single" w:sz="4" w:space="0" w:color="auto"/>
              <w:left w:val="single" w:sz="4" w:space="0" w:color="auto"/>
              <w:bottom w:val="single" w:sz="4" w:space="0" w:color="auto"/>
              <w:right w:val="single" w:sz="4" w:space="0" w:color="auto"/>
            </w:tcBorders>
          </w:tcPr>
          <w:p w14:paraId="6B345484" w14:textId="45C361FF" w:rsidR="00280248" w:rsidRPr="00495655" w:rsidRDefault="00280248" w:rsidP="00280248">
            <w:pPr>
              <w:pStyle w:val="Tabletext"/>
              <w:rPr>
                <w:lang w:eastAsia="zh-CN"/>
              </w:rPr>
            </w:pPr>
            <w:r>
              <w:rPr>
                <w:rFonts w:hint="eastAsia"/>
                <w:lang w:eastAsia="zh-CN"/>
              </w:rPr>
              <w:t>与数字卫生、无障碍获取和包容性相关并受物联网及可持续智慧城市和社区（</w:t>
            </w:r>
            <w:r w:rsidRPr="00AB66CA">
              <w:rPr>
                <w:lang w:eastAsia="zh-CN"/>
              </w:rPr>
              <w:t>SSC&amp;C</w:t>
            </w:r>
            <w:r>
              <w:rPr>
                <w:rFonts w:hint="eastAsia"/>
                <w:lang w:eastAsia="zh-CN"/>
              </w:rPr>
              <w:t>）支持的以人为本的数字服务</w:t>
            </w:r>
          </w:p>
        </w:tc>
        <w:tc>
          <w:tcPr>
            <w:tcW w:w="3104" w:type="dxa"/>
            <w:tcBorders>
              <w:top w:val="single" w:sz="4" w:space="0" w:color="auto"/>
              <w:left w:val="single" w:sz="4" w:space="0" w:color="auto"/>
              <w:bottom w:val="single" w:sz="4" w:space="0" w:color="auto"/>
              <w:right w:val="single" w:sz="12" w:space="0" w:color="auto"/>
            </w:tcBorders>
            <w:hideMark/>
          </w:tcPr>
          <w:p w14:paraId="519B298A" w14:textId="777FD6ED" w:rsidR="00280248" w:rsidRPr="00495655" w:rsidRDefault="00280248" w:rsidP="00280248">
            <w:pPr>
              <w:pStyle w:val="Tabletext"/>
            </w:pPr>
            <w:r>
              <w:rPr>
                <w:rFonts w:hint="eastAsia"/>
                <w:lang w:eastAsia="zh-CN"/>
              </w:rPr>
              <w:t>新课题</w:t>
            </w:r>
          </w:p>
        </w:tc>
      </w:tr>
      <w:tr w:rsidR="00280248" w14:paraId="3F52EEA1"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26C4A6AB" w14:textId="0BD5EAEF" w:rsidR="00280248" w:rsidRPr="00495655" w:rsidRDefault="00280248" w:rsidP="00280248">
            <w:pPr>
              <w:pStyle w:val="Tabletext"/>
            </w:pPr>
            <w:r w:rsidRPr="00AB66CA">
              <w:t>C/20</w:t>
            </w:r>
          </w:p>
        </w:tc>
        <w:tc>
          <w:tcPr>
            <w:tcW w:w="5401" w:type="dxa"/>
            <w:tcBorders>
              <w:top w:val="single" w:sz="4" w:space="0" w:color="auto"/>
              <w:left w:val="single" w:sz="4" w:space="0" w:color="auto"/>
              <w:bottom w:val="single" w:sz="4" w:space="0" w:color="auto"/>
              <w:right w:val="single" w:sz="4" w:space="0" w:color="auto"/>
            </w:tcBorders>
          </w:tcPr>
          <w:p w14:paraId="613AA498" w14:textId="28A27E36" w:rsidR="00280248" w:rsidRPr="00495655" w:rsidRDefault="00280248" w:rsidP="00280248">
            <w:pPr>
              <w:pStyle w:val="Tabletext"/>
              <w:rPr>
                <w:lang w:eastAsia="zh-CN"/>
              </w:rPr>
            </w:pPr>
            <w:r>
              <w:rPr>
                <w:rFonts w:hint="eastAsia"/>
                <w:lang w:eastAsia="zh-CN"/>
              </w:rPr>
              <w:t>物联网及</w:t>
            </w:r>
            <w:r w:rsidRPr="007746BA">
              <w:rPr>
                <w:rFonts w:hint="eastAsia"/>
                <w:lang w:eastAsia="zh-CN"/>
              </w:rPr>
              <w:t>可持续智慧城市和社区（</w:t>
            </w:r>
            <w:r w:rsidRPr="007746BA">
              <w:rPr>
                <w:rFonts w:hint="eastAsia"/>
                <w:lang w:eastAsia="zh-CN"/>
              </w:rPr>
              <w:t>SSC&amp;C</w:t>
            </w:r>
            <w:r w:rsidRPr="007746BA">
              <w:rPr>
                <w:rFonts w:hint="eastAsia"/>
                <w:lang w:eastAsia="zh-CN"/>
              </w:rPr>
              <w:t>）</w:t>
            </w:r>
            <w:r>
              <w:rPr>
                <w:rFonts w:hint="eastAsia"/>
                <w:lang w:eastAsia="zh-CN"/>
              </w:rPr>
              <w:t>的安全性、隐私、可信度和识别</w:t>
            </w:r>
          </w:p>
        </w:tc>
        <w:tc>
          <w:tcPr>
            <w:tcW w:w="3104" w:type="dxa"/>
            <w:tcBorders>
              <w:top w:val="single" w:sz="4" w:space="0" w:color="auto"/>
              <w:left w:val="single" w:sz="4" w:space="0" w:color="auto"/>
              <w:bottom w:val="single" w:sz="4" w:space="0" w:color="auto"/>
              <w:right w:val="single" w:sz="12" w:space="0" w:color="auto"/>
            </w:tcBorders>
            <w:hideMark/>
          </w:tcPr>
          <w:p w14:paraId="21C93715" w14:textId="69552C23" w:rsidR="00280248" w:rsidRPr="00495655" w:rsidRDefault="00280248" w:rsidP="00280248">
            <w:pPr>
              <w:pStyle w:val="Tabletext"/>
            </w:pPr>
            <w:r>
              <w:rPr>
                <w:rFonts w:hint="eastAsia"/>
                <w:lang w:eastAsia="zh-CN"/>
              </w:rPr>
              <w:t>第</w:t>
            </w:r>
            <w:r w:rsidRPr="00AB66CA">
              <w:t>6/20</w:t>
            </w:r>
            <w:r>
              <w:rPr>
                <w:rFonts w:hint="eastAsia"/>
                <w:lang w:eastAsia="zh-CN"/>
              </w:rPr>
              <w:t>号课题的继续</w:t>
            </w:r>
          </w:p>
        </w:tc>
      </w:tr>
      <w:tr w:rsidR="00280248" w14:paraId="6997064F"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6B9973B2" w14:textId="0D54F295" w:rsidR="00280248" w:rsidRPr="00495655" w:rsidRDefault="00280248" w:rsidP="00280248">
            <w:pPr>
              <w:pStyle w:val="Tabletext"/>
            </w:pPr>
            <w:r w:rsidRPr="00AB66CA">
              <w:t>D/20</w:t>
            </w:r>
          </w:p>
        </w:tc>
        <w:tc>
          <w:tcPr>
            <w:tcW w:w="5401" w:type="dxa"/>
            <w:tcBorders>
              <w:top w:val="single" w:sz="4" w:space="0" w:color="auto"/>
              <w:left w:val="single" w:sz="4" w:space="0" w:color="auto"/>
              <w:bottom w:val="single" w:sz="4" w:space="0" w:color="auto"/>
              <w:right w:val="single" w:sz="4" w:space="0" w:color="auto"/>
            </w:tcBorders>
          </w:tcPr>
          <w:p w14:paraId="78F8725D" w14:textId="0EEB064A" w:rsidR="00280248" w:rsidRPr="00495655" w:rsidRDefault="00280248" w:rsidP="00280248">
            <w:pPr>
              <w:pStyle w:val="Tabletext"/>
              <w:rPr>
                <w:lang w:eastAsia="zh-CN"/>
              </w:rPr>
            </w:pPr>
            <w:r w:rsidRPr="000A0901">
              <w:rPr>
                <w:rFonts w:hint="eastAsia"/>
                <w:lang w:eastAsia="zh-CN"/>
              </w:rPr>
              <w:t>物联网及</w:t>
            </w:r>
            <w:r w:rsidRPr="007746BA">
              <w:rPr>
                <w:rFonts w:hint="eastAsia"/>
                <w:lang w:eastAsia="zh-CN"/>
              </w:rPr>
              <w:t>可持续智慧城市和社区（</w:t>
            </w:r>
            <w:r w:rsidRPr="007746BA">
              <w:rPr>
                <w:rFonts w:hint="eastAsia"/>
                <w:lang w:eastAsia="zh-CN"/>
              </w:rPr>
              <w:t>SSC&amp;C</w:t>
            </w:r>
            <w:r w:rsidRPr="007746BA">
              <w:rPr>
                <w:rFonts w:hint="eastAsia"/>
                <w:lang w:eastAsia="zh-CN"/>
              </w:rPr>
              <w:t>）</w:t>
            </w:r>
            <w:r w:rsidRPr="000A0901">
              <w:rPr>
                <w:rFonts w:hint="eastAsia"/>
                <w:lang w:eastAsia="zh-CN"/>
              </w:rPr>
              <w:t>的数据分析、共享、处理和管理，包括大数据方面</w:t>
            </w:r>
          </w:p>
        </w:tc>
        <w:tc>
          <w:tcPr>
            <w:tcW w:w="3104" w:type="dxa"/>
            <w:tcBorders>
              <w:top w:val="single" w:sz="4" w:space="0" w:color="auto"/>
              <w:left w:val="single" w:sz="4" w:space="0" w:color="auto"/>
              <w:bottom w:val="single" w:sz="4" w:space="0" w:color="auto"/>
              <w:right w:val="single" w:sz="12" w:space="0" w:color="auto"/>
            </w:tcBorders>
            <w:hideMark/>
          </w:tcPr>
          <w:p w14:paraId="6E485FFB" w14:textId="2E3AD866" w:rsidR="00280248" w:rsidRPr="00495655" w:rsidRDefault="00280248" w:rsidP="00280248">
            <w:pPr>
              <w:pStyle w:val="Tabletext"/>
              <w:rPr>
                <w:lang w:eastAsia="zh-CN"/>
              </w:rPr>
            </w:pPr>
            <w:r>
              <w:rPr>
                <w:rFonts w:hint="eastAsia"/>
                <w:lang w:eastAsia="zh-CN"/>
              </w:rPr>
              <w:t>第</w:t>
            </w:r>
            <w:r w:rsidRPr="00AB66CA">
              <w:t>4/20</w:t>
            </w:r>
            <w:r w:rsidRPr="003760FD">
              <w:rPr>
                <w:rFonts w:hint="eastAsia"/>
              </w:rPr>
              <w:t>号课题的继续</w:t>
            </w:r>
          </w:p>
        </w:tc>
      </w:tr>
      <w:tr w:rsidR="00280248" w14:paraId="29452051"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61D9F4B7" w14:textId="03A11D16" w:rsidR="00280248" w:rsidRPr="00495655" w:rsidRDefault="00280248" w:rsidP="00280248">
            <w:pPr>
              <w:pStyle w:val="Tabletext"/>
            </w:pPr>
            <w:r w:rsidRPr="00AB66CA">
              <w:t>E/20</w:t>
            </w:r>
          </w:p>
        </w:tc>
        <w:tc>
          <w:tcPr>
            <w:tcW w:w="5401" w:type="dxa"/>
            <w:tcBorders>
              <w:top w:val="single" w:sz="4" w:space="0" w:color="auto"/>
              <w:left w:val="single" w:sz="4" w:space="0" w:color="auto"/>
              <w:bottom w:val="single" w:sz="4" w:space="0" w:color="auto"/>
              <w:right w:val="single" w:sz="4" w:space="0" w:color="auto"/>
            </w:tcBorders>
          </w:tcPr>
          <w:p w14:paraId="018DFF87" w14:textId="56E597AD" w:rsidR="00280248" w:rsidRPr="00495655" w:rsidRDefault="00280248" w:rsidP="00280248">
            <w:pPr>
              <w:pStyle w:val="Tabletext"/>
              <w:rPr>
                <w:lang w:eastAsia="zh-CN"/>
              </w:rPr>
            </w:pPr>
            <w:r>
              <w:rPr>
                <w:rFonts w:hint="eastAsia"/>
                <w:lang w:eastAsia="zh-CN"/>
              </w:rPr>
              <w:t>去中心化</w:t>
            </w:r>
            <w:r>
              <w:rPr>
                <w:rFonts w:hint="eastAsia"/>
                <w:lang w:eastAsia="zh-CN"/>
              </w:rPr>
              <w:t>/</w:t>
            </w:r>
            <w:r>
              <w:rPr>
                <w:rFonts w:hint="eastAsia"/>
                <w:lang w:eastAsia="zh-CN"/>
              </w:rPr>
              <w:t>分布式物联网</w:t>
            </w:r>
          </w:p>
        </w:tc>
        <w:tc>
          <w:tcPr>
            <w:tcW w:w="3104" w:type="dxa"/>
            <w:tcBorders>
              <w:top w:val="single" w:sz="4" w:space="0" w:color="auto"/>
              <w:left w:val="single" w:sz="4" w:space="0" w:color="auto"/>
              <w:bottom w:val="single" w:sz="4" w:space="0" w:color="auto"/>
              <w:right w:val="single" w:sz="12" w:space="0" w:color="auto"/>
            </w:tcBorders>
            <w:hideMark/>
          </w:tcPr>
          <w:p w14:paraId="3F9098DD" w14:textId="212B42E6" w:rsidR="00280248" w:rsidRPr="00495655" w:rsidRDefault="00280248" w:rsidP="00280248">
            <w:pPr>
              <w:pStyle w:val="Tabletext"/>
            </w:pPr>
            <w:r>
              <w:rPr>
                <w:rFonts w:hint="eastAsia"/>
                <w:lang w:eastAsia="zh-CN"/>
              </w:rPr>
              <w:t>新课题</w:t>
            </w:r>
          </w:p>
        </w:tc>
      </w:tr>
      <w:tr w:rsidR="00280248" w14:paraId="3E37E523"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5BF5940C" w14:textId="382BC893" w:rsidR="00280248" w:rsidRPr="00495655" w:rsidRDefault="00280248" w:rsidP="00280248">
            <w:pPr>
              <w:pStyle w:val="Tabletext"/>
            </w:pPr>
            <w:r w:rsidRPr="00AB66CA">
              <w:t>F/20</w:t>
            </w:r>
          </w:p>
        </w:tc>
        <w:tc>
          <w:tcPr>
            <w:tcW w:w="5401" w:type="dxa"/>
            <w:tcBorders>
              <w:top w:val="single" w:sz="4" w:space="0" w:color="auto"/>
              <w:left w:val="single" w:sz="4" w:space="0" w:color="auto"/>
              <w:bottom w:val="single" w:sz="4" w:space="0" w:color="auto"/>
              <w:right w:val="single" w:sz="4" w:space="0" w:color="auto"/>
            </w:tcBorders>
          </w:tcPr>
          <w:p w14:paraId="773D7B47" w14:textId="02BA7A1C" w:rsidR="00280248" w:rsidRPr="00495655" w:rsidRDefault="00280248" w:rsidP="00280248">
            <w:pPr>
              <w:pStyle w:val="Tabletext"/>
              <w:rPr>
                <w:lang w:eastAsia="zh-CN"/>
              </w:rPr>
            </w:pPr>
            <w:r>
              <w:rPr>
                <w:rFonts w:eastAsia="SimSun" w:hint="eastAsia"/>
                <w:bCs/>
                <w:color w:val="000000" w:themeColor="text1"/>
                <w:lang w:eastAsia="zh-CN"/>
              </w:rPr>
              <w:t>物联网及</w:t>
            </w:r>
            <w:r w:rsidRPr="007746BA">
              <w:rPr>
                <w:rFonts w:eastAsia="SimSun" w:hint="eastAsia"/>
                <w:bCs/>
                <w:color w:val="000000" w:themeColor="text1"/>
                <w:lang w:eastAsia="zh-CN"/>
              </w:rPr>
              <w:t>可持续智慧城市和社区（</w:t>
            </w:r>
            <w:r w:rsidRPr="007746BA">
              <w:rPr>
                <w:rFonts w:eastAsia="SimSun" w:hint="eastAsia"/>
                <w:bCs/>
                <w:color w:val="000000" w:themeColor="text1"/>
                <w:lang w:eastAsia="zh-CN"/>
              </w:rPr>
              <w:t>SSC&amp;C</w:t>
            </w:r>
            <w:r w:rsidRPr="007746BA">
              <w:rPr>
                <w:rFonts w:eastAsia="SimSun" w:hint="eastAsia"/>
                <w:bCs/>
                <w:color w:val="000000" w:themeColor="text1"/>
                <w:lang w:eastAsia="zh-CN"/>
              </w:rPr>
              <w:t>）</w:t>
            </w:r>
            <w:r>
              <w:rPr>
                <w:rFonts w:eastAsia="SimSun" w:hint="eastAsia"/>
                <w:bCs/>
                <w:color w:val="000000" w:themeColor="text1"/>
                <w:lang w:eastAsia="zh-CN"/>
              </w:rPr>
              <w:t>垂直行业应用和基础设施的架构、功能和协议</w:t>
            </w:r>
          </w:p>
        </w:tc>
        <w:tc>
          <w:tcPr>
            <w:tcW w:w="3104" w:type="dxa"/>
            <w:tcBorders>
              <w:top w:val="single" w:sz="4" w:space="0" w:color="auto"/>
              <w:left w:val="single" w:sz="4" w:space="0" w:color="auto"/>
              <w:bottom w:val="single" w:sz="4" w:space="0" w:color="auto"/>
              <w:right w:val="single" w:sz="12" w:space="0" w:color="auto"/>
            </w:tcBorders>
            <w:hideMark/>
          </w:tcPr>
          <w:p w14:paraId="0CAF5AB7" w14:textId="494F86A4" w:rsidR="00280248" w:rsidRPr="00495655" w:rsidRDefault="00280248" w:rsidP="00280248">
            <w:pPr>
              <w:pStyle w:val="Tabletext"/>
            </w:pPr>
            <w:r>
              <w:rPr>
                <w:rFonts w:hint="eastAsia"/>
                <w:lang w:eastAsia="zh-CN"/>
              </w:rPr>
              <w:t>第</w:t>
            </w:r>
            <w:r w:rsidRPr="00AB66CA">
              <w:t>3/20</w:t>
            </w:r>
            <w:r w:rsidRPr="003760FD">
              <w:rPr>
                <w:rFonts w:hint="eastAsia"/>
              </w:rPr>
              <w:t>号课题的继续</w:t>
            </w:r>
          </w:p>
        </w:tc>
      </w:tr>
      <w:tr w:rsidR="00280248" w14:paraId="3357B4AF"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015E5493" w14:textId="471ED413" w:rsidR="00280248" w:rsidRPr="00495655" w:rsidRDefault="00280248" w:rsidP="00280248">
            <w:pPr>
              <w:pStyle w:val="Tabletext"/>
            </w:pPr>
            <w:r w:rsidRPr="00AB66CA">
              <w:t>G/20</w:t>
            </w:r>
          </w:p>
        </w:tc>
        <w:tc>
          <w:tcPr>
            <w:tcW w:w="5401" w:type="dxa"/>
            <w:tcBorders>
              <w:top w:val="single" w:sz="4" w:space="0" w:color="auto"/>
              <w:left w:val="single" w:sz="4" w:space="0" w:color="auto"/>
              <w:bottom w:val="single" w:sz="4" w:space="0" w:color="auto"/>
              <w:right w:val="single" w:sz="4" w:space="0" w:color="auto"/>
            </w:tcBorders>
          </w:tcPr>
          <w:p w14:paraId="1ADF2B40" w14:textId="04BABCBD" w:rsidR="00280248" w:rsidRPr="00495655" w:rsidRDefault="00280248" w:rsidP="00280248">
            <w:pPr>
              <w:pStyle w:val="Tabletext"/>
              <w:rPr>
                <w:lang w:eastAsia="zh-CN"/>
              </w:rPr>
            </w:pPr>
            <w:r>
              <w:rPr>
                <w:rFonts w:hint="eastAsia"/>
                <w:lang w:eastAsia="zh-CN"/>
              </w:rPr>
              <w:t>可持续智慧城市和社区及数字服务的评价和评估</w:t>
            </w:r>
          </w:p>
        </w:tc>
        <w:tc>
          <w:tcPr>
            <w:tcW w:w="3104" w:type="dxa"/>
            <w:tcBorders>
              <w:top w:val="single" w:sz="4" w:space="0" w:color="auto"/>
              <w:left w:val="single" w:sz="4" w:space="0" w:color="auto"/>
              <w:bottom w:val="single" w:sz="4" w:space="0" w:color="auto"/>
              <w:right w:val="single" w:sz="12" w:space="0" w:color="auto"/>
            </w:tcBorders>
            <w:hideMark/>
          </w:tcPr>
          <w:p w14:paraId="7E8AF14B" w14:textId="691B654E" w:rsidR="00280248" w:rsidRPr="00495655" w:rsidRDefault="00280248" w:rsidP="00280248">
            <w:pPr>
              <w:pStyle w:val="Tabletext"/>
            </w:pPr>
            <w:r>
              <w:rPr>
                <w:rFonts w:hint="eastAsia"/>
                <w:lang w:eastAsia="zh-CN"/>
              </w:rPr>
              <w:t>第</w:t>
            </w:r>
            <w:r w:rsidRPr="00AB66CA">
              <w:t>7/20</w:t>
            </w:r>
            <w:r w:rsidRPr="003760FD">
              <w:rPr>
                <w:rFonts w:hint="eastAsia"/>
              </w:rPr>
              <w:t>号课题的继续</w:t>
            </w:r>
          </w:p>
        </w:tc>
      </w:tr>
      <w:tr w:rsidR="00280248" w14:paraId="6CC2EF31"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46BB6521" w14:textId="354D3F56" w:rsidR="00280248" w:rsidRPr="00495655" w:rsidRDefault="00280248" w:rsidP="00280248">
            <w:pPr>
              <w:pStyle w:val="Tabletext"/>
            </w:pPr>
            <w:r w:rsidRPr="00AB66CA">
              <w:t>H/20</w:t>
            </w:r>
          </w:p>
        </w:tc>
        <w:tc>
          <w:tcPr>
            <w:tcW w:w="5401" w:type="dxa"/>
            <w:tcBorders>
              <w:top w:val="single" w:sz="4" w:space="0" w:color="auto"/>
              <w:left w:val="single" w:sz="4" w:space="0" w:color="auto"/>
              <w:bottom w:val="single" w:sz="4" w:space="0" w:color="auto"/>
              <w:right w:val="single" w:sz="4" w:space="0" w:color="auto"/>
            </w:tcBorders>
          </w:tcPr>
          <w:p w14:paraId="1E238EBD" w14:textId="6F83936A" w:rsidR="00280248" w:rsidRPr="00495655" w:rsidRDefault="00280248" w:rsidP="00280248">
            <w:pPr>
              <w:pStyle w:val="Tabletext"/>
              <w:rPr>
                <w:lang w:eastAsia="zh-CN"/>
              </w:rPr>
            </w:pPr>
            <w:r>
              <w:rPr>
                <w:rFonts w:hint="eastAsia"/>
                <w:lang w:eastAsia="zh-CN"/>
              </w:rPr>
              <w:t>包括数字孪生在内的智慧城市平台之间的互通</w:t>
            </w:r>
          </w:p>
        </w:tc>
        <w:tc>
          <w:tcPr>
            <w:tcW w:w="3104" w:type="dxa"/>
            <w:tcBorders>
              <w:top w:val="single" w:sz="4" w:space="0" w:color="auto"/>
              <w:left w:val="single" w:sz="4" w:space="0" w:color="auto"/>
              <w:bottom w:val="single" w:sz="4" w:space="0" w:color="auto"/>
              <w:right w:val="single" w:sz="12" w:space="0" w:color="auto"/>
            </w:tcBorders>
            <w:hideMark/>
          </w:tcPr>
          <w:p w14:paraId="5527A3C7" w14:textId="1D8BD6EB" w:rsidR="00280248" w:rsidRPr="00495655" w:rsidRDefault="00280248" w:rsidP="00280248">
            <w:pPr>
              <w:pStyle w:val="Tabletext"/>
            </w:pPr>
            <w:r>
              <w:rPr>
                <w:rFonts w:hint="eastAsia"/>
                <w:lang w:eastAsia="zh-CN"/>
              </w:rPr>
              <w:t>第</w:t>
            </w:r>
            <w:r w:rsidRPr="00AB66CA">
              <w:t>1/20</w:t>
            </w:r>
            <w:r w:rsidRPr="003760FD">
              <w:rPr>
                <w:rFonts w:hint="eastAsia"/>
              </w:rPr>
              <w:t>号课题的继续</w:t>
            </w:r>
          </w:p>
        </w:tc>
      </w:tr>
      <w:tr w:rsidR="00280248" w14:paraId="138047C2" w14:textId="77777777" w:rsidTr="00FD0675">
        <w:trPr>
          <w:jc w:val="center"/>
        </w:trPr>
        <w:tc>
          <w:tcPr>
            <w:tcW w:w="1247" w:type="dxa"/>
            <w:tcBorders>
              <w:top w:val="single" w:sz="4" w:space="0" w:color="auto"/>
              <w:left w:val="single" w:sz="12" w:space="0" w:color="auto"/>
              <w:bottom w:val="single" w:sz="4" w:space="0" w:color="auto"/>
              <w:right w:val="single" w:sz="4" w:space="0" w:color="auto"/>
            </w:tcBorders>
            <w:hideMark/>
          </w:tcPr>
          <w:p w14:paraId="0D5F2C35" w14:textId="336AAF60" w:rsidR="00280248" w:rsidRPr="00495655" w:rsidRDefault="00280248" w:rsidP="00280248">
            <w:pPr>
              <w:pStyle w:val="Tabletext"/>
            </w:pPr>
            <w:r w:rsidRPr="00AB66CA">
              <w:t>I/20</w:t>
            </w:r>
          </w:p>
        </w:tc>
        <w:tc>
          <w:tcPr>
            <w:tcW w:w="5401" w:type="dxa"/>
            <w:tcBorders>
              <w:top w:val="single" w:sz="4" w:space="0" w:color="auto"/>
              <w:left w:val="single" w:sz="4" w:space="0" w:color="auto"/>
              <w:bottom w:val="single" w:sz="4" w:space="0" w:color="auto"/>
              <w:right w:val="single" w:sz="4" w:space="0" w:color="auto"/>
            </w:tcBorders>
          </w:tcPr>
          <w:p w14:paraId="172F950B" w14:textId="1ED6B976" w:rsidR="00280248" w:rsidRPr="00495655" w:rsidRDefault="00280248" w:rsidP="00280248">
            <w:pPr>
              <w:pStyle w:val="Tabletext"/>
              <w:rPr>
                <w:lang w:eastAsia="zh-CN"/>
              </w:rPr>
            </w:pPr>
            <w:r w:rsidRPr="005F2B6B">
              <w:rPr>
                <w:rFonts w:hint="eastAsia"/>
                <w:lang w:eastAsia="zh-CN"/>
              </w:rPr>
              <w:t>新兴数字技术的术语和定义、研究</w:t>
            </w:r>
            <w:r>
              <w:rPr>
                <w:rFonts w:hint="eastAsia"/>
                <w:lang w:eastAsia="zh-CN"/>
              </w:rPr>
              <w:t>和探索</w:t>
            </w:r>
          </w:p>
        </w:tc>
        <w:tc>
          <w:tcPr>
            <w:tcW w:w="3104" w:type="dxa"/>
            <w:tcBorders>
              <w:top w:val="single" w:sz="4" w:space="0" w:color="auto"/>
              <w:left w:val="single" w:sz="4" w:space="0" w:color="auto"/>
              <w:bottom w:val="single" w:sz="4" w:space="0" w:color="auto"/>
              <w:right w:val="single" w:sz="12" w:space="0" w:color="auto"/>
            </w:tcBorders>
            <w:hideMark/>
          </w:tcPr>
          <w:p w14:paraId="17758BC8" w14:textId="40AFE508" w:rsidR="00280248" w:rsidRPr="00495655" w:rsidRDefault="00280248" w:rsidP="00280248">
            <w:pPr>
              <w:pStyle w:val="Tabletext"/>
            </w:pPr>
            <w:r>
              <w:rPr>
                <w:rFonts w:hint="eastAsia"/>
                <w:lang w:eastAsia="zh-CN"/>
              </w:rPr>
              <w:t>第</w:t>
            </w:r>
            <w:r w:rsidRPr="00AB66CA">
              <w:t>5/20</w:t>
            </w:r>
            <w:r w:rsidRPr="003760FD">
              <w:rPr>
                <w:rFonts w:hint="eastAsia"/>
              </w:rPr>
              <w:t>号课题的继续</w:t>
            </w:r>
          </w:p>
        </w:tc>
      </w:tr>
    </w:tbl>
    <w:p w14:paraId="77A11AB3" w14:textId="77777777" w:rsidR="007242E3" w:rsidRDefault="007242E3" w:rsidP="007242E3">
      <w:pPr>
        <w:pStyle w:val="Heading1"/>
        <w:rPr>
          <w:lang w:val="zh-CN" w:eastAsia="zh-CN"/>
        </w:rPr>
      </w:pPr>
      <w:r>
        <w:br w:type="page"/>
      </w:r>
      <w:r>
        <w:rPr>
          <w:lang w:eastAsia="zh-CN"/>
        </w:rPr>
        <w:lastRenderedPageBreak/>
        <w:t>2</w:t>
      </w:r>
      <w:r>
        <w:rPr>
          <w:lang w:eastAsia="zh-CN"/>
        </w:rPr>
        <w:tab/>
      </w:r>
      <w:r w:rsidRPr="00EF7F86">
        <w:rPr>
          <w:rFonts w:hint="eastAsia"/>
          <w:lang w:val="zh-CN" w:eastAsia="zh-CN"/>
        </w:rPr>
        <w:t>课题的措辞</w:t>
      </w:r>
    </w:p>
    <w:p w14:paraId="2BF9D0DC" w14:textId="16D0D6B6" w:rsidR="00BA7D87" w:rsidRDefault="00BA7D87" w:rsidP="00BA7D87">
      <w:pPr>
        <w:pStyle w:val="QuestionNo"/>
        <w:pageBreakBefore w:val="0"/>
        <w:rPr>
          <w:lang w:eastAsia="zh-CN"/>
        </w:rPr>
      </w:pPr>
      <w:r>
        <w:rPr>
          <w:rFonts w:hint="eastAsia"/>
          <w:lang w:eastAsia="zh-CN"/>
        </w:rPr>
        <w:t>第</w:t>
      </w:r>
      <w:r>
        <w:rPr>
          <w:lang w:eastAsia="zh-CN"/>
        </w:rPr>
        <w:t>A/</w:t>
      </w:r>
      <w:r w:rsidR="0047012B">
        <w:rPr>
          <w:rFonts w:hint="eastAsia"/>
          <w:lang w:eastAsia="zh-CN"/>
        </w:rPr>
        <w:t>20</w:t>
      </w:r>
      <w:r>
        <w:rPr>
          <w:rFonts w:hint="eastAsia"/>
          <w:lang w:eastAsia="zh-CN"/>
        </w:rPr>
        <w:t>号课题草案</w:t>
      </w:r>
    </w:p>
    <w:p w14:paraId="29CE59E5" w14:textId="71B8C62B" w:rsidR="00BA7D87" w:rsidRDefault="0047012B" w:rsidP="00BA7D87">
      <w:pPr>
        <w:pStyle w:val="Questiontitle"/>
        <w:rPr>
          <w:lang w:eastAsia="zh-CN"/>
        </w:rPr>
      </w:pPr>
      <w:r w:rsidRPr="00AF7775">
        <w:rPr>
          <w:rFonts w:hint="eastAsia"/>
          <w:lang w:eastAsia="zh-CN"/>
        </w:rPr>
        <w:t>物联网及可持续智慧城市和社区（</w:t>
      </w:r>
      <w:r w:rsidRPr="00AF7775">
        <w:rPr>
          <w:rFonts w:hint="eastAsia"/>
          <w:lang w:eastAsia="zh-CN"/>
        </w:rPr>
        <w:t>SSC&amp;C</w:t>
      </w:r>
      <w:r w:rsidRPr="00AF7775">
        <w:rPr>
          <w:rFonts w:hint="eastAsia"/>
          <w:lang w:eastAsia="zh-CN"/>
        </w:rPr>
        <w:t>）</w:t>
      </w:r>
      <w:r>
        <w:rPr>
          <w:lang w:eastAsia="zh-CN"/>
        </w:rPr>
        <w:br/>
      </w:r>
      <w:r w:rsidRPr="00AF7775">
        <w:rPr>
          <w:rFonts w:hint="eastAsia"/>
          <w:lang w:eastAsia="zh-CN"/>
        </w:rPr>
        <w:t>在各个垂直行业的要求、能力和架构框架</w:t>
      </w:r>
    </w:p>
    <w:p w14:paraId="0BA7D777" w14:textId="12E2A20A" w:rsidR="00BA7D87" w:rsidRPr="00676816" w:rsidRDefault="00BA7D87" w:rsidP="00676816">
      <w:pPr>
        <w:pStyle w:val="Questionhistory"/>
        <w:rPr>
          <w:rFonts w:eastAsia="SimSun"/>
          <w:lang w:eastAsia="zh-CN"/>
        </w:rPr>
      </w:pPr>
      <w:r w:rsidRPr="00676816">
        <w:rPr>
          <w:rFonts w:eastAsia="SimSun"/>
          <w:lang w:eastAsia="zh-CN"/>
        </w:rPr>
        <w:t>（第</w:t>
      </w:r>
      <w:r w:rsidR="0047012B" w:rsidRPr="00676816">
        <w:rPr>
          <w:rFonts w:eastAsia="SimSun"/>
          <w:lang w:eastAsia="zh-CN"/>
        </w:rPr>
        <w:t>2</w:t>
      </w:r>
      <w:r w:rsidRPr="00676816">
        <w:rPr>
          <w:rFonts w:eastAsia="SimSun"/>
          <w:lang w:eastAsia="zh-CN"/>
        </w:rPr>
        <w:t>/</w:t>
      </w:r>
      <w:r w:rsidR="0047012B" w:rsidRPr="00676816">
        <w:rPr>
          <w:rFonts w:eastAsia="SimSun"/>
          <w:lang w:eastAsia="zh-CN"/>
        </w:rPr>
        <w:t>20</w:t>
      </w:r>
      <w:r w:rsidRPr="00676816">
        <w:rPr>
          <w:rFonts w:eastAsia="SimSun"/>
          <w:lang w:eastAsia="zh-CN"/>
        </w:rPr>
        <w:t>号课题的继续）</w:t>
      </w:r>
    </w:p>
    <w:p w14:paraId="4101971E" w14:textId="736E713E" w:rsidR="00BA7D87" w:rsidRDefault="00BA7D87" w:rsidP="004342F4">
      <w:pPr>
        <w:pStyle w:val="Heading3"/>
        <w:rPr>
          <w:lang w:eastAsia="zh-CN"/>
        </w:rPr>
      </w:pPr>
      <w:r>
        <w:rPr>
          <w:rFonts w:hint="eastAsia"/>
          <w:lang w:eastAsia="zh-CN"/>
        </w:rPr>
        <w:t>A.</w:t>
      </w:r>
      <w:r>
        <w:rPr>
          <w:lang w:eastAsia="zh-CN"/>
        </w:rPr>
        <w:t>1</w:t>
      </w:r>
      <w:r>
        <w:rPr>
          <w:lang w:eastAsia="zh-CN"/>
        </w:rPr>
        <w:tab/>
      </w:r>
      <w:r>
        <w:rPr>
          <w:rFonts w:hint="eastAsia"/>
          <w:lang w:eastAsia="zh-CN"/>
        </w:rPr>
        <w:t>目的</w:t>
      </w:r>
    </w:p>
    <w:p w14:paraId="7A9A1786" w14:textId="77777777" w:rsidR="0047012B" w:rsidRPr="005F2B6B" w:rsidRDefault="0047012B" w:rsidP="0047012B">
      <w:pPr>
        <w:ind w:firstLineChars="200" w:firstLine="480"/>
        <w:rPr>
          <w:rFonts w:eastAsia="SimSun"/>
          <w:lang w:eastAsia="zh-CN"/>
        </w:rPr>
      </w:pPr>
      <w:r>
        <w:rPr>
          <w:rFonts w:hint="eastAsia"/>
          <w:lang w:eastAsia="zh-CN"/>
        </w:rPr>
        <w:t>第</w:t>
      </w:r>
      <w:r>
        <w:rPr>
          <w:rFonts w:hint="eastAsia"/>
          <w:lang w:eastAsia="zh-CN"/>
        </w:rPr>
        <w:t>20</w:t>
      </w:r>
      <w:r>
        <w:rPr>
          <w:rFonts w:hint="eastAsia"/>
          <w:lang w:eastAsia="zh-CN"/>
        </w:rPr>
        <w:t>研究组重点研究实现物联网（</w:t>
      </w:r>
      <w:r>
        <w:rPr>
          <w:rFonts w:hint="eastAsia"/>
          <w:lang w:eastAsia="zh-CN"/>
        </w:rPr>
        <w:t>IoT</w:t>
      </w:r>
      <w:r>
        <w:rPr>
          <w:rFonts w:hint="eastAsia"/>
          <w:lang w:eastAsia="zh-CN"/>
        </w:rPr>
        <w:t>）</w:t>
      </w:r>
      <w:r w:rsidRPr="005F2B6B">
        <w:rPr>
          <w:rFonts w:eastAsia="SimSun" w:hint="eastAsia"/>
          <w:lang w:eastAsia="zh-CN"/>
        </w:rPr>
        <w:t>统一和协调发展的框架和路线图，包括机器对机器（</w:t>
      </w:r>
      <w:r w:rsidRPr="005F2B6B">
        <w:rPr>
          <w:rFonts w:eastAsia="SimSun" w:hint="eastAsia"/>
          <w:lang w:eastAsia="zh-CN"/>
        </w:rPr>
        <w:t>M2M</w:t>
      </w:r>
      <w:r w:rsidRPr="005F2B6B">
        <w:rPr>
          <w:rFonts w:eastAsia="SimSun" w:hint="eastAsia"/>
          <w:lang w:eastAsia="zh-CN"/>
        </w:rPr>
        <w:t>）通信、泛在传感</w:t>
      </w:r>
      <w:r>
        <w:rPr>
          <w:rFonts w:eastAsia="SimSun" w:hint="eastAsia"/>
          <w:lang w:eastAsia="zh-CN"/>
        </w:rPr>
        <w:t>器</w:t>
      </w:r>
      <w:r w:rsidRPr="005F2B6B">
        <w:rPr>
          <w:rFonts w:eastAsia="SimSun" w:hint="eastAsia"/>
          <w:lang w:eastAsia="zh-CN"/>
        </w:rPr>
        <w:t>网络以及相关的新兴技术，如边缘计算、人工智能（</w:t>
      </w:r>
      <w:r w:rsidRPr="005F2B6B">
        <w:rPr>
          <w:rFonts w:eastAsia="SimSun" w:hint="eastAsia"/>
          <w:lang w:eastAsia="zh-CN"/>
        </w:rPr>
        <w:t>AI</w:t>
      </w:r>
      <w:r w:rsidRPr="005F2B6B">
        <w:rPr>
          <w:rFonts w:eastAsia="SimSun" w:hint="eastAsia"/>
          <w:lang w:eastAsia="zh-CN"/>
        </w:rPr>
        <w:t>）、机器学习（</w:t>
      </w:r>
      <w:r w:rsidRPr="005F2B6B">
        <w:rPr>
          <w:rFonts w:eastAsia="SimSun" w:hint="eastAsia"/>
          <w:lang w:eastAsia="zh-CN"/>
        </w:rPr>
        <w:t>ML</w:t>
      </w:r>
      <w:r w:rsidRPr="005F2B6B">
        <w:rPr>
          <w:rFonts w:eastAsia="SimSun" w:hint="eastAsia"/>
          <w:lang w:eastAsia="zh-CN"/>
        </w:rPr>
        <w:t>）、区块链、数字孪生、元宇宙、数据处理和分析、编排和自动化技术、先进传感和驱动技术</w:t>
      </w:r>
      <w:r>
        <w:rPr>
          <w:rFonts w:eastAsia="SimSun" w:hint="eastAsia"/>
          <w:lang w:eastAsia="zh-CN"/>
        </w:rPr>
        <w:t>等</w:t>
      </w:r>
      <w:r w:rsidRPr="005F2B6B">
        <w:rPr>
          <w:rFonts w:eastAsia="SimSun" w:hint="eastAsia"/>
          <w:lang w:eastAsia="zh-CN"/>
        </w:rPr>
        <w:t>。此外，它还制定了与标准相关的导则、方法和最佳做法，帮助城市、社区和农村地区利用相关新兴技术提供服务</w:t>
      </w:r>
      <w:r>
        <w:rPr>
          <w:rFonts w:eastAsia="SimSun" w:hint="eastAsia"/>
          <w:lang w:eastAsia="zh-CN"/>
        </w:rPr>
        <w:t>，</w:t>
      </w:r>
      <w:r w:rsidRPr="005F2B6B">
        <w:rPr>
          <w:rFonts w:eastAsia="SimSun" w:hint="eastAsia"/>
          <w:lang w:eastAsia="zh-CN"/>
        </w:rPr>
        <w:t>也称为</w:t>
      </w:r>
      <w:r>
        <w:rPr>
          <w:rFonts w:eastAsia="SimSun" w:hint="eastAsia"/>
          <w:lang w:eastAsia="zh-CN"/>
        </w:rPr>
        <w:t>“</w:t>
      </w:r>
      <w:r w:rsidRPr="005F2B6B">
        <w:rPr>
          <w:rFonts w:eastAsia="SimSun" w:hint="eastAsia"/>
          <w:lang w:eastAsia="zh-CN"/>
        </w:rPr>
        <w:t>可持续智慧城市和社区</w:t>
      </w:r>
      <w:r>
        <w:rPr>
          <w:rFonts w:eastAsia="SimSun" w:hint="eastAsia"/>
          <w:lang w:eastAsia="zh-CN"/>
        </w:rPr>
        <w:t>”（</w:t>
      </w:r>
      <w:r>
        <w:rPr>
          <w:rFonts w:eastAsia="SimSun" w:hint="eastAsia"/>
          <w:lang w:eastAsia="zh-CN"/>
        </w:rPr>
        <w:t>SSC&amp;C</w:t>
      </w:r>
      <w:r>
        <w:rPr>
          <w:rFonts w:eastAsia="SimSun" w:hint="eastAsia"/>
          <w:lang w:eastAsia="zh-CN"/>
        </w:rPr>
        <w:t>）。</w:t>
      </w:r>
    </w:p>
    <w:p w14:paraId="750F3E26" w14:textId="04856339" w:rsidR="00BA7D87" w:rsidRDefault="0047012B" w:rsidP="0047012B">
      <w:pPr>
        <w:ind w:firstLineChars="200" w:firstLine="480"/>
        <w:rPr>
          <w:i/>
          <w:iCs/>
          <w:lang w:eastAsia="zh-CN"/>
        </w:rPr>
      </w:pPr>
      <w:r w:rsidRPr="007746BA">
        <w:rPr>
          <w:rFonts w:eastAsia="SimSun" w:hint="eastAsia"/>
          <w:lang w:eastAsia="zh-CN"/>
        </w:rPr>
        <w:t>随着</w:t>
      </w:r>
      <w:r>
        <w:rPr>
          <w:rFonts w:eastAsia="SimSun" w:hint="eastAsia"/>
          <w:lang w:eastAsia="zh-CN"/>
        </w:rPr>
        <w:t>物联网</w:t>
      </w:r>
      <w:r w:rsidRPr="007746BA">
        <w:rPr>
          <w:rFonts w:eastAsia="SimSun" w:hint="eastAsia"/>
          <w:lang w:eastAsia="zh-CN"/>
        </w:rPr>
        <w:t>服务和应用数量的增加，了解</w:t>
      </w:r>
      <w:r>
        <w:rPr>
          <w:rFonts w:eastAsia="SimSun" w:hint="eastAsia"/>
          <w:lang w:eastAsia="zh-CN"/>
        </w:rPr>
        <w:t>物联网</w:t>
      </w:r>
      <w:r w:rsidRPr="007746BA">
        <w:rPr>
          <w:rFonts w:eastAsia="SimSun" w:hint="eastAsia"/>
          <w:lang w:eastAsia="zh-CN"/>
        </w:rPr>
        <w:t>的通用要求、能力和架构框架以及如何利用相关的新兴技术支持</w:t>
      </w:r>
      <w:r>
        <w:rPr>
          <w:rFonts w:eastAsia="SimSun" w:hint="eastAsia"/>
          <w:lang w:eastAsia="zh-CN"/>
        </w:rPr>
        <w:t>物联网的</w:t>
      </w:r>
      <w:r w:rsidRPr="007746BA">
        <w:rPr>
          <w:rFonts w:eastAsia="SimSun" w:hint="eastAsia"/>
          <w:lang w:eastAsia="zh-CN"/>
        </w:rPr>
        <w:t>发展非常有用。可以说，物联网</w:t>
      </w:r>
      <w:r>
        <w:rPr>
          <w:rFonts w:eastAsia="SimSun" w:hint="eastAsia"/>
          <w:lang w:eastAsia="zh-CN"/>
        </w:rPr>
        <w:t>跨</w:t>
      </w:r>
      <w:r w:rsidRPr="007746BA">
        <w:rPr>
          <w:rFonts w:eastAsia="SimSun" w:hint="eastAsia"/>
          <w:lang w:eastAsia="zh-CN"/>
        </w:rPr>
        <w:t>不同</w:t>
      </w:r>
      <w:r>
        <w:rPr>
          <w:rFonts w:eastAsia="SimSun" w:hint="eastAsia"/>
          <w:lang w:eastAsia="zh-CN"/>
        </w:rPr>
        <w:t>垂直行业</w:t>
      </w:r>
      <w:r w:rsidRPr="007746BA">
        <w:rPr>
          <w:rFonts w:eastAsia="SimSun" w:hint="eastAsia"/>
          <w:lang w:eastAsia="zh-CN"/>
        </w:rPr>
        <w:t>的通用能力和架构框架有助于</w:t>
      </w:r>
      <w:r>
        <w:rPr>
          <w:rFonts w:eastAsia="SimSun" w:hint="eastAsia"/>
          <w:lang w:eastAsia="zh-CN"/>
        </w:rPr>
        <w:t>提高</w:t>
      </w:r>
      <w:r w:rsidRPr="007746BA">
        <w:rPr>
          <w:rFonts w:eastAsia="SimSun" w:hint="eastAsia"/>
          <w:lang w:eastAsia="zh-CN"/>
        </w:rPr>
        <w:t>这些技术</w:t>
      </w:r>
      <w:r>
        <w:rPr>
          <w:rFonts w:eastAsia="SimSun" w:hint="eastAsia"/>
          <w:lang w:eastAsia="zh-CN"/>
        </w:rPr>
        <w:t>的</w:t>
      </w:r>
      <w:r w:rsidRPr="007746BA">
        <w:rPr>
          <w:rFonts w:eastAsia="SimSun" w:hint="eastAsia"/>
          <w:lang w:eastAsia="zh-CN"/>
        </w:rPr>
        <w:t>成本效益、竞争力和易部署</w:t>
      </w:r>
      <w:r>
        <w:rPr>
          <w:rFonts w:eastAsia="SimSun" w:hint="eastAsia"/>
          <w:lang w:eastAsia="zh-CN"/>
        </w:rPr>
        <w:t>性</w:t>
      </w:r>
      <w:r w:rsidRPr="007746BA">
        <w:rPr>
          <w:rFonts w:eastAsia="SimSun" w:hint="eastAsia"/>
          <w:lang w:eastAsia="zh-CN"/>
        </w:rPr>
        <w:t>。此外，更好地了解这一领域的相关标准</w:t>
      </w:r>
      <w:r>
        <w:rPr>
          <w:rFonts w:eastAsia="SimSun" w:hint="eastAsia"/>
          <w:lang w:eastAsia="zh-CN"/>
        </w:rPr>
        <w:t>如何</w:t>
      </w:r>
      <w:r w:rsidRPr="007746BA">
        <w:rPr>
          <w:rFonts w:eastAsia="SimSun" w:hint="eastAsia"/>
          <w:lang w:eastAsia="zh-CN"/>
        </w:rPr>
        <w:t>与</w:t>
      </w:r>
      <w:r>
        <w:rPr>
          <w:rFonts w:eastAsia="SimSun" w:hint="eastAsia"/>
          <w:lang w:eastAsia="zh-CN"/>
        </w:rPr>
        <w:t>物联网的</w:t>
      </w:r>
      <w:r w:rsidRPr="007746BA">
        <w:rPr>
          <w:rFonts w:eastAsia="SimSun" w:hint="eastAsia"/>
          <w:lang w:eastAsia="zh-CN"/>
        </w:rPr>
        <w:t>实施、部署、运营和维护</w:t>
      </w:r>
      <w:r>
        <w:rPr>
          <w:rFonts w:eastAsia="SimSun" w:hint="eastAsia"/>
          <w:lang w:eastAsia="zh-CN"/>
        </w:rPr>
        <w:t>等</w:t>
      </w:r>
      <w:r w:rsidRPr="007746BA">
        <w:rPr>
          <w:rFonts w:eastAsia="SimSun" w:hint="eastAsia"/>
          <w:lang w:eastAsia="zh-CN"/>
        </w:rPr>
        <w:t>实际</w:t>
      </w:r>
      <w:r>
        <w:rPr>
          <w:rFonts w:eastAsia="SimSun" w:hint="eastAsia"/>
          <w:lang w:eastAsia="zh-CN"/>
        </w:rPr>
        <w:t>问题相互影响</w:t>
      </w:r>
      <w:r w:rsidRPr="007746BA">
        <w:rPr>
          <w:rFonts w:eastAsia="SimSun" w:hint="eastAsia"/>
          <w:lang w:eastAsia="zh-CN"/>
        </w:rPr>
        <w:t>也很重要。同样，考虑到市政府</w:t>
      </w:r>
      <w:r>
        <w:rPr>
          <w:rFonts w:eastAsia="SimSun" w:hint="eastAsia"/>
          <w:lang w:eastAsia="zh-CN"/>
        </w:rPr>
        <w:t>建设</w:t>
      </w:r>
      <w:r w:rsidRPr="007746BA">
        <w:rPr>
          <w:rFonts w:eastAsia="SimSun" w:hint="eastAsia"/>
          <w:lang w:eastAsia="zh-CN"/>
        </w:rPr>
        <w:t>SSC&amp;C</w:t>
      </w:r>
      <w:r w:rsidRPr="007746BA">
        <w:rPr>
          <w:rFonts w:eastAsia="SimSun" w:hint="eastAsia"/>
          <w:lang w:eastAsia="zh-CN"/>
        </w:rPr>
        <w:t>的技术用途和类型</w:t>
      </w:r>
      <w:r>
        <w:rPr>
          <w:rFonts w:eastAsia="SimSun" w:hint="eastAsia"/>
          <w:lang w:eastAsia="zh-CN"/>
        </w:rPr>
        <w:t>的</w:t>
      </w:r>
      <w:r w:rsidRPr="007746BA">
        <w:rPr>
          <w:rFonts w:eastAsia="SimSun" w:hint="eastAsia"/>
          <w:lang w:eastAsia="zh-CN"/>
        </w:rPr>
        <w:t>多样</w:t>
      </w:r>
      <w:r>
        <w:rPr>
          <w:rFonts w:eastAsia="SimSun" w:hint="eastAsia"/>
          <w:lang w:eastAsia="zh-CN"/>
        </w:rPr>
        <w:t>性</w:t>
      </w:r>
      <w:r w:rsidRPr="007746BA">
        <w:rPr>
          <w:rFonts w:eastAsia="SimSun" w:hint="eastAsia"/>
          <w:lang w:eastAsia="zh-CN"/>
        </w:rPr>
        <w:t>，了解它们的共同要求、能力和架构框架</w:t>
      </w:r>
      <w:r>
        <w:rPr>
          <w:rFonts w:eastAsia="SimSun" w:hint="eastAsia"/>
          <w:lang w:eastAsia="zh-CN"/>
        </w:rPr>
        <w:t>大有裨益</w:t>
      </w:r>
      <w:r w:rsidRPr="007746BA">
        <w:rPr>
          <w:rFonts w:eastAsia="SimSun" w:hint="eastAsia"/>
          <w:lang w:eastAsia="zh-CN"/>
        </w:rPr>
        <w:t>。令人</w:t>
      </w:r>
      <w:r>
        <w:rPr>
          <w:rFonts w:eastAsia="SimSun" w:hint="eastAsia"/>
          <w:lang w:eastAsia="zh-CN"/>
        </w:rPr>
        <w:t>特别</w:t>
      </w:r>
      <w:r w:rsidRPr="007746BA">
        <w:rPr>
          <w:rFonts w:eastAsia="SimSun" w:hint="eastAsia"/>
          <w:lang w:eastAsia="zh-CN"/>
        </w:rPr>
        <w:t>感兴趣的是如何使用相关新兴技术（见上</w:t>
      </w:r>
      <w:r>
        <w:rPr>
          <w:rFonts w:eastAsia="SimSun" w:hint="eastAsia"/>
          <w:lang w:eastAsia="zh-CN"/>
        </w:rPr>
        <w:t>文清单</w:t>
      </w:r>
      <w:r w:rsidRPr="007746BA">
        <w:rPr>
          <w:rFonts w:eastAsia="SimSun" w:hint="eastAsia"/>
          <w:lang w:eastAsia="zh-CN"/>
        </w:rPr>
        <w:t>）来提供更</w:t>
      </w:r>
      <w:r>
        <w:rPr>
          <w:rFonts w:eastAsia="SimSun" w:hint="eastAsia"/>
          <w:lang w:eastAsia="zh-CN"/>
        </w:rPr>
        <w:t>高</w:t>
      </w:r>
      <w:r w:rsidRPr="007746BA">
        <w:rPr>
          <w:rFonts w:eastAsia="SimSun" w:hint="eastAsia"/>
          <w:lang w:eastAsia="zh-CN"/>
        </w:rPr>
        <w:t>效和更易于部署的数字服务。此外，更好地</w:t>
      </w:r>
      <w:r>
        <w:rPr>
          <w:rFonts w:eastAsia="SimSun" w:hint="eastAsia"/>
          <w:lang w:eastAsia="zh-CN"/>
        </w:rPr>
        <w:t>了</w:t>
      </w:r>
      <w:r w:rsidRPr="007746BA">
        <w:rPr>
          <w:rFonts w:eastAsia="SimSun" w:hint="eastAsia"/>
          <w:lang w:eastAsia="zh-CN"/>
        </w:rPr>
        <w:t>解这一领域的相关标准</w:t>
      </w:r>
      <w:r>
        <w:rPr>
          <w:rFonts w:eastAsia="SimSun" w:hint="eastAsia"/>
          <w:lang w:eastAsia="zh-CN"/>
        </w:rPr>
        <w:t>如何</w:t>
      </w:r>
      <w:r w:rsidRPr="007746BA">
        <w:rPr>
          <w:rFonts w:eastAsia="SimSun" w:hint="eastAsia"/>
          <w:lang w:eastAsia="zh-CN"/>
        </w:rPr>
        <w:t>与</w:t>
      </w:r>
      <w:r w:rsidRPr="007746BA">
        <w:rPr>
          <w:rFonts w:eastAsia="SimSun" w:hint="eastAsia"/>
          <w:lang w:eastAsia="zh-CN"/>
        </w:rPr>
        <w:t>SSC&amp;C</w:t>
      </w:r>
      <w:r w:rsidRPr="007746BA">
        <w:rPr>
          <w:rFonts w:eastAsia="SimSun" w:hint="eastAsia"/>
          <w:lang w:eastAsia="zh-CN"/>
        </w:rPr>
        <w:t>的实施、部署、运营和维护</w:t>
      </w:r>
      <w:r>
        <w:rPr>
          <w:rFonts w:eastAsia="SimSun" w:hint="eastAsia"/>
          <w:lang w:eastAsia="zh-CN"/>
        </w:rPr>
        <w:t>等</w:t>
      </w:r>
      <w:r w:rsidRPr="007746BA">
        <w:rPr>
          <w:rFonts w:eastAsia="SimSun" w:hint="eastAsia"/>
          <w:lang w:eastAsia="zh-CN"/>
        </w:rPr>
        <w:t>实际问题相互</w:t>
      </w:r>
      <w:r>
        <w:rPr>
          <w:rFonts w:eastAsia="SimSun" w:hint="eastAsia"/>
          <w:lang w:eastAsia="zh-CN"/>
        </w:rPr>
        <w:t>影响</w:t>
      </w:r>
      <w:r w:rsidRPr="007746BA">
        <w:rPr>
          <w:rFonts w:eastAsia="SimSun" w:hint="eastAsia"/>
          <w:lang w:eastAsia="zh-CN"/>
        </w:rPr>
        <w:t>也很重要。本课题</w:t>
      </w:r>
      <w:r>
        <w:rPr>
          <w:rFonts w:eastAsia="SimSun" w:hint="eastAsia"/>
          <w:lang w:eastAsia="zh-CN"/>
        </w:rPr>
        <w:t>研究的是在</w:t>
      </w:r>
      <w:r w:rsidRPr="007746BA">
        <w:rPr>
          <w:rFonts w:eastAsia="SimSun" w:hint="eastAsia"/>
          <w:lang w:eastAsia="zh-CN"/>
        </w:rPr>
        <w:t>各</w:t>
      </w:r>
      <w:r>
        <w:rPr>
          <w:rFonts w:eastAsia="SimSun" w:hint="eastAsia"/>
          <w:lang w:eastAsia="zh-CN"/>
        </w:rPr>
        <w:t>垂直行业</w:t>
      </w:r>
      <w:r w:rsidRPr="007746BA">
        <w:rPr>
          <w:rFonts w:eastAsia="SimSun" w:hint="eastAsia"/>
          <w:lang w:eastAsia="zh-CN"/>
        </w:rPr>
        <w:t>的新兴技术增强</w:t>
      </w:r>
      <w:r>
        <w:rPr>
          <w:rFonts w:eastAsia="SimSun" w:hint="eastAsia"/>
          <w:lang w:eastAsia="zh-CN"/>
        </w:rPr>
        <w:t>下，物联网及</w:t>
      </w:r>
      <w:r w:rsidRPr="007746BA">
        <w:rPr>
          <w:rFonts w:eastAsia="SimSun" w:hint="eastAsia"/>
          <w:lang w:eastAsia="zh-CN"/>
        </w:rPr>
        <w:t>SSC&amp;C</w:t>
      </w:r>
      <w:r w:rsidRPr="007746BA">
        <w:rPr>
          <w:rFonts w:eastAsia="SimSun" w:hint="eastAsia"/>
          <w:lang w:eastAsia="zh-CN"/>
        </w:rPr>
        <w:t>的通用和</w:t>
      </w:r>
      <w:r>
        <w:rPr>
          <w:rFonts w:eastAsia="SimSun" w:hint="eastAsia"/>
          <w:lang w:eastAsia="zh-CN"/>
        </w:rPr>
        <w:t>具体</w:t>
      </w:r>
      <w:r w:rsidRPr="007746BA">
        <w:rPr>
          <w:rFonts w:eastAsia="SimSun" w:hint="eastAsia"/>
          <w:lang w:eastAsia="zh-CN"/>
        </w:rPr>
        <w:t>要求、能力、用例和架构框架。</w:t>
      </w:r>
    </w:p>
    <w:p w14:paraId="64D0395B" w14:textId="1C170390" w:rsidR="00BA7D87" w:rsidRDefault="00BA7D87" w:rsidP="004342F4">
      <w:pPr>
        <w:pStyle w:val="Heading3"/>
        <w:rPr>
          <w:lang w:eastAsia="zh-CN"/>
        </w:rPr>
      </w:pPr>
      <w:r>
        <w:rPr>
          <w:rFonts w:hint="eastAsia"/>
          <w:lang w:eastAsia="zh-CN"/>
        </w:rPr>
        <w:t>A.</w:t>
      </w:r>
      <w:r>
        <w:rPr>
          <w:lang w:eastAsia="zh-CN"/>
        </w:rPr>
        <w:t>2</w:t>
      </w:r>
      <w:r>
        <w:rPr>
          <w:lang w:eastAsia="zh-CN"/>
        </w:rPr>
        <w:tab/>
      </w:r>
      <w:r>
        <w:rPr>
          <w:rFonts w:hint="eastAsia"/>
          <w:lang w:eastAsia="zh-CN"/>
        </w:rPr>
        <w:t>课题</w:t>
      </w:r>
    </w:p>
    <w:p w14:paraId="23353426" w14:textId="72597BAC" w:rsidR="00BA7D87" w:rsidRDefault="00BA7D87" w:rsidP="00BA7D87">
      <w:pPr>
        <w:ind w:firstLineChars="200" w:firstLine="480"/>
        <w:rPr>
          <w:lang w:eastAsia="zh-CN"/>
        </w:rPr>
      </w:pPr>
      <w:r>
        <w:rPr>
          <w:lang w:eastAsia="zh-CN"/>
        </w:rPr>
        <w:t>研究项目包括</w:t>
      </w:r>
      <w:r w:rsidR="00CC1D67">
        <w:rPr>
          <w:rFonts w:hint="eastAsia"/>
          <w:lang w:eastAsia="zh-CN"/>
        </w:rPr>
        <w:t>、</w:t>
      </w:r>
      <w:r>
        <w:rPr>
          <w:lang w:eastAsia="zh-CN"/>
        </w:rPr>
        <w:t>但不限于：</w:t>
      </w:r>
    </w:p>
    <w:p w14:paraId="30D0F65A" w14:textId="77777777" w:rsidR="00D51E50" w:rsidRPr="005F2B6B" w:rsidRDefault="00D51E50" w:rsidP="00D51E50">
      <w:pPr>
        <w:pStyle w:val="enumlev1"/>
        <w:rPr>
          <w:rFonts w:eastAsia="SimSun"/>
          <w:lang w:eastAsia="zh-CN"/>
        </w:rPr>
      </w:pPr>
      <w:r w:rsidRPr="005F2B6B">
        <w:rPr>
          <w:rFonts w:eastAsia="SimSun"/>
          <w:lang w:eastAsia="zh-CN"/>
        </w:rPr>
        <w:t>–</w:t>
      </w:r>
      <w:r w:rsidRPr="005F2B6B">
        <w:rPr>
          <w:rFonts w:eastAsia="SimSun"/>
          <w:lang w:eastAsia="zh-CN"/>
        </w:rPr>
        <w:tab/>
      </w:r>
      <w:r w:rsidRPr="007B770B">
        <w:rPr>
          <w:rFonts w:eastAsia="SimSun" w:hint="eastAsia"/>
          <w:lang w:eastAsia="zh-CN"/>
        </w:rPr>
        <w:t>物联网</w:t>
      </w:r>
      <w:r>
        <w:rPr>
          <w:rFonts w:eastAsia="SimSun" w:hint="eastAsia"/>
          <w:lang w:eastAsia="zh-CN"/>
        </w:rPr>
        <w:t>及</w:t>
      </w:r>
      <w:r w:rsidRPr="007B770B">
        <w:rPr>
          <w:rFonts w:eastAsia="SimSun" w:hint="eastAsia"/>
          <w:lang w:eastAsia="zh-CN"/>
        </w:rPr>
        <w:t>SSC&amp;C</w:t>
      </w:r>
      <w:r w:rsidRPr="007B770B">
        <w:rPr>
          <w:rFonts w:eastAsia="SimSun" w:hint="eastAsia"/>
          <w:lang w:eastAsia="zh-CN"/>
        </w:rPr>
        <w:t>在不同</w:t>
      </w:r>
      <w:r>
        <w:rPr>
          <w:rFonts w:eastAsia="SimSun" w:hint="eastAsia"/>
          <w:lang w:eastAsia="zh-CN"/>
        </w:rPr>
        <w:t>垂直行业</w:t>
      </w:r>
      <w:r w:rsidRPr="007B770B">
        <w:rPr>
          <w:rFonts w:eastAsia="SimSun" w:hint="eastAsia"/>
          <w:lang w:eastAsia="zh-CN"/>
        </w:rPr>
        <w:t>的用例</w:t>
      </w:r>
      <w:r>
        <w:rPr>
          <w:rFonts w:eastAsia="SimSun" w:hint="eastAsia"/>
          <w:lang w:eastAsia="zh-CN"/>
        </w:rPr>
        <w:t>有哪些</w:t>
      </w:r>
      <w:r w:rsidRPr="007B770B">
        <w:rPr>
          <w:rFonts w:eastAsia="SimSun" w:hint="eastAsia"/>
          <w:lang w:eastAsia="zh-CN"/>
        </w:rPr>
        <w:t>（不包括与数字卫生、无障碍</w:t>
      </w:r>
      <w:r>
        <w:rPr>
          <w:rFonts w:eastAsia="SimSun" w:hint="eastAsia"/>
          <w:lang w:eastAsia="zh-CN"/>
        </w:rPr>
        <w:t>获取</w:t>
      </w:r>
      <w:r w:rsidRPr="007B770B">
        <w:rPr>
          <w:rFonts w:eastAsia="SimSun" w:hint="eastAsia"/>
          <w:lang w:eastAsia="zh-CN"/>
        </w:rPr>
        <w:t>和包容性相关的以人为本的物联网</w:t>
      </w:r>
      <w:r>
        <w:rPr>
          <w:rFonts w:eastAsia="SimSun" w:hint="eastAsia"/>
          <w:lang w:eastAsia="zh-CN"/>
        </w:rPr>
        <w:t>及</w:t>
      </w:r>
      <w:r w:rsidRPr="007B770B">
        <w:rPr>
          <w:rFonts w:eastAsia="SimSun" w:hint="eastAsia"/>
          <w:lang w:eastAsia="zh-CN"/>
        </w:rPr>
        <w:t>SSC&amp;C</w:t>
      </w:r>
      <w:r w:rsidRPr="007B770B">
        <w:rPr>
          <w:rFonts w:eastAsia="SimSun" w:hint="eastAsia"/>
          <w:lang w:eastAsia="zh-CN"/>
        </w:rPr>
        <w:t>服务和应用）？</w:t>
      </w:r>
    </w:p>
    <w:p w14:paraId="5B87B20F" w14:textId="77777777" w:rsidR="00D51E50" w:rsidRPr="005F2B6B" w:rsidRDefault="00D51E50" w:rsidP="00D51E50">
      <w:pPr>
        <w:pStyle w:val="enumlev1"/>
        <w:rPr>
          <w:rFonts w:eastAsia="SimSun"/>
          <w:lang w:eastAsia="zh-CN"/>
        </w:rPr>
      </w:pPr>
      <w:r w:rsidRPr="005F2B6B">
        <w:rPr>
          <w:rFonts w:eastAsia="SimSun"/>
          <w:lang w:eastAsia="zh-CN"/>
        </w:rPr>
        <w:t>–</w:t>
      </w:r>
      <w:r w:rsidRPr="005F2B6B">
        <w:rPr>
          <w:rFonts w:eastAsia="SimSun"/>
          <w:lang w:eastAsia="zh-CN"/>
        </w:rPr>
        <w:tab/>
      </w:r>
      <w:r w:rsidRPr="007B770B">
        <w:rPr>
          <w:rFonts w:eastAsia="SimSun" w:hint="eastAsia"/>
          <w:lang w:eastAsia="zh-CN"/>
        </w:rPr>
        <w:t>物联网</w:t>
      </w:r>
      <w:r>
        <w:rPr>
          <w:rFonts w:eastAsia="SimSun" w:hint="eastAsia"/>
          <w:lang w:eastAsia="zh-CN"/>
        </w:rPr>
        <w:t>及</w:t>
      </w:r>
      <w:r w:rsidRPr="007B770B">
        <w:rPr>
          <w:rFonts w:eastAsia="SimSun" w:hint="eastAsia"/>
          <w:lang w:eastAsia="zh-CN"/>
        </w:rPr>
        <w:t>SSC&amp;C</w:t>
      </w:r>
      <w:r>
        <w:rPr>
          <w:rFonts w:eastAsia="SimSun" w:hint="eastAsia"/>
          <w:lang w:eastAsia="zh-CN"/>
        </w:rPr>
        <w:t>在</w:t>
      </w:r>
      <w:r w:rsidRPr="007B770B">
        <w:rPr>
          <w:rFonts w:eastAsia="SimSun" w:hint="eastAsia"/>
          <w:lang w:eastAsia="zh-CN"/>
        </w:rPr>
        <w:t>不同</w:t>
      </w:r>
      <w:r>
        <w:rPr>
          <w:rFonts w:eastAsia="SimSun" w:hint="eastAsia"/>
          <w:lang w:eastAsia="zh-CN"/>
        </w:rPr>
        <w:t>垂直行业的</w:t>
      </w:r>
      <w:r w:rsidRPr="007B770B">
        <w:rPr>
          <w:rFonts w:eastAsia="SimSun" w:hint="eastAsia"/>
          <w:lang w:eastAsia="zh-CN"/>
        </w:rPr>
        <w:t>要求、能力和架构框架有哪些</w:t>
      </w:r>
      <w:r>
        <w:rPr>
          <w:rFonts w:eastAsia="SimSun" w:hint="eastAsia"/>
          <w:lang w:eastAsia="zh-CN"/>
        </w:rPr>
        <w:t>（</w:t>
      </w:r>
      <w:r w:rsidRPr="00217865">
        <w:rPr>
          <w:rFonts w:eastAsia="SimSun" w:hint="eastAsia"/>
          <w:lang w:eastAsia="zh-CN"/>
        </w:rPr>
        <w:t>不包括与数字卫生、无障碍获取和包容性相关的以人为本的物联网及</w:t>
      </w:r>
      <w:r w:rsidRPr="00217865">
        <w:rPr>
          <w:rFonts w:eastAsia="SimSun" w:hint="eastAsia"/>
          <w:lang w:eastAsia="zh-CN"/>
        </w:rPr>
        <w:t>SSC&amp;C</w:t>
      </w:r>
      <w:r w:rsidRPr="00217865">
        <w:rPr>
          <w:rFonts w:eastAsia="SimSun" w:hint="eastAsia"/>
          <w:lang w:eastAsia="zh-CN"/>
        </w:rPr>
        <w:t>服务和应用</w:t>
      </w:r>
      <w:r>
        <w:rPr>
          <w:rFonts w:eastAsia="SimSun" w:hint="eastAsia"/>
          <w:lang w:eastAsia="zh-CN"/>
        </w:rPr>
        <w:t>）</w:t>
      </w:r>
      <w:r w:rsidRPr="007B770B">
        <w:rPr>
          <w:rFonts w:eastAsia="SimSun" w:hint="eastAsia"/>
          <w:lang w:eastAsia="zh-CN"/>
        </w:rPr>
        <w:t>？</w:t>
      </w:r>
    </w:p>
    <w:p w14:paraId="4B1E5259" w14:textId="0E9ED9CA" w:rsidR="00BA7D87" w:rsidRPr="00D51E50" w:rsidRDefault="00D51E50" w:rsidP="00D51E50">
      <w:pPr>
        <w:pStyle w:val="enumlev1"/>
        <w:rPr>
          <w:rFonts w:eastAsia="SimSun"/>
          <w:lang w:eastAsia="zh-CN"/>
        </w:rPr>
      </w:pPr>
      <w:r w:rsidRPr="005F2B6B">
        <w:rPr>
          <w:rFonts w:eastAsia="SimSun"/>
          <w:lang w:eastAsia="zh-CN"/>
        </w:rPr>
        <w:t>–</w:t>
      </w:r>
      <w:r w:rsidRPr="005F2B6B">
        <w:rPr>
          <w:rFonts w:eastAsia="SimSun"/>
          <w:lang w:eastAsia="zh-CN"/>
        </w:rPr>
        <w:tab/>
      </w:r>
      <w:bookmarkStart w:id="4" w:name="OLE_LINK11"/>
      <w:bookmarkStart w:id="5" w:name="OLE_LINK12"/>
      <w:r>
        <w:rPr>
          <w:rFonts w:eastAsia="SimSun" w:hint="eastAsia"/>
          <w:lang w:eastAsia="zh-CN"/>
        </w:rPr>
        <w:t>为了实现协同效应最大化和统一现有标准，需要与哪些标准制定组织（</w:t>
      </w:r>
      <w:r>
        <w:rPr>
          <w:rFonts w:eastAsia="SimSun" w:hint="eastAsia"/>
          <w:lang w:eastAsia="zh-CN"/>
        </w:rPr>
        <w:t>SDO</w:t>
      </w:r>
      <w:r>
        <w:rPr>
          <w:rFonts w:eastAsia="SimSun" w:hint="eastAsia"/>
          <w:lang w:eastAsia="zh-CN"/>
        </w:rPr>
        <w:t>）协作？</w:t>
      </w:r>
      <w:bookmarkEnd w:id="4"/>
      <w:bookmarkEnd w:id="5"/>
    </w:p>
    <w:p w14:paraId="6549F12D" w14:textId="21F877AD" w:rsidR="00BA7D87" w:rsidRDefault="00BA7D87" w:rsidP="004342F4">
      <w:pPr>
        <w:pStyle w:val="Heading3"/>
        <w:rPr>
          <w:lang w:eastAsia="zh-CN"/>
        </w:rPr>
      </w:pPr>
      <w:r>
        <w:rPr>
          <w:rFonts w:hint="eastAsia"/>
          <w:lang w:eastAsia="zh-CN"/>
        </w:rPr>
        <w:t>A.</w:t>
      </w:r>
      <w:r>
        <w:rPr>
          <w:lang w:eastAsia="zh-CN"/>
        </w:rPr>
        <w:t>3</w:t>
      </w:r>
      <w:r>
        <w:rPr>
          <w:lang w:eastAsia="zh-CN"/>
        </w:rPr>
        <w:tab/>
      </w:r>
      <w:r>
        <w:rPr>
          <w:rFonts w:hint="eastAsia"/>
          <w:lang w:eastAsia="zh-CN"/>
        </w:rPr>
        <w:t>任务</w:t>
      </w:r>
    </w:p>
    <w:p w14:paraId="60B64B2C" w14:textId="77777777" w:rsidR="00BA7D87" w:rsidRDefault="00BA7D87" w:rsidP="00BA7D87">
      <w:pPr>
        <w:ind w:firstLineChars="200" w:firstLine="480"/>
        <w:rPr>
          <w:lang w:eastAsia="zh-CN"/>
        </w:rPr>
      </w:pPr>
      <w:r>
        <w:rPr>
          <w:rFonts w:hint="eastAsia"/>
          <w:lang w:eastAsia="zh-CN"/>
        </w:rPr>
        <w:t>任务包括、但不限于：</w:t>
      </w:r>
    </w:p>
    <w:p w14:paraId="256453FD" w14:textId="77777777" w:rsidR="00CC1D67" w:rsidRPr="005F2B6B" w:rsidRDefault="00CC1D67" w:rsidP="00CC1D67">
      <w:pPr>
        <w:pStyle w:val="enumlev1"/>
        <w:rPr>
          <w:rFonts w:eastAsia="SimSun"/>
          <w:lang w:eastAsia="zh-CN"/>
        </w:rPr>
      </w:pPr>
      <w:r w:rsidRPr="005F2B6B">
        <w:rPr>
          <w:rFonts w:eastAsia="SimSun"/>
          <w:lang w:eastAsia="zh-CN"/>
        </w:rPr>
        <w:t>–</w:t>
      </w:r>
      <w:r w:rsidRPr="005F2B6B">
        <w:rPr>
          <w:rFonts w:eastAsia="SimSun"/>
          <w:lang w:eastAsia="zh-CN"/>
        </w:rPr>
        <w:tab/>
      </w:r>
      <w:r w:rsidRPr="00303425">
        <w:rPr>
          <w:rFonts w:eastAsia="SimSun" w:hint="eastAsia"/>
          <w:lang w:eastAsia="zh-CN"/>
        </w:rPr>
        <w:t>酌情制定建议书、报告、</w:t>
      </w:r>
      <w:r>
        <w:rPr>
          <w:rFonts w:eastAsia="SimSun" w:hint="eastAsia"/>
          <w:lang w:eastAsia="zh-CN"/>
        </w:rPr>
        <w:t>路线图、</w:t>
      </w:r>
      <w:r w:rsidRPr="00303425">
        <w:rPr>
          <w:rFonts w:eastAsia="SimSun" w:hint="eastAsia"/>
          <w:lang w:eastAsia="zh-CN"/>
        </w:rPr>
        <w:t>导则</w:t>
      </w:r>
      <w:r>
        <w:rPr>
          <w:rFonts w:eastAsia="SimSun" w:hint="eastAsia"/>
          <w:lang w:eastAsia="zh-CN"/>
        </w:rPr>
        <w:t>等，以支持物联网及</w:t>
      </w:r>
      <w:r>
        <w:rPr>
          <w:rFonts w:eastAsia="SimSun" w:hint="eastAsia"/>
          <w:lang w:eastAsia="zh-CN"/>
        </w:rPr>
        <w:t>SSC&amp;C</w:t>
      </w:r>
      <w:r>
        <w:rPr>
          <w:rFonts w:eastAsia="SimSun" w:hint="eastAsia"/>
          <w:lang w:eastAsia="zh-CN"/>
        </w:rPr>
        <w:t>的新兴服务和应用，涵盖</w:t>
      </w:r>
      <w:r w:rsidRPr="00303425">
        <w:rPr>
          <w:rFonts w:eastAsia="SimSun" w:hint="eastAsia"/>
          <w:lang w:eastAsia="zh-CN"/>
        </w:rPr>
        <w:t>：</w:t>
      </w:r>
    </w:p>
    <w:p w14:paraId="14F6DB04" w14:textId="77777777" w:rsidR="00CC1D67" w:rsidRPr="005F2B6B" w:rsidRDefault="00CC1D67" w:rsidP="00CC1D67">
      <w:pPr>
        <w:pStyle w:val="enumlev2"/>
        <w:rPr>
          <w:rFonts w:eastAsia="SimSun"/>
          <w:lang w:eastAsia="zh-CN"/>
        </w:rPr>
      </w:pPr>
      <w:r w:rsidRPr="005F2B6B">
        <w:rPr>
          <w:rFonts w:ascii="Symbol" w:eastAsia="SimSun" w:hAnsi="Symbol"/>
          <w:lang w:eastAsia="zh-CN"/>
        </w:rPr>
        <w:t></w:t>
      </w:r>
      <w:r w:rsidRPr="005F2B6B">
        <w:rPr>
          <w:rFonts w:ascii="Symbol" w:eastAsia="SimSun" w:hAnsi="Symbol"/>
          <w:lang w:eastAsia="zh-CN"/>
        </w:rPr>
        <w:tab/>
      </w:r>
      <w:r w:rsidRPr="00303425">
        <w:rPr>
          <w:rFonts w:eastAsia="SimSun" w:hint="eastAsia"/>
          <w:lang w:eastAsia="zh-CN"/>
        </w:rPr>
        <w:t>物联网</w:t>
      </w:r>
      <w:r>
        <w:rPr>
          <w:rFonts w:eastAsia="SimSun" w:hint="eastAsia"/>
          <w:lang w:eastAsia="zh-CN"/>
        </w:rPr>
        <w:t>及</w:t>
      </w:r>
      <w:r w:rsidRPr="00303425">
        <w:rPr>
          <w:rFonts w:eastAsia="SimSun" w:hint="eastAsia"/>
          <w:lang w:eastAsia="zh-CN"/>
        </w:rPr>
        <w:t>SSC&amp;C</w:t>
      </w:r>
      <w:r>
        <w:rPr>
          <w:rFonts w:eastAsia="SimSun" w:hint="eastAsia"/>
          <w:lang w:eastAsia="zh-CN"/>
        </w:rPr>
        <w:t>在</w:t>
      </w:r>
      <w:r w:rsidRPr="00303425">
        <w:rPr>
          <w:rFonts w:eastAsia="SimSun" w:hint="eastAsia"/>
          <w:lang w:eastAsia="zh-CN"/>
        </w:rPr>
        <w:t>不同</w:t>
      </w:r>
      <w:r>
        <w:rPr>
          <w:rFonts w:eastAsia="SimSun" w:hint="eastAsia"/>
          <w:lang w:eastAsia="zh-CN"/>
        </w:rPr>
        <w:t>垂直行业</w:t>
      </w:r>
      <w:r w:rsidRPr="00303425">
        <w:rPr>
          <w:rFonts w:eastAsia="SimSun" w:hint="eastAsia"/>
          <w:lang w:eastAsia="zh-CN"/>
        </w:rPr>
        <w:t>的用例，不包括与数字卫生、无障碍获取和包容性相关的以人为本的物联网及</w:t>
      </w:r>
      <w:r w:rsidRPr="00303425">
        <w:rPr>
          <w:rFonts w:eastAsia="SimSun" w:hint="eastAsia"/>
          <w:lang w:eastAsia="zh-CN"/>
        </w:rPr>
        <w:t>SSC&amp;C</w:t>
      </w:r>
      <w:r w:rsidRPr="00303425">
        <w:rPr>
          <w:rFonts w:eastAsia="SimSun" w:hint="eastAsia"/>
          <w:lang w:eastAsia="zh-CN"/>
        </w:rPr>
        <w:t>服务和应用</w:t>
      </w:r>
      <w:r>
        <w:rPr>
          <w:rFonts w:eastAsia="SimSun" w:hint="eastAsia"/>
          <w:lang w:eastAsia="zh-CN"/>
        </w:rPr>
        <w:t>；</w:t>
      </w:r>
    </w:p>
    <w:p w14:paraId="5D3CF494" w14:textId="77777777" w:rsidR="00CC1D67" w:rsidRPr="005F2B6B" w:rsidRDefault="00CC1D67" w:rsidP="00CC1D67">
      <w:pPr>
        <w:pStyle w:val="enumlev2"/>
        <w:rPr>
          <w:rFonts w:eastAsia="SimSun"/>
          <w:lang w:eastAsia="zh-CN"/>
        </w:rPr>
      </w:pPr>
      <w:r w:rsidRPr="005F2B6B">
        <w:rPr>
          <w:rFonts w:ascii="Symbol" w:eastAsia="SimSun" w:hAnsi="Symbol"/>
          <w:lang w:eastAsia="zh-CN"/>
        </w:rPr>
        <w:t></w:t>
      </w:r>
      <w:r w:rsidRPr="005F2B6B">
        <w:rPr>
          <w:rFonts w:ascii="Symbol" w:eastAsia="SimSun" w:hAnsi="Symbol"/>
          <w:lang w:eastAsia="zh-CN"/>
        </w:rPr>
        <w:tab/>
      </w:r>
      <w:r w:rsidRPr="00303425">
        <w:rPr>
          <w:rFonts w:eastAsia="SimSun" w:hint="eastAsia"/>
          <w:lang w:eastAsia="zh-CN"/>
        </w:rPr>
        <w:t>物联网</w:t>
      </w:r>
      <w:r>
        <w:rPr>
          <w:rFonts w:eastAsia="SimSun" w:hint="eastAsia"/>
          <w:lang w:eastAsia="zh-CN"/>
        </w:rPr>
        <w:t>及</w:t>
      </w:r>
      <w:r w:rsidRPr="00303425">
        <w:rPr>
          <w:rFonts w:eastAsia="SimSun" w:hint="eastAsia"/>
          <w:lang w:eastAsia="zh-CN"/>
        </w:rPr>
        <w:t>SSC&amp;C</w:t>
      </w:r>
      <w:r w:rsidRPr="00303425">
        <w:rPr>
          <w:rFonts w:eastAsia="SimSun" w:hint="eastAsia"/>
          <w:lang w:eastAsia="zh-CN"/>
        </w:rPr>
        <w:t>在不同</w:t>
      </w:r>
      <w:r>
        <w:rPr>
          <w:rFonts w:eastAsia="SimSun" w:hint="eastAsia"/>
          <w:lang w:eastAsia="zh-CN"/>
        </w:rPr>
        <w:t>垂直行业</w:t>
      </w:r>
      <w:r w:rsidRPr="00303425">
        <w:rPr>
          <w:rFonts w:eastAsia="SimSun" w:hint="eastAsia"/>
          <w:lang w:eastAsia="zh-CN"/>
        </w:rPr>
        <w:t>的</w:t>
      </w:r>
      <w:r>
        <w:rPr>
          <w:rFonts w:eastAsia="SimSun" w:hint="eastAsia"/>
          <w:lang w:eastAsia="zh-CN"/>
        </w:rPr>
        <w:t>通用</w:t>
      </w:r>
      <w:r w:rsidRPr="00303425">
        <w:rPr>
          <w:rFonts w:eastAsia="SimSun" w:hint="eastAsia"/>
          <w:lang w:eastAsia="zh-CN"/>
        </w:rPr>
        <w:t>和具体要求、能力和架构框架，不包括与数字卫生、无障碍获取和包容性相关的以人为本的物联网及</w:t>
      </w:r>
      <w:r w:rsidRPr="00303425">
        <w:rPr>
          <w:rFonts w:eastAsia="SimSun" w:hint="eastAsia"/>
          <w:lang w:eastAsia="zh-CN"/>
        </w:rPr>
        <w:t>SSC&amp;C</w:t>
      </w:r>
      <w:r w:rsidRPr="00303425">
        <w:rPr>
          <w:rFonts w:eastAsia="SimSun" w:hint="eastAsia"/>
          <w:lang w:eastAsia="zh-CN"/>
        </w:rPr>
        <w:t>服务和应用</w:t>
      </w:r>
      <w:r>
        <w:rPr>
          <w:rFonts w:eastAsia="SimSun" w:hint="eastAsia"/>
          <w:lang w:eastAsia="zh-CN"/>
        </w:rPr>
        <w:t>；以及</w:t>
      </w:r>
    </w:p>
    <w:p w14:paraId="067FC097" w14:textId="77777777" w:rsidR="00CC1D67" w:rsidRPr="005F2B6B" w:rsidRDefault="00CC1D67" w:rsidP="00CC1D67">
      <w:pPr>
        <w:pStyle w:val="enumlev2"/>
        <w:rPr>
          <w:rFonts w:eastAsia="SimSun"/>
          <w:lang w:eastAsia="zh-CN"/>
        </w:rPr>
      </w:pPr>
      <w:r w:rsidRPr="005F2B6B">
        <w:rPr>
          <w:rFonts w:ascii="Symbol" w:eastAsia="SimSun" w:hAnsi="Symbol"/>
          <w:lang w:eastAsia="zh-CN"/>
        </w:rPr>
        <w:lastRenderedPageBreak/>
        <w:t></w:t>
      </w:r>
      <w:r w:rsidRPr="005F2B6B">
        <w:rPr>
          <w:rFonts w:ascii="Symbol" w:eastAsia="SimSun" w:hAnsi="Symbol"/>
          <w:lang w:eastAsia="zh-CN"/>
        </w:rPr>
        <w:tab/>
      </w:r>
      <w:r w:rsidRPr="00303425">
        <w:rPr>
          <w:rFonts w:eastAsia="SimSun" w:hint="eastAsia"/>
          <w:lang w:eastAsia="zh-CN"/>
        </w:rPr>
        <w:t>与上述任务相关的</w:t>
      </w:r>
      <w:r>
        <w:rPr>
          <w:rFonts w:eastAsia="SimSun" w:hint="eastAsia"/>
          <w:lang w:eastAsia="zh-CN"/>
        </w:rPr>
        <w:t>物联网及</w:t>
      </w:r>
      <w:r>
        <w:rPr>
          <w:rFonts w:eastAsia="SimSun" w:hint="eastAsia"/>
          <w:lang w:eastAsia="zh-CN"/>
        </w:rPr>
        <w:t>SSC&amp;C</w:t>
      </w:r>
      <w:r>
        <w:rPr>
          <w:rFonts w:eastAsia="SimSun" w:hint="eastAsia"/>
          <w:lang w:eastAsia="zh-CN"/>
        </w:rPr>
        <w:t>的有关</w:t>
      </w:r>
      <w:r w:rsidRPr="00303425">
        <w:rPr>
          <w:rFonts w:eastAsia="SimSun" w:hint="eastAsia"/>
          <w:lang w:eastAsia="zh-CN"/>
        </w:rPr>
        <w:t>实施、部署、</w:t>
      </w:r>
      <w:r>
        <w:rPr>
          <w:rFonts w:eastAsia="SimSun" w:hint="eastAsia"/>
          <w:lang w:eastAsia="zh-CN"/>
        </w:rPr>
        <w:t>运营</w:t>
      </w:r>
      <w:r w:rsidRPr="00303425">
        <w:rPr>
          <w:rFonts w:eastAsia="SimSun" w:hint="eastAsia"/>
          <w:lang w:eastAsia="zh-CN"/>
        </w:rPr>
        <w:t>和维护</w:t>
      </w:r>
      <w:r>
        <w:rPr>
          <w:rFonts w:eastAsia="SimSun" w:hint="eastAsia"/>
          <w:lang w:eastAsia="zh-CN"/>
        </w:rPr>
        <w:t>。</w:t>
      </w:r>
    </w:p>
    <w:p w14:paraId="6E0C06C4" w14:textId="77777777" w:rsidR="00CC1D67" w:rsidRPr="005F2B6B" w:rsidRDefault="00CC1D67" w:rsidP="00CC1D67">
      <w:pPr>
        <w:pStyle w:val="enumlev1"/>
        <w:rPr>
          <w:rFonts w:eastAsia="SimSun"/>
          <w:lang w:eastAsia="zh-CN"/>
        </w:rPr>
      </w:pPr>
      <w:r w:rsidRPr="005F2B6B">
        <w:rPr>
          <w:rFonts w:eastAsia="SimSun"/>
          <w:lang w:eastAsia="zh-CN"/>
        </w:rPr>
        <w:t>–</w:t>
      </w:r>
      <w:r w:rsidRPr="005F2B6B">
        <w:rPr>
          <w:rFonts w:eastAsia="SimSun"/>
          <w:lang w:eastAsia="zh-CN"/>
        </w:rPr>
        <w:tab/>
      </w:r>
      <w:r w:rsidRPr="00303425">
        <w:rPr>
          <w:rFonts w:eastAsia="SimSun" w:hint="eastAsia"/>
          <w:lang w:eastAsia="zh-CN"/>
        </w:rPr>
        <w:t>为在国际电联内</w:t>
      </w:r>
      <w:r>
        <w:rPr>
          <w:rFonts w:eastAsia="SimSun" w:hint="eastAsia"/>
          <w:lang w:eastAsia="zh-CN"/>
        </w:rPr>
        <w:t>部</w:t>
      </w:r>
      <w:r w:rsidRPr="00303425">
        <w:rPr>
          <w:rFonts w:eastAsia="SimSun" w:hint="eastAsia"/>
          <w:lang w:eastAsia="zh-CN"/>
        </w:rPr>
        <w:t>以及在</w:t>
      </w:r>
      <w:r w:rsidRPr="00303425">
        <w:rPr>
          <w:rFonts w:eastAsia="SimSun" w:hint="eastAsia"/>
          <w:lang w:eastAsia="zh-CN"/>
        </w:rPr>
        <w:t>ITU-T</w:t>
      </w:r>
      <w:r w:rsidRPr="00303425">
        <w:rPr>
          <w:rFonts w:eastAsia="SimSun" w:hint="eastAsia"/>
          <w:lang w:eastAsia="zh-CN"/>
        </w:rPr>
        <w:t>和其它相关</w:t>
      </w:r>
      <w:r w:rsidRPr="00303425">
        <w:rPr>
          <w:rFonts w:eastAsia="SimSun" w:hint="eastAsia"/>
          <w:lang w:eastAsia="zh-CN"/>
        </w:rPr>
        <w:t>SDO</w:t>
      </w:r>
      <w:r w:rsidRPr="00303425">
        <w:rPr>
          <w:rFonts w:eastAsia="SimSun" w:hint="eastAsia"/>
          <w:lang w:eastAsia="zh-CN"/>
        </w:rPr>
        <w:t>、企业联盟和论坛之间开展有关本领域的联合活动提供必要的</w:t>
      </w:r>
      <w:r>
        <w:rPr>
          <w:rFonts w:eastAsia="SimSun" w:hint="eastAsia"/>
          <w:lang w:eastAsia="zh-CN"/>
        </w:rPr>
        <w:t>分析和</w:t>
      </w:r>
      <w:r w:rsidRPr="00303425">
        <w:rPr>
          <w:rFonts w:eastAsia="SimSun" w:hint="eastAsia"/>
          <w:lang w:eastAsia="zh-CN"/>
        </w:rPr>
        <w:t>协作。</w:t>
      </w:r>
    </w:p>
    <w:p w14:paraId="528FE620" w14:textId="5E6C89F5" w:rsidR="00BA7D87" w:rsidRDefault="00CC1D67" w:rsidP="00CC1D67">
      <w:pPr>
        <w:ind w:firstLineChars="200" w:firstLine="480"/>
        <w:rPr>
          <w:lang w:eastAsia="zh-CN"/>
        </w:rPr>
      </w:pPr>
      <w:r>
        <w:rPr>
          <w:rFonts w:hint="eastAsia"/>
          <w:lang w:eastAsia="zh-CN"/>
        </w:rPr>
        <w:t>本</w:t>
      </w:r>
      <w:r w:rsidRPr="00FA1696">
        <w:rPr>
          <w:rFonts w:hint="eastAsia"/>
        </w:rPr>
        <w:t>课题的最新工作状况见第</w:t>
      </w:r>
      <w:r w:rsidRPr="00FA1696">
        <w:rPr>
          <w:rFonts w:hint="eastAsia"/>
        </w:rPr>
        <w:t>20</w:t>
      </w:r>
      <w:r w:rsidRPr="00FA1696">
        <w:rPr>
          <w:rFonts w:hint="eastAsia"/>
        </w:rPr>
        <w:t>研究组的工作计划</w:t>
      </w:r>
      <w:r>
        <w:rPr>
          <w:rFonts w:hint="eastAsia"/>
          <w:lang w:eastAsia="zh-CN"/>
        </w:rPr>
        <w:t>（</w:t>
      </w:r>
      <w:hyperlink r:id="rId14" w:history="1">
        <w:r w:rsidRPr="006A1D4E">
          <w:rPr>
            <w:rStyle w:val="Hyperlink"/>
          </w:rPr>
          <w:t>https://itu.int/ITU-T/workprog/wp_search.aspx?sg=20</w:t>
        </w:r>
      </w:hyperlink>
      <w:r>
        <w:rPr>
          <w:rFonts w:hint="eastAsia"/>
          <w:lang w:eastAsia="zh-CN"/>
        </w:rPr>
        <w:t>）。</w:t>
      </w:r>
    </w:p>
    <w:p w14:paraId="3E16E95B" w14:textId="13706B53" w:rsidR="00BA7D87" w:rsidRDefault="00BA7D87" w:rsidP="004342F4">
      <w:pPr>
        <w:pStyle w:val="Heading3"/>
        <w:rPr>
          <w:lang w:eastAsia="zh-CN"/>
        </w:rPr>
      </w:pPr>
      <w:r>
        <w:rPr>
          <w:rFonts w:hint="eastAsia"/>
          <w:lang w:eastAsia="zh-CN"/>
        </w:rPr>
        <w:t>A.</w:t>
      </w:r>
      <w:r>
        <w:rPr>
          <w:lang w:eastAsia="zh-CN"/>
        </w:rPr>
        <w:t>4</w:t>
      </w:r>
      <w:r>
        <w:rPr>
          <w:lang w:eastAsia="zh-CN"/>
        </w:rPr>
        <w:tab/>
      </w:r>
      <w:r>
        <w:rPr>
          <w:rFonts w:hint="eastAsia"/>
          <w:lang w:eastAsia="zh-CN"/>
        </w:rPr>
        <w:t>关系</w:t>
      </w:r>
    </w:p>
    <w:p w14:paraId="6118FEAB" w14:textId="216503E5" w:rsidR="00BA7D87" w:rsidRPr="00CC1D67" w:rsidRDefault="00BA7D87" w:rsidP="00BA7D87">
      <w:pPr>
        <w:pStyle w:val="Headingb"/>
        <w:rPr>
          <w:lang w:val="en-GB" w:eastAsia="zh-CN"/>
        </w:rPr>
      </w:pPr>
      <w:r>
        <w:rPr>
          <w:rFonts w:hint="eastAsia"/>
          <w:lang w:eastAsia="zh-CN"/>
        </w:rPr>
        <w:t>建议书</w:t>
      </w:r>
      <w:r w:rsidRPr="00CC1D67">
        <w:rPr>
          <w:rFonts w:hint="eastAsia"/>
          <w:lang w:val="en-GB" w:eastAsia="zh-CN"/>
        </w:rPr>
        <w:t>：</w:t>
      </w:r>
    </w:p>
    <w:p w14:paraId="16EECB21" w14:textId="0DA9F98A" w:rsidR="00BA7D87" w:rsidRDefault="00FC1996" w:rsidP="00BA7D87">
      <w:pPr>
        <w:pStyle w:val="enumlev1"/>
        <w:rPr>
          <w:lang w:eastAsia="zh-CN"/>
        </w:rPr>
      </w:pPr>
      <w:r>
        <w:rPr>
          <w:lang w:eastAsia="zh-CN"/>
        </w:rPr>
        <w:t>–</w:t>
      </w:r>
      <w:r w:rsidR="00BA7D87">
        <w:rPr>
          <w:lang w:eastAsia="zh-CN"/>
        </w:rPr>
        <w:tab/>
      </w:r>
      <w:r w:rsidR="00CC1D67" w:rsidRPr="00FA1696">
        <w:rPr>
          <w:rFonts w:eastAsia="SimSun"/>
          <w:lang w:eastAsia="zh-CN"/>
        </w:rPr>
        <w:t>Y.4000</w:t>
      </w:r>
      <w:r w:rsidR="00CC1D67" w:rsidRPr="00FA1696">
        <w:rPr>
          <w:rFonts w:eastAsia="SimSun" w:hint="eastAsia"/>
          <w:lang w:eastAsia="zh-CN"/>
        </w:rPr>
        <w:t>系列，包括</w:t>
      </w:r>
      <w:r w:rsidR="00CC1D67" w:rsidRPr="00FA1696">
        <w:rPr>
          <w:rFonts w:eastAsia="SimSun"/>
          <w:lang w:eastAsia="zh-CN"/>
        </w:rPr>
        <w:t>Y.4000</w:t>
      </w:r>
      <w:r w:rsidR="00CC1D67" w:rsidRPr="00FA1696">
        <w:rPr>
          <w:rFonts w:ascii="Microsoft YaHei" w:eastAsia="SimSun" w:hAnsi="Microsoft YaHei" w:cs="Microsoft YaHei" w:hint="eastAsia"/>
          <w:lang w:eastAsia="zh-CN"/>
        </w:rPr>
        <w:t>、</w:t>
      </w:r>
      <w:r w:rsidR="00CC1D67" w:rsidRPr="00FA1696">
        <w:rPr>
          <w:rFonts w:eastAsia="SimSun"/>
          <w:lang w:eastAsia="zh-CN"/>
        </w:rPr>
        <w:t>Y.4003</w:t>
      </w:r>
      <w:r w:rsidR="00CC1D67">
        <w:rPr>
          <w:rFonts w:eastAsia="SimSun" w:hint="eastAsia"/>
          <w:lang w:eastAsia="zh-CN"/>
        </w:rPr>
        <w:t>、</w:t>
      </w:r>
      <w:r w:rsidR="00CC1D67" w:rsidRPr="00FA1696">
        <w:rPr>
          <w:rFonts w:eastAsia="SimSun"/>
          <w:lang w:eastAsia="zh-CN"/>
        </w:rPr>
        <w:t>Y.4100</w:t>
      </w:r>
      <w:r w:rsidR="00CC1D67">
        <w:rPr>
          <w:rFonts w:eastAsia="SimSun" w:hint="eastAsia"/>
          <w:lang w:eastAsia="zh-CN"/>
        </w:rPr>
        <w:t>、</w:t>
      </w:r>
      <w:r w:rsidR="00CC1D67" w:rsidRPr="00FA1696">
        <w:rPr>
          <w:rFonts w:eastAsia="SimSun"/>
          <w:lang w:eastAsia="zh-CN"/>
        </w:rPr>
        <w:t>Y.4101</w:t>
      </w:r>
      <w:r w:rsidR="00CC1D67">
        <w:rPr>
          <w:rFonts w:eastAsia="SimSun" w:hint="eastAsia"/>
          <w:lang w:eastAsia="zh-CN"/>
        </w:rPr>
        <w:t>、</w:t>
      </w:r>
      <w:r w:rsidR="00CC1D67" w:rsidRPr="00FA1696">
        <w:rPr>
          <w:rFonts w:eastAsia="SimSun"/>
          <w:lang w:eastAsia="zh-CN"/>
        </w:rPr>
        <w:t>Y.4102</w:t>
      </w:r>
      <w:r w:rsidR="00CC1D67">
        <w:rPr>
          <w:rFonts w:eastAsia="SimSun" w:hint="eastAsia"/>
          <w:lang w:eastAsia="zh-CN"/>
        </w:rPr>
        <w:t>、</w:t>
      </w:r>
      <w:r w:rsidR="00CC1D67" w:rsidRPr="00FA1696">
        <w:rPr>
          <w:rFonts w:eastAsia="SimSun"/>
          <w:lang w:eastAsia="zh-CN"/>
        </w:rPr>
        <w:t>Y.4103/F.748.0</w:t>
      </w:r>
      <w:r w:rsidR="00CC1D67">
        <w:rPr>
          <w:rFonts w:eastAsia="SimSun" w:hint="eastAsia"/>
          <w:lang w:eastAsia="zh-CN"/>
        </w:rPr>
        <w:t>、</w:t>
      </w:r>
      <w:r w:rsidR="00CC1D67" w:rsidRPr="00FA1696">
        <w:rPr>
          <w:rFonts w:eastAsia="SimSun"/>
          <w:lang w:eastAsia="zh-CN"/>
        </w:rPr>
        <w:t>Y.4105</w:t>
      </w:r>
      <w:r w:rsidR="00CC1D67">
        <w:rPr>
          <w:rFonts w:eastAsia="SimSun" w:hint="eastAsia"/>
          <w:lang w:eastAsia="zh-CN"/>
        </w:rPr>
        <w:t>、</w:t>
      </w:r>
      <w:r w:rsidR="00CC1D67" w:rsidRPr="00FA1696">
        <w:rPr>
          <w:rFonts w:eastAsia="SimSun"/>
          <w:lang w:eastAsia="zh-CN"/>
        </w:rPr>
        <w:t>Y.4108</w:t>
      </w:r>
      <w:r w:rsidR="00CC1D67">
        <w:rPr>
          <w:rFonts w:eastAsia="SimSun" w:hint="eastAsia"/>
          <w:lang w:eastAsia="zh-CN"/>
        </w:rPr>
        <w:t>、</w:t>
      </w:r>
      <w:r w:rsidR="00CC1D67" w:rsidRPr="00FA1696">
        <w:rPr>
          <w:rFonts w:eastAsia="SimSun"/>
          <w:lang w:eastAsia="zh-CN"/>
        </w:rPr>
        <w:t>Y.4109</w:t>
      </w:r>
      <w:r w:rsidR="00CC1D67">
        <w:rPr>
          <w:rFonts w:eastAsia="SimSun" w:hint="eastAsia"/>
          <w:lang w:eastAsia="zh-CN"/>
        </w:rPr>
        <w:t>、</w:t>
      </w:r>
      <w:r w:rsidR="00CC1D67" w:rsidRPr="00FA1696">
        <w:rPr>
          <w:rFonts w:eastAsia="SimSun"/>
          <w:lang w:eastAsia="zh-CN"/>
        </w:rPr>
        <w:t>Y.4111</w:t>
      </w:r>
      <w:r w:rsidR="00CC1D67">
        <w:rPr>
          <w:rFonts w:eastAsia="SimSun" w:hint="eastAsia"/>
          <w:lang w:eastAsia="zh-CN"/>
        </w:rPr>
        <w:t>、</w:t>
      </w:r>
      <w:r w:rsidR="00CC1D67" w:rsidRPr="00FA1696">
        <w:rPr>
          <w:rFonts w:eastAsia="SimSun"/>
          <w:lang w:eastAsia="zh-CN"/>
        </w:rPr>
        <w:t>Y.4112</w:t>
      </w:r>
      <w:r w:rsidR="00CC1D67">
        <w:rPr>
          <w:rFonts w:eastAsia="SimSun" w:hint="eastAsia"/>
          <w:lang w:eastAsia="zh-CN"/>
        </w:rPr>
        <w:t>、</w:t>
      </w:r>
      <w:r w:rsidR="00CC1D67" w:rsidRPr="00FA1696">
        <w:rPr>
          <w:rFonts w:eastAsia="SimSun"/>
          <w:lang w:eastAsia="zh-CN"/>
        </w:rPr>
        <w:t>Y.4113</w:t>
      </w:r>
      <w:r w:rsidR="00CC1D67">
        <w:rPr>
          <w:rFonts w:eastAsia="SimSun" w:hint="eastAsia"/>
          <w:lang w:eastAsia="zh-CN"/>
        </w:rPr>
        <w:t>、</w:t>
      </w:r>
      <w:r w:rsidR="00CC1D67" w:rsidRPr="00FA1696">
        <w:rPr>
          <w:rFonts w:eastAsia="SimSun"/>
          <w:lang w:eastAsia="zh-CN"/>
        </w:rPr>
        <w:t>Y.4116</w:t>
      </w:r>
      <w:r w:rsidR="00CC1D67">
        <w:rPr>
          <w:rFonts w:eastAsia="SimSun" w:hint="eastAsia"/>
          <w:lang w:eastAsia="zh-CN"/>
        </w:rPr>
        <w:t>、</w:t>
      </w:r>
      <w:r w:rsidR="00CC1D67" w:rsidRPr="00FA1696">
        <w:rPr>
          <w:rFonts w:eastAsia="SimSun"/>
          <w:lang w:eastAsia="zh-CN"/>
        </w:rPr>
        <w:t>Y.4117</w:t>
      </w:r>
      <w:r w:rsidR="00CC1D67">
        <w:rPr>
          <w:rFonts w:eastAsia="SimSun" w:hint="eastAsia"/>
          <w:lang w:eastAsia="zh-CN"/>
        </w:rPr>
        <w:t>、</w:t>
      </w:r>
      <w:r w:rsidR="00CC1D67" w:rsidRPr="00FA1696">
        <w:rPr>
          <w:rFonts w:eastAsia="SimSun"/>
          <w:lang w:eastAsia="zh-CN"/>
        </w:rPr>
        <w:t>Y.4118</w:t>
      </w:r>
      <w:r w:rsidR="00CC1D67">
        <w:rPr>
          <w:rFonts w:eastAsia="SimSun" w:hint="eastAsia"/>
          <w:lang w:eastAsia="zh-CN"/>
        </w:rPr>
        <w:t>、</w:t>
      </w:r>
      <w:r w:rsidR="00CC1D67" w:rsidRPr="00FA1696">
        <w:rPr>
          <w:rFonts w:eastAsia="SimSun"/>
          <w:lang w:eastAsia="zh-CN"/>
        </w:rPr>
        <w:t>Y.4119</w:t>
      </w:r>
      <w:r w:rsidR="00CC1D67">
        <w:rPr>
          <w:rFonts w:eastAsia="SimSun" w:hint="eastAsia"/>
          <w:lang w:eastAsia="zh-CN"/>
        </w:rPr>
        <w:t>、</w:t>
      </w:r>
      <w:r w:rsidR="00CC1D67" w:rsidRPr="00FA1696">
        <w:rPr>
          <w:rFonts w:eastAsia="SimSun"/>
          <w:lang w:eastAsia="zh-CN"/>
        </w:rPr>
        <w:t>Y.4120</w:t>
      </w:r>
      <w:r w:rsidR="00CC1D67">
        <w:rPr>
          <w:rFonts w:eastAsia="SimSun" w:hint="eastAsia"/>
          <w:lang w:eastAsia="zh-CN"/>
        </w:rPr>
        <w:t>、</w:t>
      </w:r>
      <w:r w:rsidR="00CC1D67" w:rsidRPr="00FA1696">
        <w:rPr>
          <w:rFonts w:eastAsia="SimSun"/>
          <w:lang w:eastAsia="zh-CN"/>
        </w:rPr>
        <w:t>Y.4121</w:t>
      </w:r>
      <w:r w:rsidR="00CC1D67">
        <w:rPr>
          <w:rFonts w:eastAsia="SimSun" w:hint="eastAsia"/>
          <w:lang w:eastAsia="zh-CN"/>
        </w:rPr>
        <w:t>、</w:t>
      </w:r>
      <w:r w:rsidR="00CC1D67" w:rsidRPr="00FA1696">
        <w:rPr>
          <w:rFonts w:eastAsia="SimSun"/>
          <w:lang w:eastAsia="zh-CN"/>
        </w:rPr>
        <w:t>Y.4122</w:t>
      </w:r>
      <w:r w:rsidR="00CC1D67">
        <w:rPr>
          <w:rFonts w:eastAsia="SimSun" w:hint="eastAsia"/>
          <w:lang w:eastAsia="zh-CN"/>
        </w:rPr>
        <w:t>、</w:t>
      </w:r>
      <w:r w:rsidR="00CC1D67" w:rsidRPr="00FA1696">
        <w:rPr>
          <w:rFonts w:eastAsia="SimSun"/>
          <w:lang w:eastAsia="zh-CN"/>
        </w:rPr>
        <w:t>Y.4123</w:t>
      </w:r>
      <w:r w:rsidR="00CC1D67">
        <w:rPr>
          <w:rFonts w:eastAsia="SimSun" w:hint="eastAsia"/>
          <w:lang w:eastAsia="zh-CN"/>
        </w:rPr>
        <w:t>、</w:t>
      </w:r>
      <w:r w:rsidR="00CC1D67" w:rsidRPr="00FA1696">
        <w:rPr>
          <w:rFonts w:eastAsia="SimSun"/>
          <w:lang w:eastAsia="zh-CN"/>
        </w:rPr>
        <w:t>Y.4202</w:t>
      </w:r>
      <w:r w:rsidR="00CC1D67">
        <w:rPr>
          <w:rFonts w:eastAsia="SimSun" w:hint="eastAsia"/>
          <w:lang w:eastAsia="zh-CN"/>
        </w:rPr>
        <w:t>、</w:t>
      </w:r>
      <w:r w:rsidR="00CC1D67" w:rsidRPr="00FA1696">
        <w:rPr>
          <w:rFonts w:eastAsia="SimSun"/>
          <w:lang w:eastAsia="zh-CN"/>
        </w:rPr>
        <w:t>Y.4203</w:t>
      </w:r>
      <w:r w:rsidR="00CC1D67">
        <w:rPr>
          <w:rFonts w:eastAsia="SimSun" w:hint="eastAsia"/>
          <w:lang w:eastAsia="zh-CN"/>
        </w:rPr>
        <w:t>、</w:t>
      </w:r>
      <w:r w:rsidR="00CC1D67" w:rsidRPr="00FA1696">
        <w:rPr>
          <w:rFonts w:eastAsia="SimSun"/>
          <w:lang w:eastAsia="zh-CN"/>
        </w:rPr>
        <w:t>Y.4206</w:t>
      </w:r>
      <w:r w:rsidR="00CC1D67">
        <w:rPr>
          <w:rFonts w:eastAsia="SimSun" w:hint="eastAsia"/>
          <w:lang w:eastAsia="zh-CN"/>
        </w:rPr>
        <w:t>、</w:t>
      </w:r>
      <w:r w:rsidR="00CC1D67" w:rsidRPr="00FA1696">
        <w:rPr>
          <w:rFonts w:eastAsia="SimSun"/>
          <w:lang w:eastAsia="zh-CN"/>
        </w:rPr>
        <w:t>Y.4207</w:t>
      </w:r>
      <w:r w:rsidR="00CC1D67">
        <w:rPr>
          <w:rFonts w:eastAsia="SimSun" w:hint="eastAsia"/>
          <w:lang w:eastAsia="zh-CN"/>
        </w:rPr>
        <w:t>、</w:t>
      </w:r>
      <w:r w:rsidR="00CC1D67" w:rsidRPr="00FA1696">
        <w:rPr>
          <w:rFonts w:eastAsia="SimSun"/>
          <w:lang w:eastAsia="zh-CN"/>
        </w:rPr>
        <w:t>Y.4208</w:t>
      </w:r>
      <w:r w:rsidR="00CC1D67">
        <w:rPr>
          <w:rFonts w:eastAsia="SimSun" w:hint="eastAsia"/>
          <w:lang w:eastAsia="zh-CN"/>
        </w:rPr>
        <w:t>、</w:t>
      </w:r>
      <w:r w:rsidR="00CC1D67" w:rsidRPr="00FA1696">
        <w:rPr>
          <w:rFonts w:eastAsia="SimSun"/>
          <w:lang w:eastAsia="zh-CN"/>
        </w:rPr>
        <w:t>Y.4209</w:t>
      </w:r>
      <w:r w:rsidR="00CC1D67">
        <w:rPr>
          <w:rFonts w:eastAsia="SimSun" w:hint="eastAsia"/>
          <w:lang w:eastAsia="zh-CN"/>
        </w:rPr>
        <w:t>、</w:t>
      </w:r>
      <w:r w:rsidR="00CC1D67" w:rsidRPr="00FA1696">
        <w:rPr>
          <w:rFonts w:eastAsia="SimSun"/>
          <w:lang w:eastAsia="zh-CN"/>
        </w:rPr>
        <w:t>Y.4210</w:t>
      </w:r>
      <w:r w:rsidR="00CC1D67">
        <w:rPr>
          <w:rFonts w:eastAsia="SimSun" w:hint="eastAsia"/>
          <w:lang w:eastAsia="zh-CN"/>
        </w:rPr>
        <w:t>、</w:t>
      </w:r>
      <w:r w:rsidR="00CC1D67" w:rsidRPr="00FA1696">
        <w:rPr>
          <w:rFonts w:eastAsia="SimSun"/>
          <w:lang w:eastAsia="zh-CN"/>
        </w:rPr>
        <w:t>Y.4212</w:t>
      </w:r>
      <w:r w:rsidR="00CC1D67">
        <w:rPr>
          <w:rFonts w:eastAsia="SimSun" w:hint="eastAsia"/>
          <w:lang w:eastAsia="zh-CN"/>
        </w:rPr>
        <w:t>、</w:t>
      </w:r>
      <w:r w:rsidR="00CC1D67" w:rsidRPr="00FA1696">
        <w:rPr>
          <w:rFonts w:eastAsia="SimSun"/>
          <w:lang w:eastAsia="zh-CN"/>
        </w:rPr>
        <w:t>Y.4213</w:t>
      </w:r>
      <w:r w:rsidR="00CC1D67">
        <w:rPr>
          <w:rFonts w:eastAsia="SimSun" w:hint="eastAsia"/>
          <w:lang w:eastAsia="zh-CN"/>
        </w:rPr>
        <w:t>、</w:t>
      </w:r>
      <w:r w:rsidR="00CC1D67" w:rsidRPr="00FA1696">
        <w:rPr>
          <w:rFonts w:eastAsia="SimSun"/>
          <w:lang w:eastAsia="zh-CN"/>
        </w:rPr>
        <w:t>Y.4214</w:t>
      </w:r>
      <w:r w:rsidR="00CC1D67">
        <w:rPr>
          <w:rFonts w:eastAsia="SimSun" w:hint="eastAsia"/>
          <w:lang w:eastAsia="zh-CN"/>
        </w:rPr>
        <w:t>、</w:t>
      </w:r>
      <w:r w:rsidR="00CC1D67" w:rsidRPr="00FA1696">
        <w:rPr>
          <w:rFonts w:eastAsia="SimSun"/>
          <w:lang w:eastAsia="zh-CN"/>
        </w:rPr>
        <w:t>Y.4215</w:t>
      </w:r>
      <w:r w:rsidR="00CC1D67">
        <w:rPr>
          <w:rFonts w:eastAsia="SimSun" w:hint="eastAsia"/>
          <w:lang w:eastAsia="zh-CN"/>
        </w:rPr>
        <w:t>、</w:t>
      </w:r>
      <w:r w:rsidR="00CC1D67" w:rsidRPr="00FA1696">
        <w:rPr>
          <w:rFonts w:eastAsia="SimSun"/>
          <w:lang w:eastAsia="zh-CN"/>
        </w:rPr>
        <w:t>Y.4217</w:t>
      </w:r>
      <w:r w:rsidR="00CC1D67">
        <w:rPr>
          <w:rFonts w:eastAsia="SimSun" w:hint="eastAsia"/>
          <w:lang w:eastAsia="zh-CN"/>
        </w:rPr>
        <w:t>、</w:t>
      </w:r>
      <w:r w:rsidR="00CC1D67" w:rsidRPr="00FA1696">
        <w:rPr>
          <w:rFonts w:eastAsia="SimSun"/>
          <w:lang w:eastAsia="zh-CN"/>
        </w:rPr>
        <w:t>Y.4218</w:t>
      </w:r>
      <w:r w:rsidR="00CC1D67">
        <w:rPr>
          <w:rFonts w:eastAsia="SimSun" w:hint="eastAsia"/>
          <w:lang w:eastAsia="zh-CN"/>
        </w:rPr>
        <w:t>、</w:t>
      </w:r>
      <w:r w:rsidR="00CC1D67" w:rsidRPr="00FA1696">
        <w:rPr>
          <w:rFonts w:eastAsia="SimSun"/>
          <w:lang w:eastAsia="zh-CN"/>
        </w:rPr>
        <w:t>Y.4220</w:t>
      </w:r>
      <w:r w:rsidR="00CC1D67">
        <w:rPr>
          <w:rFonts w:eastAsia="SimSun" w:hint="eastAsia"/>
          <w:lang w:eastAsia="zh-CN"/>
        </w:rPr>
        <w:t>、</w:t>
      </w:r>
      <w:r w:rsidR="00CC1D67" w:rsidRPr="00FA1696">
        <w:rPr>
          <w:rFonts w:eastAsia="SimSun"/>
          <w:lang w:eastAsia="zh-CN"/>
        </w:rPr>
        <w:t>Y.4223</w:t>
      </w:r>
      <w:r w:rsidR="00CC1D67">
        <w:rPr>
          <w:rFonts w:eastAsia="SimSun" w:hint="eastAsia"/>
          <w:lang w:eastAsia="zh-CN"/>
        </w:rPr>
        <w:t>、</w:t>
      </w:r>
      <w:r w:rsidR="00CC1D67" w:rsidRPr="00FA1696">
        <w:rPr>
          <w:rFonts w:eastAsia="SimSun"/>
          <w:lang w:eastAsia="zh-CN"/>
        </w:rPr>
        <w:t>Y.4225</w:t>
      </w:r>
      <w:r w:rsidR="00CC1D67">
        <w:rPr>
          <w:rFonts w:eastAsia="SimSun" w:hint="eastAsia"/>
          <w:lang w:eastAsia="zh-CN"/>
        </w:rPr>
        <w:t>、</w:t>
      </w:r>
      <w:r w:rsidR="00CC1D67" w:rsidRPr="00FA1696">
        <w:rPr>
          <w:rFonts w:eastAsia="SimSun"/>
          <w:lang w:eastAsia="zh-CN"/>
        </w:rPr>
        <w:t>Y.4250</w:t>
      </w:r>
      <w:r w:rsidR="00CC1D67">
        <w:rPr>
          <w:rFonts w:eastAsia="SimSun" w:hint="eastAsia"/>
          <w:lang w:eastAsia="zh-CN"/>
        </w:rPr>
        <w:t>、</w:t>
      </w:r>
      <w:r w:rsidR="00CC1D67" w:rsidRPr="00FA1696">
        <w:rPr>
          <w:rFonts w:eastAsia="SimSun"/>
          <w:lang w:eastAsia="zh-CN"/>
        </w:rPr>
        <w:t>Y.4401</w:t>
      </w:r>
      <w:r w:rsidR="00CC1D67">
        <w:rPr>
          <w:rFonts w:eastAsia="SimSun" w:hint="eastAsia"/>
          <w:lang w:eastAsia="zh-CN"/>
        </w:rPr>
        <w:t>、</w:t>
      </w:r>
      <w:r w:rsidR="00CC1D67" w:rsidRPr="00FA1696">
        <w:rPr>
          <w:rFonts w:eastAsia="SimSun"/>
          <w:lang w:eastAsia="zh-CN"/>
        </w:rPr>
        <w:t>Y.4419</w:t>
      </w:r>
      <w:r w:rsidR="00CC1D67">
        <w:rPr>
          <w:rFonts w:eastAsia="SimSun" w:hint="eastAsia"/>
          <w:lang w:eastAsia="zh-CN"/>
        </w:rPr>
        <w:t>、</w:t>
      </w:r>
      <w:r w:rsidR="00CC1D67" w:rsidRPr="00FA1696">
        <w:rPr>
          <w:rFonts w:eastAsia="SimSun"/>
          <w:lang w:eastAsia="zh-CN"/>
        </w:rPr>
        <w:t>Y.4457</w:t>
      </w:r>
      <w:r w:rsidR="00CC1D67">
        <w:rPr>
          <w:rFonts w:eastAsia="SimSun" w:hint="eastAsia"/>
          <w:lang w:eastAsia="zh-CN"/>
        </w:rPr>
        <w:t>、</w:t>
      </w:r>
      <w:r w:rsidR="00CC1D67" w:rsidRPr="00FA1696">
        <w:rPr>
          <w:rFonts w:eastAsia="SimSun"/>
          <w:lang w:eastAsia="zh-CN"/>
        </w:rPr>
        <w:t>Y.4464</w:t>
      </w:r>
      <w:r w:rsidR="00CC1D67">
        <w:rPr>
          <w:rFonts w:eastAsia="SimSun" w:hint="eastAsia"/>
          <w:lang w:eastAsia="zh-CN"/>
        </w:rPr>
        <w:t>、</w:t>
      </w:r>
      <w:r w:rsidR="00CC1D67" w:rsidRPr="00FA1696">
        <w:rPr>
          <w:rFonts w:eastAsia="SimSun"/>
          <w:lang w:eastAsia="zh-CN"/>
        </w:rPr>
        <w:t>Y.4481</w:t>
      </w:r>
      <w:r w:rsidR="00CC1D67">
        <w:rPr>
          <w:rFonts w:eastAsia="SimSun" w:hint="eastAsia"/>
          <w:lang w:eastAsia="zh-CN"/>
        </w:rPr>
        <w:t>、</w:t>
      </w:r>
      <w:r w:rsidR="00CC1D67" w:rsidRPr="00FA1696">
        <w:rPr>
          <w:rFonts w:eastAsia="SimSun"/>
          <w:lang w:eastAsia="zh-CN"/>
        </w:rPr>
        <w:t>Y.4482</w:t>
      </w:r>
      <w:r w:rsidR="00CC1D67">
        <w:rPr>
          <w:rFonts w:eastAsia="SimSun" w:hint="eastAsia"/>
          <w:lang w:eastAsia="zh-CN"/>
        </w:rPr>
        <w:t>、</w:t>
      </w:r>
      <w:r w:rsidR="00CC1D67" w:rsidRPr="00FA1696">
        <w:rPr>
          <w:rFonts w:eastAsia="SimSun"/>
          <w:lang w:eastAsia="zh-CN"/>
        </w:rPr>
        <w:t>Y.4490</w:t>
      </w:r>
      <w:r w:rsidR="00CC1D67">
        <w:rPr>
          <w:rFonts w:eastAsia="SimSun" w:hint="eastAsia"/>
          <w:lang w:eastAsia="zh-CN"/>
        </w:rPr>
        <w:t>、</w:t>
      </w:r>
      <w:r w:rsidR="00CC1D67" w:rsidRPr="00FA1696">
        <w:rPr>
          <w:rFonts w:eastAsia="SimSun"/>
          <w:lang w:eastAsia="zh-CN"/>
        </w:rPr>
        <w:t>Y.4552</w:t>
      </w:r>
      <w:r w:rsidR="00CC1D67">
        <w:rPr>
          <w:rFonts w:eastAsia="SimSun" w:hint="eastAsia"/>
          <w:lang w:eastAsia="zh-CN"/>
        </w:rPr>
        <w:t>、</w:t>
      </w:r>
      <w:r w:rsidR="00CC1D67" w:rsidRPr="00FA1696">
        <w:rPr>
          <w:rFonts w:eastAsia="SimSun"/>
          <w:lang w:eastAsia="zh-CN"/>
        </w:rPr>
        <w:t>Y.4601</w:t>
      </w:r>
      <w:r w:rsidR="00CC1D67">
        <w:rPr>
          <w:rFonts w:eastAsia="SimSun" w:hint="eastAsia"/>
          <w:lang w:eastAsia="zh-CN"/>
        </w:rPr>
        <w:t>、</w:t>
      </w:r>
      <w:r w:rsidR="00CC1D67" w:rsidRPr="00FA1696">
        <w:rPr>
          <w:rFonts w:eastAsia="SimSun"/>
          <w:lang w:eastAsia="zh-CN"/>
        </w:rPr>
        <w:t>Y.4702</w:t>
      </w:r>
    </w:p>
    <w:p w14:paraId="61F35EC5" w14:textId="77777777" w:rsidR="00BA7D87" w:rsidRDefault="00BA7D87" w:rsidP="00BA7D87">
      <w:pPr>
        <w:pStyle w:val="Headingb"/>
        <w:rPr>
          <w:lang w:eastAsia="zh-CN"/>
        </w:rPr>
      </w:pPr>
      <w:r>
        <w:rPr>
          <w:rFonts w:hint="eastAsia"/>
          <w:lang w:eastAsia="zh-CN"/>
        </w:rPr>
        <w:t>课题：</w:t>
      </w:r>
    </w:p>
    <w:p w14:paraId="508784BB" w14:textId="073083F8" w:rsidR="00BA7D87" w:rsidRDefault="00FC1996" w:rsidP="00BA7D87">
      <w:pPr>
        <w:pStyle w:val="enumlev1"/>
        <w:rPr>
          <w:lang w:eastAsia="zh-CN"/>
        </w:rPr>
      </w:pPr>
      <w:r>
        <w:rPr>
          <w:lang w:eastAsia="zh-CN"/>
        </w:rPr>
        <w:t>–</w:t>
      </w:r>
      <w:r w:rsidR="00BA7D87">
        <w:rPr>
          <w:lang w:eastAsia="zh-CN"/>
        </w:rPr>
        <w:tab/>
      </w:r>
      <w:r w:rsidR="00CC1D67" w:rsidRPr="00FA1696">
        <w:rPr>
          <w:rFonts w:eastAsia="SimSun"/>
          <w:lang w:eastAsia="zh-CN"/>
        </w:rPr>
        <w:t>ITU-T</w:t>
      </w:r>
      <w:r w:rsidR="00CC1D67">
        <w:rPr>
          <w:rFonts w:eastAsia="SimSun" w:hint="eastAsia"/>
          <w:lang w:eastAsia="zh-CN"/>
        </w:rPr>
        <w:t>第</w:t>
      </w:r>
      <w:r w:rsidR="00CC1D67">
        <w:rPr>
          <w:rFonts w:eastAsia="SimSun" w:hint="eastAsia"/>
          <w:lang w:eastAsia="zh-CN"/>
        </w:rPr>
        <w:t>20</w:t>
      </w:r>
      <w:r w:rsidR="00CC1D67">
        <w:rPr>
          <w:rFonts w:eastAsia="SimSun" w:hint="eastAsia"/>
          <w:lang w:eastAsia="zh-CN"/>
        </w:rPr>
        <w:t>研究组所有课题</w:t>
      </w:r>
    </w:p>
    <w:p w14:paraId="79FBD99D" w14:textId="77777777" w:rsidR="00BA7D87" w:rsidRDefault="00BA7D87" w:rsidP="00BA7D87">
      <w:pPr>
        <w:pStyle w:val="Headingb"/>
        <w:rPr>
          <w:lang w:eastAsia="zh-CN"/>
        </w:rPr>
      </w:pPr>
      <w:r>
        <w:rPr>
          <w:rFonts w:hint="eastAsia"/>
          <w:lang w:eastAsia="zh-CN"/>
        </w:rPr>
        <w:t>研究组：</w:t>
      </w:r>
    </w:p>
    <w:p w14:paraId="4DD85A83" w14:textId="070E1734" w:rsidR="00BA7D87" w:rsidRDefault="00FC1996" w:rsidP="00BA7D87">
      <w:pPr>
        <w:pStyle w:val="enumlev1"/>
        <w:rPr>
          <w:lang w:eastAsia="zh-CN"/>
        </w:rPr>
      </w:pPr>
      <w:r>
        <w:rPr>
          <w:lang w:eastAsia="zh-CN"/>
        </w:rPr>
        <w:t>–</w:t>
      </w:r>
      <w:r w:rsidR="00BA7D87">
        <w:rPr>
          <w:lang w:eastAsia="zh-CN"/>
        </w:rPr>
        <w:tab/>
      </w:r>
      <w:r w:rsidR="00CC1D67">
        <w:rPr>
          <w:rFonts w:eastAsia="SimSun" w:hint="eastAsia"/>
          <w:lang w:eastAsia="zh-CN"/>
        </w:rPr>
        <w:t>相关的</w:t>
      </w:r>
      <w:r w:rsidR="00CC1D67" w:rsidRPr="00FA1696">
        <w:rPr>
          <w:rFonts w:eastAsia="SimSun"/>
          <w:lang w:eastAsia="zh-CN"/>
        </w:rPr>
        <w:t>ITU-T</w:t>
      </w:r>
      <w:r w:rsidR="00CC1D67">
        <w:rPr>
          <w:rFonts w:eastAsia="SimSun" w:hint="eastAsia"/>
          <w:lang w:eastAsia="zh-CN"/>
        </w:rPr>
        <w:t>（如，考虑其牵头研究组的作用）、</w:t>
      </w:r>
      <w:r w:rsidR="00CC1D67" w:rsidRPr="00FA1696">
        <w:rPr>
          <w:rFonts w:eastAsia="SimSun"/>
          <w:lang w:eastAsia="zh-CN"/>
        </w:rPr>
        <w:t>ITU-D</w:t>
      </w:r>
      <w:r w:rsidR="00CC1D67">
        <w:rPr>
          <w:rFonts w:eastAsia="SimSun" w:hint="eastAsia"/>
          <w:lang w:eastAsia="zh-CN"/>
        </w:rPr>
        <w:t>和</w:t>
      </w:r>
      <w:r w:rsidR="00CC1D67" w:rsidRPr="00FA1696">
        <w:rPr>
          <w:rFonts w:eastAsia="SimSun"/>
          <w:lang w:eastAsia="zh-CN"/>
        </w:rPr>
        <w:t>ITU-R</w:t>
      </w:r>
      <w:r w:rsidR="00CC1D67">
        <w:rPr>
          <w:rFonts w:eastAsia="SimSun" w:hint="eastAsia"/>
          <w:lang w:eastAsia="zh-CN"/>
        </w:rPr>
        <w:t>研究组</w:t>
      </w:r>
    </w:p>
    <w:p w14:paraId="37435E7F" w14:textId="710C7ADA" w:rsidR="00FC1996" w:rsidRPr="00DF4178" w:rsidRDefault="00DD4716" w:rsidP="00FC1996">
      <w:pPr>
        <w:pStyle w:val="Headingb"/>
        <w:rPr>
          <w:lang w:val="en-GB" w:eastAsia="zh-CN"/>
        </w:rPr>
      </w:pPr>
      <w:r>
        <w:rPr>
          <w:rFonts w:hint="eastAsia"/>
          <w:lang w:val="en-GB" w:eastAsia="zh-CN"/>
        </w:rPr>
        <w:t>其他机构：</w:t>
      </w:r>
    </w:p>
    <w:p w14:paraId="3F98567F"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互联网工程任务组（</w:t>
      </w:r>
      <w:r w:rsidRPr="00FA1696">
        <w:rPr>
          <w:rFonts w:eastAsia="SimSun"/>
          <w:lang w:eastAsia="zh-CN"/>
        </w:rPr>
        <w:t>IETF</w:t>
      </w:r>
      <w:r>
        <w:rPr>
          <w:rFonts w:eastAsia="SimSun" w:hint="eastAsia"/>
          <w:lang w:eastAsia="zh-CN"/>
        </w:rPr>
        <w:t>）</w:t>
      </w:r>
    </w:p>
    <w:p w14:paraId="523B102A"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开放移动联盟（</w:t>
      </w:r>
      <w:r w:rsidRPr="00FA1696">
        <w:rPr>
          <w:rFonts w:eastAsia="SimSun"/>
          <w:lang w:eastAsia="zh-CN"/>
        </w:rPr>
        <w:t>OMA</w:t>
      </w:r>
      <w:r>
        <w:rPr>
          <w:rFonts w:eastAsia="SimSun" w:hint="eastAsia"/>
          <w:lang w:eastAsia="zh-CN"/>
        </w:rPr>
        <w:t>）</w:t>
      </w:r>
    </w:p>
    <w:p w14:paraId="3EE806C8"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开放地理空间联盟（</w:t>
      </w:r>
      <w:r w:rsidRPr="00FA1696">
        <w:rPr>
          <w:rFonts w:eastAsia="SimSun"/>
          <w:lang w:eastAsia="zh-CN"/>
        </w:rPr>
        <w:t>OGC</w:t>
      </w:r>
      <w:r>
        <w:rPr>
          <w:rFonts w:eastAsia="SimSun" w:hint="eastAsia"/>
          <w:lang w:eastAsia="zh-CN"/>
        </w:rPr>
        <w:t>）</w:t>
      </w:r>
    </w:p>
    <w:p w14:paraId="6658F33B"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sidRPr="00FA1696">
        <w:rPr>
          <w:rFonts w:eastAsia="SimSun" w:hint="eastAsia"/>
          <w:lang w:eastAsia="zh-CN"/>
        </w:rPr>
        <w:t>电气和电子工程师协会（</w:t>
      </w:r>
      <w:r w:rsidRPr="00FA1696">
        <w:rPr>
          <w:rFonts w:eastAsia="SimSun" w:hint="eastAsia"/>
          <w:lang w:eastAsia="zh-CN"/>
        </w:rPr>
        <w:t>IEEE</w:t>
      </w:r>
      <w:r w:rsidRPr="00FA1696">
        <w:rPr>
          <w:rFonts w:eastAsia="SimSun" w:hint="eastAsia"/>
          <w:lang w:eastAsia="zh-CN"/>
        </w:rPr>
        <w:t>）</w:t>
      </w:r>
    </w:p>
    <w:p w14:paraId="7D7810B2"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电信行业解决方案联盟（</w:t>
      </w:r>
      <w:r w:rsidRPr="00FA1696">
        <w:rPr>
          <w:rFonts w:eastAsia="SimSun"/>
          <w:lang w:eastAsia="zh-CN"/>
        </w:rPr>
        <w:t>ATIS</w:t>
      </w:r>
      <w:r>
        <w:rPr>
          <w:rFonts w:eastAsia="SimSun" w:hint="eastAsia"/>
          <w:lang w:eastAsia="zh-CN"/>
        </w:rPr>
        <w:t>）</w:t>
      </w:r>
    </w:p>
    <w:p w14:paraId="02257CF2"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欧洲电信标准协会智慧</w:t>
      </w:r>
      <w:r>
        <w:rPr>
          <w:rFonts w:eastAsia="SimSun" w:hint="eastAsia"/>
          <w:lang w:eastAsia="zh-CN"/>
        </w:rPr>
        <w:t>M2M</w:t>
      </w:r>
      <w:r>
        <w:rPr>
          <w:rFonts w:eastAsia="SimSun" w:hint="eastAsia"/>
          <w:lang w:eastAsia="zh-CN"/>
        </w:rPr>
        <w:t>技术委员会（</w:t>
      </w:r>
      <w:r w:rsidRPr="00FA1696">
        <w:rPr>
          <w:rFonts w:eastAsia="SimSun"/>
          <w:lang w:eastAsia="zh-CN"/>
        </w:rPr>
        <w:t>ETSI TC Smart M2M</w:t>
      </w:r>
      <w:r>
        <w:rPr>
          <w:rFonts w:eastAsia="SimSun" w:hint="eastAsia"/>
          <w:lang w:eastAsia="zh-CN"/>
        </w:rPr>
        <w:t>）</w:t>
      </w:r>
    </w:p>
    <w:p w14:paraId="73370230"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sidRPr="00366604">
        <w:rPr>
          <w:rFonts w:eastAsia="SimSun" w:hint="eastAsia"/>
          <w:lang w:eastAsia="zh-CN"/>
        </w:rPr>
        <w:t>中国通信标准化协会</w:t>
      </w:r>
      <w:r>
        <w:rPr>
          <w:rFonts w:eastAsia="SimSun" w:hint="eastAsia"/>
          <w:lang w:eastAsia="zh-CN"/>
        </w:rPr>
        <w:t>物联网</w:t>
      </w:r>
      <w:r w:rsidRPr="00366604">
        <w:rPr>
          <w:rFonts w:eastAsia="SimSun" w:hint="eastAsia"/>
          <w:lang w:eastAsia="zh-CN"/>
        </w:rPr>
        <w:t>技术工作委员会</w:t>
      </w:r>
      <w:r>
        <w:rPr>
          <w:rFonts w:eastAsia="SimSun" w:hint="eastAsia"/>
          <w:lang w:eastAsia="zh-CN"/>
        </w:rPr>
        <w:t>（</w:t>
      </w:r>
      <w:r w:rsidRPr="00FA1696">
        <w:rPr>
          <w:rFonts w:eastAsia="SimSun"/>
          <w:lang w:eastAsia="zh-CN"/>
        </w:rPr>
        <w:t>CCSA TC10</w:t>
      </w:r>
      <w:r>
        <w:rPr>
          <w:rFonts w:eastAsia="SimSun" w:hint="eastAsia"/>
          <w:lang w:eastAsia="zh-CN"/>
        </w:rPr>
        <w:t>）</w:t>
      </w:r>
    </w:p>
    <w:p w14:paraId="205BE713"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t>oneM2M</w:t>
      </w:r>
    </w:p>
    <w:p w14:paraId="00BC8339"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国际标准化组织</w:t>
      </w:r>
      <w:r w:rsidRPr="00FA1696">
        <w:rPr>
          <w:rFonts w:eastAsia="SimSun"/>
          <w:lang w:eastAsia="zh-CN"/>
        </w:rPr>
        <w:t>/</w:t>
      </w:r>
      <w:r>
        <w:rPr>
          <w:rFonts w:eastAsia="SimSun" w:hint="eastAsia"/>
          <w:lang w:eastAsia="zh-CN"/>
        </w:rPr>
        <w:t>国际电工委员会第一联合技术委员会</w:t>
      </w:r>
      <w:r>
        <w:rPr>
          <w:rFonts w:eastAsia="SimSun" w:hint="eastAsia"/>
          <w:lang w:eastAsia="zh-CN"/>
        </w:rPr>
        <w:t>/</w:t>
      </w:r>
      <w:r w:rsidRPr="005F59B5">
        <w:rPr>
          <w:rFonts w:eastAsia="SimSun" w:hint="eastAsia"/>
          <w:lang w:eastAsia="zh-CN"/>
        </w:rPr>
        <w:t>物联网与数字孪生分技术委员会</w:t>
      </w:r>
      <w:r>
        <w:rPr>
          <w:rFonts w:eastAsia="SimSun" w:hint="eastAsia"/>
          <w:lang w:eastAsia="zh-CN"/>
        </w:rPr>
        <w:t>（</w:t>
      </w:r>
      <w:r>
        <w:rPr>
          <w:rFonts w:eastAsia="SimSun" w:hint="eastAsia"/>
          <w:lang w:eastAsia="zh-CN"/>
        </w:rPr>
        <w:t xml:space="preserve">ISO/IEC </w:t>
      </w:r>
      <w:r w:rsidRPr="00FA1696">
        <w:rPr>
          <w:rFonts w:eastAsia="SimSun"/>
          <w:lang w:eastAsia="zh-CN"/>
        </w:rPr>
        <w:t>JTC 1/SC41</w:t>
      </w:r>
      <w:r>
        <w:rPr>
          <w:rFonts w:eastAsia="SimSun" w:hint="eastAsia"/>
          <w:lang w:eastAsia="zh-CN"/>
        </w:rPr>
        <w:t>）、</w:t>
      </w:r>
      <w:r w:rsidRPr="005F59B5">
        <w:rPr>
          <w:rFonts w:eastAsia="SimSun" w:hint="eastAsia"/>
          <w:lang w:eastAsia="zh-CN"/>
        </w:rPr>
        <w:t>ISO/IEC</w:t>
      </w:r>
      <w:r w:rsidRPr="005F59B5">
        <w:rPr>
          <w:rFonts w:eastAsia="SimSun" w:hint="eastAsia"/>
          <w:lang w:eastAsia="zh-CN"/>
        </w:rPr>
        <w:t>第一联合技术委员会</w:t>
      </w:r>
      <w:r w:rsidRPr="005F59B5">
        <w:rPr>
          <w:rFonts w:eastAsia="SimSun" w:hint="eastAsia"/>
          <w:lang w:eastAsia="zh-CN"/>
        </w:rPr>
        <w:t>/</w:t>
      </w:r>
      <w:r>
        <w:rPr>
          <w:rFonts w:eastAsia="SimSun" w:hint="eastAsia"/>
          <w:lang w:eastAsia="zh-CN"/>
        </w:rPr>
        <w:t>智慧城市工作组（</w:t>
      </w:r>
      <w:r w:rsidRPr="00FA1696">
        <w:rPr>
          <w:rFonts w:eastAsia="SimSun"/>
          <w:lang w:eastAsia="zh-CN"/>
        </w:rPr>
        <w:t>ISO/IEC JTC 1/WG11</w:t>
      </w:r>
      <w:r>
        <w:rPr>
          <w:rFonts w:eastAsia="SimSun" w:hint="eastAsia"/>
          <w:lang w:eastAsia="zh-CN"/>
        </w:rPr>
        <w:t>）</w:t>
      </w:r>
    </w:p>
    <w:p w14:paraId="5B02C17A"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t>IEC-ISO-ITU</w:t>
      </w:r>
      <w:r w:rsidRPr="005F59B5">
        <w:rPr>
          <w:rFonts w:eastAsia="SimSun" w:hint="eastAsia"/>
          <w:lang w:eastAsia="zh-CN"/>
        </w:rPr>
        <w:t>智慧城市联合任务组</w:t>
      </w:r>
    </w:p>
    <w:p w14:paraId="13C53FC3"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sidRPr="005F59B5">
        <w:rPr>
          <w:rFonts w:eastAsia="SimSun" w:hint="eastAsia"/>
          <w:lang w:eastAsia="zh-CN"/>
        </w:rPr>
        <w:t>全球移动通信系统协会</w:t>
      </w:r>
      <w:r>
        <w:rPr>
          <w:rFonts w:eastAsia="SimSun" w:hint="eastAsia"/>
          <w:lang w:eastAsia="zh-CN"/>
        </w:rPr>
        <w:t>（</w:t>
      </w:r>
      <w:r w:rsidRPr="00FA1696">
        <w:rPr>
          <w:rFonts w:eastAsia="SimSun"/>
          <w:lang w:eastAsia="zh-CN"/>
        </w:rPr>
        <w:t>GSMA</w:t>
      </w:r>
      <w:r>
        <w:rPr>
          <w:rFonts w:eastAsia="SimSun" w:hint="eastAsia"/>
          <w:lang w:eastAsia="zh-CN"/>
        </w:rPr>
        <w:t>）</w:t>
      </w:r>
    </w:p>
    <w:p w14:paraId="112BE400"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sidRPr="005F59B5">
        <w:rPr>
          <w:rFonts w:eastAsia="SimSun" w:hint="eastAsia"/>
          <w:lang w:eastAsia="zh-CN"/>
        </w:rPr>
        <w:t>第三代合作伙伴计划</w:t>
      </w:r>
      <w:r>
        <w:rPr>
          <w:rFonts w:eastAsia="SimSun" w:hint="eastAsia"/>
          <w:lang w:eastAsia="zh-CN"/>
        </w:rPr>
        <w:t>（</w:t>
      </w:r>
      <w:r w:rsidRPr="00FA1696">
        <w:rPr>
          <w:rFonts w:eastAsia="SimSun"/>
          <w:lang w:eastAsia="zh-CN"/>
        </w:rPr>
        <w:t>3GPP</w:t>
      </w:r>
      <w:r>
        <w:rPr>
          <w:rFonts w:eastAsia="SimSun" w:hint="eastAsia"/>
          <w:lang w:eastAsia="zh-CN"/>
        </w:rPr>
        <w:t>）</w:t>
      </w:r>
    </w:p>
    <w:p w14:paraId="5BD68467"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万维网联盟（</w:t>
      </w:r>
      <w:r w:rsidRPr="00FA1696">
        <w:rPr>
          <w:rFonts w:eastAsia="SimSun"/>
          <w:lang w:eastAsia="zh-CN"/>
        </w:rPr>
        <w:t>W3C</w:t>
      </w:r>
      <w:r>
        <w:rPr>
          <w:rFonts w:eastAsia="SimSun" w:hint="eastAsia"/>
          <w:lang w:eastAsia="zh-CN"/>
        </w:rPr>
        <w:t>）</w:t>
      </w:r>
    </w:p>
    <w:p w14:paraId="4FA24A4B"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sidRPr="005F59B5">
        <w:rPr>
          <w:rFonts w:eastAsia="SimSun" w:hint="eastAsia"/>
          <w:lang w:eastAsia="zh-CN"/>
        </w:rPr>
        <w:t>开放和敏捷智慧城市</w:t>
      </w:r>
      <w:r>
        <w:rPr>
          <w:rFonts w:eastAsia="SimSun" w:hint="eastAsia"/>
          <w:lang w:eastAsia="zh-CN"/>
        </w:rPr>
        <w:t>（</w:t>
      </w:r>
      <w:r w:rsidRPr="00FA1696">
        <w:rPr>
          <w:rFonts w:eastAsia="SimSun"/>
          <w:lang w:eastAsia="zh-CN"/>
        </w:rPr>
        <w:t>OASC</w:t>
      </w:r>
      <w:r>
        <w:rPr>
          <w:rFonts w:eastAsia="SimSun" w:hint="eastAsia"/>
          <w:lang w:eastAsia="zh-CN"/>
        </w:rPr>
        <w:t>）</w:t>
      </w:r>
    </w:p>
    <w:p w14:paraId="20090826"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对象管理组织（</w:t>
      </w:r>
      <w:r w:rsidRPr="00FA1696">
        <w:rPr>
          <w:rFonts w:eastAsia="SimSun"/>
          <w:lang w:eastAsia="zh-CN"/>
        </w:rPr>
        <w:t>OMG</w:t>
      </w:r>
      <w:r>
        <w:rPr>
          <w:rFonts w:eastAsia="SimSun" w:hint="eastAsia"/>
          <w:lang w:eastAsia="zh-CN"/>
        </w:rPr>
        <w:t>）</w:t>
      </w:r>
    </w:p>
    <w:p w14:paraId="158A58AC"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工业互联网产业联盟（</w:t>
      </w:r>
      <w:r w:rsidRPr="00FA1696">
        <w:rPr>
          <w:rFonts w:eastAsia="SimSun"/>
          <w:lang w:eastAsia="zh-CN"/>
        </w:rPr>
        <w:t>AII</w:t>
      </w:r>
      <w:r>
        <w:rPr>
          <w:rFonts w:eastAsia="SimSun" w:hint="eastAsia"/>
          <w:lang w:eastAsia="zh-CN"/>
        </w:rPr>
        <w:t>）</w:t>
      </w:r>
    </w:p>
    <w:p w14:paraId="7778812B"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物联网和边缘计算创新联盟（</w:t>
      </w:r>
      <w:r w:rsidRPr="00FA1696">
        <w:rPr>
          <w:rFonts w:eastAsia="SimSun"/>
          <w:lang w:eastAsia="zh-CN"/>
        </w:rPr>
        <w:t>AIOTI</w:t>
      </w:r>
      <w:r>
        <w:rPr>
          <w:rFonts w:eastAsia="SimSun" w:hint="eastAsia"/>
          <w:lang w:eastAsia="zh-CN"/>
        </w:rPr>
        <w:t>）</w:t>
      </w:r>
    </w:p>
    <w:p w14:paraId="650041C9" w14:textId="77777777" w:rsidR="00CC1D67" w:rsidRPr="00FA1696" w:rsidRDefault="00CC1D67" w:rsidP="00CC1D67">
      <w:pPr>
        <w:pStyle w:val="enumlev1"/>
        <w:rPr>
          <w:rFonts w:eastAsia="SimSun"/>
          <w:lang w:eastAsia="zh-CN"/>
        </w:rPr>
      </w:pPr>
      <w:r w:rsidRPr="00FA1696">
        <w:rPr>
          <w:rFonts w:eastAsia="SimSun"/>
          <w:lang w:eastAsia="zh-CN"/>
        </w:rPr>
        <w:t>–</w:t>
      </w:r>
      <w:r w:rsidRPr="00FA1696">
        <w:rPr>
          <w:rFonts w:eastAsia="SimSun"/>
          <w:lang w:eastAsia="zh-CN"/>
        </w:rPr>
        <w:tab/>
      </w:r>
      <w:r>
        <w:rPr>
          <w:rFonts w:eastAsia="SimSun" w:hint="eastAsia"/>
          <w:lang w:eastAsia="zh-CN"/>
        </w:rPr>
        <w:t>开放连接基金会（</w:t>
      </w:r>
      <w:r w:rsidRPr="00FA1696">
        <w:rPr>
          <w:rFonts w:eastAsia="SimSun"/>
          <w:lang w:eastAsia="zh-CN"/>
        </w:rPr>
        <w:t>OCF</w:t>
      </w:r>
      <w:r>
        <w:rPr>
          <w:rFonts w:eastAsia="SimSun" w:hint="eastAsia"/>
          <w:lang w:eastAsia="zh-CN"/>
        </w:rPr>
        <w:t>）</w:t>
      </w:r>
    </w:p>
    <w:p w14:paraId="55E89CE7" w14:textId="77777777" w:rsidR="00CC1D67" w:rsidRPr="00FA1696" w:rsidRDefault="00CC1D67" w:rsidP="00CC1D67">
      <w:pPr>
        <w:pStyle w:val="enumlev1"/>
        <w:rPr>
          <w:rFonts w:eastAsia="SimSun"/>
          <w:lang w:eastAsia="zh-CN"/>
        </w:rPr>
      </w:pPr>
      <w:r w:rsidRPr="00FA1696">
        <w:rPr>
          <w:rFonts w:eastAsia="SimSun"/>
        </w:rPr>
        <w:lastRenderedPageBreak/>
        <w:t>–</w:t>
      </w:r>
      <w:r w:rsidRPr="00FA1696">
        <w:rPr>
          <w:rFonts w:eastAsia="SimSun"/>
        </w:rPr>
        <w:tab/>
        <w:t>5G</w:t>
      </w:r>
      <w:r>
        <w:rPr>
          <w:rFonts w:eastAsia="SimSun" w:hint="eastAsia"/>
          <w:lang w:eastAsia="zh-CN"/>
        </w:rPr>
        <w:t>联盟（如，</w:t>
      </w:r>
      <w:r w:rsidRPr="00FA1696">
        <w:rPr>
          <w:rFonts w:eastAsia="SimSun"/>
        </w:rPr>
        <w:t>5G AA</w:t>
      </w:r>
      <w:r>
        <w:rPr>
          <w:rFonts w:eastAsia="SimSun" w:hint="eastAsia"/>
          <w:lang w:eastAsia="zh-CN"/>
        </w:rPr>
        <w:t>、</w:t>
      </w:r>
      <w:r w:rsidRPr="00FA1696">
        <w:rPr>
          <w:rFonts w:eastAsia="SimSun"/>
        </w:rPr>
        <w:t>5G ACIA</w:t>
      </w:r>
      <w:r>
        <w:rPr>
          <w:rFonts w:eastAsia="SimSun" w:hint="eastAsia"/>
          <w:lang w:eastAsia="zh-CN"/>
        </w:rPr>
        <w:t>等）</w:t>
      </w:r>
    </w:p>
    <w:p w14:paraId="7E59739D" w14:textId="40C39B1F" w:rsidR="00FC1996" w:rsidRPr="00DF4178" w:rsidRDefault="00487FCD" w:rsidP="00FC1996">
      <w:pPr>
        <w:pStyle w:val="Headingb"/>
        <w:rPr>
          <w:lang w:val="en-GB" w:eastAsia="zh-CN"/>
        </w:rPr>
      </w:pPr>
      <w:r>
        <w:rPr>
          <w:rFonts w:hint="eastAsia"/>
          <w:lang w:val="en-GB" w:eastAsia="zh-CN"/>
        </w:rPr>
        <w:t>WSIS</w:t>
      </w:r>
      <w:r>
        <w:rPr>
          <w:rFonts w:hint="eastAsia"/>
          <w:lang w:val="en-GB" w:eastAsia="zh-CN"/>
        </w:rPr>
        <w:t>行动方面</w:t>
      </w:r>
    </w:p>
    <w:p w14:paraId="48B544A5" w14:textId="69900753" w:rsidR="00FC1996" w:rsidRPr="00DF4178" w:rsidRDefault="00FC1996" w:rsidP="00FC1996">
      <w:pPr>
        <w:pStyle w:val="enumlev1"/>
        <w:rPr>
          <w:lang w:eastAsia="zh-CN"/>
        </w:rPr>
      </w:pPr>
      <w:r w:rsidRPr="00DF4178">
        <w:rPr>
          <w:lang w:eastAsia="zh-CN"/>
        </w:rPr>
        <w:t>–</w:t>
      </w:r>
      <w:r w:rsidRPr="00DF4178">
        <w:rPr>
          <w:lang w:eastAsia="zh-CN"/>
        </w:rPr>
        <w:tab/>
      </w:r>
      <w:r w:rsidR="00CC1D67" w:rsidRPr="00FA1696">
        <w:rPr>
          <w:rFonts w:eastAsia="SimSun"/>
        </w:rPr>
        <w:t>C2</w:t>
      </w:r>
      <w:r w:rsidR="00CC1D67" w:rsidRPr="00FA1696">
        <w:rPr>
          <w:rFonts w:eastAsia="SimSun" w:hint="eastAsia"/>
          <w:lang w:eastAsia="zh-CN"/>
        </w:rPr>
        <w:t>、</w:t>
      </w:r>
      <w:r w:rsidR="00CC1D67" w:rsidRPr="00FA1696">
        <w:rPr>
          <w:rFonts w:eastAsia="SimSun"/>
        </w:rPr>
        <w:t>C3</w:t>
      </w:r>
      <w:r w:rsidR="00CC1D67" w:rsidRPr="00FA1696">
        <w:rPr>
          <w:rFonts w:eastAsia="SimSun" w:hint="eastAsia"/>
          <w:lang w:eastAsia="zh-CN"/>
        </w:rPr>
        <w:t>、</w:t>
      </w:r>
      <w:r w:rsidR="00CC1D67" w:rsidRPr="00FA1696">
        <w:rPr>
          <w:rFonts w:eastAsia="SimSun"/>
        </w:rPr>
        <w:t>C5</w:t>
      </w:r>
      <w:r w:rsidR="00CC1D67" w:rsidRPr="00FA1696">
        <w:rPr>
          <w:rFonts w:eastAsia="SimSun" w:hint="eastAsia"/>
          <w:lang w:eastAsia="zh-CN"/>
        </w:rPr>
        <w:t>、</w:t>
      </w:r>
      <w:r w:rsidR="00CC1D67" w:rsidRPr="00FA1696">
        <w:rPr>
          <w:rFonts w:eastAsia="SimSun"/>
        </w:rPr>
        <w:t>C6</w:t>
      </w:r>
      <w:r w:rsidR="00CC1D67" w:rsidRPr="00FA1696">
        <w:rPr>
          <w:rFonts w:eastAsia="SimSun" w:hint="eastAsia"/>
          <w:lang w:eastAsia="zh-CN"/>
        </w:rPr>
        <w:t>、</w:t>
      </w:r>
      <w:r w:rsidR="00CC1D67" w:rsidRPr="00FA1696">
        <w:rPr>
          <w:rFonts w:eastAsia="SimSun"/>
        </w:rPr>
        <w:t>C7</w:t>
      </w:r>
      <w:r w:rsidR="00CC1D67" w:rsidRPr="00FA1696">
        <w:rPr>
          <w:rFonts w:eastAsia="SimSun" w:hint="eastAsia"/>
          <w:lang w:eastAsia="zh-CN"/>
        </w:rPr>
        <w:t>、</w:t>
      </w:r>
      <w:r w:rsidR="00CC1D67" w:rsidRPr="00FA1696">
        <w:rPr>
          <w:rFonts w:eastAsia="SimSun"/>
        </w:rPr>
        <w:t>C8</w:t>
      </w:r>
      <w:r w:rsidR="00CC1D67" w:rsidRPr="00FA1696">
        <w:rPr>
          <w:rFonts w:eastAsia="SimSun" w:hint="eastAsia"/>
          <w:lang w:eastAsia="zh-CN"/>
        </w:rPr>
        <w:t>、</w:t>
      </w:r>
      <w:r w:rsidR="00CC1D67" w:rsidRPr="00FA1696">
        <w:rPr>
          <w:rFonts w:eastAsia="SimSun"/>
        </w:rPr>
        <w:t>C10</w:t>
      </w:r>
    </w:p>
    <w:p w14:paraId="6D175C75" w14:textId="459C3347" w:rsidR="00FC1996" w:rsidRPr="00DF4178" w:rsidRDefault="00487FCD" w:rsidP="00FC1996">
      <w:pPr>
        <w:pStyle w:val="Headingb"/>
        <w:rPr>
          <w:lang w:val="en-GB" w:eastAsia="zh-CN"/>
        </w:rPr>
      </w:pPr>
      <w:r>
        <w:rPr>
          <w:rFonts w:hint="eastAsia"/>
          <w:lang w:val="en-GB" w:eastAsia="zh-CN"/>
        </w:rPr>
        <w:t>可持续发展目标</w:t>
      </w:r>
    </w:p>
    <w:p w14:paraId="3442F1A3" w14:textId="064FBCB1" w:rsidR="00FC1996" w:rsidRPr="00DF4178" w:rsidRDefault="00FC1996" w:rsidP="00FC1996">
      <w:pPr>
        <w:pStyle w:val="enumlev1"/>
        <w:rPr>
          <w:lang w:eastAsia="zh-CN"/>
        </w:rPr>
      </w:pPr>
      <w:r w:rsidRPr="00DF4178">
        <w:rPr>
          <w:lang w:eastAsia="zh-CN"/>
        </w:rPr>
        <w:t>–</w:t>
      </w:r>
      <w:r w:rsidRPr="00DF4178">
        <w:rPr>
          <w:lang w:eastAsia="zh-CN"/>
        </w:rPr>
        <w:tab/>
      </w:r>
      <w:r w:rsidR="00CC1D67" w:rsidRPr="00FA1696">
        <w:rPr>
          <w:rFonts w:eastAsia="SimSun" w:hint="eastAsia"/>
          <w:lang w:eastAsia="zh-CN"/>
        </w:rPr>
        <w:t>可持续发展目标</w:t>
      </w:r>
      <w:r w:rsidR="00CC1D67" w:rsidRPr="00FA1696">
        <w:rPr>
          <w:rFonts w:eastAsia="SimSun"/>
          <w:lang w:eastAsia="zh-CN"/>
        </w:rPr>
        <w:t>9</w:t>
      </w:r>
      <w:r w:rsidR="00CC1D67" w:rsidRPr="00FA1696">
        <w:rPr>
          <w:rFonts w:eastAsia="SimSun" w:hint="eastAsia"/>
          <w:lang w:eastAsia="zh-CN"/>
        </w:rPr>
        <w:t>、</w:t>
      </w:r>
      <w:r w:rsidR="00CC1D67" w:rsidRPr="00FA1696">
        <w:rPr>
          <w:rFonts w:eastAsia="SimSun"/>
          <w:lang w:eastAsia="zh-CN"/>
        </w:rPr>
        <w:t>10</w:t>
      </w:r>
      <w:r w:rsidR="00CC1D67" w:rsidRPr="00FA1696">
        <w:rPr>
          <w:rFonts w:eastAsia="SimSun" w:hint="eastAsia"/>
          <w:lang w:eastAsia="zh-CN"/>
        </w:rPr>
        <w:t>和</w:t>
      </w:r>
      <w:r w:rsidR="00CC1D67" w:rsidRPr="00FA1696">
        <w:rPr>
          <w:rFonts w:eastAsia="SimSun"/>
          <w:lang w:eastAsia="zh-CN"/>
        </w:rPr>
        <w:t>11</w:t>
      </w:r>
    </w:p>
    <w:p w14:paraId="073CBAE2" w14:textId="28CDFA63" w:rsidR="00CC1D67" w:rsidRDefault="00CC1D6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5A3C186" w14:textId="77777777" w:rsidR="00B007C8" w:rsidRDefault="00CC1D67" w:rsidP="00B007C8">
      <w:pPr>
        <w:pStyle w:val="QuestionNo"/>
        <w:rPr>
          <w:lang w:eastAsia="zh-CN"/>
        </w:rPr>
      </w:pPr>
      <w:bookmarkStart w:id="6" w:name="_Toc177548867"/>
      <w:r>
        <w:rPr>
          <w:rFonts w:hint="eastAsia"/>
          <w:lang w:eastAsia="zh-CN"/>
        </w:rPr>
        <w:lastRenderedPageBreak/>
        <w:t>第</w:t>
      </w:r>
      <w:r w:rsidRPr="00AB66CA">
        <w:rPr>
          <w:lang w:eastAsia="zh-CN"/>
        </w:rPr>
        <w:t>B/20</w:t>
      </w:r>
      <w:r>
        <w:rPr>
          <w:rFonts w:hint="eastAsia"/>
          <w:lang w:eastAsia="zh-CN"/>
        </w:rPr>
        <w:t>号课题草案</w:t>
      </w:r>
    </w:p>
    <w:p w14:paraId="490F1747" w14:textId="5AFD9554" w:rsidR="00CC1D67" w:rsidRPr="00AB66CA" w:rsidRDefault="00CC1D67" w:rsidP="00B007C8">
      <w:pPr>
        <w:pStyle w:val="Questiontitle"/>
        <w:rPr>
          <w:highlight w:val="yellow"/>
          <w:lang w:eastAsia="zh-CN"/>
        </w:rPr>
      </w:pPr>
      <w:r w:rsidRPr="00765992">
        <w:rPr>
          <w:rFonts w:hint="eastAsia"/>
          <w:lang w:eastAsia="zh-CN"/>
        </w:rPr>
        <w:t>与数字卫生、无障碍获取和包容性相关</w:t>
      </w:r>
      <w:r w:rsidR="00B007C8">
        <w:rPr>
          <w:lang w:eastAsia="zh-CN"/>
        </w:rPr>
        <w:br/>
      </w:r>
      <w:r w:rsidRPr="00765992">
        <w:rPr>
          <w:rFonts w:hint="eastAsia"/>
          <w:lang w:eastAsia="zh-CN"/>
        </w:rPr>
        <w:t>并</w:t>
      </w:r>
      <w:r>
        <w:rPr>
          <w:rFonts w:hint="eastAsia"/>
          <w:lang w:eastAsia="zh-CN"/>
        </w:rPr>
        <w:t>受</w:t>
      </w:r>
      <w:r w:rsidRPr="00765992">
        <w:rPr>
          <w:rFonts w:hint="eastAsia"/>
          <w:lang w:eastAsia="zh-CN"/>
        </w:rPr>
        <w:t>物联网及可持续智慧城市</w:t>
      </w:r>
      <w:r w:rsidR="00B007C8">
        <w:rPr>
          <w:lang w:eastAsia="zh-CN"/>
        </w:rPr>
        <w:br/>
      </w:r>
      <w:r w:rsidRPr="00765992">
        <w:rPr>
          <w:rFonts w:hint="eastAsia"/>
          <w:lang w:eastAsia="zh-CN"/>
        </w:rPr>
        <w:t>和社区（</w:t>
      </w:r>
      <w:r w:rsidRPr="00765992">
        <w:rPr>
          <w:rFonts w:hint="eastAsia"/>
          <w:lang w:eastAsia="zh-CN"/>
        </w:rPr>
        <w:t>SSC&amp;C</w:t>
      </w:r>
      <w:r w:rsidRPr="00765992">
        <w:rPr>
          <w:rFonts w:hint="eastAsia"/>
          <w:lang w:eastAsia="zh-CN"/>
        </w:rPr>
        <w:t>）</w:t>
      </w:r>
      <w:r>
        <w:rPr>
          <w:rFonts w:hint="eastAsia"/>
          <w:lang w:eastAsia="zh-CN"/>
        </w:rPr>
        <w:t>支持</w:t>
      </w:r>
      <w:r w:rsidRPr="00765992">
        <w:rPr>
          <w:rFonts w:hint="eastAsia"/>
          <w:lang w:eastAsia="zh-CN"/>
        </w:rPr>
        <w:t>的以人为本的数字服务</w:t>
      </w:r>
      <w:bookmarkEnd w:id="6"/>
    </w:p>
    <w:p w14:paraId="62FCD722" w14:textId="77777777" w:rsidR="00CC1D67" w:rsidRPr="00765992" w:rsidRDefault="00CC1D67" w:rsidP="00CC1D67">
      <w:pPr>
        <w:pStyle w:val="Questionhistory"/>
        <w:rPr>
          <w:rFonts w:ascii="Microsoft YaHei" w:eastAsia="SimSun" w:hAnsi="Microsoft YaHei" w:cs="Microsoft YaHei"/>
          <w:lang w:eastAsia="zh-CN"/>
        </w:rPr>
      </w:pPr>
      <w:r w:rsidRPr="00765992">
        <w:rPr>
          <w:rFonts w:ascii="Microsoft YaHei" w:eastAsia="SimSun" w:hAnsi="Microsoft YaHei" w:cs="Microsoft YaHei" w:hint="eastAsia"/>
          <w:lang w:eastAsia="zh-CN"/>
        </w:rPr>
        <w:t>（新课题）</w:t>
      </w:r>
    </w:p>
    <w:p w14:paraId="18D62180" w14:textId="77777777" w:rsidR="00CC1D67" w:rsidRPr="00765992" w:rsidRDefault="00CC1D67" w:rsidP="00CC1D67">
      <w:pPr>
        <w:pStyle w:val="Heading3"/>
        <w:rPr>
          <w:rFonts w:eastAsia="SimSun"/>
          <w:lang w:eastAsia="zh-CN"/>
        </w:rPr>
      </w:pPr>
      <w:bookmarkStart w:id="7" w:name="_Toc177548868"/>
      <w:r w:rsidRPr="00765992">
        <w:rPr>
          <w:rFonts w:eastAsia="SimSun"/>
          <w:lang w:eastAsia="zh-CN"/>
        </w:rPr>
        <w:t>B.1</w:t>
      </w:r>
      <w:r w:rsidRPr="00765992">
        <w:rPr>
          <w:rFonts w:eastAsia="SimSun"/>
          <w:lang w:eastAsia="zh-CN"/>
        </w:rPr>
        <w:tab/>
      </w:r>
      <w:r>
        <w:rPr>
          <w:rFonts w:eastAsia="SimSun" w:hint="eastAsia"/>
          <w:lang w:eastAsia="zh-CN"/>
        </w:rPr>
        <w:t>目的</w:t>
      </w:r>
      <w:bookmarkEnd w:id="7"/>
    </w:p>
    <w:p w14:paraId="69CFDF6C" w14:textId="77777777" w:rsidR="00CC1D67" w:rsidRPr="00765992" w:rsidRDefault="00CC1D67" w:rsidP="00B007C8">
      <w:pPr>
        <w:ind w:firstLineChars="200" w:firstLine="480"/>
        <w:rPr>
          <w:lang w:eastAsia="zh-CN"/>
        </w:rPr>
      </w:pPr>
      <w:r w:rsidRPr="0054269B">
        <w:rPr>
          <w:rFonts w:hint="eastAsia"/>
          <w:lang w:eastAsia="zh-CN"/>
        </w:rPr>
        <w:t>物联网（</w:t>
      </w:r>
      <w:r w:rsidRPr="0054269B">
        <w:rPr>
          <w:rFonts w:hint="eastAsia"/>
          <w:lang w:eastAsia="zh-CN"/>
        </w:rPr>
        <w:t>IoT</w:t>
      </w:r>
      <w:r w:rsidRPr="0054269B">
        <w:rPr>
          <w:rFonts w:hint="eastAsia"/>
          <w:lang w:eastAsia="zh-CN"/>
        </w:rPr>
        <w:t>）</w:t>
      </w:r>
      <w:r>
        <w:rPr>
          <w:rFonts w:hint="eastAsia"/>
          <w:lang w:eastAsia="zh-CN"/>
        </w:rPr>
        <w:t>及</w:t>
      </w:r>
      <w:r w:rsidRPr="0054269B">
        <w:rPr>
          <w:rFonts w:hint="eastAsia"/>
          <w:lang w:eastAsia="zh-CN"/>
        </w:rPr>
        <w:t>可持续智慧城市和社区（</w:t>
      </w:r>
      <w:r w:rsidRPr="0054269B">
        <w:rPr>
          <w:rFonts w:hint="eastAsia"/>
          <w:lang w:eastAsia="zh-CN"/>
        </w:rPr>
        <w:t>SSC&amp;C</w:t>
      </w:r>
      <w:r w:rsidRPr="0054269B">
        <w:rPr>
          <w:rFonts w:hint="eastAsia"/>
          <w:lang w:eastAsia="zh-CN"/>
        </w:rPr>
        <w:t>）为提高人类生活质量提供了众多技术可能性。为了充分实现这些</w:t>
      </w:r>
      <w:r>
        <w:rPr>
          <w:rFonts w:hint="eastAsia"/>
          <w:lang w:eastAsia="zh-CN"/>
        </w:rPr>
        <w:t>惠益</w:t>
      </w:r>
      <w:r w:rsidRPr="0054269B">
        <w:rPr>
          <w:rFonts w:hint="eastAsia"/>
          <w:lang w:eastAsia="zh-CN"/>
        </w:rPr>
        <w:t>，在设计和运营数字服务时采用以人为中心的方法至关重要。这需要与人们沟通，了解他们的需求，然后使用技术来满足他们。特别是在</w:t>
      </w:r>
      <w:r w:rsidRPr="0054269B">
        <w:rPr>
          <w:rFonts w:hint="eastAsia"/>
          <w:lang w:eastAsia="zh-CN"/>
        </w:rPr>
        <w:t>SSC&amp;C</w:t>
      </w:r>
      <w:r>
        <w:rPr>
          <w:rFonts w:hint="eastAsia"/>
          <w:lang w:eastAsia="zh-CN"/>
        </w:rPr>
        <w:t>方面</w:t>
      </w:r>
      <w:r w:rsidRPr="0054269B">
        <w:rPr>
          <w:rFonts w:hint="eastAsia"/>
          <w:lang w:eastAsia="zh-CN"/>
        </w:rPr>
        <w:t>，技术创新的确可以优化城市生活的某些方面，但必须与更好地了解人类结合</w:t>
      </w:r>
      <w:r>
        <w:rPr>
          <w:rFonts w:hint="eastAsia"/>
          <w:lang w:eastAsia="zh-CN"/>
        </w:rPr>
        <w:t>起来</w:t>
      </w:r>
      <w:r w:rsidRPr="0054269B">
        <w:rPr>
          <w:rFonts w:hint="eastAsia"/>
          <w:lang w:eastAsia="zh-CN"/>
        </w:rPr>
        <w:t>。</w:t>
      </w:r>
    </w:p>
    <w:p w14:paraId="66BB2DB7" w14:textId="77777777" w:rsidR="00CC1D67" w:rsidRPr="00765992" w:rsidRDefault="00CC1D67" w:rsidP="00B007C8">
      <w:pPr>
        <w:ind w:firstLineChars="200" w:firstLine="480"/>
        <w:rPr>
          <w:lang w:eastAsia="ko-KR"/>
        </w:rPr>
      </w:pPr>
      <w:r w:rsidRPr="0054269B">
        <w:rPr>
          <w:rFonts w:hint="eastAsia"/>
          <w:lang w:eastAsia="zh-CN"/>
        </w:rPr>
        <w:t>以人为本的</w:t>
      </w:r>
      <w:r>
        <w:rPr>
          <w:rFonts w:hint="eastAsia"/>
          <w:lang w:eastAsia="zh-CN"/>
        </w:rPr>
        <w:t>方法</w:t>
      </w:r>
      <w:r w:rsidRPr="0054269B">
        <w:rPr>
          <w:rFonts w:hint="eastAsia"/>
          <w:lang w:eastAsia="zh-CN"/>
        </w:rPr>
        <w:t>侧重于改造，以纠正技术</w:t>
      </w:r>
      <w:r>
        <w:rPr>
          <w:rFonts w:hint="eastAsia"/>
          <w:lang w:eastAsia="zh-CN"/>
        </w:rPr>
        <w:t>采用过程中</w:t>
      </w:r>
      <w:r w:rsidRPr="0054269B">
        <w:rPr>
          <w:rFonts w:hint="eastAsia"/>
          <w:lang w:eastAsia="zh-CN"/>
        </w:rPr>
        <w:t>对</w:t>
      </w:r>
      <w:r>
        <w:rPr>
          <w:rFonts w:hint="eastAsia"/>
          <w:lang w:eastAsia="zh-CN"/>
        </w:rPr>
        <w:t>人情味</w:t>
      </w:r>
      <w:r w:rsidRPr="0054269B">
        <w:rPr>
          <w:rFonts w:hint="eastAsia"/>
          <w:lang w:eastAsia="zh-CN"/>
        </w:rPr>
        <w:t>考虑</w:t>
      </w:r>
      <w:r>
        <w:rPr>
          <w:rFonts w:hint="eastAsia"/>
          <w:lang w:eastAsia="zh-CN"/>
        </w:rPr>
        <w:t>的缺乏</w:t>
      </w:r>
      <w:r w:rsidRPr="0054269B">
        <w:rPr>
          <w:rFonts w:hint="eastAsia"/>
          <w:lang w:eastAsia="zh-CN"/>
        </w:rPr>
        <w:t>。许多标准化活动和学术研究已确保了以人为</w:t>
      </w:r>
      <w:r>
        <w:rPr>
          <w:rFonts w:hint="eastAsia"/>
          <w:lang w:eastAsia="zh-CN"/>
        </w:rPr>
        <w:t>本</w:t>
      </w:r>
      <w:r w:rsidRPr="0054269B">
        <w:rPr>
          <w:rFonts w:hint="eastAsia"/>
          <w:lang w:eastAsia="zh-CN"/>
        </w:rPr>
        <w:t>方法的核心原则，包括通用设计</w:t>
      </w:r>
      <w:r>
        <w:rPr>
          <w:rFonts w:hint="eastAsia"/>
          <w:lang w:eastAsia="zh-CN"/>
        </w:rPr>
        <w:t>，</w:t>
      </w:r>
      <w:r w:rsidRPr="0054269B">
        <w:rPr>
          <w:rFonts w:hint="eastAsia"/>
          <w:lang w:eastAsia="zh-CN"/>
        </w:rPr>
        <w:t>但这些</w:t>
      </w:r>
      <w:r>
        <w:rPr>
          <w:rFonts w:hint="eastAsia"/>
          <w:lang w:eastAsia="zh-CN"/>
        </w:rPr>
        <w:t>原则还</w:t>
      </w:r>
      <w:r w:rsidRPr="0054269B">
        <w:rPr>
          <w:rFonts w:hint="eastAsia"/>
          <w:lang w:eastAsia="zh-CN"/>
        </w:rPr>
        <w:t>需要</w:t>
      </w:r>
      <w:r>
        <w:rPr>
          <w:rFonts w:hint="eastAsia"/>
          <w:lang w:eastAsia="zh-CN"/>
        </w:rPr>
        <w:t>得到</w:t>
      </w:r>
      <w:r w:rsidRPr="0054269B">
        <w:rPr>
          <w:rFonts w:hint="eastAsia"/>
          <w:lang w:eastAsia="zh-CN"/>
        </w:rPr>
        <w:t>实施。需要研究能够将以人为本方法的核心原则应用于</w:t>
      </w:r>
      <w:r>
        <w:rPr>
          <w:rFonts w:hint="eastAsia"/>
          <w:lang w:eastAsia="zh-CN"/>
        </w:rPr>
        <w:t>受物联网及</w:t>
      </w:r>
      <w:r w:rsidRPr="0054269B">
        <w:rPr>
          <w:rFonts w:hint="eastAsia"/>
          <w:lang w:eastAsia="zh-CN"/>
        </w:rPr>
        <w:t>SSC&amp;C</w:t>
      </w:r>
      <w:r w:rsidRPr="0054269B">
        <w:rPr>
          <w:rFonts w:hint="eastAsia"/>
          <w:lang w:eastAsia="zh-CN"/>
        </w:rPr>
        <w:t>支持的数字服务的具体和实际要求、能力和用例。</w:t>
      </w:r>
    </w:p>
    <w:p w14:paraId="35D5AC82" w14:textId="77777777" w:rsidR="00CC1D67" w:rsidRPr="00765992" w:rsidRDefault="00CC1D67" w:rsidP="00B007C8">
      <w:pPr>
        <w:ind w:firstLineChars="200" w:firstLine="480"/>
        <w:rPr>
          <w:lang w:eastAsia="zh-CN"/>
        </w:rPr>
      </w:pPr>
      <w:r>
        <w:rPr>
          <w:rFonts w:hint="eastAsia"/>
          <w:lang w:eastAsia="zh-CN"/>
        </w:rPr>
        <w:t>数字卫生是</w:t>
      </w:r>
      <w:r w:rsidRPr="0054269B">
        <w:rPr>
          <w:rFonts w:hint="eastAsia"/>
          <w:lang w:eastAsia="zh-CN"/>
        </w:rPr>
        <w:t>以人为本的物联网</w:t>
      </w:r>
      <w:r>
        <w:rPr>
          <w:rFonts w:hint="eastAsia"/>
          <w:lang w:eastAsia="zh-CN"/>
        </w:rPr>
        <w:t>及</w:t>
      </w:r>
      <w:r w:rsidRPr="0054269B">
        <w:rPr>
          <w:rFonts w:hint="eastAsia"/>
          <w:lang w:eastAsia="zh-CN"/>
        </w:rPr>
        <w:t>SSC&amp;C</w:t>
      </w:r>
      <w:r w:rsidRPr="0054269B">
        <w:rPr>
          <w:rFonts w:hint="eastAsia"/>
          <w:lang w:eastAsia="zh-CN"/>
        </w:rPr>
        <w:t>应用和服务的关键领域之一，它</w:t>
      </w:r>
      <w:r>
        <w:rPr>
          <w:rFonts w:hint="eastAsia"/>
          <w:lang w:eastAsia="zh-CN"/>
        </w:rPr>
        <w:t>可以改善</w:t>
      </w:r>
      <w:r w:rsidRPr="0054269B">
        <w:rPr>
          <w:rFonts w:hint="eastAsia"/>
          <w:lang w:eastAsia="zh-CN"/>
        </w:rPr>
        <w:t>健康的生活方式，促进所有人的福祉。</w:t>
      </w:r>
      <w:r>
        <w:rPr>
          <w:rFonts w:hint="eastAsia"/>
          <w:lang w:eastAsia="zh-CN"/>
        </w:rPr>
        <w:t>采</w:t>
      </w:r>
      <w:r w:rsidRPr="0054269B">
        <w:rPr>
          <w:rFonts w:hint="eastAsia"/>
          <w:lang w:eastAsia="zh-CN"/>
        </w:rPr>
        <w:t>用物联网</w:t>
      </w:r>
      <w:r>
        <w:rPr>
          <w:rFonts w:hint="eastAsia"/>
          <w:lang w:eastAsia="zh-CN"/>
        </w:rPr>
        <w:t>及</w:t>
      </w:r>
      <w:r w:rsidRPr="0054269B">
        <w:rPr>
          <w:rFonts w:hint="eastAsia"/>
          <w:lang w:eastAsia="zh-CN"/>
        </w:rPr>
        <w:t>SSC&amp;C</w:t>
      </w:r>
      <w:r w:rsidRPr="0054269B">
        <w:rPr>
          <w:rFonts w:hint="eastAsia"/>
          <w:lang w:eastAsia="zh-CN"/>
        </w:rPr>
        <w:t>技术的数字卫生服务可以大大降低医疗保健成本并改善治疗结果。例如，物联网可以发挥</w:t>
      </w:r>
      <w:r>
        <w:rPr>
          <w:rFonts w:hint="eastAsia"/>
          <w:lang w:eastAsia="zh-CN"/>
        </w:rPr>
        <w:t>潜能保障</w:t>
      </w:r>
      <w:r w:rsidRPr="0054269B">
        <w:rPr>
          <w:rFonts w:hint="eastAsia"/>
          <w:lang w:eastAsia="zh-CN"/>
        </w:rPr>
        <w:t>患者的安全和健康，并</w:t>
      </w:r>
      <w:r>
        <w:rPr>
          <w:rFonts w:hint="eastAsia"/>
          <w:lang w:eastAsia="zh-CN"/>
        </w:rPr>
        <w:t>帮助</w:t>
      </w:r>
      <w:r w:rsidRPr="0054269B">
        <w:rPr>
          <w:rFonts w:hint="eastAsia"/>
          <w:lang w:eastAsia="zh-CN"/>
        </w:rPr>
        <w:t>医生通过远程监控、</w:t>
      </w:r>
      <w:r>
        <w:rPr>
          <w:rFonts w:hint="eastAsia"/>
          <w:lang w:eastAsia="zh-CN"/>
        </w:rPr>
        <w:t>医患</w:t>
      </w:r>
      <w:r w:rsidRPr="0054269B">
        <w:rPr>
          <w:rFonts w:hint="eastAsia"/>
          <w:lang w:eastAsia="zh-CN"/>
        </w:rPr>
        <w:t>互动以及患者参与医疗领域来提供最佳治疗。</w:t>
      </w:r>
    </w:p>
    <w:p w14:paraId="6147C7B3" w14:textId="77777777" w:rsidR="00CC1D67" w:rsidRPr="00765992" w:rsidRDefault="00CC1D67" w:rsidP="00B007C8">
      <w:pPr>
        <w:ind w:firstLineChars="200" w:firstLine="480"/>
        <w:rPr>
          <w:lang w:eastAsia="zh-CN"/>
        </w:rPr>
      </w:pPr>
      <w:r w:rsidRPr="0054269B">
        <w:rPr>
          <w:rFonts w:hint="eastAsia"/>
          <w:lang w:eastAsia="zh-CN"/>
        </w:rPr>
        <w:t>无障碍获取和包容性</w:t>
      </w:r>
      <w:r>
        <w:rPr>
          <w:rFonts w:hint="eastAsia"/>
          <w:lang w:eastAsia="zh-CN"/>
        </w:rPr>
        <w:t>是</w:t>
      </w:r>
      <w:r w:rsidRPr="0054269B">
        <w:rPr>
          <w:rFonts w:hint="eastAsia"/>
          <w:lang w:eastAsia="zh-CN"/>
        </w:rPr>
        <w:t>以人为本的物联网</w:t>
      </w:r>
      <w:r>
        <w:rPr>
          <w:rFonts w:hint="eastAsia"/>
          <w:lang w:eastAsia="zh-CN"/>
        </w:rPr>
        <w:t>及</w:t>
      </w:r>
      <w:r w:rsidRPr="0054269B">
        <w:rPr>
          <w:rFonts w:hint="eastAsia"/>
          <w:lang w:eastAsia="zh-CN"/>
        </w:rPr>
        <w:t>SSC&amp;C</w:t>
      </w:r>
      <w:r w:rsidRPr="0054269B">
        <w:rPr>
          <w:rFonts w:hint="eastAsia"/>
          <w:lang w:eastAsia="zh-CN"/>
        </w:rPr>
        <w:t>应用和服务的另一个关键领域。</w:t>
      </w:r>
      <w:r>
        <w:rPr>
          <w:rFonts w:hint="eastAsia"/>
          <w:lang w:eastAsia="zh-CN"/>
        </w:rPr>
        <w:t>受物联网及</w:t>
      </w:r>
      <w:r w:rsidRPr="0054269B">
        <w:rPr>
          <w:rFonts w:hint="eastAsia"/>
          <w:lang w:eastAsia="zh-CN"/>
        </w:rPr>
        <w:t>SSC&amp;C</w:t>
      </w:r>
      <w:r>
        <w:rPr>
          <w:rFonts w:hint="eastAsia"/>
          <w:lang w:eastAsia="zh-CN"/>
        </w:rPr>
        <w:t>支持</w:t>
      </w:r>
      <w:r w:rsidRPr="0054269B">
        <w:rPr>
          <w:rFonts w:hint="eastAsia"/>
          <w:lang w:eastAsia="zh-CN"/>
        </w:rPr>
        <w:t>的无障碍数字服务旨在包容所有用户，包括残疾人、因年龄致残的残疾人和有具体需求的人士。最终目标是在最大程度上</w:t>
      </w:r>
      <w:r>
        <w:rPr>
          <w:rFonts w:hint="eastAsia"/>
          <w:lang w:eastAsia="zh-CN"/>
        </w:rPr>
        <w:t>实施</w:t>
      </w:r>
      <w:r w:rsidRPr="0054269B">
        <w:rPr>
          <w:rFonts w:hint="eastAsia"/>
          <w:lang w:eastAsia="zh-CN"/>
        </w:rPr>
        <w:t>全人类</w:t>
      </w:r>
      <w:r>
        <w:rPr>
          <w:rFonts w:hint="eastAsia"/>
          <w:lang w:eastAsia="zh-CN"/>
        </w:rPr>
        <w:t>皆</w:t>
      </w:r>
      <w:r w:rsidRPr="0054269B">
        <w:rPr>
          <w:rFonts w:hint="eastAsia"/>
          <w:lang w:eastAsia="zh-CN"/>
        </w:rPr>
        <w:t>能获</w:t>
      </w:r>
      <w:r>
        <w:rPr>
          <w:rFonts w:hint="eastAsia"/>
          <w:lang w:eastAsia="zh-CN"/>
        </w:rPr>
        <w:t>取</w:t>
      </w:r>
      <w:r w:rsidRPr="0054269B">
        <w:rPr>
          <w:rFonts w:hint="eastAsia"/>
          <w:lang w:eastAsia="zh-CN"/>
        </w:rPr>
        <w:t>的服务，</w:t>
      </w:r>
      <w:r>
        <w:rPr>
          <w:rFonts w:hint="eastAsia"/>
          <w:lang w:eastAsia="zh-CN"/>
        </w:rPr>
        <w:t>以及</w:t>
      </w:r>
      <w:r w:rsidRPr="0054269B">
        <w:rPr>
          <w:rFonts w:hint="eastAsia"/>
          <w:lang w:eastAsia="zh-CN"/>
        </w:rPr>
        <w:t>弥合数字鸿沟</w:t>
      </w:r>
      <w:r>
        <w:rPr>
          <w:rFonts w:hint="eastAsia"/>
          <w:lang w:eastAsia="zh-CN"/>
        </w:rPr>
        <w:t>的服务</w:t>
      </w:r>
      <w:r w:rsidRPr="0054269B">
        <w:rPr>
          <w:rFonts w:hint="eastAsia"/>
          <w:lang w:eastAsia="zh-CN"/>
        </w:rPr>
        <w:t>。</w:t>
      </w:r>
    </w:p>
    <w:p w14:paraId="19C4FB04" w14:textId="77777777" w:rsidR="00CC1D67" w:rsidRPr="00765992" w:rsidRDefault="00CC1D67" w:rsidP="00B007C8">
      <w:pPr>
        <w:ind w:firstLineChars="200" w:firstLine="480"/>
        <w:rPr>
          <w:lang w:eastAsia="zh-CN"/>
        </w:rPr>
      </w:pPr>
      <w:r>
        <w:rPr>
          <w:rFonts w:hint="eastAsia"/>
          <w:lang w:eastAsia="zh-CN"/>
        </w:rPr>
        <w:t>此外，为了实现无障碍获取，我们</w:t>
      </w:r>
      <w:r w:rsidRPr="00F05E3F">
        <w:rPr>
          <w:rFonts w:hint="eastAsia"/>
          <w:lang w:eastAsia="zh-CN"/>
        </w:rPr>
        <w:t>不</w:t>
      </w:r>
      <w:r>
        <w:rPr>
          <w:rFonts w:hint="eastAsia"/>
          <w:lang w:eastAsia="zh-CN"/>
        </w:rPr>
        <w:t>应</w:t>
      </w:r>
      <w:r w:rsidRPr="00F05E3F">
        <w:rPr>
          <w:rFonts w:hint="eastAsia"/>
          <w:lang w:eastAsia="zh-CN"/>
        </w:rPr>
        <w:t>排除在必要时为某些残疾人群体提供辅助</w:t>
      </w:r>
      <w:r>
        <w:rPr>
          <w:rFonts w:hint="eastAsia"/>
          <w:lang w:eastAsia="zh-CN"/>
        </w:rPr>
        <w:t>设备</w:t>
      </w:r>
      <w:r w:rsidRPr="00F05E3F">
        <w:rPr>
          <w:rFonts w:hint="eastAsia"/>
          <w:lang w:eastAsia="zh-CN"/>
        </w:rPr>
        <w:t>。</w:t>
      </w:r>
      <w:r>
        <w:rPr>
          <w:rFonts w:hint="eastAsia"/>
          <w:lang w:eastAsia="zh-CN"/>
        </w:rPr>
        <w:t>物联网及</w:t>
      </w:r>
      <w:r w:rsidRPr="0054269B">
        <w:rPr>
          <w:rFonts w:hint="eastAsia"/>
          <w:lang w:eastAsia="zh-CN"/>
        </w:rPr>
        <w:t>SSC&amp;C</w:t>
      </w:r>
      <w:r w:rsidRPr="0054269B">
        <w:rPr>
          <w:rFonts w:hint="eastAsia"/>
          <w:lang w:eastAsia="zh-CN"/>
        </w:rPr>
        <w:t>应用和服务可作为辅助技术，帮助残疾人启用、维持或提高其功能性能力。</w:t>
      </w:r>
    </w:p>
    <w:p w14:paraId="34DE8BE4" w14:textId="77777777" w:rsidR="00CC1D67" w:rsidRPr="00765992" w:rsidRDefault="00CC1D67" w:rsidP="00B007C8">
      <w:pPr>
        <w:ind w:firstLineChars="200" w:firstLine="480"/>
        <w:rPr>
          <w:lang w:eastAsia="zh-CN"/>
        </w:rPr>
      </w:pPr>
      <w:r w:rsidRPr="0054269B">
        <w:rPr>
          <w:rFonts w:hint="eastAsia"/>
          <w:lang w:eastAsia="zh-CN"/>
        </w:rPr>
        <w:t>概括而言，本课题将研究以下与</w:t>
      </w:r>
      <w:r>
        <w:rPr>
          <w:rFonts w:hint="eastAsia"/>
          <w:lang w:eastAsia="zh-CN"/>
        </w:rPr>
        <w:t>受物联网及</w:t>
      </w:r>
      <w:r w:rsidRPr="0054269B">
        <w:rPr>
          <w:rFonts w:hint="eastAsia"/>
          <w:lang w:eastAsia="zh-CN"/>
        </w:rPr>
        <w:t>SSC&amp;C</w:t>
      </w:r>
      <w:r w:rsidRPr="0054269B">
        <w:rPr>
          <w:rFonts w:hint="eastAsia"/>
          <w:lang w:eastAsia="zh-CN"/>
        </w:rPr>
        <w:t>应用和服务</w:t>
      </w:r>
      <w:r>
        <w:rPr>
          <w:rFonts w:hint="eastAsia"/>
          <w:lang w:eastAsia="zh-CN"/>
        </w:rPr>
        <w:t>支持</w:t>
      </w:r>
      <w:r w:rsidRPr="0054269B">
        <w:rPr>
          <w:rFonts w:hint="eastAsia"/>
          <w:lang w:eastAsia="zh-CN"/>
        </w:rPr>
        <w:t>的以人为</w:t>
      </w:r>
      <w:r>
        <w:rPr>
          <w:rFonts w:hint="eastAsia"/>
          <w:lang w:eastAsia="zh-CN"/>
        </w:rPr>
        <w:t>本</w:t>
      </w:r>
      <w:r w:rsidRPr="0054269B">
        <w:rPr>
          <w:rFonts w:hint="eastAsia"/>
          <w:lang w:eastAsia="zh-CN"/>
        </w:rPr>
        <w:t>的数字服务相关的</w:t>
      </w:r>
      <w:r>
        <w:rPr>
          <w:rFonts w:hint="eastAsia"/>
          <w:lang w:eastAsia="zh-CN"/>
        </w:rPr>
        <w:t>主要</w:t>
      </w:r>
      <w:r w:rsidRPr="0054269B">
        <w:rPr>
          <w:rFonts w:hint="eastAsia"/>
          <w:lang w:eastAsia="zh-CN"/>
        </w:rPr>
        <w:t>议题：</w:t>
      </w:r>
    </w:p>
    <w:p w14:paraId="58A96F96"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hint="eastAsia"/>
          <w:lang w:eastAsia="zh-CN"/>
        </w:rPr>
        <w:t>受</w:t>
      </w:r>
      <w:r w:rsidRPr="0054269B">
        <w:rPr>
          <w:rFonts w:eastAsia="SimSun" w:hint="eastAsia"/>
          <w:lang w:eastAsia="zh-CN"/>
        </w:rPr>
        <w:t>物联网</w:t>
      </w:r>
      <w:r>
        <w:rPr>
          <w:rFonts w:eastAsia="SimSun" w:hint="eastAsia"/>
          <w:lang w:eastAsia="zh-CN"/>
        </w:rPr>
        <w:t>及</w:t>
      </w:r>
      <w:r w:rsidRPr="0054269B">
        <w:rPr>
          <w:rFonts w:eastAsia="SimSun" w:hint="eastAsia"/>
          <w:lang w:eastAsia="zh-CN"/>
        </w:rPr>
        <w:t>SSC&amp;C</w:t>
      </w:r>
      <w:r w:rsidRPr="0054269B">
        <w:rPr>
          <w:rFonts w:eastAsia="SimSun" w:hint="eastAsia"/>
          <w:lang w:eastAsia="zh-CN"/>
        </w:rPr>
        <w:t>技术支持的数字卫生服务，</w:t>
      </w:r>
    </w:p>
    <w:p w14:paraId="772AAB73"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eastAsia="SimSun" w:hint="eastAsia"/>
          <w:lang w:eastAsia="zh-CN"/>
        </w:rPr>
        <w:t>向</w:t>
      </w:r>
      <w:r w:rsidRPr="0054269B">
        <w:rPr>
          <w:rFonts w:eastAsia="SimSun" w:hint="eastAsia"/>
          <w:lang w:eastAsia="zh-CN"/>
        </w:rPr>
        <w:t>所有人（包括残疾人和老年人）提供</w:t>
      </w:r>
      <w:r>
        <w:rPr>
          <w:rFonts w:eastAsia="SimSun" w:hint="eastAsia"/>
          <w:lang w:eastAsia="zh-CN"/>
        </w:rPr>
        <w:t>的、受</w:t>
      </w:r>
      <w:r w:rsidRPr="0054269B">
        <w:rPr>
          <w:rFonts w:eastAsia="SimSun" w:hint="eastAsia"/>
          <w:lang w:eastAsia="zh-CN"/>
        </w:rPr>
        <w:t>物联网</w:t>
      </w:r>
      <w:r>
        <w:rPr>
          <w:rFonts w:eastAsia="SimSun" w:hint="eastAsia"/>
          <w:lang w:eastAsia="zh-CN"/>
        </w:rPr>
        <w:t>及</w:t>
      </w:r>
      <w:r w:rsidRPr="0054269B">
        <w:rPr>
          <w:rFonts w:eastAsia="SimSun" w:hint="eastAsia"/>
          <w:lang w:eastAsia="zh-CN"/>
        </w:rPr>
        <w:t>SSC&amp;C</w:t>
      </w:r>
      <w:r>
        <w:rPr>
          <w:rFonts w:eastAsia="SimSun" w:hint="eastAsia"/>
          <w:lang w:eastAsia="zh-CN"/>
        </w:rPr>
        <w:t>支持的</w:t>
      </w:r>
      <w:r w:rsidRPr="0054269B">
        <w:rPr>
          <w:rFonts w:eastAsia="SimSun" w:hint="eastAsia"/>
          <w:lang w:eastAsia="zh-CN"/>
        </w:rPr>
        <w:t>无障碍和包容性数字服务，</w:t>
      </w:r>
    </w:p>
    <w:p w14:paraId="3B005270"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4269B">
        <w:rPr>
          <w:rFonts w:eastAsia="SimSun" w:hint="eastAsia"/>
          <w:lang w:eastAsia="zh-CN"/>
        </w:rPr>
        <w:t>特别为残疾人和老年人设计的物联网</w:t>
      </w:r>
      <w:r>
        <w:rPr>
          <w:rFonts w:eastAsia="SimSun" w:hint="eastAsia"/>
          <w:lang w:eastAsia="zh-CN"/>
        </w:rPr>
        <w:t>及</w:t>
      </w:r>
      <w:r w:rsidRPr="0054269B">
        <w:rPr>
          <w:rFonts w:eastAsia="SimSun" w:hint="eastAsia"/>
          <w:lang w:eastAsia="zh-CN"/>
        </w:rPr>
        <w:t>SSC&amp;C</w:t>
      </w:r>
      <w:r w:rsidRPr="0054269B">
        <w:rPr>
          <w:rFonts w:eastAsia="SimSun" w:hint="eastAsia"/>
          <w:lang w:eastAsia="zh-CN"/>
        </w:rPr>
        <w:t>辅助应用和服务。</w:t>
      </w:r>
    </w:p>
    <w:p w14:paraId="16676FAD" w14:textId="77777777" w:rsidR="00CC1D67" w:rsidRPr="00765992" w:rsidRDefault="00CC1D67" w:rsidP="00CC1D67">
      <w:pPr>
        <w:pStyle w:val="Heading3"/>
        <w:rPr>
          <w:rFonts w:eastAsia="SimSun"/>
          <w:lang w:eastAsia="zh-CN"/>
        </w:rPr>
      </w:pPr>
      <w:bookmarkStart w:id="8" w:name="_Toc177548869"/>
      <w:r w:rsidRPr="00765992">
        <w:rPr>
          <w:rFonts w:eastAsia="SimSun"/>
          <w:lang w:eastAsia="zh-CN"/>
        </w:rPr>
        <w:t>B.2</w:t>
      </w:r>
      <w:r w:rsidRPr="00765992">
        <w:rPr>
          <w:rFonts w:eastAsia="SimSun"/>
          <w:lang w:eastAsia="zh-CN"/>
        </w:rPr>
        <w:tab/>
      </w:r>
      <w:r>
        <w:rPr>
          <w:rFonts w:eastAsia="SimSun" w:hint="eastAsia"/>
          <w:lang w:eastAsia="zh-CN"/>
        </w:rPr>
        <w:t>课题</w:t>
      </w:r>
      <w:bookmarkEnd w:id="8"/>
    </w:p>
    <w:p w14:paraId="19340349" w14:textId="77777777" w:rsidR="00CC1D67" w:rsidRPr="00765992" w:rsidRDefault="00CC1D67" w:rsidP="002045BC">
      <w:pPr>
        <w:ind w:firstLineChars="200" w:firstLine="480"/>
        <w:rPr>
          <w:rFonts w:eastAsia="SimSun"/>
          <w:lang w:eastAsia="zh-CN"/>
        </w:rPr>
      </w:pPr>
      <w:r w:rsidRPr="003E26B3">
        <w:rPr>
          <w:rFonts w:eastAsia="SimSun" w:hint="eastAsia"/>
          <w:lang w:eastAsia="zh-CN"/>
        </w:rPr>
        <w:t>研究项目包括但不限于：</w:t>
      </w:r>
    </w:p>
    <w:p w14:paraId="7B6ECD46"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hint="eastAsia"/>
          <w:lang w:eastAsia="zh-CN"/>
        </w:rPr>
        <w:t>受</w:t>
      </w:r>
      <w:r w:rsidRPr="0054269B">
        <w:rPr>
          <w:rFonts w:eastAsia="SimSun" w:hint="eastAsia"/>
          <w:lang w:eastAsia="zh-CN"/>
        </w:rPr>
        <w:t>物联网</w:t>
      </w:r>
      <w:r>
        <w:rPr>
          <w:rFonts w:eastAsia="SimSun" w:hint="eastAsia"/>
          <w:lang w:eastAsia="zh-CN"/>
        </w:rPr>
        <w:t>及</w:t>
      </w:r>
      <w:r w:rsidRPr="0054269B">
        <w:rPr>
          <w:rFonts w:eastAsia="SimSun" w:hint="eastAsia"/>
          <w:lang w:eastAsia="zh-CN"/>
        </w:rPr>
        <w:t>SSC&amp;C</w:t>
      </w:r>
      <w:r w:rsidRPr="0054269B">
        <w:rPr>
          <w:rFonts w:eastAsia="SimSun" w:hint="eastAsia"/>
          <w:lang w:eastAsia="zh-CN"/>
        </w:rPr>
        <w:t>支持的以人为本的数字服务有哪些要求、能力和用例？</w:t>
      </w:r>
    </w:p>
    <w:p w14:paraId="64C5FAC0"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eastAsia="SimSun" w:hint="eastAsia"/>
          <w:lang w:eastAsia="zh-CN"/>
        </w:rPr>
        <w:t>受</w:t>
      </w:r>
      <w:r w:rsidRPr="0054269B">
        <w:rPr>
          <w:rFonts w:eastAsia="SimSun" w:hint="eastAsia"/>
          <w:lang w:eastAsia="zh-CN"/>
        </w:rPr>
        <w:t>物联网</w:t>
      </w:r>
      <w:r>
        <w:rPr>
          <w:rFonts w:eastAsia="SimSun" w:hint="eastAsia"/>
          <w:lang w:eastAsia="zh-CN"/>
        </w:rPr>
        <w:t>及</w:t>
      </w:r>
      <w:r w:rsidRPr="0054269B">
        <w:rPr>
          <w:rFonts w:eastAsia="SimSun" w:hint="eastAsia"/>
          <w:lang w:eastAsia="zh-CN"/>
        </w:rPr>
        <w:t>SSC&amp;C</w:t>
      </w:r>
      <w:r w:rsidRPr="0054269B">
        <w:rPr>
          <w:rFonts w:eastAsia="SimSun" w:hint="eastAsia"/>
          <w:lang w:eastAsia="zh-CN"/>
        </w:rPr>
        <w:t>支持的数字卫生服务有哪些要求、能力和用例？</w:t>
      </w:r>
    </w:p>
    <w:p w14:paraId="1A318F90"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4269B">
        <w:rPr>
          <w:rFonts w:eastAsia="SimSun" w:hint="eastAsia"/>
          <w:lang w:eastAsia="zh-CN"/>
        </w:rPr>
        <w:t>有哪些用例</w:t>
      </w:r>
      <w:r>
        <w:rPr>
          <w:rFonts w:eastAsia="SimSun" w:hint="eastAsia"/>
          <w:lang w:eastAsia="zh-CN"/>
        </w:rPr>
        <w:t>涉及受物联网及</w:t>
      </w:r>
      <w:r w:rsidRPr="0054269B">
        <w:rPr>
          <w:rFonts w:eastAsia="SimSun" w:hint="eastAsia"/>
          <w:lang w:eastAsia="zh-CN"/>
        </w:rPr>
        <w:t>SSC&amp;C</w:t>
      </w:r>
      <w:r>
        <w:rPr>
          <w:rFonts w:eastAsia="SimSun" w:hint="eastAsia"/>
          <w:lang w:eastAsia="zh-CN"/>
        </w:rPr>
        <w:t>支持</w:t>
      </w:r>
      <w:r w:rsidRPr="0054269B">
        <w:rPr>
          <w:rFonts w:eastAsia="SimSun" w:hint="eastAsia"/>
          <w:lang w:eastAsia="zh-CN"/>
        </w:rPr>
        <w:t>的无障碍和包容性数字服务的良好做法？</w:t>
      </w:r>
    </w:p>
    <w:p w14:paraId="7A5D4BCB"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eastAsia="SimSun" w:hint="eastAsia"/>
          <w:lang w:eastAsia="zh-CN"/>
        </w:rPr>
        <w:t>向</w:t>
      </w:r>
      <w:r w:rsidRPr="0054269B">
        <w:rPr>
          <w:rFonts w:eastAsia="SimSun" w:hint="eastAsia"/>
          <w:lang w:eastAsia="zh-CN"/>
        </w:rPr>
        <w:t>所有人（包括残疾人和老年人）提供</w:t>
      </w:r>
      <w:r>
        <w:rPr>
          <w:rFonts w:eastAsia="SimSun" w:hint="eastAsia"/>
          <w:lang w:eastAsia="zh-CN"/>
        </w:rPr>
        <w:t>的、受物联网及</w:t>
      </w:r>
      <w:r w:rsidRPr="0054269B">
        <w:rPr>
          <w:rFonts w:eastAsia="SimSun" w:hint="eastAsia"/>
          <w:lang w:eastAsia="zh-CN"/>
        </w:rPr>
        <w:t>SSC&amp;C</w:t>
      </w:r>
      <w:r>
        <w:rPr>
          <w:rFonts w:eastAsia="SimSun" w:hint="eastAsia"/>
          <w:lang w:eastAsia="zh-CN"/>
        </w:rPr>
        <w:t>支持的</w:t>
      </w:r>
      <w:r w:rsidRPr="0054269B">
        <w:rPr>
          <w:rFonts w:eastAsia="SimSun" w:hint="eastAsia"/>
          <w:lang w:eastAsia="zh-CN"/>
        </w:rPr>
        <w:t>无障碍和包容性数字服务有哪些要求？</w:t>
      </w:r>
    </w:p>
    <w:p w14:paraId="6831ABB2" w14:textId="77777777" w:rsidR="00CC1D67" w:rsidRPr="00765992" w:rsidRDefault="00CC1D67" w:rsidP="00CC1D67">
      <w:pPr>
        <w:pStyle w:val="enumlev1"/>
        <w:rPr>
          <w:rFonts w:eastAsia="SimSun"/>
          <w:lang w:eastAsia="zh-CN"/>
        </w:rPr>
      </w:pPr>
      <w:r w:rsidRPr="00765992">
        <w:rPr>
          <w:rFonts w:eastAsia="SimSun"/>
          <w:lang w:eastAsia="zh-CN"/>
        </w:rPr>
        <w:lastRenderedPageBreak/>
        <w:t>–</w:t>
      </w:r>
      <w:r w:rsidRPr="00765992">
        <w:rPr>
          <w:rFonts w:eastAsia="SimSun"/>
          <w:lang w:eastAsia="zh-CN"/>
        </w:rPr>
        <w:tab/>
      </w:r>
      <w:r w:rsidRPr="0054269B">
        <w:rPr>
          <w:rFonts w:eastAsia="SimSun" w:hint="eastAsia"/>
          <w:lang w:eastAsia="zh-CN"/>
        </w:rPr>
        <w:t>有助于减轻残疾人和老年人困难的物联网</w:t>
      </w:r>
      <w:r>
        <w:rPr>
          <w:rFonts w:eastAsia="SimSun" w:hint="eastAsia"/>
          <w:lang w:eastAsia="zh-CN"/>
        </w:rPr>
        <w:t>及</w:t>
      </w:r>
      <w:r w:rsidRPr="0054269B">
        <w:rPr>
          <w:rFonts w:eastAsia="SimSun" w:hint="eastAsia"/>
          <w:lang w:eastAsia="zh-CN"/>
        </w:rPr>
        <w:t>SSC&amp;C</w:t>
      </w:r>
      <w:r w:rsidRPr="0054269B">
        <w:rPr>
          <w:rFonts w:eastAsia="SimSun" w:hint="eastAsia"/>
          <w:lang w:eastAsia="zh-CN"/>
        </w:rPr>
        <w:t>辅助应用和服务有哪些要求、能力和用例？</w:t>
      </w:r>
    </w:p>
    <w:p w14:paraId="5494BCBB" w14:textId="77777777" w:rsidR="00CC1D67" w:rsidRPr="00765992" w:rsidRDefault="00CC1D67" w:rsidP="00CC1D67">
      <w:pPr>
        <w:pStyle w:val="Heading3"/>
        <w:rPr>
          <w:rFonts w:eastAsia="SimSun"/>
          <w:lang w:eastAsia="zh-CN"/>
        </w:rPr>
      </w:pPr>
      <w:bookmarkStart w:id="9" w:name="_Toc177548870"/>
      <w:r w:rsidRPr="00765992">
        <w:rPr>
          <w:rFonts w:eastAsia="SimSun"/>
          <w:lang w:eastAsia="zh-CN"/>
        </w:rPr>
        <w:t>B.3</w:t>
      </w:r>
      <w:r w:rsidRPr="00765992">
        <w:rPr>
          <w:rFonts w:eastAsia="SimSun"/>
          <w:lang w:eastAsia="zh-CN"/>
        </w:rPr>
        <w:tab/>
      </w:r>
      <w:r>
        <w:rPr>
          <w:rFonts w:eastAsia="SimSun" w:hint="eastAsia"/>
          <w:lang w:eastAsia="zh-CN"/>
        </w:rPr>
        <w:t>任务</w:t>
      </w:r>
      <w:bookmarkEnd w:id="9"/>
    </w:p>
    <w:p w14:paraId="69192F71" w14:textId="77777777" w:rsidR="00CC1D67" w:rsidRPr="00765992" w:rsidRDefault="00CC1D67" w:rsidP="002045BC">
      <w:pPr>
        <w:ind w:firstLineChars="200" w:firstLine="480"/>
        <w:rPr>
          <w:rFonts w:eastAsia="SimSun"/>
          <w:lang w:eastAsia="zh-CN"/>
        </w:rPr>
      </w:pPr>
      <w:r w:rsidRPr="003E26B3">
        <w:rPr>
          <w:rFonts w:eastAsia="SimSun" w:hint="eastAsia"/>
          <w:lang w:eastAsia="zh-CN"/>
        </w:rPr>
        <w:t>任务包括但不限于：</w:t>
      </w:r>
    </w:p>
    <w:p w14:paraId="063DF645"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5036C">
        <w:rPr>
          <w:rFonts w:eastAsia="SimSun" w:hint="eastAsia"/>
          <w:lang w:eastAsia="zh-CN"/>
        </w:rPr>
        <w:t>酌情制定建议书、</w:t>
      </w:r>
      <w:r>
        <w:rPr>
          <w:rFonts w:eastAsia="SimSun" w:hint="eastAsia"/>
          <w:lang w:eastAsia="zh-CN"/>
        </w:rPr>
        <w:t>增补、</w:t>
      </w:r>
      <w:r w:rsidRPr="0055036C">
        <w:rPr>
          <w:rFonts w:eastAsia="SimSun" w:hint="eastAsia"/>
          <w:lang w:eastAsia="zh-CN"/>
        </w:rPr>
        <w:t>报告、导则</w:t>
      </w:r>
      <w:r>
        <w:rPr>
          <w:rFonts w:eastAsia="SimSun" w:hint="eastAsia"/>
          <w:lang w:eastAsia="zh-CN"/>
        </w:rPr>
        <w:t>等；</w:t>
      </w:r>
    </w:p>
    <w:p w14:paraId="121D5DFB"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4269B">
        <w:rPr>
          <w:rFonts w:eastAsia="SimSun" w:hint="eastAsia"/>
          <w:lang w:eastAsia="zh-CN"/>
        </w:rPr>
        <w:t>根据需要制定与上述</w:t>
      </w:r>
      <w:r>
        <w:rPr>
          <w:rFonts w:eastAsia="SimSun" w:hint="eastAsia"/>
          <w:lang w:eastAsia="zh-CN"/>
        </w:rPr>
        <w:t>受物联网及</w:t>
      </w:r>
      <w:r w:rsidRPr="0054269B">
        <w:rPr>
          <w:rFonts w:eastAsia="SimSun" w:hint="eastAsia"/>
          <w:lang w:eastAsia="zh-CN"/>
        </w:rPr>
        <w:t>SSC&amp;C</w:t>
      </w:r>
      <w:r>
        <w:rPr>
          <w:rFonts w:eastAsia="SimSun" w:hint="eastAsia"/>
          <w:lang w:eastAsia="zh-CN"/>
        </w:rPr>
        <w:t>支持</w:t>
      </w:r>
      <w:r w:rsidRPr="0054269B">
        <w:rPr>
          <w:rFonts w:eastAsia="SimSun" w:hint="eastAsia"/>
          <w:lang w:eastAsia="zh-CN"/>
        </w:rPr>
        <w:t>的以人为本的数字服务研究项目</w:t>
      </w:r>
      <w:r>
        <w:rPr>
          <w:rFonts w:eastAsia="SimSun" w:hint="eastAsia"/>
          <w:lang w:eastAsia="zh-CN"/>
        </w:rPr>
        <w:t>有关的</w:t>
      </w:r>
      <w:r w:rsidRPr="0054269B">
        <w:rPr>
          <w:rFonts w:eastAsia="SimSun" w:hint="eastAsia"/>
          <w:lang w:eastAsia="zh-CN"/>
        </w:rPr>
        <w:t>建议书</w:t>
      </w:r>
      <w:r>
        <w:rPr>
          <w:rFonts w:eastAsia="SimSun" w:hint="eastAsia"/>
          <w:lang w:eastAsia="zh-CN"/>
        </w:rPr>
        <w:t>；</w:t>
      </w:r>
    </w:p>
    <w:p w14:paraId="0BAB2068"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4269B">
        <w:rPr>
          <w:rFonts w:eastAsia="SimSun" w:hint="eastAsia"/>
          <w:lang w:eastAsia="zh-CN"/>
        </w:rPr>
        <w:t>根据需要制定与上述</w:t>
      </w:r>
      <w:r w:rsidRPr="0096430D">
        <w:rPr>
          <w:rFonts w:eastAsia="SimSun" w:hint="eastAsia"/>
          <w:lang w:eastAsia="zh-CN"/>
        </w:rPr>
        <w:t>受物联网及</w:t>
      </w:r>
      <w:r w:rsidRPr="0096430D">
        <w:rPr>
          <w:rFonts w:eastAsia="SimSun" w:hint="eastAsia"/>
          <w:lang w:eastAsia="zh-CN"/>
        </w:rPr>
        <w:t>SSC&amp;C</w:t>
      </w:r>
      <w:r w:rsidRPr="0096430D">
        <w:rPr>
          <w:rFonts w:eastAsia="SimSun" w:hint="eastAsia"/>
          <w:lang w:eastAsia="zh-CN"/>
        </w:rPr>
        <w:t>支持的以人为本的数字服务</w:t>
      </w:r>
      <w:r w:rsidRPr="0054269B">
        <w:rPr>
          <w:rFonts w:eastAsia="SimSun" w:hint="eastAsia"/>
          <w:lang w:eastAsia="zh-CN"/>
        </w:rPr>
        <w:t>研究项目</w:t>
      </w:r>
      <w:r w:rsidRPr="0096430D">
        <w:rPr>
          <w:rFonts w:eastAsia="SimSun" w:hint="eastAsia"/>
          <w:lang w:eastAsia="zh-CN"/>
        </w:rPr>
        <w:t>有关</w:t>
      </w:r>
      <w:r w:rsidRPr="0054269B">
        <w:rPr>
          <w:rFonts w:eastAsia="SimSun" w:hint="eastAsia"/>
          <w:lang w:eastAsia="zh-CN"/>
        </w:rPr>
        <w:t>的非规范性案文</w:t>
      </w:r>
      <w:r>
        <w:rPr>
          <w:rFonts w:eastAsia="SimSun" w:hint="eastAsia"/>
          <w:lang w:eastAsia="zh-CN"/>
        </w:rPr>
        <w:t>；</w:t>
      </w:r>
    </w:p>
    <w:p w14:paraId="3F06EE6D"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eastAsia="SimSun" w:hint="eastAsia"/>
          <w:lang w:eastAsia="zh-CN"/>
        </w:rPr>
        <w:t>根据本课题的职责，维护建议书和非规范性案文；</w:t>
      </w:r>
    </w:p>
    <w:p w14:paraId="07F5B1BB"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96430D">
        <w:rPr>
          <w:rFonts w:eastAsia="SimSun" w:hint="eastAsia"/>
          <w:lang w:eastAsia="zh-CN"/>
        </w:rPr>
        <w:t>为在国际电联内部以及在</w:t>
      </w:r>
      <w:r w:rsidRPr="0096430D">
        <w:rPr>
          <w:rFonts w:eastAsia="SimSun" w:hint="eastAsia"/>
          <w:lang w:eastAsia="zh-CN"/>
        </w:rPr>
        <w:t>ITU-T</w:t>
      </w:r>
      <w:r w:rsidRPr="0096430D">
        <w:rPr>
          <w:rFonts w:eastAsia="SimSun" w:hint="eastAsia"/>
          <w:lang w:eastAsia="zh-CN"/>
        </w:rPr>
        <w:t>和其它相关</w:t>
      </w:r>
      <w:r w:rsidRPr="0096430D">
        <w:rPr>
          <w:rFonts w:eastAsia="SimSun" w:hint="eastAsia"/>
          <w:lang w:eastAsia="zh-CN"/>
        </w:rPr>
        <w:t>SDO</w:t>
      </w:r>
      <w:r w:rsidRPr="0096430D">
        <w:rPr>
          <w:rFonts w:eastAsia="SimSun" w:hint="eastAsia"/>
          <w:lang w:eastAsia="zh-CN"/>
        </w:rPr>
        <w:t>、企业联盟和论坛之间开展联合活动提供必要的协作。</w:t>
      </w:r>
    </w:p>
    <w:p w14:paraId="77AFF626" w14:textId="77777777" w:rsidR="00CC1D67" w:rsidRPr="00765992" w:rsidRDefault="00CC1D67" w:rsidP="00CC1D67">
      <w:pPr>
        <w:pStyle w:val="Heading3"/>
        <w:rPr>
          <w:rFonts w:eastAsia="SimSun"/>
          <w:lang w:eastAsia="zh-CN"/>
        </w:rPr>
      </w:pPr>
      <w:bookmarkStart w:id="10" w:name="_Toc177548871"/>
      <w:r w:rsidRPr="00765992">
        <w:rPr>
          <w:rFonts w:eastAsia="SimSun"/>
          <w:lang w:eastAsia="zh-CN"/>
        </w:rPr>
        <w:t>B.4</w:t>
      </w:r>
      <w:r w:rsidRPr="00765992">
        <w:rPr>
          <w:rFonts w:eastAsia="SimSun"/>
          <w:lang w:eastAsia="zh-CN"/>
        </w:rPr>
        <w:tab/>
      </w:r>
      <w:r>
        <w:rPr>
          <w:rFonts w:eastAsia="SimSun" w:hint="eastAsia"/>
          <w:lang w:eastAsia="zh-CN"/>
        </w:rPr>
        <w:t>关系</w:t>
      </w:r>
      <w:bookmarkEnd w:id="10"/>
    </w:p>
    <w:p w14:paraId="3482F7E2" w14:textId="77777777" w:rsidR="00CC1D67" w:rsidRPr="00765992" w:rsidRDefault="00CC1D67" w:rsidP="00CC1D67">
      <w:pPr>
        <w:pStyle w:val="Headingb"/>
        <w:rPr>
          <w:rFonts w:eastAsia="SimSun"/>
          <w:lang w:val="en-GB" w:eastAsia="zh-CN"/>
        </w:rPr>
      </w:pPr>
      <w:r>
        <w:rPr>
          <w:rFonts w:eastAsia="SimSun" w:hint="eastAsia"/>
          <w:lang w:val="en-GB" w:eastAsia="zh-CN"/>
        </w:rPr>
        <w:t>建议书：</w:t>
      </w:r>
    </w:p>
    <w:p w14:paraId="1F6C581E"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4269B">
        <w:rPr>
          <w:rFonts w:eastAsia="SimSun" w:hint="eastAsia"/>
          <w:lang w:eastAsia="zh-CN"/>
        </w:rPr>
        <w:t>涉及数字卫生、无障碍获取和包容性的</w:t>
      </w:r>
      <w:r w:rsidRPr="0054269B">
        <w:rPr>
          <w:rFonts w:eastAsia="SimSun" w:hint="eastAsia"/>
          <w:lang w:eastAsia="zh-CN"/>
        </w:rPr>
        <w:t>ITU-T Y</w:t>
      </w:r>
      <w:r w:rsidRPr="0054269B">
        <w:rPr>
          <w:rFonts w:eastAsia="SimSun" w:hint="eastAsia"/>
          <w:lang w:eastAsia="zh-CN"/>
        </w:rPr>
        <w:t>系列建议书</w:t>
      </w:r>
      <w:r>
        <w:rPr>
          <w:rFonts w:eastAsia="SimSun" w:hint="eastAsia"/>
          <w:lang w:eastAsia="zh-CN"/>
        </w:rPr>
        <w:t>；</w:t>
      </w:r>
      <w:r w:rsidRPr="0054269B">
        <w:rPr>
          <w:rFonts w:eastAsia="SimSun" w:hint="eastAsia"/>
          <w:lang w:eastAsia="zh-CN"/>
        </w:rPr>
        <w:t>包括</w:t>
      </w:r>
      <w:r w:rsidRPr="0054269B">
        <w:rPr>
          <w:rFonts w:eastAsia="SimSun" w:hint="eastAsia"/>
          <w:lang w:eastAsia="zh-CN"/>
        </w:rPr>
        <w:t>Y.4110</w:t>
      </w:r>
      <w:r w:rsidRPr="0054269B">
        <w:rPr>
          <w:rFonts w:eastAsia="SimSun" w:hint="eastAsia"/>
          <w:lang w:eastAsia="zh-CN"/>
        </w:rPr>
        <w:t>、</w:t>
      </w:r>
      <w:r w:rsidRPr="0054269B">
        <w:rPr>
          <w:rFonts w:eastAsia="SimSun" w:hint="eastAsia"/>
          <w:lang w:eastAsia="zh-CN"/>
        </w:rPr>
        <w:t>Y.4204</w:t>
      </w:r>
      <w:r w:rsidRPr="0054269B">
        <w:rPr>
          <w:rFonts w:eastAsia="SimSun" w:hint="eastAsia"/>
          <w:lang w:eastAsia="zh-CN"/>
        </w:rPr>
        <w:t>、</w:t>
      </w:r>
      <w:r w:rsidRPr="0054269B">
        <w:rPr>
          <w:rFonts w:eastAsia="SimSun" w:hint="eastAsia"/>
          <w:lang w:eastAsia="zh-CN"/>
        </w:rPr>
        <w:t>Y.4211</w:t>
      </w:r>
      <w:r w:rsidRPr="0054269B">
        <w:rPr>
          <w:rFonts w:eastAsia="SimSun" w:hint="eastAsia"/>
          <w:lang w:eastAsia="zh-CN"/>
        </w:rPr>
        <w:t>、</w:t>
      </w:r>
      <w:r w:rsidRPr="0054269B">
        <w:rPr>
          <w:rFonts w:eastAsia="SimSun" w:hint="eastAsia"/>
          <w:lang w:eastAsia="zh-CN"/>
        </w:rPr>
        <w:t>Y.4214</w:t>
      </w:r>
      <w:r w:rsidRPr="0054269B">
        <w:rPr>
          <w:rFonts w:eastAsia="SimSun" w:hint="eastAsia"/>
          <w:lang w:eastAsia="zh-CN"/>
        </w:rPr>
        <w:t>、</w:t>
      </w:r>
      <w:r w:rsidRPr="0054269B">
        <w:rPr>
          <w:rFonts w:eastAsia="SimSun" w:hint="eastAsia"/>
          <w:lang w:eastAsia="zh-CN"/>
        </w:rPr>
        <w:t>Y.4219</w:t>
      </w:r>
      <w:r w:rsidRPr="0054269B">
        <w:rPr>
          <w:rFonts w:eastAsia="SimSun" w:hint="eastAsia"/>
          <w:lang w:eastAsia="zh-CN"/>
        </w:rPr>
        <w:t>、</w:t>
      </w:r>
      <w:r w:rsidRPr="0054269B">
        <w:rPr>
          <w:rFonts w:eastAsia="SimSun" w:hint="eastAsia"/>
          <w:lang w:eastAsia="zh-CN"/>
        </w:rPr>
        <w:t>Y.4222</w:t>
      </w:r>
      <w:r w:rsidRPr="0054269B">
        <w:rPr>
          <w:rFonts w:eastAsia="SimSun" w:hint="eastAsia"/>
          <w:lang w:eastAsia="zh-CN"/>
        </w:rPr>
        <w:t>、</w:t>
      </w:r>
      <w:r w:rsidRPr="0054269B">
        <w:rPr>
          <w:rFonts w:eastAsia="SimSun" w:hint="eastAsia"/>
          <w:lang w:eastAsia="zh-CN"/>
        </w:rPr>
        <w:t>Y.4408</w:t>
      </w:r>
      <w:r w:rsidRPr="0054269B">
        <w:rPr>
          <w:rFonts w:eastAsia="SimSun" w:hint="eastAsia"/>
          <w:lang w:eastAsia="zh-CN"/>
        </w:rPr>
        <w:t>、</w:t>
      </w:r>
      <w:r w:rsidRPr="0054269B">
        <w:rPr>
          <w:rFonts w:eastAsia="SimSun" w:hint="eastAsia"/>
          <w:lang w:eastAsia="zh-CN"/>
        </w:rPr>
        <w:t>Y.4496</w:t>
      </w:r>
    </w:p>
    <w:p w14:paraId="1A7D4786" w14:textId="77777777" w:rsidR="00CC1D67" w:rsidRPr="00765992" w:rsidRDefault="00CC1D67" w:rsidP="00CC1D67">
      <w:pPr>
        <w:pStyle w:val="Headingb"/>
        <w:rPr>
          <w:rFonts w:eastAsia="SimSun"/>
          <w:lang w:val="en-GB" w:eastAsia="zh-CN"/>
        </w:rPr>
      </w:pPr>
      <w:r>
        <w:rPr>
          <w:rFonts w:eastAsia="SimSun" w:hint="eastAsia"/>
          <w:lang w:val="en-GB" w:eastAsia="zh-CN"/>
        </w:rPr>
        <w:t>课题：</w:t>
      </w:r>
    </w:p>
    <w:p w14:paraId="532DA43D"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bookmarkStart w:id="11" w:name="OLE_LINK7"/>
      <w:bookmarkStart w:id="12" w:name="OLE_LINK8"/>
      <w:r>
        <w:rPr>
          <w:rFonts w:eastAsia="SimSun" w:hint="eastAsia"/>
          <w:lang w:eastAsia="zh-CN"/>
        </w:rPr>
        <w:t>第</w:t>
      </w:r>
      <w:r w:rsidRPr="00765992">
        <w:rPr>
          <w:rFonts w:eastAsia="SimSun"/>
          <w:lang w:eastAsia="zh-CN"/>
        </w:rPr>
        <w:t>20</w:t>
      </w:r>
      <w:r>
        <w:rPr>
          <w:rFonts w:eastAsia="SimSun" w:hint="eastAsia"/>
          <w:lang w:eastAsia="zh-CN"/>
        </w:rPr>
        <w:t>研究组所有课题</w:t>
      </w:r>
      <w:bookmarkEnd w:id="11"/>
      <w:bookmarkEnd w:id="12"/>
    </w:p>
    <w:p w14:paraId="190299B8" w14:textId="77777777" w:rsidR="00CC1D67" w:rsidRPr="00765992" w:rsidRDefault="00CC1D67" w:rsidP="00CC1D67">
      <w:pPr>
        <w:pStyle w:val="Headingb"/>
        <w:rPr>
          <w:rFonts w:eastAsia="SimSun"/>
          <w:lang w:val="en-GB" w:eastAsia="zh-CN"/>
        </w:rPr>
      </w:pPr>
      <w:r>
        <w:rPr>
          <w:rFonts w:eastAsia="SimSun" w:hint="eastAsia"/>
          <w:lang w:val="en-GB" w:eastAsia="zh-CN"/>
        </w:rPr>
        <w:t>研究组：</w:t>
      </w:r>
    </w:p>
    <w:p w14:paraId="13CFEE5B"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54269B">
        <w:rPr>
          <w:rFonts w:eastAsia="SimSun" w:hint="eastAsia"/>
          <w:lang w:eastAsia="zh-CN"/>
        </w:rPr>
        <w:t>关于无障碍获取的</w:t>
      </w:r>
      <w:r w:rsidRPr="0054269B">
        <w:rPr>
          <w:rFonts w:eastAsia="SimSun" w:hint="eastAsia"/>
          <w:lang w:eastAsia="zh-CN"/>
        </w:rPr>
        <w:t>ITU-T [</w:t>
      </w:r>
      <w:r>
        <w:rPr>
          <w:rFonts w:eastAsia="SimSun" w:hint="eastAsia"/>
          <w:lang w:eastAsia="zh-CN"/>
        </w:rPr>
        <w:t>第</w:t>
      </w:r>
      <w:r w:rsidRPr="0054269B">
        <w:rPr>
          <w:rFonts w:eastAsia="SimSun" w:hint="eastAsia"/>
          <w:lang w:eastAsia="zh-CN"/>
        </w:rPr>
        <w:t>9</w:t>
      </w:r>
      <w:r>
        <w:rPr>
          <w:rFonts w:eastAsia="SimSun" w:hint="eastAsia"/>
          <w:lang w:eastAsia="zh-CN"/>
        </w:rPr>
        <w:t>研究组</w:t>
      </w:r>
      <w:r w:rsidRPr="0054269B">
        <w:rPr>
          <w:rFonts w:eastAsia="SimSun" w:hint="eastAsia"/>
          <w:lang w:eastAsia="zh-CN"/>
        </w:rPr>
        <w:t>和</w:t>
      </w:r>
      <w:r>
        <w:rPr>
          <w:rFonts w:eastAsia="SimSun" w:hint="eastAsia"/>
          <w:lang w:eastAsia="zh-CN"/>
        </w:rPr>
        <w:t>第</w:t>
      </w:r>
      <w:r w:rsidRPr="0054269B">
        <w:rPr>
          <w:rFonts w:eastAsia="SimSun" w:hint="eastAsia"/>
          <w:lang w:eastAsia="zh-CN"/>
        </w:rPr>
        <w:t>16</w:t>
      </w:r>
      <w:r>
        <w:rPr>
          <w:rFonts w:eastAsia="SimSun" w:hint="eastAsia"/>
          <w:lang w:eastAsia="zh-CN"/>
        </w:rPr>
        <w:t>研究组</w:t>
      </w:r>
      <w:r w:rsidRPr="0054269B">
        <w:rPr>
          <w:rFonts w:eastAsia="SimSun" w:hint="eastAsia"/>
          <w:lang w:eastAsia="zh-CN"/>
        </w:rPr>
        <w:t>/</w:t>
      </w:r>
      <w:r>
        <w:rPr>
          <w:rFonts w:eastAsia="SimSun" w:hint="eastAsia"/>
          <w:lang w:eastAsia="zh-CN"/>
        </w:rPr>
        <w:t>第</w:t>
      </w:r>
      <w:r w:rsidRPr="0054269B">
        <w:rPr>
          <w:rFonts w:eastAsia="SimSun" w:hint="eastAsia"/>
          <w:lang w:eastAsia="zh-CN"/>
        </w:rPr>
        <w:t>C</w:t>
      </w:r>
      <w:r>
        <w:rPr>
          <w:rFonts w:eastAsia="SimSun" w:hint="eastAsia"/>
          <w:lang w:eastAsia="zh-CN"/>
        </w:rPr>
        <w:t>研究组</w:t>
      </w:r>
      <w:r w:rsidRPr="0054269B">
        <w:rPr>
          <w:rFonts w:eastAsia="SimSun" w:hint="eastAsia"/>
          <w:lang w:eastAsia="zh-CN"/>
        </w:rPr>
        <w:t>]</w:t>
      </w:r>
      <w:r w:rsidRPr="0054269B">
        <w:rPr>
          <w:rFonts w:eastAsia="SimSun" w:hint="eastAsia"/>
          <w:lang w:eastAsia="zh-CN"/>
        </w:rPr>
        <w:t>（特别是关于无障碍获取的</w:t>
      </w:r>
      <w:r>
        <w:rPr>
          <w:rFonts w:eastAsia="SimSun" w:hint="eastAsia"/>
          <w:lang w:eastAsia="zh-CN"/>
        </w:rPr>
        <w:t>[</w:t>
      </w:r>
      <w:r>
        <w:rPr>
          <w:rFonts w:eastAsia="SimSun" w:hint="eastAsia"/>
          <w:lang w:eastAsia="zh-CN"/>
        </w:rPr>
        <w:t>第</w:t>
      </w:r>
      <w:r w:rsidRPr="0054269B">
        <w:rPr>
          <w:rFonts w:eastAsia="SimSun" w:hint="eastAsia"/>
          <w:lang w:eastAsia="zh-CN"/>
        </w:rPr>
        <w:t>11/9</w:t>
      </w:r>
      <w:r>
        <w:rPr>
          <w:rFonts w:eastAsia="SimSun" w:hint="eastAsia"/>
          <w:lang w:eastAsia="zh-CN"/>
        </w:rPr>
        <w:t>号课题</w:t>
      </w:r>
      <w:r w:rsidRPr="0054269B">
        <w:rPr>
          <w:rFonts w:eastAsia="SimSun" w:hint="eastAsia"/>
          <w:lang w:eastAsia="zh-CN"/>
        </w:rPr>
        <w:t>和</w:t>
      </w:r>
      <w:r>
        <w:rPr>
          <w:rFonts w:eastAsia="SimSun" w:hint="eastAsia"/>
          <w:lang w:eastAsia="zh-CN"/>
        </w:rPr>
        <w:t>第</w:t>
      </w:r>
      <w:r w:rsidRPr="0054269B">
        <w:rPr>
          <w:rFonts w:eastAsia="SimSun" w:hint="eastAsia"/>
          <w:lang w:eastAsia="zh-CN"/>
        </w:rPr>
        <w:t>26/16</w:t>
      </w:r>
      <w:r>
        <w:rPr>
          <w:rFonts w:eastAsia="SimSun" w:hint="eastAsia"/>
          <w:lang w:eastAsia="zh-CN"/>
        </w:rPr>
        <w:t>号课题</w:t>
      </w:r>
      <w:r w:rsidRPr="0054269B">
        <w:rPr>
          <w:rFonts w:eastAsia="SimSun" w:hint="eastAsia"/>
          <w:lang w:eastAsia="zh-CN"/>
        </w:rPr>
        <w:t>|</w:t>
      </w:r>
      <w:r>
        <w:rPr>
          <w:rFonts w:eastAsia="SimSun" w:hint="eastAsia"/>
          <w:lang w:eastAsia="zh-CN"/>
        </w:rPr>
        <w:t>第</w:t>
      </w:r>
      <w:r w:rsidRPr="0054269B">
        <w:rPr>
          <w:rFonts w:eastAsia="SimSun" w:hint="eastAsia"/>
          <w:lang w:eastAsia="zh-CN"/>
        </w:rPr>
        <w:t>Acc/C</w:t>
      </w:r>
      <w:r>
        <w:rPr>
          <w:rFonts w:eastAsia="SimSun" w:hint="eastAsia"/>
          <w:lang w:eastAsia="zh-CN"/>
        </w:rPr>
        <w:t>号课题</w:t>
      </w:r>
      <w:r w:rsidRPr="0054269B">
        <w:rPr>
          <w:rFonts w:eastAsia="SimSun" w:hint="eastAsia"/>
          <w:lang w:eastAsia="zh-CN"/>
        </w:rPr>
        <w:t>]</w:t>
      </w:r>
      <w:r>
        <w:rPr>
          <w:rFonts w:eastAsia="SimSun" w:hint="eastAsia"/>
          <w:lang w:eastAsia="zh-CN"/>
        </w:rPr>
        <w:t>）</w:t>
      </w:r>
      <w:r w:rsidRPr="0054269B">
        <w:rPr>
          <w:rFonts w:eastAsia="SimSun" w:hint="eastAsia"/>
          <w:lang w:eastAsia="zh-CN"/>
        </w:rPr>
        <w:t>和关于数字卫生应用的第</w:t>
      </w:r>
      <w:r w:rsidRPr="0054269B">
        <w:rPr>
          <w:rFonts w:eastAsia="SimSun" w:hint="eastAsia"/>
          <w:lang w:eastAsia="zh-CN"/>
        </w:rPr>
        <w:t>28/16</w:t>
      </w:r>
      <w:r w:rsidRPr="0054269B">
        <w:rPr>
          <w:rFonts w:eastAsia="SimSun" w:hint="eastAsia"/>
          <w:lang w:eastAsia="zh-CN"/>
        </w:rPr>
        <w:t>号课题）</w:t>
      </w:r>
    </w:p>
    <w:p w14:paraId="2AF7C99D"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t>ITU-D</w:t>
      </w:r>
      <w:r>
        <w:rPr>
          <w:rFonts w:eastAsia="SimSun" w:hint="eastAsia"/>
          <w:lang w:eastAsia="zh-CN"/>
        </w:rPr>
        <w:t>第</w:t>
      </w:r>
      <w:r>
        <w:rPr>
          <w:rFonts w:eastAsia="SimSun" w:hint="eastAsia"/>
          <w:lang w:eastAsia="zh-CN"/>
        </w:rPr>
        <w:t>1</w:t>
      </w:r>
      <w:r>
        <w:rPr>
          <w:rFonts w:eastAsia="SimSun" w:hint="eastAsia"/>
          <w:lang w:eastAsia="zh-CN"/>
        </w:rPr>
        <w:t>和第</w:t>
      </w:r>
      <w:r>
        <w:rPr>
          <w:rFonts w:eastAsia="SimSun" w:hint="eastAsia"/>
          <w:lang w:eastAsia="zh-CN"/>
        </w:rPr>
        <w:t>2</w:t>
      </w:r>
      <w:r>
        <w:rPr>
          <w:rFonts w:eastAsia="SimSun" w:hint="eastAsia"/>
          <w:lang w:eastAsia="zh-CN"/>
        </w:rPr>
        <w:t>研究组</w:t>
      </w:r>
    </w:p>
    <w:p w14:paraId="7EFE5A7B" w14:textId="77777777" w:rsidR="00CC1D67" w:rsidRPr="00765992" w:rsidRDefault="00CC1D67" w:rsidP="00CC1D67">
      <w:pPr>
        <w:pStyle w:val="Headingb"/>
        <w:rPr>
          <w:rFonts w:eastAsia="SimSun"/>
          <w:lang w:val="en-GB" w:eastAsia="zh-CN"/>
        </w:rPr>
      </w:pPr>
      <w:r>
        <w:rPr>
          <w:rFonts w:eastAsia="SimSun" w:hint="eastAsia"/>
          <w:lang w:val="en-GB" w:eastAsia="zh-CN"/>
        </w:rPr>
        <w:t>其它机构：</w:t>
      </w:r>
    </w:p>
    <w:p w14:paraId="7EE227B3"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Pr>
          <w:rFonts w:eastAsia="SimSun" w:hint="eastAsia"/>
          <w:lang w:eastAsia="zh-CN"/>
        </w:rPr>
        <w:t>ITU-T</w:t>
      </w:r>
      <w:r w:rsidRPr="00D059E7">
        <w:rPr>
          <w:rFonts w:eastAsia="SimSun" w:hint="eastAsia"/>
          <w:lang w:eastAsia="zh-CN"/>
        </w:rPr>
        <w:t>无障碍获取和人为因素联合协调活动</w:t>
      </w:r>
      <w:r>
        <w:rPr>
          <w:rFonts w:eastAsia="SimSun" w:hint="eastAsia"/>
          <w:lang w:eastAsia="zh-CN"/>
        </w:rPr>
        <w:t>（</w:t>
      </w:r>
      <w:r w:rsidRPr="00765992">
        <w:rPr>
          <w:rFonts w:eastAsia="SimSun"/>
          <w:lang w:eastAsia="zh-CN"/>
        </w:rPr>
        <w:t>ITU-T JCA-AHF</w:t>
      </w:r>
      <w:r>
        <w:rPr>
          <w:rFonts w:eastAsia="SimSun" w:hint="eastAsia"/>
          <w:lang w:eastAsia="zh-CN"/>
        </w:rPr>
        <w:t>）</w:t>
      </w:r>
    </w:p>
    <w:p w14:paraId="451A0A85"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D059E7">
        <w:rPr>
          <w:rFonts w:eastAsia="SimSun" w:hint="eastAsia"/>
          <w:lang w:eastAsia="zh-CN"/>
        </w:rPr>
        <w:t>ISO/IEC</w:t>
      </w:r>
      <w:r w:rsidRPr="00D059E7">
        <w:rPr>
          <w:rFonts w:eastAsia="SimSun" w:hint="eastAsia"/>
          <w:lang w:eastAsia="zh-CN"/>
        </w:rPr>
        <w:t>第一联合技术委员会用户界面分技术委员会</w:t>
      </w:r>
      <w:r>
        <w:rPr>
          <w:rFonts w:eastAsia="SimSun" w:hint="eastAsia"/>
          <w:lang w:eastAsia="zh-CN"/>
        </w:rPr>
        <w:t>（</w:t>
      </w:r>
      <w:r w:rsidRPr="00765992">
        <w:rPr>
          <w:rFonts w:eastAsia="SimSun"/>
          <w:lang w:eastAsia="zh-CN"/>
        </w:rPr>
        <w:t>ISO/IEC JTC1 SC35</w:t>
      </w:r>
      <w:r>
        <w:rPr>
          <w:rFonts w:eastAsia="SimSun" w:hint="eastAsia"/>
          <w:lang w:eastAsia="zh-CN"/>
        </w:rPr>
        <w:t>）</w:t>
      </w:r>
    </w:p>
    <w:p w14:paraId="131259F9"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D059E7">
        <w:rPr>
          <w:rFonts w:eastAsia="SimSun" w:hint="eastAsia"/>
          <w:lang w:eastAsia="zh-CN"/>
        </w:rPr>
        <w:t>开放和敏捷智慧城市（</w:t>
      </w:r>
      <w:r w:rsidRPr="00D059E7">
        <w:rPr>
          <w:rFonts w:eastAsia="SimSun" w:hint="eastAsia"/>
          <w:lang w:eastAsia="zh-CN"/>
        </w:rPr>
        <w:t>OASC</w:t>
      </w:r>
      <w:r w:rsidRPr="00D059E7">
        <w:rPr>
          <w:rFonts w:eastAsia="SimSun" w:hint="eastAsia"/>
          <w:lang w:eastAsia="zh-CN"/>
        </w:rPr>
        <w:t>）</w:t>
      </w:r>
    </w:p>
    <w:p w14:paraId="42126E23"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t>W3C</w:t>
      </w:r>
    </w:p>
    <w:p w14:paraId="581815E5" w14:textId="77777777" w:rsidR="00CC1D67" w:rsidRPr="00765992" w:rsidRDefault="00CC1D67" w:rsidP="00CC1D67">
      <w:pPr>
        <w:pStyle w:val="enumlev1"/>
        <w:rPr>
          <w:rFonts w:eastAsia="SimSun"/>
          <w:lang w:eastAsia="zh-CN"/>
        </w:rPr>
      </w:pPr>
      <w:r w:rsidRPr="00765992">
        <w:rPr>
          <w:rFonts w:eastAsia="SimSun"/>
          <w:lang w:eastAsia="zh-CN"/>
        </w:rPr>
        <w:t>–</w:t>
      </w:r>
      <w:r w:rsidRPr="00765992">
        <w:rPr>
          <w:rFonts w:eastAsia="SimSun"/>
          <w:lang w:eastAsia="zh-CN"/>
        </w:rPr>
        <w:tab/>
      </w:r>
      <w:r w:rsidRPr="00D059E7">
        <w:rPr>
          <w:rFonts w:eastAsia="SimSun" w:hint="eastAsia"/>
          <w:lang w:eastAsia="zh-CN"/>
        </w:rPr>
        <w:t>全球包容性信息通信技术举措组织</w:t>
      </w:r>
      <w:r>
        <w:rPr>
          <w:rFonts w:eastAsia="SimSun" w:hint="eastAsia"/>
          <w:lang w:eastAsia="zh-CN"/>
        </w:rPr>
        <w:t>（</w:t>
      </w:r>
      <w:r w:rsidRPr="00765992">
        <w:rPr>
          <w:rFonts w:eastAsia="SimSun"/>
          <w:lang w:eastAsia="zh-CN"/>
        </w:rPr>
        <w:t>G3ict</w:t>
      </w:r>
      <w:r>
        <w:rPr>
          <w:rFonts w:eastAsia="SimSun" w:hint="eastAsia"/>
          <w:lang w:eastAsia="zh-CN"/>
        </w:rPr>
        <w:t>）</w:t>
      </w:r>
    </w:p>
    <w:p w14:paraId="2F0CE296" w14:textId="77777777" w:rsidR="00CC1D67" w:rsidRPr="00765992" w:rsidRDefault="00CC1D67" w:rsidP="00CC1D67">
      <w:pPr>
        <w:pStyle w:val="Headingb"/>
        <w:rPr>
          <w:rFonts w:eastAsia="SimSun"/>
          <w:lang w:val="en-GB" w:eastAsia="zh-CN"/>
        </w:rPr>
      </w:pPr>
      <w:r w:rsidRPr="00765992">
        <w:rPr>
          <w:rFonts w:eastAsia="SimSun"/>
          <w:lang w:val="en-GB"/>
        </w:rPr>
        <w:t>WSIS</w:t>
      </w:r>
      <w:r>
        <w:rPr>
          <w:rFonts w:eastAsia="SimSun" w:hint="eastAsia"/>
          <w:lang w:val="en-GB" w:eastAsia="zh-CN"/>
        </w:rPr>
        <w:t>行动方面：</w:t>
      </w:r>
    </w:p>
    <w:p w14:paraId="1C5D59A7" w14:textId="77777777" w:rsidR="00CC1D67" w:rsidRPr="00765992" w:rsidRDefault="00CC1D67" w:rsidP="00CC1D67">
      <w:pPr>
        <w:pStyle w:val="enumlev1"/>
        <w:rPr>
          <w:rFonts w:eastAsia="SimSun"/>
        </w:rPr>
      </w:pPr>
      <w:r w:rsidRPr="00765992">
        <w:rPr>
          <w:rFonts w:eastAsia="SimSun"/>
        </w:rPr>
        <w:t>–</w:t>
      </w:r>
      <w:r w:rsidRPr="00765992">
        <w:rPr>
          <w:rFonts w:eastAsia="SimSun"/>
        </w:rPr>
        <w:tab/>
        <w:t>C2</w:t>
      </w:r>
      <w:r>
        <w:rPr>
          <w:rFonts w:eastAsia="SimSun" w:hint="eastAsia"/>
          <w:lang w:eastAsia="zh-CN"/>
        </w:rPr>
        <w:t>、</w:t>
      </w:r>
      <w:r w:rsidRPr="00765992">
        <w:rPr>
          <w:rFonts w:eastAsia="SimSun"/>
        </w:rPr>
        <w:t>C3</w:t>
      </w:r>
      <w:r>
        <w:rPr>
          <w:rFonts w:eastAsia="SimSun" w:hint="eastAsia"/>
          <w:lang w:eastAsia="zh-CN"/>
        </w:rPr>
        <w:t>、</w:t>
      </w:r>
      <w:r w:rsidRPr="00765992">
        <w:rPr>
          <w:rFonts w:eastAsia="SimSun"/>
        </w:rPr>
        <w:t>C4</w:t>
      </w:r>
      <w:r>
        <w:rPr>
          <w:rFonts w:eastAsia="SimSun" w:hint="eastAsia"/>
          <w:lang w:eastAsia="zh-CN"/>
        </w:rPr>
        <w:t>、</w:t>
      </w:r>
      <w:r w:rsidRPr="00765992">
        <w:rPr>
          <w:rFonts w:eastAsia="SimSun"/>
        </w:rPr>
        <w:t>C6</w:t>
      </w:r>
      <w:r>
        <w:rPr>
          <w:rFonts w:eastAsia="SimSun" w:hint="eastAsia"/>
          <w:lang w:eastAsia="zh-CN"/>
        </w:rPr>
        <w:t>、</w:t>
      </w:r>
      <w:r w:rsidRPr="00765992">
        <w:rPr>
          <w:rFonts w:eastAsia="SimSun"/>
        </w:rPr>
        <w:t>C7</w:t>
      </w:r>
      <w:r>
        <w:rPr>
          <w:rFonts w:eastAsia="SimSun" w:hint="eastAsia"/>
          <w:lang w:eastAsia="zh-CN"/>
        </w:rPr>
        <w:t>、</w:t>
      </w:r>
      <w:r w:rsidRPr="00765992">
        <w:rPr>
          <w:rFonts w:eastAsia="SimSun"/>
        </w:rPr>
        <w:t>C8</w:t>
      </w:r>
      <w:r>
        <w:rPr>
          <w:rFonts w:eastAsia="SimSun" w:hint="eastAsia"/>
          <w:lang w:eastAsia="zh-CN"/>
        </w:rPr>
        <w:t>、</w:t>
      </w:r>
      <w:r w:rsidRPr="00765992">
        <w:rPr>
          <w:rFonts w:eastAsia="SimSun"/>
        </w:rPr>
        <w:t>C9</w:t>
      </w:r>
      <w:r>
        <w:rPr>
          <w:rFonts w:eastAsia="SimSun" w:hint="eastAsia"/>
          <w:lang w:eastAsia="zh-CN"/>
        </w:rPr>
        <w:t>、</w:t>
      </w:r>
      <w:r w:rsidRPr="00765992">
        <w:rPr>
          <w:rFonts w:eastAsia="SimSun"/>
        </w:rPr>
        <w:t>C10</w:t>
      </w:r>
      <w:r>
        <w:rPr>
          <w:rFonts w:eastAsia="SimSun" w:hint="eastAsia"/>
          <w:lang w:eastAsia="zh-CN"/>
        </w:rPr>
        <w:t>、</w:t>
      </w:r>
      <w:r w:rsidRPr="00765992">
        <w:rPr>
          <w:rFonts w:eastAsia="SimSun"/>
        </w:rPr>
        <w:t>C12</w:t>
      </w:r>
    </w:p>
    <w:p w14:paraId="4445283F" w14:textId="77777777" w:rsidR="00CC1D67" w:rsidRPr="00765992" w:rsidRDefault="00CC1D67" w:rsidP="00CC1D67">
      <w:pPr>
        <w:pStyle w:val="Headingb"/>
        <w:rPr>
          <w:rFonts w:eastAsia="SimSun"/>
          <w:lang w:val="en-GB" w:eastAsia="zh-CN"/>
        </w:rPr>
      </w:pPr>
      <w:r>
        <w:rPr>
          <w:rFonts w:eastAsia="SimSun" w:hint="eastAsia"/>
          <w:lang w:val="en-GB" w:eastAsia="zh-CN"/>
        </w:rPr>
        <w:t>可持续发展目标：</w:t>
      </w:r>
    </w:p>
    <w:p w14:paraId="2C25C4CA" w14:textId="77777777" w:rsidR="00CC1D67" w:rsidRDefault="00CC1D67" w:rsidP="00CC1D67">
      <w:pPr>
        <w:pStyle w:val="enumlev1"/>
        <w:rPr>
          <w:lang w:eastAsia="zh-CN"/>
        </w:rPr>
      </w:pPr>
      <w:r w:rsidRPr="00765992">
        <w:rPr>
          <w:rFonts w:eastAsia="SimSun"/>
          <w:lang w:eastAsia="zh-CN"/>
        </w:rPr>
        <w:t>–</w:t>
      </w:r>
      <w:r w:rsidRPr="00765992">
        <w:rPr>
          <w:rFonts w:eastAsia="SimSun"/>
          <w:lang w:eastAsia="zh-CN"/>
        </w:rPr>
        <w:tab/>
      </w:r>
      <w:r>
        <w:rPr>
          <w:rFonts w:eastAsia="SimSun" w:hint="eastAsia"/>
          <w:lang w:eastAsia="zh-CN"/>
        </w:rPr>
        <w:t>可持续发展目标</w:t>
      </w:r>
      <w:r w:rsidRPr="00765992">
        <w:rPr>
          <w:rFonts w:eastAsia="SimSun"/>
          <w:lang w:eastAsia="zh-CN"/>
        </w:rPr>
        <w:t>3</w:t>
      </w:r>
      <w:r>
        <w:rPr>
          <w:rFonts w:eastAsia="SimSun" w:hint="eastAsia"/>
          <w:lang w:eastAsia="zh-CN"/>
        </w:rPr>
        <w:t>、</w:t>
      </w:r>
      <w:r w:rsidRPr="00765992">
        <w:rPr>
          <w:rFonts w:eastAsia="SimSun"/>
          <w:lang w:eastAsia="zh-CN"/>
        </w:rPr>
        <w:t>4</w:t>
      </w:r>
      <w:r>
        <w:rPr>
          <w:rFonts w:eastAsia="SimSun" w:hint="eastAsia"/>
          <w:lang w:eastAsia="zh-CN"/>
        </w:rPr>
        <w:t>、</w:t>
      </w:r>
      <w:r w:rsidRPr="00765992">
        <w:rPr>
          <w:rFonts w:eastAsia="SimSun"/>
          <w:lang w:eastAsia="zh-CN"/>
        </w:rPr>
        <w:t>5</w:t>
      </w:r>
      <w:r>
        <w:rPr>
          <w:rFonts w:eastAsia="SimSun" w:hint="eastAsia"/>
          <w:lang w:eastAsia="zh-CN"/>
        </w:rPr>
        <w:t>、</w:t>
      </w:r>
      <w:r w:rsidRPr="00765992">
        <w:rPr>
          <w:rFonts w:eastAsia="SimSun"/>
          <w:lang w:eastAsia="zh-CN"/>
        </w:rPr>
        <w:t>9</w:t>
      </w:r>
      <w:r>
        <w:rPr>
          <w:rFonts w:eastAsia="SimSun" w:hint="eastAsia"/>
          <w:lang w:eastAsia="zh-CN"/>
        </w:rPr>
        <w:t>、</w:t>
      </w:r>
      <w:r w:rsidRPr="00765992">
        <w:rPr>
          <w:rFonts w:eastAsia="SimSun"/>
          <w:lang w:eastAsia="zh-CN"/>
        </w:rPr>
        <w:t>10</w:t>
      </w:r>
      <w:r>
        <w:rPr>
          <w:rFonts w:eastAsia="SimSun" w:hint="eastAsia"/>
          <w:lang w:eastAsia="zh-CN"/>
        </w:rPr>
        <w:t>、</w:t>
      </w:r>
      <w:r w:rsidRPr="00765992">
        <w:rPr>
          <w:rFonts w:eastAsia="SimSun"/>
          <w:lang w:eastAsia="zh-CN"/>
        </w:rPr>
        <w:t>11</w:t>
      </w:r>
      <w:r>
        <w:rPr>
          <w:rFonts w:eastAsia="SimSun" w:hint="eastAsia"/>
          <w:lang w:eastAsia="zh-CN"/>
        </w:rPr>
        <w:t>、</w:t>
      </w:r>
      <w:r w:rsidRPr="00765992">
        <w:rPr>
          <w:rFonts w:eastAsia="SimSun"/>
          <w:lang w:eastAsia="zh-CN"/>
        </w:rPr>
        <w:t>16</w:t>
      </w:r>
    </w:p>
    <w:p w14:paraId="3FFB534C" w14:textId="77777777" w:rsidR="00CC1D67" w:rsidRPr="00AB66CA" w:rsidRDefault="00CC1D67" w:rsidP="00CC1D67">
      <w:pPr>
        <w:rPr>
          <w:lang w:eastAsia="zh-CN"/>
        </w:rPr>
      </w:pPr>
      <w:r w:rsidRPr="00AB66CA">
        <w:rPr>
          <w:lang w:eastAsia="zh-CN"/>
        </w:rPr>
        <w:br w:type="page"/>
      </w:r>
    </w:p>
    <w:p w14:paraId="2263CD33" w14:textId="77777777" w:rsidR="00EE150D" w:rsidRDefault="00CC1D67" w:rsidP="00EE150D">
      <w:pPr>
        <w:pStyle w:val="QuestionNo"/>
        <w:rPr>
          <w:b/>
          <w:caps w:val="0"/>
          <w:lang w:eastAsia="zh-CN"/>
        </w:rPr>
      </w:pPr>
      <w:bookmarkStart w:id="13" w:name="_Toc177548872"/>
      <w:r w:rsidRPr="00EE150D">
        <w:rPr>
          <w:rFonts w:hint="eastAsia"/>
          <w:caps w:val="0"/>
          <w:lang w:eastAsia="zh-CN"/>
        </w:rPr>
        <w:lastRenderedPageBreak/>
        <w:t>第</w:t>
      </w:r>
      <w:r w:rsidRPr="00EE150D">
        <w:rPr>
          <w:caps w:val="0"/>
          <w:lang w:eastAsia="zh-CN"/>
        </w:rPr>
        <w:t>C/20</w:t>
      </w:r>
      <w:r w:rsidRPr="00EE150D">
        <w:rPr>
          <w:rFonts w:hint="eastAsia"/>
          <w:caps w:val="0"/>
          <w:lang w:eastAsia="zh-CN"/>
        </w:rPr>
        <w:t>号课题草案</w:t>
      </w:r>
    </w:p>
    <w:p w14:paraId="27B76340" w14:textId="372CC3A6" w:rsidR="00CC1D67" w:rsidRPr="00AB66CA" w:rsidRDefault="00CC1D67" w:rsidP="00EE150D">
      <w:pPr>
        <w:pStyle w:val="Questiontitle"/>
        <w:rPr>
          <w:highlight w:val="yellow"/>
          <w:lang w:eastAsia="zh-CN"/>
        </w:rPr>
      </w:pPr>
      <w:r w:rsidRPr="00535C94">
        <w:rPr>
          <w:rFonts w:hint="eastAsia"/>
          <w:lang w:eastAsia="zh-CN"/>
        </w:rPr>
        <w:t>物联网及可持续智慧城市和社区（</w:t>
      </w:r>
      <w:r w:rsidRPr="00535C94">
        <w:rPr>
          <w:rFonts w:hint="eastAsia"/>
          <w:lang w:eastAsia="zh-CN"/>
        </w:rPr>
        <w:t>SSC&amp;C</w:t>
      </w:r>
      <w:r w:rsidRPr="00535C94">
        <w:rPr>
          <w:rFonts w:hint="eastAsia"/>
          <w:lang w:eastAsia="zh-CN"/>
        </w:rPr>
        <w:t>）的</w:t>
      </w:r>
      <w:r w:rsidR="00EE150D">
        <w:rPr>
          <w:lang w:eastAsia="zh-CN"/>
        </w:rPr>
        <w:br/>
      </w:r>
      <w:r w:rsidRPr="00535C94">
        <w:rPr>
          <w:rFonts w:hint="eastAsia"/>
          <w:lang w:eastAsia="zh-CN"/>
        </w:rPr>
        <w:t>安全性、隐私、可信度和识别</w:t>
      </w:r>
      <w:bookmarkEnd w:id="13"/>
    </w:p>
    <w:p w14:paraId="41676385" w14:textId="77777777" w:rsidR="00CC1D67" w:rsidRPr="00535C94" w:rsidRDefault="00CC1D67" w:rsidP="00CC1D67">
      <w:pPr>
        <w:pStyle w:val="Questionhistory"/>
        <w:rPr>
          <w:rFonts w:eastAsia="SimSun"/>
          <w:lang w:eastAsia="zh-CN"/>
        </w:rPr>
      </w:pPr>
      <w:r w:rsidRPr="00535C94">
        <w:rPr>
          <w:rFonts w:ascii="Microsoft YaHei" w:eastAsia="SimSun" w:hAnsi="Microsoft YaHei" w:cs="Microsoft YaHei" w:hint="eastAsia"/>
          <w:lang w:eastAsia="zh-CN"/>
        </w:rPr>
        <w:t>（第</w:t>
      </w:r>
      <w:r w:rsidRPr="00535C94">
        <w:rPr>
          <w:rFonts w:eastAsia="SimSun"/>
        </w:rPr>
        <w:t>6/20</w:t>
      </w:r>
      <w:r w:rsidRPr="00535C94">
        <w:rPr>
          <w:rFonts w:ascii="Microsoft YaHei" w:eastAsia="SimSun" w:hAnsi="Microsoft YaHei" w:cs="Microsoft YaHei" w:hint="eastAsia"/>
          <w:lang w:eastAsia="zh-CN"/>
        </w:rPr>
        <w:t>号课题的继续）</w:t>
      </w:r>
    </w:p>
    <w:p w14:paraId="3661B3EB" w14:textId="77777777" w:rsidR="00CC1D67" w:rsidRPr="00535C94" w:rsidRDefault="00CC1D67" w:rsidP="00CC1D67">
      <w:pPr>
        <w:pStyle w:val="Heading3"/>
        <w:rPr>
          <w:rFonts w:eastAsia="SimSun"/>
          <w:lang w:eastAsia="zh-CN"/>
        </w:rPr>
      </w:pPr>
      <w:bookmarkStart w:id="14" w:name="_Toc177548873"/>
      <w:r w:rsidRPr="00535C94">
        <w:rPr>
          <w:rFonts w:eastAsia="SimSun"/>
          <w:lang w:eastAsia="zh-CN"/>
        </w:rPr>
        <w:t>C.1</w:t>
      </w:r>
      <w:r w:rsidRPr="00535C94">
        <w:rPr>
          <w:rFonts w:eastAsia="SimSun"/>
          <w:lang w:eastAsia="zh-CN"/>
        </w:rPr>
        <w:tab/>
      </w:r>
      <w:r w:rsidRPr="00535C94">
        <w:rPr>
          <w:rFonts w:eastAsia="SimSun" w:hint="eastAsia"/>
          <w:lang w:eastAsia="zh-CN"/>
        </w:rPr>
        <w:t>目的</w:t>
      </w:r>
      <w:bookmarkEnd w:id="14"/>
    </w:p>
    <w:p w14:paraId="5D40069A" w14:textId="77777777" w:rsidR="00CC1D67" w:rsidRPr="00535C94" w:rsidRDefault="00CC1D67" w:rsidP="00EE150D">
      <w:pPr>
        <w:ind w:firstLineChars="200" w:firstLine="480"/>
        <w:rPr>
          <w:rFonts w:eastAsia="SimSun"/>
          <w:lang w:eastAsia="zh-CN"/>
        </w:rPr>
      </w:pPr>
      <w:r w:rsidRPr="004942CC">
        <w:rPr>
          <w:rFonts w:eastAsia="SimSun" w:hint="eastAsia"/>
          <w:lang w:eastAsia="zh-CN"/>
        </w:rPr>
        <w:t>在迈向信息社会的过程中，网络攻击、网络犯罪以及信誉或信任的丧失不断升级。</w:t>
      </w:r>
      <w:r>
        <w:rPr>
          <w:rFonts w:hint="eastAsia"/>
          <w:lang w:eastAsia="zh-CN"/>
        </w:rPr>
        <w:t>信息通信技术（</w:t>
      </w:r>
      <w:r w:rsidRPr="004942CC">
        <w:rPr>
          <w:rFonts w:eastAsia="SimSun" w:hint="eastAsia"/>
          <w:lang w:eastAsia="zh-CN"/>
        </w:rPr>
        <w:t>ICT</w:t>
      </w:r>
      <w:r>
        <w:rPr>
          <w:rFonts w:eastAsia="SimSun" w:hint="eastAsia"/>
          <w:lang w:eastAsia="zh-CN"/>
        </w:rPr>
        <w:t>）</w:t>
      </w:r>
      <w:r w:rsidRPr="004942CC">
        <w:rPr>
          <w:rFonts w:eastAsia="SimSun" w:hint="eastAsia"/>
          <w:lang w:eastAsia="zh-CN"/>
        </w:rPr>
        <w:t>基础设施通过承载大量物联网（</w:t>
      </w:r>
      <w:r w:rsidRPr="004942CC">
        <w:rPr>
          <w:rFonts w:eastAsia="SimSun" w:hint="eastAsia"/>
          <w:lang w:eastAsia="zh-CN"/>
        </w:rPr>
        <w:t>IoT</w:t>
      </w:r>
      <w:r w:rsidRPr="004942CC">
        <w:rPr>
          <w:rFonts w:eastAsia="SimSun" w:hint="eastAsia"/>
          <w:lang w:eastAsia="zh-CN"/>
        </w:rPr>
        <w:t>）传感器和</w:t>
      </w:r>
      <w:r>
        <w:rPr>
          <w:rFonts w:eastAsia="SimSun" w:hint="eastAsia"/>
          <w:lang w:eastAsia="zh-CN"/>
        </w:rPr>
        <w:t>物联网</w:t>
      </w:r>
      <w:r w:rsidRPr="004942CC">
        <w:rPr>
          <w:rFonts w:eastAsia="SimSun" w:hint="eastAsia"/>
          <w:lang w:eastAsia="zh-CN"/>
        </w:rPr>
        <w:t>相关的系统不断演进</w:t>
      </w:r>
      <w:r>
        <w:rPr>
          <w:rFonts w:eastAsia="SimSun" w:hint="eastAsia"/>
          <w:lang w:eastAsia="zh-CN"/>
        </w:rPr>
        <w:t>，以</w:t>
      </w:r>
      <w:r w:rsidRPr="004942CC">
        <w:rPr>
          <w:rFonts w:eastAsia="SimSun" w:hint="eastAsia"/>
          <w:lang w:eastAsia="zh-CN"/>
        </w:rPr>
        <w:t>提供融合服务和应用。</w:t>
      </w:r>
      <w:r w:rsidRPr="00F73AC1">
        <w:rPr>
          <w:rFonts w:eastAsia="SimSun" w:hint="eastAsia"/>
          <w:lang w:eastAsia="zh-CN"/>
        </w:rPr>
        <w:t>此外，世界正在经历可持续智慧城市和社区（</w:t>
      </w:r>
      <w:r w:rsidRPr="00F73AC1">
        <w:rPr>
          <w:rFonts w:eastAsia="SimSun" w:hint="eastAsia"/>
          <w:lang w:eastAsia="zh-CN"/>
        </w:rPr>
        <w:t>SSC&amp;C</w:t>
      </w:r>
      <w:r w:rsidRPr="00F73AC1">
        <w:rPr>
          <w:rFonts w:eastAsia="SimSun" w:hint="eastAsia"/>
          <w:lang w:eastAsia="zh-CN"/>
        </w:rPr>
        <w:t>）的发展。来自不同行业的利益攸关多方都在使用</w:t>
      </w:r>
      <w:r w:rsidRPr="00F73AC1">
        <w:rPr>
          <w:rFonts w:eastAsia="SimSun" w:hint="eastAsia"/>
          <w:lang w:eastAsia="zh-CN"/>
        </w:rPr>
        <w:t>ICT</w:t>
      </w:r>
      <w:r w:rsidRPr="00F73AC1">
        <w:rPr>
          <w:rFonts w:eastAsia="SimSun" w:hint="eastAsia"/>
          <w:lang w:eastAsia="zh-CN"/>
        </w:rPr>
        <w:t>基础设施参与</w:t>
      </w:r>
      <w:r>
        <w:rPr>
          <w:rFonts w:eastAsia="SimSun" w:hint="eastAsia"/>
          <w:lang w:eastAsia="zh-CN"/>
        </w:rPr>
        <w:t>将在物联网及</w:t>
      </w:r>
      <w:r>
        <w:rPr>
          <w:rFonts w:eastAsia="SimSun" w:hint="eastAsia"/>
          <w:lang w:eastAsia="zh-CN"/>
        </w:rPr>
        <w:t>SSC&amp;C</w:t>
      </w:r>
      <w:r>
        <w:rPr>
          <w:rFonts w:eastAsia="SimSun" w:hint="eastAsia"/>
          <w:lang w:eastAsia="zh-CN"/>
        </w:rPr>
        <w:t>中部署的</w:t>
      </w:r>
      <w:r w:rsidRPr="00F73AC1">
        <w:rPr>
          <w:rFonts w:eastAsia="SimSun" w:hint="eastAsia"/>
          <w:lang w:eastAsia="zh-CN"/>
        </w:rPr>
        <w:t>未来融合的智能化服务。</w:t>
      </w:r>
    </w:p>
    <w:p w14:paraId="7C4A1FAD" w14:textId="77777777" w:rsidR="00CC1D67" w:rsidRPr="00535C94" w:rsidRDefault="00CC1D67" w:rsidP="00EE150D">
      <w:pPr>
        <w:ind w:firstLineChars="200" w:firstLine="480"/>
        <w:rPr>
          <w:rFonts w:eastAsia="SimSun"/>
          <w:lang w:eastAsia="zh-CN"/>
        </w:rPr>
      </w:pPr>
      <w:r w:rsidRPr="009F716E">
        <w:rPr>
          <w:rFonts w:eastAsia="SimSun" w:hint="eastAsia"/>
          <w:lang w:eastAsia="zh-CN"/>
        </w:rPr>
        <w:t>尽管这种异构环境在服务和应用的配置方式以及系统的管理、治理和维护方式方面有望取得巨大进步，但同时也带来了大量与行业相关的风险和威胁</w:t>
      </w:r>
      <w:r>
        <w:rPr>
          <w:rFonts w:eastAsia="SimSun" w:hint="eastAsia"/>
          <w:lang w:eastAsia="zh-CN"/>
        </w:rPr>
        <w:t>向量</w:t>
      </w:r>
      <w:r w:rsidRPr="009F716E">
        <w:rPr>
          <w:rFonts w:eastAsia="SimSun" w:hint="eastAsia"/>
          <w:lang w:eastAsia="zh-CN"/>
        </w:rPr>
        <w:t>。对安全、</w:t>
      </w:r>
      <w:r>
        <w:rPr>
          <w:rFonts w:eastAsia="SimSun" w:hint="eastAsia"/>
          <w:lang w:eastAsia="zh-CN"/>
        </w:rPr>
        <w:t>个人可识别信息（</w:t>
      </w:r>
      <w:r>
        <w:rPr>
          <w:rFonts w:eastAsia="SimSun" w:hint="eastAsia"/>
          <w:lang w:eastAsia="zh-CN"/>
        </w:rPr>
        <w:t>PII</w:t>
      </w:r>
      <w:r>
        <w:rPr>
          <w:rFonts w:eastAsia="SimSun" w:hint="eastAsia"/>
          <w:lang w:eastAsia="zh-CN"/>
        </w:rPr>
        <w:t>）保护、安全，</w:t>
      </w:r>
      <w:r w:rsidRPr="009F716E">
        <w:rPr>
          <w:rFonts w:eastAsia="SimSun" w:hint="eastAsia"/>
          <w:lang w:eastAsia="zh-CN"/>
        </w:rPr>
        <w:t>以及对</w:t>
      </w:r>
      <w:r>
        <w:rPr>
          <w:rFonts w:eastAsia="SimSun" w:hint="eastAsia"/>
          <w:lang w:eastAsia="zh-CN"/>
        </w:rPr>
        <w:t>物联网及</w:t>
      </w:r>
      <w:r>
        <w:rPr>
          <w:rFonts w:eastAsia="SimSun" w:hint="eastAsia"/>
          <w:lang w:eastAsia="zh-CN"/>
        </w:rPr>
        <w:t>SSC&amp;C</w:t>
      </w:r>
      <w:r>
        <w:rPr>
          <w:rFonts w:eastAsia="SimSun" w:hint="eastAsia"/>
          <w:lang w:eastAsia="zh-CN"/>
        </w:rPr>
        <w:t>数据、</w:t>
      </w:r>
      <w:r w:rsidRPr="009F716E">
        <w:rPr>
          <w:rFonts w:eastAsia="SimSun" w:hint="eastAsia"/>
          <w:lang w:eastAsia="zh-CN"/>
        </w:rPr>
        <w:t>设备、系统、服务、应用和平台的使用、采用和普及的总体信任的影响可能会阻碍其总体市场发展。</w:t>
      </w:r>
      <w:r w:rsidRPr="00655E78">
        <w:rPr>
          <w:rFonts w:eastAsia="SimSun" w:hint="eastAsia"/>
          <w:lang w:eastAsia="zh-CN"/>
        </w:rPr>
        <w:t>因此，</w:t>
      </w:r>
      <w:r>
        <w:rPr>
          <w:rFonts w:eastAsia="SimSun" w:hint="eastAsia"/>
          <w:lang w:eastAsia="zh-CN"/>
        </w:rPr>
        <w:t>有必要</w:t>
      </w:r>
      <w:r w:rsidRPr="00655E78">
        <w:rPr>
          <w:rFonts w:eastAsia="SimSun" w:hint="eastAsia"/>
          <w:lang w:eastAsia="zh-CN"/>
        </w:rPr>
        <w:t>在</w:t>
      </w:r>
      <w:r>
        <w:rPr>
          <w:rFonts w:eastAsia="SimSun" w:hint="eastAsia"/>
          <w:lang w:eastAsia="zh-CN"/>
        </w:rPr>
        <w:t>设计</w:t>
      </w:r>
      <w:r w:rsidRPr="00655E78">
        <w:rPr>
          <w:rFonts w:eastAsia="SimSun" w:hint="eastAsia"/>
          <w:lang w:eastAsia="zh-CN"/>
        </w:rPr>
        <w:t>物联网</w:t>
      </w:r>
      <w:r>
        <w:rPr>
          <w:rFonts w:eastAsia="SimSun" w:hint="eastAsia"/>
          <w:lang w:eastAsia="zh-CN"/>
        </w:rPr>
        <w:t>及</w:t>
      </w:r>
      <w:r w:rsidRPr="00655E78">
        <w:rPr>
          <w:rFonts w:eastAsia="SimSun" w:hint="eastAsia"/>
          <w:lang w:eastAsia="zh-CN"/>
        </w:rPr>
        <w:t>SSC&amp;C</w:t>
      </w:r>
      <w:r w:rsidRPr="00655E78">
        <w:rPr>
          <w:rFonts w:eastAsia="SimSun" w:hint="eastAsia"/>
          <w:lang w:eastAsia="zh-CN"/>
        </w:rPr>
        <w:t>实施</w:t>
      </w:r>
      <w:r>
        <w:rPr>
          <w:rFonts w:eastAsia="SimSun" w:hint="eastAsia"/>
          <w:lang w:eastAsia="zh-CN"/>
        </w:rPr>
        <w:t>所</w:t>
      </w:r>
      <w:r w:rsidRPr="00655E78">
        <w:rPr>
          <w:rFonts w:eastAsia="SimSun" w:hint="eastAsia"/>
          <w:lang w:eastAsia="zh-CN"/>
        </w:rPr>
        <w:t>用的产品和系统的</w:t>
      </w:r>
      <w:r>
        <w:rPr>
          <w:rFonts w:eastAsia="SimSun" w:hint="eastAsia"/>
          <w:lang w:eastAsia="zh-CN"/>
        </w:rPr>
        <w:t>整个</w:t>
      </w:r>
      <w:r w:rsidRPr="00655E78">
        <w:rPr>
          <w:rFonts w:eastAsia="SimSun" w:hint="eastAsia"/>
          <w:lang w:eastAsia="zh-CN"/>
        </w:rPr>
        <w:t>过程中考虑安全、</w:t>
      </w:r>
      <w:r w:rsidRPr="00655E78">
        <w:rPr>
          <w:rFonts w:eastAsia="SimSun" w:hint="eastAsia"/>
          <w:lang w:eastAsia="zh-CN"/>
        </w:rPr>
        <w:t>PII</w:t>
      </w:r>
      <w:r w:rsidRPr="00655E78">
        <w:rPr>
          <w:rFonts w:eastAsia="SimSun" w:hint="eastAsia"/>
          <w:lang w:eastAsia="zh-CN"/>
        </w:rPr>
        <w:t>保护和隐私问题。</w:t>
      </w:r>
      <w:r w:rsidRPr="00AE228F">
        <w:rPr>
          <w:rFonts w:eastAsia="SimSun" w:hint="eastAsia"/>
          <w:lang w:eastAsia="zh-CN"/>
        </w:rPr>
        <w:t>这通常被称为安全</w:t>
      </w:r>
      <w:r>
        <w:rPr>
          <w:rFonts w:eastAsia="SimSun" w:hint="eastAsia"/>
          <w:lang w:eastAsia="zh-CN"/>
        </w:rPr>
        <w:t>和可靠性</w:t>
      </w:r>
      <w:r w:rsidRPr="00AE228F">
        <w:rPr>
          <w:rFonts w:eastAsia="SimSun" w:hint="eastAsia"/>
          <w:lang w:eastAsia="zh-CN"/>
        </w:rPr>
        <w:t>设计，强调</w:t>
      </w:r>
      <w:r>
        <w:rPr>
          <w:rFonts w:eastAsia="SimSun" w:hint="eastAsia"/>
          <w:lang w:eastAsia="zh-CN"/>
        </w:rPr>
        <w:t>在</w:t>
      </w:r>
      <w:r w:rsidRPr="00AE228F">
        <w:rPr>
          <w:rFonts w:eastAsia="SimSun" w:hint="eastAsia"/>
          <w:lang w:eastAsia="zh-CN"/>
        </w:rPr>
        <w:t>信息技术、企业做法、系统、流程、物理设计和联网基础设施</w:t>
      </w:r>
      <w:r>
        <w:rPr>
          <w:rFonts w:eastAsia="SimSun" w:hint="eastAsia"/>
          <w:lang w:eastAsia="zh-CN"/>
        </w:rPr>
        <w:t>中</w:t>
      </w:r>
      <w:r w:rsidRPr="00AE228F">
        <w:rPr>
          <w:rFonts w:eastAsia="SimSun" w:hint="eastAsia"/>
          <w:lang w:eastAsia="zh-CN"/>
        </w:rPr>
        <w:t>内置</w:t>
      </w:r>
      <w:r>
        <w:rPr>
          <w:rFonts w:eastAsia="SimSun" w:hint="eastAsia"/>
          <w:lang w:eastAsia="zh-CN"/>
        </w:rPr>
        <w:t>安全保护</w:t>
      </w:r>
      <w:r w:rsidRPr="00AE228F">
        <w:rPr>
          <w:rFonts w:eastAsia="SimSun" w:hint="eastAsia"/>
          <w:lang w:eastAsia="zh-CN"/>
        </w:rPr>
        <w:t>。</w:t>
      </w:r>
    </w:p>
    <w:p w14:paraId="42AE38F7" w14:textId="77777777" w:rsidR="00CC1D67" w:rsidRPr="00535C94" w:rsidRDefault="00CC1D67" w:rsidP="00EE150D">
      <w:pPr>
        <w:ind w:firstLineChars="200" w:firstLine="480"/>
        <w:rPr>
          <w:rFonts w:eastAsia="SimSun"/>
          <w:lang w:eastAsia="zh-CN"/>
        </w:rPr>
      </w:pPr>
      <w:r w:rsidRPr="00AE228F">
        <w:rPr>
          <w:rFonts w:eastAsia="SimSun" w:hint="eastAsia"/>
          <w:lang w:eastAsia="zh-CN"/>
        </w:rPr>
        <w:t>各种识别技术一直被视为</w:t>
      </w:r>
      <w:r>
        <w:rPr>
          <w:rFonts w:eastAsia="SimSun" w:hint="eastAsia"/>
          <w:lang w:eastAsia="zh-CN"/>
        </w:rPr>
        <w:t>实现</w:t>
      </w:r>
      <w:r w:rsidRPr="00AE228F">
        <w:rPr>
          <w:rFonts w:eastAsia="SimSun" w:hint="eastAsia"/>
          <w:lang w:eastAsia="zh-CN"/>
        </w:rPr>
        <w:t>物联网</w:t>
      </w:r>
      <w:r>
        <w:rPr>
          <w:rFonts w:eastAsia="SimSun" w:hint="eastAsia"/>
          <w:lang w:eastAsia="zh-CN"/>
        </w:rPr>
        <w:t>及</w:t>
      </w:r>
      <w:r w:rsidRPr="00AE228F">
        <w:rPr>
          <w:rFonts w:eastAsia="SimSun" w:hint="eastAsia"/>
          <w:lang w:eastAsia="zh-CN"/>
        </w:rPr>
        <w:t>SSC&amp;C</w:t>
      </w:r>
      <w:r w:rsidRPr="00AE228F">
        <w:rPr>
          <w:rFonts w:eastAsia="SimSun" w:hint="eastAsia"/>
          <w:lang w:eastAsia="zh-CN"/>
        </w:rPr>
        <w:t>实施和互操作性的重要</w:t>
      </w:r>
      <w:r>
        <w:rPr>
          <w:rFonts w:eastAsia="SimSun" w:hint="eastAsia"/>
          <w:lang w:eastAsia="zh-CN"/>
        </w:rPr>
        <w:t>使能</w:t>
      </w:r>
      <w:r w:rsidRPr="00AE228F">
        <w:rPr>
          <w:rFonts w:eastAsia="SimSun" w:hint="eastAsia"/>
          <w:lang w:eastAsia="zh-CN"/>
        </w:rPr>
        <w:t>技术。</w:t>
      </w:r>
      <w:r>
        <w:rPr>
          <w:rFonts w:hint="eastAsia"/>
          <w:lang w:eastAsia="zh-CN"/>
        </w:rPr>
        <w:t>为了</w:t>
      </w:r>
      <w:r w:rsidRPr="00AE228F">
        <w:rPr>
          <w:rFonts w:eastAsia="SimSun" w:hint="eastAsia"/>
          <w:lang w:eastAsia="zh-CN"/>
        </w:rPr>
        <w:t>得到</w:t>
      </w:r>
      <w:r>
        <w:rPr>
          <w:rFonts w:eastAsia="SimSun" w:hint="eastAsia"/>
          <w:lang w:eastAsia="zh-CN"/>
        </w:rPr>
        <w:t>识别</w:t>
      </w:r>
      <w:r w:rsidRPr="00AE228F">
        <w:rPr>
          <w:rFonts w:eastAsia="SimSun" w:hint="eastAsia"/>
          <w:lang w:eastAsia="zh-CN"/>
        </w:rPr>
        <w:t>和区分</w:t>
      </w:r>
      <w:r>
        <w:rPr>
          <w:rFonts w:eastAsia="SimSun" w:hint="eastAsia"/>
          <w:lang w:eastAsia="zh-CN"/>
        </w:rPr>
        <w:t>，</w:t>
      </w:r>
      <w:r w:rsidRPr="00AE228F">
        <w:rPr>
          <w:rFonts w:eastAsia="SimSun" w:hint="eastAsia"/>
          <w:lang w:eastAsia="zh-CN"/>
        </w:rPr>
        <w:t>物理设备（如附有标签的物品和产品、传感设备）和虚拟</w:t>
      </w:r>
      <w:r>
        <w:rPr>
          <w:rFonts w:eastAsia="SimSun" w:hint="eastAsia"/>
          <w:lang w:eastAsia="zh-CN"/>
        </w:rPr>
        <w:t>设备</w:t>
      </w:r>
      <w:r w:rsidRPr="00AE228F">
        <w:rPr>
          <w:rFonts w:eastAsia="SimSun" w:hint="eastAsia"/>
          <w:lang w:eastAsia="zh-CN"/>
        </w:rPr>
        <w:t>（如计算程序、软件）均可</w:t>
      </w:r>
      <w:r>
        <w:rPr>
          <w:rFonts w:eastAsia="SimSun" w:hint="eastAsia"/>
          <w:lang w:eastAsia="zh-CN"/>
        </w:rPr>
        <w:t>被分配</w:t>
      </w:r>
      <w:r w:rsidRPr="00AE228F">
        <w:rPr>
          <w:rFonts w:eastAsia="SimSun" w:hint="eastAsia"/>
          <w:lang w:eastAsia="zh-CN"/>
        </w:rPr>
        <w:t>或已经</w:t>
      </w:r>
      <w:r>
        <w:rPr>
          <w:rFonts w:eastAsia="SimSun" w:hint="eastAsia"/>
          <w:lang w:eastAsia="zh-CN"/>
        </w:rPr>
        <w:t>被</w:t>
      </w:r>
      <w:r w:rsidRPr="00AE228F">
        <w:rPr>
          <w:rFonts w:eastAsia="SimSun" w:hint="eastAsia"/>
          <w:lang w:eastAsia="zh-CN"/>
        </w:rPr>
        <w:t>分配</w:t>
      </w:r>
      <w:r>
        <w:rPr>
          <w:rFonts w:eastAsia="SimSun" w:hint="eastAsia"/>
          <w:lang w:eastAsia="zh-CN"/>
        </w:rPr>
        <w:t>了</w:t>
      </w:r>
      <w:r w:rsidRPr="00AE228F">
        <w:rPr>
          <w:rFonts w:eastAsia="SimSun" w:hint="eastAsia"/>
          <w:lang w:eastAsia="zh-CN"/>
        </w:rPr>
        <w:t>标识符。</w:t>
      </w:r>
      <w:r>
        <w:rPr>
          <w:rFonts w:hint="eastAsia"/>
          <w:lang w:eastAsia="zh-CN"/>
        </w:rPr>
        <w:t>每件设备均</w:t>
      </w:r>
      <w:r w:rsidRPr="00873B8E">
        <w:rPr>
          <w:rFonts w:eastAsia="SimSun" w:hint="eastAsia"/>
          <w:lang w:eastAsia="zh-CN"/>
        </w:rPr>
        <w:t>可寻址和可识别</w:t>
      </w:r>
      <w:r>
        <w:rPr>
          <w:rFonts w:eastAsia="SimSun" w:hint="eastAsia"/>
          <w:lang w:eastAsia="zh-CN"/>
        </w:rPr>
        <w:t>非常重要</w:t>
      </w:r>
      <w:r w:rsidRPr="00873B8E">
        <w:rPr>
          <w:rFonts w:eastAsia="SimSun" w:hint="eastAsia"/>
          <w:lang w:eastAsia="zh-CN"/>
        </w:rPr>
        <w:t>。</w:t>
      </w:r>
    </w:p>
    <w:p w14:paraId="30CC4528" w14:textId="77777777" w:rsidR="00CC1D67" w:rsidRPr="00535C94" w:rsidRDefault="00CC1D67" w:rsidP="00EE150D">
      <w:pPr>
        <w:ind w:firstLineChars="200" w:firstLine="480"/>
        <w:rPr>
          <w:rFonts w:eastAsia="SimSun"/>
          <w:lang w:eastAsia="zh-CN"/>
        </w:rPr>
      </w:pPr>
      <w:r w:rsidRPr="00873B8E">
        <w:rPr>
          <w:rFonts w:eastAsia="SimSun" w:hint="eastAsia"/>
          <w:lang w:eastAsia="zh-CN"/>
        </w:rPr>
        <w:t>考虑到</w:t>
      </w:r>
      <w:r>
        <w:rPr>
          <w:rFonts w:eastAsia="SimSun" w:hint="eastAsia"/>
          <w:lang w:eastAsia="zh-CN"/>
        </w:rPr>
        <w:t>物联网</w:t>
      </w:r>
      <w:r w:rsidRPr="00873B8E">
        <w:rPr>
          <w:rFonts w:eastAsia="SimSun" w:hint="eastAsia"/>
          <w:lang w:eastAsia="zh-CN"/>
        </w:rPr>
        <w:t>及</w:t>
      </w:r>
      <w:r>
        <w:rPr>
          <w:rFonts w:eastAsia="SimSun" w:hint="eastAsia"/>
          <w:lang w:eastAsia="zh-CN"/>
        </w:rPr>
        <w:t>S</w:t>
      </w:r>
      <w:r w:rsidRPr="00873B8E">
        <w:rPr>
          <w:rFonts w:eastAsia="SimSun" w:hint="eastAsia"/>
          <w:lang w:eastAsia="zh-CN"/>
        </w:rPr>
        <w:t>SC&amp;C</w:t>
      </w:r>
      <w:r>
        <w:rPr>
          <w:rFonts w:eastAsia="SimSun" w:hint="eastAsia"/>
          <w:lang w:eastAsia="zh-CN"/>
        </w:rPr>
        <w:t>各</w:t>
      </w:r>
      <w:r w:rsidRPr="00873B8E">
        <w:rPr>
          <w:rFonts w:eastAsia="SimSun" w:hint="eastAsia"/>
          <w:lang w:eastAsia="zh-CN"/>
        </w:rPr>
        <w:t>领域内的各种</w:t>
      </w:r>
      <w:r>
        <w:rPr>
          <w:rFonts w:eastAsia="SimSun" w:hint="eastAsia"/>
          <w:lang w:eastAsia="zh-CN"/>
        </w:rPr>
        <w:t>数据、</w:t>
      </w:r>
      <w:r w:rsidRPr="00873B8E">
        <w:rPr>
          <w:rFonts w:eastAsia="SimSun" w:hint="eastAsia"/>
          <w:lang w:eastAsia="zh-CN"/>
        </w:rPr>
        <w:t>设备、系统、服务和应用，开发可信度模型至关重要，以确保所有涉及的物理和虚拟</w:t>
      </w:r>
      <w:r>
        <w:rPr>
          <w:rFonts w:eastAsia="SimSun" w:hint="eastAsia"/>
          <w:lang w:eastAsia="zh-CN"/>
        </w:rPr>
        <w:t>设备</w:t>
      </w:r>
      <w:r w:rsidRPr="00873B8E">
        <w:rPr>
          <w:rFonts w:eastAsia="SimSun" w:hint="eastAsia"/>
          <w:lang w:eastAsia="zh-CN"/>
        </w:rPr>
        <w:t>都足够可信，可以成为</w:t>
      </w:r>
      <w:r>
        <w:rPr>
          <w:rFonts w:eastAsia="SimSun" w:hint="eastAsia"/>
          <w:lang w:eastAsia="zh-CN"/>
        </w:rPr>
        <w:t>物联网</w:t>
      </w:r>
      <w:r w:rsidRPr="00873B8E">
        <w:rPr>
          <w:rFonts w:eastAsia="SimSun" w:hint="eastAsia"/>
          <w:lang w:eastAsia="zh-CN"/>
        </w:rPr>
        <w:t>及</w:t>
      </w:r>
      <w:r>
        <w:rPr>
          <w:rFonts w:eastAsia="SimSun" w:hint="eastAsia"/>
          <w:lang w:eastAsia="zh-CN"/>
        </w:rPr>
        <w:t>S</w:t>
      </w:r>
      <w:r w:rsidRPr="00873B8E">
        <w:rPr>
          <w:rFonts w:eastAsia="SimSun" w:hint="eastAsia"/>
          <w:lang w:eastAsia="zh-CN"/>
        </w:rPr>
        <w:t>SC&amp;C</w:t>
      </w:r>
      <w:r w:rsidRPr="00873B8E">
        <w:rPr>
          <w:rFonts w:eastAsia="SimSun" w:hint="eastAsia"/>
          <w:lang w:eastAsia="zh-CN"/>
        </w:rPr>
        <w:t>环境的一部分。</w:t>
      </w:r>
      <w:r w:rsidRPr="008238B8">
        <w:rPr>
          <w:rFonts w:eastAsia="SimSun" w:hint="eastAsia"/>
          <w:lang w:eastAsia="zh-CN"/>
        </w:rPr>
        <w:t>此类模型应集成到</w:t>
      </w:r>
      <w:r>
        <w:rPr>
          <w:rFonts w:eastAsia="SimSun" w:hint="eastAsia"/>
          <w:lang w:eastAsia="zh-CN"/>
        </w:rPr>
        <w:t>物联网</w:t>
      </w:r>
      <w:r w:rsidRPr="008238B8">
        <w:rPr>
          <w:rFonts w:eastAsia="SimSun" w:hint="eastAsia"/>
          <w:lang w:eastAsia="zh-CN"/>
        </w:rPr>
        <w:t>及</w:t>
      </w:r>
      <w:r>
        <w:rPr>
          <w:rFonts w:eastAsia="SimSun" w:hint="eastAsia"/>
          <w:lang w:eastAsia="zh-CN"/>
        </w:rPr>
        <w:t>S</w:t>
      </w:r>
      <w:r w:rsidRPr="008238B8">
        <w:rPr>
          <w:rFonts w:eastAsia="SimSun" w:hint="eastAsia"/>
          <w:lang w:eastAsia="zh-CN"/>
        </w:rPr>
        <w:t>SC&amp;C</w:t>
      </w:r>
      <w:r w:rsidRPr="008238B8">
        <w:rPr>
          <w:rFonts w:eastAsia="SimSun" w:hint="eastAsia"/>
          <w:lang w:eastAsia="zh-CN"/>
        </w:rPr>
        <w:t>架构中，同时定义一套规则来确保可信</w:t>
      </w:r>
      <w:r>
        <w:rPr>
          <w:rFonts w:eastAsia="SimSun" w:hint="eastAsia"/>
          <w:lang w:eastAsia="zh-CN"/>
        </w:rPr>
        <w:t>物联网及</w:t>
      </w:r>
      <w:r>
        <w:rPr>
          <w:rFonts w:eastAsia="SimSun" w:hint="eastAsia"/>
          <w:lang w:eastAsia="zh-CN"/>
        </w:rPr>
        <w:t>SSC&amp;C</w:t>
      </w:r>
      <w:r w:rsidRPr="008238B8">
        <w:rPr>
          <w:rFonts w:eastAsia="SimSun" w:hint="eastAsia"/>
          <w:lang w:eastAsia="zh-CN"/>
        </w:rPr>
        <w:t>系统</w:t>
      </w:r>
      <w:r>
        <w:rPr>
          <w:rFonts w:eastAsia="SimSun" w:hint="eastAsia"/>
          <w:lang w:eastAsia="zh-CN"/>
        </w:rPr>
        <w:t>得到</w:t>
      </w:r>
      <w:r w:rsidRPr="008238B8">
        <w:rPr>
          <w:rFonts w:eastAsia="SimSun" w:hint="eastAsia"/>
          <w:lang w:eastAsia="zh-CN"/>
        </w:rPr>
        <w:t>实施。可信度</w:t>
      </w:r>
      <w:r>
        <w:rPr>
          <w:rFonts w:eastAsia="SimSun" w:hint="eastAsia"/>
          <w:lang w:eastAsia="zh-CN"/>
        </w:rPr>
        <w:t>问题</w:t>
      </w:r>
      <w:r w:rsidRPr="008238B8">
        <w:rPr>
          <w:rFonts w:eastAsia="SimSun" w:hint="eastAsia"/>
          <w:lang w:eastAsia="zh-CN"/>
        </w:rPr>
        <w:t>应</w:t>
      </w:r>
      <w:r>
        <w:rPr>
          <w:rFonts w:eastAsia="SimSun" w:hint="eastAsia"/>
          <w:lang w:eastAsia="zh-CN"/>
        </w:rPr>
        <w:t>成</w:t>
      </w:r>
      <w:r w:rsidRPr="008238B8">
        <w:rPr>
          <w:rFonts w:eastAsia="SimSun" w:hint="eastAsia"/>
          <w:lang w:eastAsia="zh-CN"/>
        </w:rPr>
        <w:t>为</w:t>
      </w:r>
      <w:r>
        <w:rPr>
          <w:rFonts w:eastAsia="SimSun" w:hint="eastAsia"/>
          <w:lang w:eastAsia="zh-CN"/>
        </w:rPr>
        <w:t>为物联网</w:t>
      </w:r>
      <w:r w:rsidRPr="008238B8">
        <w:rPr>
          <w:rFonts w:eastAsia="SimSun" w:hint="eastAsia"/>
          <w:lang w:eastAsia="zh-CN"/>
        </w:rPr>
        <w:t>及</w:t>
      </w:r>
      <w:r>
        <w:rPr>
          <w:rFonts w:eastAsia="SimSun" w:hint="eastAsia"/>
          <w:lang w:eastAsia="zh-CN"/>
        </w:rPr>
        <w:t>S</w:t>
      </w:r>
      <w:r w:rsidRPr="008238B8">
        <w:rPr>
          <w:rFonts w:eastAsia="SimSun" w:hint="eastAsia"/>
          <w:lang w:eastAsia="zh-CN"/>
        </w:rPr>
        <w:t>SC&amp;C</w:t>
      </w:r>
      <w:r>
        <w:rPr>
          <w:rFonts w:eastAsia="SimSun" w:hint="eastAsia"/>
          <w:lang w:eastAsia="zh-CN"/>
        </w:rPr>
        <w:t>垂直行业</w:t>
      </w:r>
      <w:r w:rsidRPr="008238B8">
        <w:rPr>
          <w:rFonts w:eastAsia="SimSun" w:hint="eastAsia"/>
          <w:lang w:eastAsia="zh-CN"/>
        </w:rPr>
        <w:t>开发的任何</w:t>
      </w:r>
      <w:r>
        <w:rPr>
          <w:rFonts w:eastAsia="SimSun" w:hint="eastAsia"/>
          <w:lang w:eastAsia="zh-CN"/>
        </w:rPr>
        <w:t>端到端</w:t>
      </w:r>
      <w:r w:rsidRPr="008238B8">
        <w:rPr>
          <w:rFonts w:eastAsia="SimSun" w:hint="eastAsia"/>
          <w:lang w:eastAsia="zh-CN"/>
        </w:rPr>
        <w:t>架构的重要组成部分。</w:t>
      </w:r>
    </w:p>
    <w:p w14:paraId="2785D8D0" w14:textId="77777777" w:rsidR="00CC1D67" w:rsidRPr="00535C94" w:rsidRDefault="00CC1D67" w:rsidP="00EE150D">
      <w:pPr>
        <w:ind w:firstLineChars="200" w:firstLine="480"/>
        <w:rPr>
          <w:rFonts w:eastAsia="SimSun"/>
          <w:lang w:eastAsia="zh-CN"/>
        </w:rPr>
      </w:pPr>
      <w:r w:rsidRPr="008238B8">
        <w:rPr>
          <w:rFonts w:eastAsia="SimSun" w:hint="eastAsia"/>
          <w:lang w:eastAsia="zh-CN"/>
        </w:rPr>
        <w:t>考虑物联网</w:t>
      </w:r>
      <w:r>
        <w:rPr>
          <w:rFonts w:eastAsia="SimSun" w:hint="eastAsia"/>
          <w:lang w:eastAsia="zh-CN"/>
        </w:rPr>
        <w:t>及</w:t>
      </w:r>
      <w:r w:rsidRPr="008238B8">
        <w:rPr>
          <w:rFonts w:eastAsia="SimSun" w:hint="eastAsia"/>
          <w:lang w:eastAsia="zh-CN"/>
        </w:rPr>
        <w:t>SSC&amp;C</w:t>
      </w:r>
      <w:r w:rsidRPr="008238B8">
        <w:rPr>
          <w:rFonts w:eastAsia="SimSun" w:hint="eastAsia"/>
          <w:lang w:eastAsia="zh-CN"/>
        </w:rPr>
        <w:t>中</w:t>
      </w:r>
      <w:r>
        <w:rPr>
          <w:rFonts w:eastAsia="SimSun" w:hint="eastAsia"/>
          <w:lang w:eastAsia="zh-CN"/>
        </w:rPr>
        <w:t>以人为本</w:t>
      </w:r>
      <w:r w:rsidRPr="008238B8">
        <w:rPr>
          <w:rFonts w:eastAsia="SimSun" w:hint="eastAsia"/>
          <w:lang w:eastAsia="zh-CN"/>
        </w:rPr>
        <w:t>的应用和服务（如数字服务（如电子交易服务）、元宇宙和公共安全）的</w:t>
      </w:r>
      <w:r>
        <w:rPr>
          <w:rFonts w:eastAsia="SimSun" w:hint="eastAsia"/>
          <w:lang w:eastAsia="zh-CN"/>
        </w:rPr>
        <w:t>安全性</w:t>
      </w:r>
      <w:r w:rsidRPr="008238B8">
        <w:rPr>
          <w:rFonts w:eastAsia="SimSun" w:hint="eastAsia"/>
          <w:lang w:eastAsia="zh-CN"/>
        </w:rPr>
        <w:t>、可靠性、可信度和互操作性也至关重要。还应仔细考虑这些应用和服务的连续性、可持续性和稳健性。</w:t>
      </w:r>
    </w:p>
    <w:p w14:paraId="54DB6FC3" w14:textId="77777777" w:rsidR="00CC1D67" w:rsidRPr="00535C94" w:rsidRDefault="00CC1D67" w:rsidP="00EE150D">
      <w:pPr>
        <w:ind w:firstLineChars="200" w:firstLine="480"/>
        <w:rPr>
          <w:rFonts w:eastAsia="SimSun"/>
          <w:lang w:eastAsia="zh-CN"/>
        </w:rPr>
      </w:pPr>
      <w:r w:rsidRPr="001875A5">
        <w:rPr>
          <w:rFonts w:eastAsia="SimSun" w:hint="eastAsia"/>
          <w:lang w:eastAsia="zh-CN"/>
        </w:rPr>
        <w:t>此外，采用区块链、大数据、量子计算、人工智能</w:t>
      </w:r>
      <w:r>
        <w:rPr>
          <w:rFonts w:eastAsia="SimSun" w:hint="eastAsia"/>
          <w:lang w:eastAsia="zh-CN"/>
        </w:rPr>
        <w:t>和机器学习</w:t>
      </w:r>
      <w:r w:rsidRPr="001875A5">
        <w:rPr>
          <w:rFonts w:eastAsia="SimSun" w:hint="eastAsia"/>
          <w:lang w:eastAsia="zh-CN"/>
        </w:rPr>
        <w:t>等新兴技术，可以在</w:t>
      </w:r>
      <w:r>
        <w:rPr>
          <w:rFonts w:eastAsia="SimSun" w:hint="eastAsia"/>
          <w:lang w:eastAsia="zh-CN"/>
        </w:rPr>
        <w:t>制定</w:t>
      </w:r>
      <w:r w:rsidRPr="001875A5">
        <w:rPr>
          <w:rFonts w:eastAsia="SimSun" w:hint="eastAsia"/>
          <w:lang w:eastAsia="zh-CN"/>
        </w:rPr>
        <w:t>具有成本效益的先进措施和机制方面发挥重要作用，以在</w:t>
      </w:r>
      <w:r>
        <w:rPr>
          <w:rFonts w:eastAsia="SimSun" w:hint="eastAsia"/>
          <w:lang w:eastAsia="zh-CN"/>
        </w:rPr>
        <w:t>物联网</w:t>
      </w:r>
      <w:r w:rsidRPr="001875A5">
        <w:rPr>
          <w:rFonts w:eastAsia="SimSun" w:hint="eastAsia"/>
          <w:lang w:eastAsia="zh-CN"/>
        </w:rPr>
        <w:t>及</w:t>
      </w:r>
      <w:r w:rsidRPr="001875A5">
        <w:rPr>
          <w:rFonts w:eastAsia="SimSun" w:hint="eastAsia"/>
          <w:lang w:eastAsia="zh-CN"/>
        </w:rPr>
        <w:t>S</w:t>
      </w:r>
      <w:r>
        <w:rPr>
          <w:rFonts w:eastAsia="SimSun" w:hint="eastAsia"/>
          <w:lang w:eastAsia="zh-CN"/>
        </w:rPr>
        <w:t>S</w:t>
      </w:r>
      <w:r w:rsidRPr="001875A5">
        <w:rPr>
          <w:rFonts w:eastAsia="SimSun" w:hint="eastAsia"/>
          <w:lang w:eastAsia="zh-CN"/>
        </w:rPr>
        <w:t>C&amp;C</w:t>
      </w:r>
      <w:r w:rsidRPr="001875A5">
        <w:rPr>
          <w:rFonts w:eastAsia="SimSun" w:hint="eastAsia"/>
          <w:lang w:eastAsia="zh-CN"/>
        </w:rPr>
        <w:t>领域创造这种</w:t>
      </w:r>
      <w:r>
        <w:rPr>
          <w:rFonts w:eastAsia="SimSun" w:hint="eastAsia"/>
          <w:lang w:eastAsia="zh-CN"/>
        </w:rPr>
        <w:t>安全、可靠、</w:t>
      </w:r>
      <w:r w:rsidRPr="001875A5">
        <w:rPr>
          <w:rFonts w:eastAsia="SimSun" w:hint="eastAsia"/>
          <w:lang w:eastAsia="zh-CN"/>
        </w:rPr>
        <w:t>值得信赖的环境。</w:t>
      </w:r>
    </w:p>
    <w:p w14:paraId="015B81A2" w14:textId="77777777" w:rsidR="00CC1D67" w:rsidRPr="00535C94" w:rsidRDefault="00CC1D67" w:rsidP="00EE150D">
      <w:pPr>
        <w:ind w:firstLineChars="200" w:firstLine="480"/>
        <w:rPr>
          <w:rFonts w:eastAsia="SimSun"/>
          <w:lang w:eastAsia="zh-CN"/>
        </w:rPr>
      </w:pPr>
      <w:r>
        <w:rPr>
          <w:rFonts w:eastAsia="SimSun" w:hint="eastAsia"/>
          <w:lang w:eastAsia="zh-CN"/>
        </w:rPr>
        <w:t>物联网及</w:t>
      </w:r>
      <w:r>
        <w:rPr>
          <w:rFonts w:eastAsia="SimSun" w:hint="eastAsia"/>
          <w:lang w:eastAsia="zh-CN"/>
        </w:rPr>
        <w:t>SSC&amp;C</w:t>
      </w:r>
      <w:r>
        <w:rPr>
          <w:rFonts w:eastAsia="SimSun" w:hint="eastAsia"/>
          <w:lang w:eastAsia="zh-CN"/>
        </w:rPr>
        <w:t>各垂直行业因其性质及其用于物联网</w:t>
      </w:r>
      <w:r w:rsidRPr="001875A5">
        <w:rPr>
          <w:rFonts w:eastAsia="SimSun" w:hint="eastAsia"/>
          <w:lang w:eastAsia="zh-CN"/>
        </w:rPr>
        <w:t>及</w:t>
      </w:r>
      <w:r>
        <w:rPr>
          <w:rFonts w:eastAsia="SimSun" w:hint="eastAsia"/>
          <w:lang w:eastAsia="zh-CN"/>
        </w:rPr>
        <w:t>S</w:t>
      </w:r>
      <w:r w:rsidRPr="001875A5">
        <w:rPr>
          <w:rFonts w:eastAsia="SimSun" w:hint="eastAsia"/>
          <w:lang w:eastAsia="zh-CN"/>
        </w:rPr>
        <w:t>SC&amp;C</w:t>
      </w:r>
      <w:r w:rsidRPr="001875A5">
        <w:rPr>
          <w:rFonts w:eastAsia="SimSun" w:hint="eastAsia"/>
          <w:lang w:eastAsia="zh-CN"/>
        </w:rPr>
        <w:t>设备、系统、平台</w:t>
      </w:r>
      <w:r>
        <w:rPr>
          <w:rFonts w:eastAsia="SimSun" w:hint="eastAsia"/>
          <w:lang w:eastAsia="zh-CN"/>
        </w:rPr>
        <w:t>、基础设施、</w:t>
      </w:r>
      <w:r w:rsidRPr="001875A5">
        <w:rPr>
          <w:rFonts w:eastAsia="SimSun" w:hint="eastAsia"/>
          <w:lang w:eastAsia="zh-CN"/>
        </w:rPr>
        <w:t>应用和服务</w:t>
      </w:r>
      <w:r>
        <w:rPr>
          <w:rFonts w:eastAsia="SimSun" w:hint="eastAsia"/>
          <w:lang w:eastAsia="zh-CN"/>
        </w:rPr>
        <w:t>的底层标准，可能有额外的具体需求，因此，需针对物联网及</w:t>
      </w:r>
      <w:r>
        <w:rPr>
          <w:rFonts w:eastAsia="SimSun" w:hint="eastAsia"/>
          <w:lang w:eastAsia="zh-CN"/>
        </w:rPr>
        <w:t>SSC&amp;C</w:t>
      </w:r>
      <w:r>
        <w:rPr>
          <w:rFonts w:eastAsia="SimSun" w:hint="eastAsia"/>
          <w:lang w:eastAsia="zh-CN"/>
        </w:rPr>
        <w:t>各垂直行业仔细分析上述所有要求。</w:t>
      </w:r>
    </w:p>
    <w:p w14:paraId="2E88C5A5" w14:textId="77777777" w:rsidR="00CC1D67" w:rsidRPr="00535C94" w:rsidRDefault="00CC1D67" w:rsidP="00CC1D67">
      <w:pPr>
        <w:pStyle w:val="Heading3"/>
        <w:rPr>
          <w:rFonts w:eastAsia="SimSun"/>
          <w:lang w:eastAsia="zh-CN"/>
        </w:rPr>
      </w:pPr>
      <w:bookmarkStart w:id="15" w:name="_Toc177548874"/>
      <w:r w:rsidRPr="00535C94">
        <w:rPr>
          <w:rFonts w:eastAsia="SimSun"/>
          <w:lang w:eastAsia="zh-CN"/>
        </w:rPr>
        <w:t>C.2</w:t>
      </w:r>
      <w:r w:rsidRPr="00535C94">
        <w:rPr>
          <w:rFonts w:eastAsia="SimSun"/>
          <w:lang w:eastAsia="zh-CN"/>
        </w:rPr>
        <w:tab/>
      </w:r>
      <w:r w:rsidRPr="00535C94">
        <w:rPr>
          <w:rFonts w:eastAsia="SimSun" w:hint="eastAsia"/>
          <w:lang w:eastAsia="zh-CN"/>
        </w:rPr>
        <w:t>课题</w:t>
      </w:r>
      <w:bookmarkEnd w:id="15"/>
    </w:p>
    <w:p w14:paraId="501321B5" w14:textId="77777777" w:rsidR="00CC1D67" w:rsidRPr="00535C94" w:rsidRDefault="00CC1D67" w:rsidP="00EE150D">
      <w:pPr>
        <w:keepNext/>
        <w:ind w:firstLineChars="200" w:firstLine="480"/>
        <w:rPr>
          <w:rFonts w:eastAsia="SimSun"/>
          <w:lang w:eastAsia="zh-CN"/>
        </w:rPr>
      </w:pPr>
      <w:r w:rsidRPr="00535C94">
        <w:rPr>
          <w:rFonts w:eastAsia="SimSun" w:hint="eastAsia"/>
          <w:lang w:eastAsia="zh-CN"/>
        </w:rPr>
        <w:t>研究项目包括但不限于：</w:t>
      </w:r>
    </w:p>
    <w:p w14:paraId="09010F23"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B12A49">
        <w:rPr>
          <w:rFonts w:eastAsia="SimSun" w:hint="eastAsia"/>
          <w:lang w:eastAsia="zh-CN"/>
        </w:rPr>
        <w:t>有哪些</w:t>
      </w:r>
      <w:r>
        <w:rPr>
          <w:rFonts w:eastAsia="SimSun" w:hint="eastAsia"/>
          <w:lang w:eastAsia="zh-CN"/>
        </w:rPr>
        <w:t>风险和</w:t>
      </w:r>
      <w:r w:rsidRPr="00B12A49">
        <w:rPr>
          <w:rFonts w:eastAsia="SimSun" w:hint="eastAsia"/>
          <w:lang w:eastAsia="zh-CN"/>
        </w:rPr>
        <w:t>威胁</w:t>
      </w:r>
      <w:r>
        <w:rPr>
          <w:rFonts w:eastAsia="SimSun" w:hint="eastAsia"/>
          <w:lang w:eastAsia="zh-CN"/>
        </w:rPr>
        <w:t>可能会</w:t>
      </w:r>
      <w:r w:rsidRPr="00B12A49">
        <w:rPr>
          <w:rFonts w:eastAsia="SimSun" w:hint="eastAsia"/>
          <w:lang w:eastAsia="zh-CN"/>
        </w:rPr>
        <w:t>破坏</w:t>
      </w:r>
      <w:r>
        <w:rPr>
          <w:rFonts w:eastAsia="SimSun" w:hint="eastAsia"/>
          <w:lang w:eastAsia="zh-CN"/>
        </w:rPr>
        <w:t>物联网及</w:t>
      </w:r>
      <w:r>
        <w:rPr>
          <w:rFonts w:eastAsia="SimSun" w:hint="eastAsia"/>
          <w:lang w:eastAsia="zh-CN"/>
        </w:rPr>
        <w:t>SSC&amp;C</w:t>
      </w:r>
      <w:r>
        <w:rPr>
          <w:rFonts w:eastAsia="SimSun" w:hint="eastAsia"/>
          <w:lang w:eastAsia="zh-CN"/>
        </w:rPr>
        <w:t>数据、</w:t>
      </w:r>
      <w:r w:rsidRPr="00B12A49">
        <w:rPr>
          <w:rFonts w:eastAsia="SimSun" w:hint="eastAsia"/>
          <w:lang w:eastAsia="zh-CN"/>
        </w:rPr>
        <w:t>设备、系统、</w:t>
      </w:r>
      <w:r>
        <w:rPr>
          <w:rFonts w:eastAsia="SimSun" w:hint="eastAsia"/>
          <w:lang w:eastAsia="zh-CN"/>
        </w:rPr>
        <w:t>平台、基础设施、</w:t>
      </w:r>
      <w:r w:rsidRPr="00B12A49">
        <w:rPr>
          <w:rFonts w:eastAsia="SimSun" w:hint="eastAsia"/>
          <w:lang w:eastAsia="zh-CN"/>
        </w:rPr>
        <w:t>应用和服务的</w:t>
      </w:r>
      <w:r>
        <w:rPr>
          <w:rFonts w:eastAsia="SimSun" w:hint="eastAsia"/>
          <w:lang w:eastAsia="zh-CN"/>
        </w:rPr>
        <w:t>真实性</w:t>
      </w:r>
      <w:r w:rsidRPr="00B12A49">
        <w:rPr>
          <w:rFonts w:eastAsia="SimSun" w:hint="eastAsia"/>
          <w:lang w:eastAsia="zh-CN"/>
        </w:rPr>
        <w:t>、保密性、完整性、不可否认性</w:t>
      </w:r>
      <w:r>
        <w:rPr>
          <w:rFonts w:eastAsia="SimSun" w:hint="eastAsia"/>
          <w:lang w:eastAsia="zh-CN"/>
        </w:rPr>
        <w:t>、</w:t>
      </w:r>
      <w:r w:rsidRPr="00B12A49">
        <w:rPr>
          <w:rFonts w:eastAsia="SimSun" w:hint="eastAsia"/>
          <w:lang w:eastAsia="zh-CN"/>
        </w:rPr>
        <w:t>可用性</w:t>
      </w:r>
      <w:r>
        <w:rPr>
          <w:rFonts w:eastAsia="SimSun" w:hint="eastAsia"/>
          <w:lang w:eastAsia="zh-CN"/>
        </w:rPr>
        <w:t>和可移植性</w:t>
      </w:r>
      <w:r w:rsidRPr="00B12A49">
        <w:rPr>
          <w:rFonts w:eastAsia="SimSun" w:hint="eastAsia"/>
          <w:lang w:eastAsia="zh-CN"/>
        </w:rPr>
        <w:t>？</w:t>
      </w:r>
    </w:p>
    <w:p w14:paraId="08AE5C94"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F10D2B">
        <w:rPr>
          <w:rFonts w:eastAsia="SimSun" w:hint="eastAsia"/>
          <w:lang w:eastAsia="zh-CN"/>
        </w:rPr>
        <w:t>在</w:t>
      </w:r>
      <w:r>
        <w:rPr>
          <w:rFonts w:eastAsia="SimSun" w:hint="eastAsia"/>
          <w:lang w:eastAsia="zh-CN"/>
        </w:rPr>
        <w:t>物联网及</w:t>
      </w:r>
      <w:r w:rsidRPr="00F10D2B">
        <w:rPr>
          <w:rFonts w:eastAsia="SimSun" w:hint="eastAsia"/>
          <w:lang w:eastAsia="zh-CN"/>
        </w:rPr>
        <w:t>SSC&amp;C</w:t>
      </w:r>
      <w:r w:rsidRPr="00F10D2B">
        <w:rPr>
          <w:rFonts w:eastAsia="SimSun" w:hint="eastAsia"/>
          <w:lang w:eastAsia="zh-CN"/>
        </w:rPr>
        <w:t>背景下</w:t>
      </w:r>
      <w:r>
        <w:rPr>
          <w:rFonts w:eastAsia="SimSun" w:hint="eastAsia"/>
          <w:lang w:eastAsia="zh-CN"/>
        </w:rPr>
        <w:t>，</w:t>
      </w:r>
      <w:r w:rsidRPr="00F10D2B">
        <w:rPr>
          <w:rFonts w:eastAsia="SimSun" w:hint="eastAsia"/>
          <w:lang w:eastAsia="zh-CN"/>
        </w:rPr>
        <w:t>识别、</w:t>
      </w:r>
      <w:r>
        <w:rPr>
          <w:rFonts w:eastAsia="SimSun" w:hint="eastAsia"/>
          <w:lang w:eastAsia="zh-CN"/>
        </w:rPr>
        <w:t>减缓</w:t>
      </w:r>
      <w:r w:rsidRPr="00F10D2B">
        <w:rPr>
          <w:rFonts w:eastAsia="SimSun" w:hint="eastAsia"/>
          <w:lang w:eastAsia="zh-CN"/>
        </w:rPr>
        <w:t>和应对安全风险和威胁并保护数据和</w:t>
      </w:r>
      <w:r w:rsidRPr="00F10D2B">
        <w:rPr>
          <w:rFonts w:eastAsia="SimSun" w:hint="eastAsia"/>
          <w:lang w:eastAsia="zh-CN"/>
        </w:rPr>
        <w:t>PII</w:t>
      </w:r>
      <w:r w:rsidRPr="00F10D2B">
        <w:rPr>
          <w:rFonts w:eastAsia="SimSun" w:hint="eastAsia"/>
          <w:lang w:eastAsia="zh-CN"/>
        </w:rPr>
        <w:t>需要什么？</w:t>
      </w:r>
    </w:p>
    <w:p w14:paraId="24224959" w14:textId="77777777" w:rsidR="00CC1D67" w:rsidRPr="00535C94" w:rsidRDefault="00CC1D67" w:rsidP="00CC1D67">
      <w:pPr>
        <w:pStyle w:val="enumlev1"/>
        <w:rPr>
          <w:rFonts w:eastAsia="SimSun"/>
          <w:lang w:eastAsia="zh-CN"/>
        </w:rPr>
      </w:pPr>
      <w:r w:rsidRPr="00535C94">
        <w:rPr>
          <w:rFonts w:eastAsia="SimSun"/>
          <w:lang w:eastAsia="zh-CN"/>
        </w:rPr>
        <w:lastRenderedPageBreak/>
        <w:t>–</w:t>
      </w:r>
      <w:r w:rsidRPr="00535C94">
        <w:rPr>
          <w:rFonts w:eastAsia="SimSun"/>
          <w:lang w:eastAsia="zh-CN"/>
        </w:rPr>
        <w:tab/>
      </w:r>
      <w:r w:rsidRPr="001E5D5D">
        <w:rPr>
          <w:rFonts w:eastAsia="SimSun" w:hint="eastAsia"/>
          <w:lang w:eastAsia="zh-CN"/>
        </w:rPr>
        <w:t>有哪些技术措施能够满足</w:t>
      </w:r>
      <w:r>
        <w:rPr>
          <w:rFonts w:eastAsia="SimSun" w:hint="eastAsia"/>
          <w:lang w:eastAsia="zh-CN"/>
        </w:rPr>
        <w:t>物联网及</w:t>
      </w:r>
      <w:r w:rsidRPr="001E5D5D">
        <w:rPr>
          <w:rFonts w:eastAsia="SimSun" w:hint="eastAsia"/>
          <w:lang w:eastAsia="zh-CN"/>
        </w:rPr>
        <w:t>SSC&amp;C</w:t>
      </w:r>
      <w:r w:rsidRPr="001E5D5D">
        <w:rPr>
          <w:rFonts w:eastAsia="SimSun" w:hint="eastAsia"/>
          <w:lang w:eastAsia="zh-CN"/>
        </w:rPr>
        <w:t>的要求，从而提高</w:t>
      </w:r>
      <w:r>
        <w:rPr>
          <w:rFonts w:eastAsia="SimSun" w:hint="eastAsia"/>
          <w:lang w:eastAsia="zh-CN"/>
        </w:rPr>
        <w:t>可靠</w:t>
      </w:r>
      <w:r w:rsidRPr="001E5D5D">
        <w:rPr>
          <w:rFonts w:eastAsia="SimSun" w:hint="eastAsia"/>
          <w:lang w:eastAsia="zh-CN"/>
        </w:rPr>
        <w:t>性、安全性、可信度</w:t>
      </w:r>
      <w:r>
        <w:rPr>
          <w:rFonts w:eastAsia="SimSun" w:hint="eastAsia"/>
          <w:lang w:eastAsia="zh-CN"/>
        </w:rPr>
        <w:t>，并加强</w:t>
      </w:r>
      <w:r w:rsidRPr="001E5D5D">
        <w:rPr>
          <w:rFonts w:eastAsia="SimSun" w:hint="eastAsia"/>
          <w:lang w:eastAsia="zh-CN"/>
        </w:rPr>
        <w:t>数据和</w:t>
      </w:r>
      <w:r w:rsidRPr="001E5D5D">
        <w:rPr>
          <w:rFonts w:eastAsia="SimSun" w:hint="eastAsia"/>
          <w:lang w:eastAsia="zh-CN"/>
        </w:rPr>
        <w:t>PII</w:t>
      </w:r>
      <w:r w:rsidRPr="001E5D5D">
        <w:rPr>
          <w:rFonts w:eastAsia="SimSun" w:hint="eastAsia"/>
          <w:lang w:eastAsia="zh-CN"/>
        </w:rPr>
        <w:t>保护？</w:t>
      </w:r>
    </w:p>
    <w:p w14:paraId="52649BEB"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1E5D5D">
        <w:rPr>
          <w:rFonts w:eastAsia="SimSun" w:hint="eastAsia"/>
          <w:lang w:eastAsia="zh-CN"/>
        </w:rPr>
        <w:t>在适当情况下，有哪些要求和</w:t>
      </w:r>
      <w:r>
        <w:rPr>
          <w:rFonts w:eastAsia="SimSun" w:hint="eastAsia"/>
          <w:lang w:eastAsia="zh-CN"/>
        </w:rPr>
        <w:t>识别</w:t>
      </w:r>
      <w:r w:rsidRPr="001E5D5D">
        <w:rPr>
          <w:rFonts w:eastAsia="SimSun" w:hint="eastAsia"/>
          <w:lang w:eastAsia="zh-CN"/>
        </w:rPr>
        <w:t>措施可用于</w:t>
      </w:r>
      <w:r>
        <w:rPr>
          <w:rFonts w:eastAsia="SimSun" w:hint="eastAsia"/>
          <w:lang w:eastAsia="zh-CN"/>
        </w:rPr>
        <w:t>提高物联网及</w:t>
      </w:r>
      <w:r w:rsidRPr="001E5D5D">
        <w:rPr>
          <w:rFonts w:eastAsia="SimSun" w:hint="eastAsia"/>
          <w:lang w:eastAsia="zh-CN"/>
        </w:rPr>
        <w:t>SSC&amp;C</w:t>
      </w:r>
      <w:r w:rsidRPr="001E5D5D">
        <w:rPr>
          <w:rFonts w:eastAsia="SimSun" w:hint="eastAsia"/>
          <w:lang w:eastAsia="zh-CN"/>
        </w:rPr>
        <w:t>的互操作性？</w:t>
      </w:r>
    </w:p>
    <w:p w14:paraId="78BE763C" w14:textId="39AB5EAC"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1E5D5D">
        <w:rPr>
          <w:rFonts w:eastAsia="SimSun" w:hint="eastAsia"/>
          <w:lang w:eastAsia="zh-CN"/>
        </w:rPr>
        <w:t>如何使用新兴技术和机制</w:t>
      </w:r>
      <w:r>
        <w:rPr>
          <w:rFonts w:eastAsia="SimSun" w:hint="eastAsia"/>
          <w:lang w:eastAsia="zh-CN"/>
        </w:rPr>
        <w:t>（</w:t>
      </w:r>
      <w:r w:rsidRPr="001E5D5D">
        <w:rPr>
          <w:rFonts w:eastAsia="SimSun" w:hint="eastAsia"/>
          <w:lang w:eastAsia="zh-CN"/>
        </w:rPr>
        <w:t>包括大数据、区块链、机器学习、人工智能、量子计算、零信任</w:t>
      </w:r>
      <w:r>
        <w:rPr>
          <w:rFonts w:eastAsia="SimSun" w:hint="eastAsia"/>
          <w:lang w:eastAsia="zh-CN"/>
        </w:rPr>
        <w:t>）</w:t>
      </w:r>
      <w:r w:rsidRPr="001E5D5D">
        <w:rPr>
          <w:rFonts w:eastAsia="SimSun" w:hint="eastAsia"/>
          <w:lang w:eastAsia="zh-CN"/>
        </w:rPr>
        <w:t>来提高</w:t>
      </w:r>
      <w:r>
        <w:rPr>
          <w:rFonts w:eastAsia="SimSun" w:hint="eastAsia"/>
          <w:lang w:eastAsia="zh-CN"/>
        </w:rPr>
        <w:t>物联网及</w:t>
      </w:r>
      <w:r w:rsidRPr="001E5D5D">
        <w:rPr>
          <w:rFonts w:eastAsia="SimSun" w:hint="eastAsia"/>
          <w:lang w:eastAsia="zh-CN"/>
        </w:rPr>
        <w:t>SSC&amp;C</w:t>
      </w:r>
      <w:r w:rsidRPr="001E5D5D">
        <w:rPr>
          <w:rFonts w:eastAsia="SimSun" w:hint="eastAsia"/>
          <w:lang w:eastAsia="zh-CN"/>
        </w:rPr>
        <w:t>的安全性、</w:t>
      </w:r>
      <w:r>
        <w:rPr>
          <w:rFonts w:eastAsia="SimSun" w:hint="eastAsia"/>
          <w:lang w:eastAsia="zh-CN"/>
        </w:rPr>
        <w:t>可靠性、</w:t>
      </w:r>
      <w:r w:rsidRPr="001E5D5D">
        <w:rPr>
          <w:rFonts w:eastAsia="SimSun" w:hint="eastAsia"/>
          <w:lang w:eastAsia="zh-CN"/>
        </w:rPr>
        <w:t>可信度并保护数据和</w:t>
      </w:r>
      <w:r w:rsidRPr="001E5D5D">
        <w:rPr>
          <w:rFonts w:eastAsia="SimSun" w:hint="eastAsia"/>
          <w:lang w:eastAsia="zh-CN"/>
        </w:rPr>
        <w:t>PII</w:t>
      </w:r>
      <w:r w:rsidRPr="001E5D5D">
        <w:rPr>
          <w:rFonts w:eastAsia="SimSun" w:hint="eastAsia"/>
          <w:lang w:eastAsia="zh-CN"/>
        </w:rPr>
        <w:t>？</w:t>
      </w:r>
    </w:p>
    <w:p w14:paraId="3DCAE345"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1E5D5D">
        <w:rPr>
          <w:rFonts w:eastAsia="SimSun" w:hint="eastAsia"/>
          <w:lang w:eastAsia="zh-CN"/>
        </w:rPr>
        <w:t>如何确保物联网</w:t>
      </w:r>
      <w:r>
        <w:rPr>
          <w:rFonts w:eastAsia="SimSun" w:hint="eastAsia"/>
          <w:lang w:eastAsia="zh-CN"/>
        </w:rPr>
        <w:t>及</w:t>
      </w:r>
      <w:r w:rsidRPr="001E5D5D">
        <w:rPr>
          <w:rFonts w:eastAsia="SimSun" w:hint="eastAsia"/>
          <w:lang w:eastAsia="zh-CN"/>
        </w:rPr>
        <w:t>SSC&amp;C</w:t>
      </w:r>
      <w:r w:rsidRPr="001E5D5D">
        <w:rPr>
          <w:rFonts w:eastAsia="SimSun" w:hint="eastAsia"/>
          <w:lang w:eastAsia="zh-CN"/>
        </w:rPr>
        <w:t>中数字服务（包括电子交易服务）和元宇宙的安</w:t>
      </w:r>
      <w:r>
        <w:rPr>
          <w:rFonts w:eastAsia="SimSun" w:hint="eastAsia"/>
          <w:lang w:eastAsia="zh-CN"/>
        </w:rPr>
        <w:t>全性</w:t>
      </w:r>
      <w:r w:rsidRPr="001E5D5D">
        <w:rPr>
          <w:rFonts w:eastAsia="SimSun" w:hint="eastAsia"/>
          <w:lang w:eastAsia="zh-CN"/>
        </w:rPr>
        <w:t>、可靠</w:t>
      </w:r>
      <w:r>
        <w:rPr>
          <w:rFonts w:eastAsia="SimSun" w:hint="eastAsia"/>
          <w:lang w:eastAsia="zh-CN"/>
        </w:rPr>
        <w:t>性</w:t>
      </w:r>
      <w:r w:rsidRPr="001E5D5D">
        <w:rPr>
          <w:rFonts w:eastAsia="SimSun" w:hint="eastAsia"/>
          <w:lang w:eastAsia="zh-CN"/>
        </w:rPr>
        <w:t>和可信</w:t>
      </w:r>
      <w:r>
        <w:rPr>
          <w:rFonts w:eastAsia="SimSun" w:hint="eastAsia"/>
          <w:lang w:eastAsia="zh-CN"/>
        </w:rPr>
        <w:t>度</w:t>
      </w:r>
      <w:r w:rsidRPr="001E5D5D">
        <w:rPr>
          <w:rFonts w:eastAsia="SimSun" w:hint="eastAsia"/>
          <w:lang w:eastAsia="zh-CN"/>
        </w:rPr>
        <w:t>？</w:t>
      </w:r>
    </w:p>
    <w:p w14:paraId="2B7D9121"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Pr>
          <w:rFonts w:hint="eastAsia"/>
          <w:lang w:eastAsia="zh-CN"/>
        </w:rPr>
        <w:t>为了公共安全，可采取</w:t>
      </w:r>
      <w:r w:rsidRPr="001E5D5D">
        <w:rPr>
          <w:rFonts w:eastAsia="SimSun" w:hint="eastAsia"/>
          <w:lang w:eastAsia="zh-CN"/>
        </w:rPr>
        <w:t>哪些要求和相关技术措施</w:t>
      </w:r>
      <w:r>
        <w:rPr>
          <w:rFonts w:eastAsia="SimSun" w:hint="eastAsia"/>
          <w:lang w:eastAsia="zh-CN"/>
        </w:rPr>
        <w:t>来</w:t>
      </w:r>
      <w:r w:rsidRPr="001E5D5D">
        <w:rPr>
          <w:rFonts w:eastAsia="SimSun" w:hint="eastAsia"/>
          <w:lang w:eastAsia="zh-CN"/>
        </w:rPr>
        <w:t>提高物联网</w:t>
      </w:r>
      <w:r>
        <w:rPr>
          <w:rFonts w:eastAsia="SimSun" w:hint="eastAsia"/>
          <w:lang w:eastAsia="zh-CN"/>
        </w:rPr>
        <w:t>及</w:t>
      </w:r>
      <w:r w:rsidRPr="001E5D5D">
        <w:rPr>
          <w:rFonts w:eastAsia="SimSun" w:hint="eastAsia"/>
          <w:lang w:eastAsia="zh-CN"/>
        </w:rPr>
        <w:t>SSC&amp;C</w:t>
      </w:r>
      <w:r w:rsidRPr="001E5D5D">
        <w:rPr>
          <w:rFonts w:eastAsia="SimSun" w:hint="eastAsia"/>
          <w:lang w:eastAsia="zh-CN"/>
        </w:rPr>
        <w:t>应用和服务的安全性、可靠性、连续性、可持续性和稳健性？</w:t>
      </w:r>
    </w:p>
    <w:p w14:paraId="0B356846"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1E5D5D">
        <w:rPr>
          <w:rFonts w:eastAsia="SimSun" w:hint="eastAsia"/>
          <w:lang w:eastAsia="zh-CN"/>
        </w:rPr>
        <w:t>为了实现协同效应最大化和</w:t>
      </w:r>
      <w:r>
        <w:rPr>
          <w:rFonts w:eastAsia="SimSun" w:hint="eastAsia"/>
          <w:lang w:eastAsia="zh-CN"/>
        </w:rPr>
        <w:t>统一</w:t>
      </w:r>
      <w:r w:rsidRPr="001E5D5D">
        <w:rPr>
          <w:rFonts w:eastAsia="SimSun" w:hint="eastAsia"/>
          <w:lang w:eastAsia="zh-CN"/>
        </w:rPr>
        <w:t>现有标准，需要与哪些标准制定组织（</w:t>
      </w:r>
      <w:r w:rsidRPr="001E5D5D">
        <w:rPr>
          <w:rFonts w:eastAsia="SimSun" w:hint="eastAsia"/>
          <w:lang w:eastAsia="zh-CN"/>
        </w:rPr>
        <w:t>SDO</w:t>
      </w:r>
      <w:r w:rsidRPr="001E5D5D">
        <w:rPr>
          <w:rFonts w:eastAsia="SimSun" w:hint="eastAsia"/>
          <w:lang w:eastAsia="zh-CN"/>
        </w:rPr>
        <w:t>）</w:t>
      </w:r>
      <w:r>
        <w:rPr>
          <w:rFonts w:eastAsia="SimSun" w:hint="eastAsia"/>
          <w:lang w:eastAsia="zh-CN"/>
        </w:rPr>
        <w:t>、</w:t>
      </w:r>
      <w:r w:rsidRPr="00D260F2">
        <w:rPr>
          <w:rFonts w:eastAsia="SimSun" w:hint="eastAsia"/>
          <w:lang w:eastAsia="zh-CN"/>
        </w:rPr>
        <w:t>企业联盟和论坛</w:t>
      </w:r>
      <w:r>
        <w:rPr>
          <w:rFonts w:eastAsia="SimSun" w:hint="eastAsia"/>
          <w:lang w:eastAsia="zh-CN"/>
        </w:rPr>
        <w:t>开展</w:t>
      </w:r>
      <w:r w:rsidRPr="001E5D5D">
        <w:rPr>
          <w:rFonts w:eastAsia="SimSun" w:hint="eastAsia"/>
          <w:lang w:eastAsia="zh-CN"/>
        </w:rPr>
        <w:t>协作？</w:t>
      </w:r>
    </w:p>
    <w:p w14:paraId="1AEDEB45" w14:textId="77777777" w:rsidR="00CC1D67" w:rsidRPr="00535C94" w:rsidRDefault="00CC1D67" w:rsidP="00CC1D67">
      <w:pPr>
        <w:pStyle w:val="Heading3"/>
        <w:rPr>
          <w:rFonts w:eastAsia="SimSun"/>
          <w:lang w:eastAsia="zh-CN"/>
        </w:rPr>
      </w:pPr>
      <w:bookmarkStart w:id="16" w:name="_Toc177548875"/>
      <w:r w:rsidRPr="00535C94">
        <w:rPr>
          <w:rFonts w:eastAsia="SimSun"/>
          <w:lang w:eastAsia="zh-CN"/>
        </w:rPr>
        <w:t>C.3</w:t>
      </w:r>
      <w:r w:rsidRPr="00535C94">
        <w:rPr>
          <w:rFonts w:eastAsia="SimSun"/>
          <w:lang w:eastAsia="zh-CN"/>
        </w:rPr>
        <w:tab/>
      </w:r>
      <w:r w:rsidRPr="00535C94">
        <w:rPr>
          <w:rFonts w:eastAsia="SimSun" w:hint="eastAsia"/>
          <w:lang w:eastAsia="zh-CN"/>
        </w:rPr>
        <w:t>任务</w:t>
      </w:r>
      <w:bookmarkEnd w:id="16"/>
    </w:p>
    <w:p w14:paraId="3467857E" w14:textId="77777777" w:rsidR="00CC1D67" w:rsidRPr="00535C94" w:rsidRDefault="00CC1D67" w:rsidP="00EE150D">
      <w:pPr>
        <w:ind w:firstLineChars="200" w:firstLine="480"/>
        <w:rPr>
          <w:rFonts w:eastAsia="SimSun"/>
          <w:lang w:eastAsia="zh-CN"/>
        </w:rPr>
      </w:pPr>
      <w:r w:rsidRPr="00535C94">
        <w:rPr>
          <w:rFonts w:eastAsia="SimSun" w:hint="eastAsia"/>
          <w:lang w:eastAsia="zh-CN"/>
        </w:rPr>
        <w:t>任务包括但不限于：</w:t>
      </w:r>
    </w:p>
    <w:p w14:paraId="0278FAEF"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977810">
        <w:rPr>
          <w:rFonts w:eastAsia="SimSun" w:hint="eastAsia"/>
          <w:lang w:eastAsia="zh-CN"/>
        </w:rPr>
        <w:t>酌情制定</w:t>
      </w:r>
      <w:r>
        <w:rPr>
          <w:rFonts w:eastAsia="SimSun" w:hint="eastAsia"/>
          <w:lang w:eastAsia="zh-CN"/>
        </w:rPr>
        <w:t>关于以下内容的</w:t>
      </w:r>
      <w:r w:rsidRPr="00977810">
        <w:rPr>
          <w:rFonts w:eastAsia="SimSun" w:hint="eastAsia"/>
          <w:lang w:eastAsia="zh-CN"/>
        </w:rPr>
        <w:t>建议书、报告、导则等</w:t>
      </w:r>
      <w:r>
        <w:rPr>
          <w:rFonts w:eastAsia="SimSun" w:hint="eastAsia"/>
          <w:lang w:eastAsia="zh-CN"/>
        </w:rPr>
        <w:t>：</w:t>
      </w:r>
    </w:p>
    <w:p w14:paraId="763F533A"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sidRPr="00977810">
        <w:rPr>
          <w:rFonts w:eastAsia="SimSun" w:hint="eastAsia"/>
          <w:lang w:eastAsia="zh-CN"/>
        </w:rPr>
        <w:t>物联网及</w:t>
      </w:r>
      <w:r w:rsidRPr="00977810">
        <w:rPr>
          <w:rFonts w:eastAsia="SimSun" w:hint="eastAsia"/>
          <w:lang w:eastAsia="zh-CN"/>
        </w:rPr>
        <w:t>SSC&amp;C</w:t>
      </w:r>
      <w:r w:rsidRPr="00977810">
        <w:rPr>
          <w:rFonts w:eastAsia="SimSun" w:hint="eastAsia"/>
          <w:lang w:eastAsia="zh-CN"/>
        </w:rPr>
        <w:t>数据、设备、系统、基础设施、</w:t>
      </w:r>
      <w:r>
        <w:rPr>
          <w:rFonts w:eastAsia="SimSun" w:hint="eastAsia"/>
          <w:lang w:eastAsia="zh-CN"/>
        </w:rPr>
        <w:t>平台、</w:t>
      </w:r>
      <w:r w:rsidRPr="00977810">
        <w:rPr>
          <w:rFonts w:eastAsia="SimSun" w:hint="eastAsia"/>
          <w:lang w:eastAsia="zh-CN"/>
        </w:rPr>
        <w:t>应用和服务的</w:t>
      </w:r>
      <w:r>
        <w:rPr>
          <w:rFonts w:eastAsia="SimSun" w:hint="eastAsia"/>
          <w:lang w:eastAsia="zh-CN"/>
        </w:rPr>
        <w:t>可靠性、</w:t>
      </w:r>
      <w:r w:rsidRPr="00977810">
        <w:rPr>
          <w:rFonts w:eastAsia="SimSun" w:hint="eastAsia"/>
          <w:lang w:eastAsia="zh-CN"/>
        </w:rPr>
        <w:t>真实性、保密性、完整性、不可否认性</w:t>
      </w:r>
      <w:r>
        <w:rPr>
          <w:rFonts w:eastAsia="SimSun" w:hint="eastAsia"/>
          <w:lang w:eastAsia="zh-CN"/>
        </w:rPr>
        <w:t>和</w:t>
      </w:r>
      <w:r w:rsidRPr="00977810">
        <w:rPr>
          <w:rFonts w:eastAsia="SimSun" w:hint="eastAsia"/>
          <w:lang w:eastAsia="zh-CN"/>
        </w:rPr>
        <w:t>可用性</w:t>
      </w:r>
      <w:r>
        <w:rPr>
          <w:rFonts w:eastAsia="SimSun" w:hint="eastAsia"/>
          <w:lang w:eastAsia="zh-CN"/>
        </w:rPr>
        <w:t>；</w:t>
      </w:r>
    </w:p>
    <w:p w14:paraId="7668BEF2"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sidRPr="00977810">
        <w:rPr>
          <w:rFonts w:eastAsia="SimSun" w:hint="eastAsia"/>
          <w:lang w:eastAsia="zh-CN"/>
        </w:rPr>
        <w:t>在物联网及</w:t>
      </w:r>
      <w:r w:rsidRPr="00977810">
        <w:rPr>
          <w:rFonts w:eastAsia="SimSun" w:hint="eastAsia"/>
          <w:lang w:eastAsia="zh-CN"/>
        </w:rPr>
        <w:t>SSC&amp;C</w:t>
      </w:r>
      <w:r w:rsidRPr="00977810">
        <w:rPr>
          <w:rFonts w:eastAsia="SimSun" w:hint="eastAsia"/>
          <w:lang w:eastAsia="zh-CN"/>
        </w:rPr>
        <w:t>背景下，识别</w:t>
      </w:r>
      <w:r>
        <w:rPr>
          <w:rFonts w:eastAsia="SimSun" w:hint="eastAsia"/>
          <w:lang w:eastAsia="zh-CN"/>
        </w:rPr>
        <w:t>和</w:t>
      </w:r>
      <w:r w:rsidRPr="00977810">
        <w:rPr>
          <w:rFonts w:eastAsia="SimSun" w:hint="eastAsia"/>
          <w:lang w:eastAsia="zh-CN"/>
        </w:rPr>
        <w:t>减缓安全风险和威胁并保护数据和</w:t>
      </w:r>
      <w:r w:rsidRPr="00977810">
        <w:rPr>
          <w:rFonts w:eastAsia="SimSun" w:hint="eastAsia"/>
          <w:lang w:eastAsia="zh-CN"/>
        </w:rPr>
        <w:t>PII</w:t>
      </w:r>
      <w:r>
        <w:rPr>
          <w:rFonts w:eastAsia="SimSun" w:hint="eastAsia"/>
          <w:lang w:eastAsia="zh-CN"/>
        </w:rPr>
        <w:t>的安全要求和相关技术措施；</w:t>
      </w:r>
    </w:p>
    <w:p w14:paraId="2B7249D1"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Pr>
          <w:rFonts w:eastAsia="SimSun" w:hint="eastAsia"/>
          <w:lang w:eastAsia="zh-CN"/>
        </w:rPr>
        <w:t>提高物联网及</w:t>
      </w:r>
      <w:r>
        <w:rPr>
          <w:rFonts w:eastAsia="SimSun" w:hint="eastAsia"/>
          <w:lang w:eastAsia="zh-CN"/>
        </w:rPr>
        <w:t>SSC&amp;C</w:t>
      </w:r>
      <w:r>
        <w:rPr>
          <w:rFonts w:eastAsia="SimSun" w:hint="eastAsia"/>
          <w:lang w:eastAsia="zh-CN"/>
        </w:rPr>
        <w:t>数据、设备、系统、平台、基础设施、应用和服务的可靠性和可信度的要求和技术措施；</w:t>
      </w:r>
    </w:p>
    <w:p w14:paraId="5A86B329"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Pr>
          <w:rFonts w:eastAsia="SimSun" w:hint="eastAsia"/>
          <w:lang w:eastAsia="zh-CN"/>
        </w:rPr>
        <w:t>提高</w:t>
      </w:r>
      <w:r w:rsidRPr="00977810">
        <w:rPr>
          <w:rFonts w:eastAsia="SimSun" w:hint="eastAsia"/>
          <w:lang w:eastAsia="zh-CN"/>
        </w:rPr>
        <w:t>物联网及</w:t>
      </w:r>
      <w:r w:rsidRPr="00977810">
        <w:rPr>
          <w:rFonts w:eastAsia="SimSun" w:hint="eastAsia"/>
          <w:lang w:eastAsia="zh-CN"/>
        </w:rPr>
        <w:t>SSC&amp;C</w:t>
      </w:r>
      <w:r w:rsidRPr="00977810">
        <w:rPr>
          <w:rFonts w:eastAsia="SimSun" w:hint="eastAsia"/>
          <w:lang w:eastAsia="zh-CN"/>
        </w:rPr>
        <w:t>的互操作性</w:t>
      </w:r>
      <w:r>
        <w:rPr>
          <w:rFonts w:eastAsia="SimSun" w:hint="eastAsia"/>
          <w:lang w:eastAsia="zh-CN"/>
        </w:rPr>
        <w:t>的要求和相关识别措施（如命名、寻址和身份发现）；</w:t>
      </w:r>
    </w:p>
    <w:p w14:paraId="7C941CBC"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sidRPr="000F2284">
        <w:rPr>
          <w:rFonts w:eastAsia="SimSun" w:hint="eastAsia"/>
          <w:lang w:eastAsia="zh-CN"/>
        </w:rPr>
        <w:t>提高物联网及</w:t>
      </w:r>
      <w:r w:rsidRPr="000F2284">
        <w:rPr>
          <w:rFonts w:eastAsia="SimSun" w:hint="eastAsia"/>
          <w:lang w:eastAsia="zh-CN"/>
        </w:rPr>
        <w:t>SSC&amp;C</w:t>
      </w:r>
      <w:r w:rsidRPr="000F2284">
        <w:rPr>
          <w:rFonts w:eastAsia="SimSun" w:hint="eastAsia"/>
          <w:lang w:eastAsia="zh-CN"/>
        </w:rPr>
        <w:t>的安全性、可靠性、可信度并保护数据和</w:t>
      </w:r>
      <w:r w:rsidRPr="000F2284">
        <w:rPr>
          <w:rFonts w:eastAsia="SimSun" w:hint="eastAsia"/>
          <w:lang w:eastAsia="zh-CN"/>
        </w:rPr>
        <w:t>PII</w:t>
      </w:r>
      <w:r>
        <w:rPr>
          <w:rFonts w:eastAsia="SimSun" w:hint="eastAsia"/>
          <w:lang w:eastAsia="zh-CN"/>
        </w:rPr>
        <w:t>的新兴技术和机制，如，</w:t>
      </w:r>
      <w:r w:rsidRPr="000F2284">
        <w:rPr>
          <w:rFonts w:eastAsia="SimSun" w:hint="eastAsia"/>
          <w:lang w:eastAsia="zh-CN"/>
        </w:rPr>
        <w:t>大数据、区块链、机器学习、人工智能、量子计算</w:t>
      </w:r>
      <w:r>
        <w:rPr>
          <w:rFonts w:eastAsia="SimSun" w:hint="eastAsia"/>
          <w:lang w:eastAsia="zh-CN"/>
        </w:rPr>
        <w:t>；</w:t>
      </w:r>
    </w:p>
    <w:p w14:paraId="591F4744"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sidRPr="000F2284">
        <w:rPr>
          <w:rFonts w:eastAsia="SimSun" w:hint="eastAsia"/>
          <w:lang w:eastAsia="zh-CN"/>
        </w:rPr>
        <w:t>物联网及</w:t>
      </w:r>
      <w:r w:rsidRPr="000F2284">
        <w:rPr>
          <w:rFonts w:eastAsia="SimSun" w:hint="eastAsia"/>
          <w:lang w:eastAsia="zh-CN"/>
        </w:rPr>
        <w:t>SSC&amp;C</w:t>
      </w:r>
      <w:r w:rsidRPr="000F2284">
        <w:rPr>
          <w:rFonts w:eastAsia="SimSun" w:hint="eastAsia"/>
          <w:lang w:eastAsia="zh-CN"/>
        </w:rPr>
        <w:t>的</w:t>
      </w:r>
      <w:r>
        <w:rPr>
          <w:rFonts w:eastAsia="SimSun" w:hint="eastAsia"/>
          <w:lang w:eastAsia="zh-CN"/>
        </w:rPr>
        <w:t>安全性、可靠性、可信度和</w:t>
      </w:r>
      <w:r>
        <w:rPr>
          <w:rFonts w:eastAsia="SimSun" w:hint="eastAsia"/>
          <w:lang w:eastAsia="zh-CN"/>
        </w:rPr>
        <w:t>PII</w:t>
      </w:r>
      <w:r>
        <w:rPr>
          <w:rFonts w:eastAsia="SimSun" w:hint="eastAsia"/>
          <w:lang w:eastAsia="zh-CN"/>
        </w:rPr>
        <w:t>保护、数字服务（如，电子交易服务）的识别以及元宇宙；</w:t>
      </w:r>
    </w:p>
    <w:p w14:paraId="1FFDD5FE" w14:textId="77777777" w:rsidR="00CC1D67" w:rsidRPr="00535C94" w:rsidRDefault="00CC1D67" w:rsidP="00CC1D67">
      <w:pPr>
        <w:pStyle w:val="enumlev2"/>
        <w:rPr>
          <w:rFonts w:eastAsia="SimSun"/>
          <w:lang w:eastAsia="zh-CN"/>
        </w:rPr>
      </w:pPr>
      <w:r w:rsidRPr="00535C94">
        <w:rPr>
          <w:rFonts w:ascii="Symbol" w:eastAsia="SimSun" w:hAnsi="Symbol"/>
          <w:lang w:eastAsia="zh-CN"/>
        </w:rPr>
        <w:t></w:t>
      </w:r>
      <w:r w:rsidRPr="00535C94">
        <w:rPr>
          <w:rFonts w:ascii="Symbol" w:eastAsia="SimSun" w:hAnsi="Symbol"/>
          <w:lang w:eastAsia="zh-CN"/>
        </w:rPr>
        <w:tab/>
      </w:r>
      <w:r w:rsidRPr="000F2284">
        <w:rPr>
          <w:rFonts w:eastAsia="SimSun" w:hint="eastAsia"/>
          <w:lang w:eastAsia="zh-CN"/>
        </w:rPr>
        <w:t>物联网及</w:t>
      </w:r>
      <w:r w:rsidRPr="000F2284">
        <w:rPr>
          <w:rFonts w:eastAsia="SimSun" w:hint="eastAsia"/>
          <w:lang w:eastAsia="zh-CN"/>
        </w:rPr>
        <w:t>SSC&amp;C</w:t>
      </w:r>
      <w:r w:rsidRPr="000F2284">
        <w:rPr>
          <w:rFonts w:eastAsia="SimSun" w:hint="eastAsia"/>
          <w:lang w:eastAsia="zh-CN"/>
        </w:rPr>
        <w:t>应用和服务的安全性、可靠性、连续性、可持续性和稳健性</w:t>
      </w:r>
      <w:r>
        <w:rPr>
          <w:rFonts w:eastAsia="SimSun" w:hint="eastAsia"/>
          <w:lang w:eastAsia="zh-CN"/>
        </w:rPr>
        <w:t>，实现</w:t>
      </w:r>
      <w:r w:rsidRPr="000F2284">
        <w:rPr>
          <w:rFonts w:eastAsia="SimSun" w:hint="eastAsia"/>
          <w:lang w:eastAsia="zh-CN"/>
        </w:rPr>
        <w:t>公共安全</w:t>
      </w:r>
      <w:r>
        <w:rPr>
          <w:rFonts w:eastAsia="SimSun" w:hint="eastAsia"/>
          <w:lang w:eastAsia="zh-CN"/>
        </w:rPr>
        <w:t>。</w:t>
      </w:r>
    </w:p>
    <w:p w14:paraId="68074664"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Pr>
          <w:rFonts w:eastAsia="SimSun" w:hint="eastAsia"/>
          <w:lang w:eastAsia="zh-CN"/>
        </w:rPr>
        <w:t>酌情</w:t>
      </w:r>
      <w:r w:rsidRPr="000F2284">
        <w:rPr>
          <w:rFonts w:eastAsia="SimSun" w:hint="eastAsia"/>
          <w:lang w:eastAsia="zh-CN"/>
        </w:rPr>
        <w:t>在国际电联内部以及在</w:t>
      </w:r>
      <w:r w:rsidRPr="000F2284">
        <w:rPr>
          <w:rFonts w:eastAsia="SimSun" w:hint="eastAsia"/>
          <w:lang w:eastAsia="zh-CN"/>
        </w:rPr>
        <w:t>ITU-T</w:t>
      </w:r>
      <w:r w:rsidRPr="000F2284">
        <w:rPr>
          <w:rFonts w:eastAsia="SimSun" w:hint="eastAsia"/>
          <w:lang w:eastAsia="zh-CN"/>
        </w:rPr>
        <w:t>和</w:t>
      </w:r>
      <w:r w:rsidRPr="000F2284">
        <w:rPr>
          <w:rFonts w:eastAsia="SimSun" w:hint="eastAsia"/>
          <w:lang w:eastAsia="zh-CN"/>
        </w:rPr>
        <w:t>SDO</w:t>
      </w:r>
      <w:r w:rsidRPr="000F2284">
        <w:rPr>
          <w:rFonts w:eastAsia="SimSun" w:hint="eastAsia"/>
          <w:lang w:eastAsia="zh-CN"/>
        </w:rPr>
        <w:t>、企业联盟和论坛之间</w:t>
      </w:r>
      <w:r>
        <w:rPr>
          <w:rFonts w:eastAsia="SimSun" w:hint="eastAsia"/>
          <w:lang w:eastAsia="zh-CN"/>
        </w:rPr>
        <w:t>在这些领域</w:t>
      </w:r>
      <w:r w:rsidRPr="000F2284">
        <w:rPr>
          <w:rFonts w:eastAsia="SimSun" w:hint="eastAsia"/>
          <w:lang w:eastAsia="zh-CN"/>
        </w:rPr>
        <w:t>开展协作。</w:t>
      </w:r>
    </w:p>
    <w:p w14:paraId="7A24515A" w14:textId="77777777" w:rsidR="00CC1D67" w:rsidRPr="00535C94" w:rsidRDefault="00CC1D67" w:rsidP="00EE150D">
      <w:pPr>
        <w:ind w:firstLineChars="200" w:firstLine="480"/>
        <w:rPr>
          <w:rFonts w:eastAsia="SimSun"/>
          <w:lang w:eastAsia="zh-CN"/>
        </w:rPr>
      </w:pPr>
      <w:r w:rsidRPr="000F2284">
        <w:rPr>
          <w:rFonts w:eastAsia="SimSun" w:hint="eastAsia"/>
        </w:rPr>
        <w:t>本课题的最新工作状况见第</w:t>
      </w:r>
      <w:r w:rsidRPr="000F2284">
        <w:rPr>
          <w:rFonts w:eastAsia="SimSun" w:hint="eastAsia"/>
        </w:rPr>
        <w:t>20</w:t>
      </w:r>
      <w:r w:rsidRPr="000F2284">
        <w:rPr>
          <w:rFonts w:eastAsia="SimSun" w:hint="eastAsia"/>
        </w:rPr>
        <w:t>研究组的工作计划</w:t>
      </w:r>
      <w:r>
        <w:rPr>
          <w:rFonts w:eastAsia="SimSun" w:hint="eastAsia"/>
          <w:lang w:eastAsia="zh-CN"/>
        </w:rPr>
        <w:t>（</w:t>
      </w:r>
      <w:hyperlink r:id="rId15" w:history="1">
        <w:r w:rsidRPr="006A1D4E">
          <w:rPr>
            <w:rStyle w:val="Hyperlink"/>
            <w:rFonts w:eastAsia="SimSun"/>
          </w:rPr>
          <w:t>https://itu.int/ITU-T/workprog/wp_search.aspx?sg=20</w:t>
        </w:r>
      </w:hyperlink>
      <w:r>
        <w:rPr>
          <w:rFonts w:eastAsia="SimSun" w:hint="eastAsia"/>
          <w:lang w:eastAsia="zh-CN"/>
        </w:rPr>
        <w:t>）。</w:t>
      </w:r>
    </w:p>
    <w:p w14:paraId="5E51E088" w14:textId="77777777" w:rsidR="00CC1D67" w:rsidRPr="00535C94" w:rsidRDefault="00CC1D67" w:rsidP="00CC1D67">
      <w:pPr>
        <w:pStyle w:val="Heading3"/>
        <w:rPr>
          <w:rFonts w:eastAsia="SimSun"/>
          <w:lang w:eastAsia="zh-CN"/>
        </w:rPr>
      </w:pPr>
      <w:bookmarkStart w:id="17" w:name="_Toc177548876"/>
      <w:r w:rsidRPr="00535C94">
        <w:rPr>
          <w:rFonts w:eastAsia="SimSun"/>
          <w:lang w:eastAsia="zh-CN"/>
        </w:rPr>
        <w:t>C.4</w:t>
      </w:r>
      <w:r w:rsidRPr="00535C94">
        <w:rPr>
          <w:rFonts w:eastAsia="SimSun"/>
          <w:lang w:eastAsia="zh-CN"/>
        </w:rPr>
        <w:tab/>
      </w:r>
      <w:r w:rsidRPr="00535C94">
        <w:rPr>
          <w:rFonts w:eastAsia="SimSun" w:hint="eastAsia"/>
          <w:lang w:eastAsia="zh-CN"/>
        </w:rPr>
        <w:t>关系</w:t>
      </w:r>
      <w:bookmarkEnd w:id="17"/>
    </w:p>
    <w:p w14:paraId="061F9E8C" w14:textId="77777777" w:rsidR="00CC1D67" w:rsidRPr="00535C94" w:rsidRDefault="00CC1D67" w:rsidP="00CC1D67">
      <w:pPr>
        <w:pStyle w:val="Headingb"/>
        <w:rPr>
          <w:rFonts w:eastAsia="SimSun"/>
          <w:lang w:val="en-GB" w:eastAsia="zh-CN"/>
        </w:rPr>
      </w:pPr>
      <w:r w:rsidRPr="00535C94">
        <w:rPr>
          <w:rFonts w:eastAsia="SimSun" w:hint="eastAsia"/>
          <w:lang w:val="en-GB" w:eastAsia="zh-CN"/>
        </w:rPr>
        <w:t>建议书：</w:t>
      </w:r>
    </w:p>
    <w:p w14:paraId="06120BDF"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t>Y.4000</w:t>
      </w:r>
      <w:r>
        <w:rPr>
          <w:rFonts w:eastAsia="SimSun" w:hint="eastAsia"/>
          <w:lang w:eastAsia="zh-CN"/>
        </w:rPr>
        <w:t>系列以及其它与安全性、</w:t>
      </w:r>
      <w:r>
        <w:rPr>
          <w:rFonts w:eastAsia="SimSun" w:hint="eastAsia"/>
          <w:lang w:eastAsia="zh-CN"/>
        </w:rPr>
        <w:t>PII</w:t>
      </w:r>
      <w:r>
        <w:rPr>
          <w:rFonts w:eastAsia="SimSun" w:hint="eastAsia"/>
          <w:lang w:eastAsia="zh-CN"/>
        </w:rPr>
        <w:t>保护、可靠性、信任和识别有关的建议书</w:t>
      </w:r>
    </w:p>
    <w:p w14:paraId="7D5E2786" w14:textId="77777777" w:rsidR="00CC1D67" w:rsidRPr="00535C94" w:rsidRDefault="00CC1D67" w:rsidP="00CC1D67">
      <w:pPr>
        <w:pStyle w:val="Headingb"/>
        <w:rPr>
          <w:rFonts w:eastAsia="SimSun"/>
          <w:lang w:val="en-GB" w:eastAsia="zh-CN"/>
        </w:rPr>
      </w:pPr>
      <w:r w:rsidRPr="00535C94">
        <w:rPr>
          <w:rFonts w:eastAsia="SimSun" w:hint="eastAsia"/>
          <w:lang w:val="en-GB" w:eastAsia="zh-CN"/>
        </w:rPr>
        <w:t>课题：</w:t>
      </w:r>
    </w:p>
    <w:p w14:paraId="201F44C1"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t>ITU-T</w:t>
      </w:r>
      <w:r w:rsidRPr="00535C94">
        <w:rPr>
          <w:rFonts w:eastAsia="SimSun" w:hint="eastAsia"/>
          <w:lang w:eastAsia="zh-CN"/>
        </w:rPr>
        <w:t>第</w:t>
      </w:r>
      <w:r w:rsidRPr="00535C94">
        <w:rPr>
          <w:rFonts w:eastAsia="SimSun" w:hint="eastAsia"/>
          <w:lang w:eastAsia="zh-CN"/>
        </w:rPr>
        <w:t>20</w:t>
      </w:r>
      <w:r w:rsidRPr="00535C94">
        <w:rPr>
          <w:rFonts w:eastAsia="SimSun" w:hint="eastAsia"/>
          <w:lang w:eastAsia="zh-CN"/>
        </w:rPr>
        <w:t>研究组所有课题</w:t>
      </w:r>
    </w:p>
    <w:p w14:paraId="6A9D6A5D" w14:textId="77777777" w:rsidR="00CC1D67" w:rsidRPr="00535C94" w:rsidRDefault="00CC1D67" w:rsidP="00CC1D67">
      <w:pPr>
        <w:pStyle w:val="Headingb"/>
        <w:rPr>
          <w:rFonts w:eastAsia="SimSun"/>
          <w:lang w:val="en-GB" w:eastAsia="zh-CN"/>
        </w:rPr>
      </w:pPr>
      <w:r w:rsidRPr="00535C94">
        <w:rPr>
          <w:rFonts w:eastAsia="SimSun" w:hint="eastAsia"/>
          <w:lang w:val="en-GB" w:eastAsia="zh-CN"/>
        </w:rPr>
        <w:lastRenderedPageBreak/>
        <w:t>研究组：</w:t>
      </w:r>
    </w:p>
    <w:p w14:paraId="34067237"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526785">
        <w:rPr>
          <w:rFonts w:eastAsia="SimSun" w:hint="eastAsia"/>
          <w:lang w:eastAsia="zh-CN"/>
        </w:rPr>
        <w:t>相关的</w:t>
      </w:r>
      <w:r w:rsidRPr="00526785">
        <w:rPr>
          <w:rFonts w:eastAsia="SimSun" w:hint="eastAsia"/>
          <w:lang w:eastAsia="zh-CN"/>
        </w:rPr>
        <w:t>ITU-T</w:t>
      </w:r>
      <w:r w:rsidRPr="00526785">
        <w:rPr>
          <w:rFonts w:eastAsia="SimSun" w:hint="eastAsia"/>
          <w:lang w:eastAsia="zh-CN"/>
        </w:rPr>
        <w:t>（如，考虑其牵头研究组的作用）、</w:t>
      </w:r>
      <w:r w:rsidRPr="00526785">
        <w:rPr>
          <w:rFonts w:eastAsia="SimSun" w:hint="eastAsia"/>
          <w:lang w:eastAsia="zh-CN"/>
        </w:rPr>
        <w:t>ITU-D</w:t>
      </w:r>
      <w:r w:rsidRPr="00526785">
        <w:rPr>
          <w:rFonts w:eastAsia="SimSun" w:hint="eastAsia"/>
          <w:lang w:eastAsia="zh-CN"/>
        </w:rPr>
        <w:t>和</w:t>
      </w:r>
      <w:r w:rsidRPr="00526785">
        <w:rPr>
          <w:rFonts w:eastAsia="SimSun" w:hint="eastAsia"/>
          <w:lang w:eastAsia="zh-CN"/>
        </w:rPr>
        <w:t>ITU-R</w:t>
      </w:r>
      <w:r w:rsidRPr="00526785">
        <w:rPr>
          <w:rFonts w:eastAsia="SimSun" w:hint="eastAsia"/>
          <w:lang w:eastAsia="zh-CN"/>
        </w:rPr>
        <w:t>研究组</w:t>
      </w:r>
    </w:p>
    <w:p w14:paraId="76586831"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Pr>
          <w:rFonts w:eastAsia="SimSun" w:hint="eastAsia"/>
          <w:lang w:eastAsia="zh-CN"/>
        </w:rPr>
        <w:t>在物联网及</w:t>
      </w:r>
      <w:r>
        <w:rPr>
          <w:rFonts w:eastAsia="SimSun" w:hint="eastAsia"/>
          <w:lang w:eastAsia="zh-CN"/>
        </w:rPr>
        <w:t>SSC&amp;C</w:t>
      </w:r>
      <w:r>
        <w:rPr>
          <w:rFonts w:eastAsia="SimSun" w:hint="eastAsia"/>
          <w:lang w:eastAsia="zh-CN"/>
        </w:rPr>
        <w:t>识别问题上，根据各研究组的职</w:t>
      </w:r>
      <w:r>
        <w:rPr>
          <w:rFonts w:eastAsia="SimSun" w:hint="eastAsia"/>
          <w:lang w:val="en-US" w:eastAsia="zh-CN"/>
        </w:rPr>
        <w:t>责</w:t>
      </w:r>
      <w:r>
        <w:rPr>
          <w:rFonts w:eastAsia="SimSun" w:hint="eastAsia"/>
          <w:lang w:eastAsia="zh-CN"/>
        </w:rPr>
        <w:t>，</w:t>
      </w:r>
      <w:r w:rsidRPr="00535C94">
        <w:rPr>
          <w:rFonts w:eastAsia="SimSun"/>
          <w:lang w:eastAsia="zh-CN"/>
        </w:rPr>
        <w:t>ITU-T</w:t>
      </w:r>
      <w:r>
        <w:rPr>
          <w:rFonts w:eastAsia="SimSun" w:hint="eastAsia"/>
          <w:lang w:eastAsia="zh-CN"/>
        </w:rPr>
        <w:t>第</w:t>
      </w:r>
      <w:r>
        <w:rPr>
          <w:rFonts w:eastAsia="SimSun" w:hint="eastAsia"/>
          <w:lang w:eastAsia="zh-CN"/>
        </w:rPr>
        <w:t>2</w:t>
      </w:r>
      <w:r>
        <w:rPr>
          <w:rFonts w:eastAsia="SimSun" w:hint="eastAsia"/>
          <w:lang w:eastAsia="zh-CN"/>
        </w:rPr>
        <w:t>研究组和</w:t>
      </w:r>
      <w:r w:rsidRPr="00535C94">
        <w:rPr>
          <w:rFonts w:eastAsia="SimSun"/>
          <w:lang w:eastAsia="zh-CN"/>
        </w:rPr>
        <w:t>ITU-T</w:t>
      </w:r>
      <w:r>
        <w:rPr>
          <w:rFonts w:eastAsia="SimSun" w:hint="eastAsia"/>
          <w:lang w:eastAsia="zh-CN"/>
        </w:rPr>
        <w:t>第</w:t>
      </w:r>
      <w:r>
        <w:rPr>
          <w:rFonts w:eastAsia="SimSun" w:hint="eastAsia"/>
          <w:lang w:eastAsia="zh-CN"/>
        </w:rPr>
        <w:t>17</w:t>
      </w:r>
      <w:r>
        <w:rPr>
          <w:rFonts w:eastAsia="SimSun" w:hint="eastAsia"/>
          <w:lang w:eastAsia="zh-CN"/>
        </w:rPr>
        <w:t>研究组</w:t>
      </w:r>
    </w:p>
    <w:p w14:paraId="38A21331"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873401">
        <w:rPr>
          <w:rFonts w:eastAsia="SimSun" w:hint="eastAsia"/>
          <w:lang w:eastAsia="zh-CN"/>
        </w:rPr>
        <w:t>在</w:t>
      </w:r>
      <w:r>
        <w:rPr>
          <w:rFonts w:eastAsia="SimSun" w:hint="eastAsia"/>
          <w:lang w:eastAsia="zh-CN"/>
        </w:rPr>
        <w:t>有关</w:t>
      </w:r>
      <w:r w:rsidRPr="00873401">
        <w:rPr>
          <w:rFonts w:eastAsia="SimSun" w:hint="eastAsia"/>
          <w:lang w:eastAsia="zh-CN"/>
        </w:rPr>
        <w:t>物联网及</w:t>
      </w:r>
      <w:r w:rsidRPr="00873401">
        <w:rPr>
          <w:rFonts w:eastAsia="SimSun" w:hint="eastAsia"/>
          <w:lang w:eastAsia="zh-CN"/>
        </w:rPr>
        <w:t>SSC&amp;C</w:t>
      </w:r>
      <w:r>
        <w:rPr>
          <w:rFonts w:eastAsia="SimSun" w:hint="eastAsia"/>
          <w:lang w:eastAsia="zh-CN"/>
        </w:rPr>
        <w:t>的安全性、</w:t>
      </w:r>
      <w:r>
        <w:rPr>
          <w:rFonts w:eastAsia="SimSun" w:hint="eastAsia"/>
          <w:lang w:eastAsia="zh-CN"/>
        </w:rPr>
        <w:t>PII</w:t>
      </w:r>
      <w:r>
        <w:rPr>
          <w:rFonts w:eastAsia="SimSun" w:hint="eastAsia"/>
          <w:lang w:eastAsia="zh-CN"/>
        </w:rPr>
        <w:t>保护、可靠性和可信度</w:t>
      </w:r>
      <w:r w:rsidRPr="00873401">
        <w:rPr>
          <w:rFonts w:eastAsia="SimSun" w:hint="eastAsia"/>
          <w:lang w:eastAsia="zh-CN"/>
        </w:rPr>
        <w:t>问题上，根据各研究组的职</w:t>
      </w:r>
      <w:r>
        <w:rPr>
          <w:rFonts w:eastAsia="SimSun" w:hint="eastAsia"/>
          <w:lang w:eastAsia="zh-CN"/>
        </w:rPr>
        <w:t>责</w:t>
      </w:r>
      <w:r w:rsidRPr="00873401">
        <w:rPr>
          <w:rFonts w:eastAsia="SimSun" w:hint="eastAsia"/>
          <w:lang w:eastAsia="zh-CN"/>
        </w:rPr>
        <w:t>，</w:t>
      </w:r>
      <w:r w:rsidRPr="00873401">
        <w:rPr>
          <w:rFonts w:eastAsia="SimSun" w:hint="eastAsia"/>
          <w:lang w:eastAsia="zh-CN"/>
        </w:rPr>
        <w:t>ITU-T</w:t>
      </w:r>
      <w:r w:rsidRPr="00873401">
        <w:rPr>
          <w:rFonts w:eastAsia="SimSun" w:hint="eastAsia"/>
          <w:lang w:eastAsia="zh-CN"/>
        </w:rPr>
        <w:t>第</w:t>
      </w:r>
      <w:r w:rsidRPr="00873401">
        <w:rPr>
          <w:rFonts w:eastAsia="SimSun" w:hint="eastAsia"/>
          <w:lang w:eastAsia="zh-CN"/>
        </w:rPr>
        <w:t>17</w:t>
      </w:r>
      <w:r w:rsidRPr="00873401">
        <w:rPr>
          <w:rFonts w:eastAsia="SimSun" w:hint="eastAsia"/>
          <w:lang w:eastAsia="zh-CN"/>
        </w:rPr>
        <w:t>研究组</w:t>
      </w:r>
    </w:p>
    <w:p w14:paraId="3CC70E26" w14:textId="77777777" w:rsidR="00CC1D67" w:rsidRPr="00535C94" w:rsidRDefault="00CC1D67" w:rsidP="00CC1D67">
      <w:pPr>
        <w:pStyle w:val="Headingb"/>
        <w:rPr>
          <w:rFonts w:eastAsia="SimSun"/>
          <w:lang w:val="en-GB" w:eastAsia="zh-CN"/>
        </w:rPr>
      </w:pPr>
      <w:r w:rsidRPr="00535C94">
        <w:rPr>
          <w:rFonts w:eastAsia="SimSun" w:hint="eastAsia"/>
          <w:lang w:val="en-GB" w:eastAsia="zh-CN"/>
        </w:rPr>
        <w:t>其它机构：</w:t>
      </w:r>
    </w:p>
    <w:p w14:paraId="3B76AF5B"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t>ETSI</w:t>
      </w:r>
    </w:p>
    <w:p w14:paraId="533210F2"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Pr>
          <w:rFonts w:eastAsia="SimSun" w:hint="eastAsia"/>
          <w:lang w:eastAsia="zh-CN"/>
        </w:rPr>
        <w:t>欧盟网络与信息安全局（</w:t>
      </w:r>
      <w:r w:rsidRPr="00535C94">
        <w:rPr>
          <w:rFonts w:eastAsia="SimSun" w:hint="eastAsia"/>
          <w:lang w:eastAsia="zh-CN"/>
        </w:rPr>
        <w:t>E</w:t>
      </w:r>
      <w:r w:rsidRPr="00535C94">
        <w:rPr>
          <w:rFonts w:eastAsia="SimSun"/>
          <w:lang w:eastAsia="zh-CN"/>
        </w:rPr>
        <w:t>NISA</w:t>
      </w:r>
      <w:r>
        <w:rPr>
          <w:rFonts w:eastAsia="SimSun" w:hint="eastAsia"/>
          <w:lang w:eastAsia="zh-CN"/>
        </w:rPr>
        <w:t>）</w:t>
      </w:r>
    </w:p>
    <w:p w14:paraId="42C0FA6B"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873401">
        <w:rPr>
          <w:rFonts w:eastAsia="SimSun" w:hint="eastAsia"/>
          <w:lang w:eastAsia="zh-CN"/>
        </w:rPr>
        <w:t>物联网和边缘计算创新联盟</w:t>
      </w:r>
      <w:r>
        <w:rPr>
          <w:rFonts w:eastAsia="SimSun" w:hint="eastAsia"/>
          <w:lang w:eastAsia="zh-CN"/>
        </w:rPr>
        <w:t>（</w:t>
      </w:r>
      <w:r w:rsidRPr="00535C94">
        <w:rPr>
          <w:rFonts w:eastAsia="SimSun"/>
          <w:lang w:eastAsia="zh-CN"/>
        </w:rPr>
        <w:t>AIOTI</w:t>
      </w:r>
      <w:r>
        <w:rPr>
          <w:rFonts w:eastAsia="SimSun" w:hint="eastAsia"/>
          <w:lang w:eastAsia="zh-CN"/>
        </w:rPr>
        <w:t>）</w:t>
      </w:r>
    </w:p>
    <w:p w14:paraId="0053A0EF" w14:textId="77777777" w:rsidR="00CC1D67" w:rsidRPr="00535C94" w:rsidRDefault="00CC1D67" w:rsidP="00CC1D67">
      <w:pPr>
        <w:pStyle w:val="enumlev1"/>
        <w:rPr>
          <w:rFonts w:eastAsia="SimSun"/>
        </w:rPr>
      </w:pPr>
      <w:r w:rsidRPr="00535C94">
        <w:rPr>
          <w:rFonts w:eastAsia="SimSun"/>
        </w:rPr>
        <w:t>–</w:t>
      </w:r>
      <w:r w:rsidRPr="00535C94">
        <w:rPr>
          <w:rFonts w:eastAsia="SimSun"/>
        </w:rPr>
        <w:tab/>
        <w:t>IEEE</w:t>
      </w:r>
    </w:p>
    <w:p w14:paraId="23519DEF" w14:textId="77777777" w:rsidR="00CC1D67" w:rsidRPr="00535C94" w:rsidRDefault="00CC1D67" w:rsidP="00CC1D67">
      <w:pPr>
        <w:pStyle w:val="enumlev1"/>
        <w:rPr>
          <w:rFonts w:eastAsia="SimSun"/>
        </w:rPr>
      </w:pPr>
      <w:r w:rsidRPr="00535C94">
        <w:rPr>
          <w:rFonts w:eastAsia="SimSun"/>
        </w:rPr>
        <w:t>–</w:t>
      </w:r>
      <w:r w:rsidRPr="00535C94">
        <w:rPr>
          <w:rFonts w:eastAsia="SimSun"/>
        </w:rPr>
        <w:tab/>
        <w:t>3GPP</w:t>
      </w:r>
    </w:p>
    <w:p w14:paraId="0D249AA4" w14:textId="77777777" w:rsidR="00CC1D67" w:rsidRPr="00535C94" w:rsidRDefault="00CC1D67" w:rsidP="00CC1D67">
      <w:pPr>
        <w:pStyle w:val="enumlev1"/>
        <w:rPr>
          <w:rFonts w:eastAsia="SimSun"/>
        </w:rPr>
      </w:pPr>
      <w:r w:rsidRPr="00535C94">
        <w:rPr>
          <w:rFonts w:eastAsia="SimSun"/>
        </w:rPr>
        <w:t>–</w:t>
      </w:r>
      <w:r w:rsidRPr="00535C94">
        <w:rPr>
          <w:rFonts w:eastAsia="SimSun"/>
        </w:rPr>
        <w:tab/>
        <w:t>W3C</w:t>
      </w:r>
    </w:p>
    <w:p w14:paraId="504D4C03" w14:textId="77777777" w:rsidR="00CC1D67" w:rsidRPr="00535C94" w:rsidRDefault="00CC1D67" w:rsidP="00CC1D67">
      <w:pPr>
        <w:pStyle w:val="enumlev1"/>
        <w:rPr>
          <w:rFonts w:eastAsia="SimSun"/>
        </w:rPr>
      </w:pPr>
      <w:r w:rsidRPr="00535C94">
        <w:rPr>
          <w:rFonts w:eastAsia="SimSun"/>
        </w:rPr>
        <w:t>–</w:t>
      </w:r>
      <w:r w:rsidRPr="00535C94">
        <w:rPr>
          <w:rFonts w:eastAsia="SimSun"/>
        </w:rPr>
        <w:tab/>
        <w:t>ISO/IEC JCT 1</w:t>
      </w:r>
    </w:p>
    <w:p w14:paraId="4069DF0A"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t>IEC-ISO-ITU</w:t>
      </w:r>
      <w:r w:rsidRPr="00873401">
        <w:rPr>
          <w:rFonts w:eastAsia="SimSun" w:hint="eastAsia"/>
          <w:lang w:eastAsia="zh-CN"/>
        </w:rPr>
        <w:t>智慧城市联合任务组</w:t>
      </w:r>
      <w:r w:rsidRPr="00535C94">
        <w:rPr>
          <w:rFonts w:eastAsia="SimSun"/>
          <w:lang w:eastAsia="zh-CN"/>
        </w:rPr>
        <w:t xml:space="preserve"> </w:t>
      </w:r>
    </w:p>
    <w:p w14:paraId="389E5534"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t>IETF</w:t>
      </w:r>
    </w:p>
    <w:p w14:paraId="2D378C2D"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873401">
        <w:rPr>
          <w:rFonts w:eastAsia="SimSun" w:hint="eastAsia"/>
          <w:lang w:eastAsia="zh-CN"/>
        </w:rPr>
        <w:t>开放和敏捷智慧城市（</w:t>
      </w:r>
      <w:r w:rsidRPr="00873401">
        <w:rPr>
          <w:rFonts w:eastAsia="SimSun" w:hint="eastAsia"/>
          <w:lang w:eastAsia="zh-CN"/>
        </w:rPr>
        <w:t>OASC</w:t>
      </w:r>
      <w:r w:rsidRPr="00873401">
        <w:rPr>
          <w:rFonts w:eastAsia="SimSun" w:hint="eastAsia"/>
          <w:lang w:eastAsia="zh-CN"/>
        </w:rPr>
        <w:t>）</w:t>
      </w:r>
    </w:p>
    <w:p w14:paraId="47095D7C" w14:textId="77777777" w:rsidR="00CC1D67" w:rsidRPr="00535C94"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r>
      <w:r w:rsidRPr="00873401">
        <w:rPr>
          <w:rFonts w:eastAsia="SimSun" w:hint="eastAsia"/>
          <w:lang w:eastAsia="zh-CN"/>
        </w:rPr>
        <w:t>结构化信息标准促进组织</w:t>
      </w:r>
      <w:r>
        <w:rPr>
          <w:rFonts w:eastAsia="SimSun" w:hint="eastAsia"/>
          <w:lang w:eastAsia="zh-CN"/>
        </w:rPr>
        <w:t>（</w:t>
      </w:r>
      <w:r w:rsidRPr="00535C94">
        <w:rPr>
          <w:rFonts w:eastAsia="SimSun"/>
          <w:lang w:eastAsia="zh-CN"/>
        </w:rPr>
        <w:t>OASIS</w:t>
      </w:r>
      <w:r>
        <w:rPr>
          <w:rFonts w:eastAsia="SimSun" w:hint="eastAsia"/>
          <w:lang w:eastAsia="zh-CN"/>
        </w:rPr>
        <w:t>）</w:t>
      </w:r>
    </w:p>
    <w:p w14:paraId="4D542E4B" w14:textId="77777777" w:rsidR="00CC1D67" w:rsidRPr="00AB66CA" w:rsidRDefault="00CC1D67" w:rsidP="00CC1D67">
      <w:pPr>
        <w:pStyle w:val="enumlev1"/>
        <w:rPr>
          <w:rFonts w:eastAsia="SimSun"/>
          <w:lang w:eastAsia="zh-CN"/>
        </w:rPr>
      </w:pPr>
      <w:r w:rsidRPr="00535C94">
        <w:rPr>
          <w:rFonts w:eastAsia="SimSun"/>
          <w:lang w:eastAsia="zh-CN"/>
        </w:rPr>
        <w:t>–</w:t>
      </w:r>
      <w:r w:rsidRPr="00535C94">
        <w:rPr>
          <w:rFonts w:eastAsia="SimSun"/>
          <w:lang w:eastAsia="zh-CN"/>
        </w:rPr>
        <w:tab/>
        <w:t>oneM2M</w:t>
      </w:r>
    </w:p>
    <w:p w14:paraId="3180E1B1" w14:textId="77777777" w:rsidR="00CC1D67" w:rsidRDefault="00CC1D67" w:rsidP="00CC1D67">
      <w:pPr>
        <w:pStyle w:val="Headingb"/>
        <w:rPr>
          <w:lang w:eastAsia="zh-CN"/>
        </w:rPr>
      </w:pPr>
      <w:r w:rsidRPr="00AB66CA">
        <w:rPr>
          <w:lang w:eastAsia="zh-CN"/>
        </w:rPr>
        <w:t>WSIS</w:t>
      </w:r>
      <w:r>
        <w:rPr>
          <w:rFonts w:hint="eastAsia"/>
          <w:lang w:eastAsia="zh-CN"/>
        </w:rPr>
        <w:t>行动方面：</w:t>
      </w:r>
    </w:p>
    <w:p w14:paraId="385F131A" w14:textId="77777777" w:rsidR="00CC1D67" w:rsidRPr="00AB66CA" w:rsidRDefault="00CC1D67" w:rsidP="00CC1D67">
      <w:pPr>
        <w:pStyle w:val="enumlev1"/>
        <w:rPr>
          <w:lang w:eastAsia="zh-CN"/>
        </w:rPr>
      </w:pPr>
      <w:r w:rsidRPr="00AB66CA">
        <w:rPr>
          <w:lang w:eastAsia="zh-CN"/>
        </w:rPr>
        <w:t>–</w:t>
      </w:r>
      <w:r w:rsidRPr="00AB66CA">
        <w:rPr>
          <w:lang w:eastAsia="zh-CN"/>
        </w:rPr>
        <w:tab/>
        <w:t>C5</w:t>
      </w:r>
    </w:p>
    <w:p w14:paraId="326C9115" w14:textId="77777777" w:rsidR="00CC1D67" w:rsidRPr="00AB66CA" w:rsidRDefault="00CC1D67" w:rsidP="00CC1D67">
      <w:pPr>
        <w:pStyle w:val="Headingb"/>
        <w:rPr>
          <w:lang w:val="en-GB" w:eastAsia="zh-CN"/>
        </w:rPr>
      </w:pPr>
      <w:r>
        <w:rPr>
          <w:rFonts w:hint="eastAsia"/>
          <w:lang w:val="en-GB" w:eastAsia="zh-CN"/>
        </w:rPr>
        <w:t>可持续发展目标：</w:t>
      </w:r>
    </w:p>
    <w:p w14:paraId="0A0694CB"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可持续发展目标</w:t>
      </w:r>
      <w:r w:rsidRPr="00AB66CA">
        <w:rPr>
          <w:lang w:eastAsia="zh-CN"/>
        </w:rPr>
        <w:t>11</w:t>
      </w:r>
      <w:r>
        <w:rPr>
          <w:rFonts w:hint="eastAsia"/>
          <w:lang w:eastAsia="zh-CN"/>
        </w:rPr>
        <w:t>和</w:t>
      </w:r>
      <w:r w:rsidRPr="00AB66CA">
        <w:rPr>
          <w:lang w:eastAsia="zh-CN"/>
        </w:rPr>
        <w:t>17</w:t>
      </w:r>
    </w:p>
    <w:p w14:paraId="3986F222" w14:textId="77777777" w:rsidR="00CC1D67" w:rsidRPr="008935BD" w:rsidRDefault="00CC1D67" w:rsidP="00CC1D67">
      <w:pPr>
        <w:tabs>
          <w:tab w:val="clear" w:pos="1134"/>
          <w:tab w:val="clear" w:pos="1871"/>
          <w:tab w:val="clear" w:pos="2268"/>
        </w:tabs>
        <w:overflowPunct/>
        <w:autoSpaceDE/>
        <w:autoSpaceDN/>
        <w:adjustRightInd/>
        <w:spacing w:before="0"/>
        <w:textAlignment w:val="auto"/>
        <w:rPr>
          <w:lang w:eastAsia="zh-CN"/>
        </w:rPr>
      </w:pPr>
      <w:r w:rsidRPr="008935BD">
        <w:rPr>
          <w:lang w:eastAsia="zh-CN"/>
        </w:rPr>
        <w:br w:type="page"/>
      </w:r>
    </w:p>
    <w:p w14:paraId="6A0019F9" w14:textId="77777777" w:rsidR="00EE150D" w:rsidRDefault="00CC1D67" w:rsidP="00EE150D">
      <w:pPr>
        <w:pStyle w:val="QuestionNo"/>
        <w:rPr>
          <w:b/>
          <w:lang w:eastAsia="zh-CN"/>
        </w:rPr>
      </w:pPr>
      <w:bookmarkStart w:id="18" w:name="_Toc177548877"/>
      <w:r w:rsidRPr="00EE150D">
        <w:rPr>
          <w:rFonts w:hint="eastAsia"/>
          <w:lang w:eastAsia="zh-CN"/>
        </w:rPr>
        <w:lastRenderedPageBreak/>
        <w:t>第</w:t>
      </w:r>
      <w:r w:rsidRPr="00EE150D">
        <w:rPr>
          <w:lang w:eastAsia="zh-CN"/>
        </w:rPr>
        <w:t>D/20</w:t>
      </w:r>
      <w:r w:rsidRPr="00EE150D">
        <w:rPr>
          <w:rFonts w:hint="eastAsia"/>
          <w:lang w:eastAsia="zh-CN"/>
        </w:rPr>
        <w:t>号课题草案</w:t>
      </w:r>
    </w:p>
    <w:p w14:paraId="0903D9A6" w14:textId="6613810C" w:rsidR="00CC1D67" w:rsidRPr="00AB66CA" w:rsidRDefault="00CC1D67" w:rsidP="00EE150D">
      <w:pPr>
        <w:pStyle w:val="Questiontitle"/>
        <w:rPr>
          <w:highlight w:val="yellow"/>
          <w:lang w:eastAsia="zh-CN"/>
        </w:rPr>
      </w:pPr>
      <w:r w:rsidRPr="00873401">
        <w:rPr>
          <w:rFonts w:hint="eastAsia"/>
          <w:lang w:eastAsia="zh-CN"/>
        </w:rPr>
        <w:t>物联网及可持续智慧城市和社区（</w:t>
      </w:r>
      <w:r w:rsidRPr="00873401">
        <w:rPr>
          <w:rFonts w:hint="eastAsia"/>
          <w:lang w:eastAsia="zh-CN"/>
        </w:rPr>
        <w:t>SSC&amp;C</w:t>
      </w:r>
      <w:r w:rsidRPr="00873401">
        <w:rPr>
          <w:rFonts w:hint="eastAsia"/>
          <w:lang w:eastAsia="zh-CN"/>
        </w:rPr>
        <w:t>）的</w:t>
      </w:r>
      <w:r w:rsidR="00EE150D">
        <w:rPr>
          <w:lang w:eastAsia="zh-CN"/>
        </w:rPr>
        <w:br/>
      </w:r>
      <w:r w:rsidRPr="00873401">
        <w:rPr>
          <w:rFonts w:hint="eastAsia"/>
          <w:lang w:eastAsia="zh-CN"/>
        </w:rPr>
        <w:t>数据分析、共享、处理和管理，包括大数据方面</w:t>
      </w:r>
      <w:bookmarkEnd w:id="18"/>
    </w:p>
    <w:p w14:paraId="73C159DE" w14:textId="77777777" w:rsidR="00CC1D67" w:rsidRPr="00873401" w:rsidRDefault="00CC1D67" w:rsidP="00CC1D67">
      <w:pPr>
        <w:pStyle w:val="Questionhistory"/>
        <w:rPr>
          <w:rFonts w:eastAsia="SimSun" w:cs="Microsoft YaHei"/>
          <w:lang w:eastAsia="zh-CN"/>
        </w:rPr>
      </w:pPr>
      <w:r w:rsidRPr="00873401">
        <w:rPr>
          <w:rFonts w:eastAsia="SimSun" w:cs="Microsoft YaHei" w:hint="eastAsia"/>
          <w:lang w:eastAsia="zh-CN"/>
        </w:rPr>
        <w:t>（第</w:t>
      </w:r>
      <w:r w:rsidRPr="00873401">
        <w:rPr>
          <w:rFonts w:eastAsia="SimSun" w:cs="Microsoft YaHei" w:hint="eastAsia"/>
          <w:lang w:eastAsia="zh-CN"/>
        </w:rPr>
        <w:t>4/20</w:t>
      </w:r>
      <w:r w:rsidRPr="00873401">
        <w:rPr>
          <w:rFonts w:eastAsia="SimSun" w:cs="Microsoft YaHei" w:hint="eastAsia"/>
          <w:lang w:eastAsia="zh-CN"/>
        </w:rPr>
        <w:t>号课题的继续）</w:t>
      </w:r>
    </w:p>
    <w:p w14:paraId="5BA18C10" w14:textId="77777777" w:rsidR="00CC1D67" w:rsidRDefault="00CC1D67" w:rsidP="00CC1D67">
      <w:pPr>
        <w:pStyle w:val="Heading3"/>
        <w:rPr>
          <w:lang w:eastAsia="zh-CN"/>
        </w:rPr>
      </w:pPr>
      <w:bookmarkStart w:id="19" w:name="_Toc177548878"/>
      <w:r w:rsidRPr="00AB66CA">
        <w:rPr>
          <w:lang w:eastAsia="zh-CN"/>
        </w:rPr>
        <w:t>D.1</w:t>
      </w:r>
      <w:r w:rsidRPr="00AB66CA">
        <w:rPr>
          <w:lang w:eastAsia="zh-CN"/>
        </w:rPr>
        <w:tab/>
      </w:r>
      <w:r>
        <w:rPr>
          <w:rFonts w:hint="eastAsia"/>
          <w:lang w:eastAsia="zh-CN"/>
        </w:rPr>
        <w:t>目的</w:t>
      </w:r>
      <w:bookmarkEnd w:id="19"/>
    </w:p>
    <w:p w14:paraId="5F8729BD" w14:textId="77777777" w:rsidR="00CC1D67" w:rsidRDefault="00CC1D67" w:rsidP="00924B97">
      <w:pPr>
        <w:ind w:firstLineChars="200" w:firstLine="480"/>
        <w:rPr>
          <w:lang w:eastAsia="zh-CN"/>
        </w:rPr>
      </w:pPr>
      <w:r w:rsidRPr="006F680D">
        <w:rPr>
          <w:rFonts w:hint="eastAsia"/>
          <w:lang w:eastAsia="zh-CN"/>
        </w:rPr>
        <w:t>ITU-T</w:t>
      </w:r>
      <w:r w:rsidRPr="006F680D">
        <w:rPr>
          <w:rFonts w:hint="eastAsia"/>
          <w:lang w:eastAsia="zh-CN"/>
        </w:rPr>
        <w:t>第</w:t>
      </w:r>
      <w:r w:rsidRPr="006F680D">
        <w:rPr>
          <w:rFonts w:hint="eastAsia"/>
          <w:lang w:eastAsia="zh-CN"/>
        </w:rPr>
        <w:t>20</w:t>
      </w:r>
      <w:r w:rsidRPr="006F680D">
        <w:rPr>
          <w:rFonts w:hint="eastAsia"/>
          <w:lang w:eastAsia="zh-CN"/>
        </w:rPr>
        <w:t>研究组重点研究</w:t>
      </w:r>
      <w:r>
        <w:rPr>
          <w:rFonts w:hint="eastAsia"/>
          <w:lang w:eastAsia="zh-CN"/>
        </w:rPr>
        <w:t>统一</w:t>
      </w:r>
      <w:r w:rsidRPr="006F680D">
        <w:rPr>
          <w:rFonts w:hint="eastAsia"/>
          <w:lang w:eastAsia="zh-CN"/>
        </w:rPr>
        <w:t>和协调物联网（</w:t>
      </w:r>
      <w:r w:rsidRPr="006F680D">
        <w:rPr>
          <w:rFonts w:hint="eastAsia"/>
          <w:lang w:eastAsia="zh-CN"/>
        </w:rPr>
        <w:t>IoT</w:t>
      </w:r>
      <w:r w:rsidRPr="006F680D">
        <w:rPr>
          <w:rFonts w:hint="eastAsia"/>
          <w:lang w:eastAsia="zh-CN"/>
        </w:rPr>
        <w:t>）、机器对机器（</w:t>
      </w:r>
      <w:r w:rsidRPr="006F680D">
        <w:rPr>
          <w:rFonts w:hint="eastAsia"/>
          <w:lang w:eastAsia="zh-CN"/>
        </w:rPr>
        <w:t>M2M</w:t>
      </w:r>
      <w:r w:rsidRPr="006F680D">
        <w:rPr>
          <w:rFonts w:hint="eastAsia"/>
          <w:lang w:eastAsia="zh-CN"/>
        </w:rPr>
        <w:t>）通信、</w:t>
      </w:r>
      <w:r>
        <w:rPr>
          <w:rFonts w:hint="eastAsia"/>
          <w:lang w:eastAsia="zh-CN"/>
        </w:rPr>
        <w:t>泛在</w:t>
      </w:r>
      <w:r w:rsidRPr="006F680D">
        <w:rPr>
          <w:rFonts w:hint="eastAsia"/>
          <w:lang w:eastAsia="zh-CN"/>
        </w:rPr>
        <w:t>传感</w:t>
      </w:r>
      <w:r>
        <w:rPr>
          <w:rFonts w:hint="eastAsia"/>
          <w:lang w:eastAsia="zh-CN"/>
        </w:rPr>
        <w:t>器</w:t>
      </w:r>
      <w:r w:rsidRPr="006F680D">
        <w:rPr>
          <w:rFonts w:hint="eastAsia"/>
          <w:lang w:eastAsia="zh-CN"/>
        </w:rPr>
        <w:t>网络和相关新兴技术发展的框架和路线图。此外，它还制定了与标准相关的导则、方法和最佳做法，以帮助城市、社区和农村地区利用相关新兴技术提供服务</w:t>
      </w:r>
      <w:r>
        <w:rPr>
          <w:rFonts w:hint="eastAsia"/>
          <w:lang w:eastAsia="zh-CN"/>
        </w:rPr>
        <w:t>，</w:t>
      </w:r>
      <w:r w:rsidRPr="006F680D">
        <w:rPr>
          <w:rFonts w:hint="eastAsia"/>
          <w:lang w:eastAsia="zh-CN"/>
        </w:rPr>
        <w:t>也称为</w:t>
      </w:r>
      <w:r>
        <w:rPr>
          <w:rFonts w:hint="eastAsia"/>
          <w:lang w:eastAsia="zh-CN"/>
        </w:rPr>
        <w:t>“</w:t>
      </w:r>
      <w:r w:rsidRPr="006F680D">
        <w:rPr>
          <w:rFonts w:hint="eastAsia"/>
          <w:lang w:eastAsia="zh-CN"/>
        </w:rPr>
        <w:t>可持续智慧城市和社区</w:t>
      </w:r>
      <w:r>
        <w:rPr>
          <w:rFonts w:hint="eastAsia"/>
          <w:lang w:eastAsia="zh-CN"/>
        </w:rPr>
        <w:t>”</w:t>
      </w:r>
      <w:r w:rsidRPr="006F680D">
        <w:rPr>
          <w:rFonts w:hint="eastAsia"/>
          <w:lang w:eastAsia="zh-CN"/>
        </w:rPr>
        <w:t>（</w:t>
      </w:r>
      <w:r w:rsidRPr="006F680D">
        <w:rPr>
          <w:rFonts w:hint="eastAsia"/>
          <w:lang w:eastAsia="zh-CN"/>
        </w:rPr>
        <w:t>SSC&amp;C</w:t>
      </w:r>
      <w:r w:rsidRPr="006F680D">
        <w:rPr>
          <w:rFonts w:hint="eastAsia"/>
          <w:lang w:eastAsia="zh-CN"/>
        </w:rPr>
        <w:t>）。</w:t>
      </w:r>
    </w:p>
    <w:p w14:paraId="5F590F06" w14:textId="77777777" w:rsidR="00CC1D67" w:rsidRDefault="00CC1D67" w:rsidP="00924B97">
      <w:pPr>
        <w:ind w:firstLineChars="200" w:firstLine="480"/>
        <w:rPr>
          <w:lang w:eastAsia="zh-CN"/>
        </w:rPr>
      </w:pPr>
      <w:r w:rsidRPr="006F680D">
        <w:rPr>
          <w:rFonts w:hint="eastAsia"/>
          <w:lang w:eastAsia="zh-CN"/>
        </w:rPr>
        <w:t>虽然传统的信息数据库、分析架构和基础设施仍然不可或缺，但了解物联网设备、平台和网络收集、处理、管理和呈现各种来源的数据的技术方法</w:t>
      </w:r>
      <w:r>
        <w:rPr>
          <w:rFonts w:hint="eastAsia"/>
          <w:lang w:eastAsia="zh-CN"/>
        </w:rPr>
        <w:t>也</w:t>
      </w:r>
      <w:r w:rsidRPr="006F680D">
        <w:rPr>
          <w:rFonts w:hint="eastAsia"/>
          <w:lang w:eastAsia="zh-CN"/>
        </w:rPr>
        <w:t>非常重要。这些问题既依赖于这些方法的</w:t>
      </w:r>
      <w:r>
        <w:rPr>
          <w:rFonts w:hint="eastAsia"/>
          <w:lang w:eastAsia="zh-CN"/>
        </w:rPr>
        <w:t>具体功能</w:t>
      </w:r>
      <w:r>
        <w:rPr>
          <w:rFonts w:hint="eastAsia"/>
          <w:lang w:eastAsia="zh-CN"/>
        </w:rPr>
        <w:t>/</w:t>
      </w:r>
      <w:r>
        <w:rPr>
          <w:rFonts w:hint="eastAsia"/>
          <w:lang w:eastAsia="zh-CN"/>
        </w:rPr>
        <w:t>能力</w:t>
      </w:r>
      <w:r w:rsidRPr="006F680D">
        <w:rPr>
          <w:rFonts w:hint="eastAsia"/>
          <w:lang w:eastAsia="zh-CN"/>
        </w:rPr>
        <w:t>，也依赖于数据生命周期中的一般政策指导。</w:t>
      </w:r>
    </w:p>
    <w:p w14:paraId="76A25170" w14:textId="77777777" w:rsidR="00CC1D67" w:rsidRDefault="00CC1D67" w:rsidP="00924B97">
      <w:pPr>
        <w:ind w:firstLineChars="200" w:firstLine="480"/>
        <w:rPr>
          <w:lang w:eastAsia="zh-CN"/>
        </w:rPr>
      </w:pPr>
      <w:r w:rsidRPr="006F680D">
        <w:rPr>
          <w:rFonts w:hint="eastAsia"/>
          <w:lang w:eastAsia="zh-CN"/>
        </w:rPr>
        <w:t>另一个重要</w:t>
      </w:r>
      <w:r>
        <w:rPr>
          <w:rFonts w:hint="eastAsia"/>
          <w:lang w:eastAsia="zh-CN"/>
        </w:rPr>
        <w:t>议题是某一</w:t>
      </w:r>
      <w:r w:rsidRPr="006F680D">
        <w:rPr>
          <w:rFonts w:hint="eastAsia"/>
          <w:lang w:eastAsia="zh-CN"/>
        </w:rPr>
        <w:t>给定数据处理和管理（</w:t>
      </w:r>
      <w:r w:rsidRPr="006F680D">
        <w:rPr>
          <w:rFonts w:hint="eastAsia"/>
          <w:lang w:eastAsia="zh-CN"/>
        </w:rPr>
        <w:t>DPM</w:t>
      </w:r>
      <w:r w:rsidRPr="006F680D">
        <w:rPr>
          <w:rFonts w:hint="eastAsia"/>
          <w:lang w:eastAsia="zh-CN"/>
        </w:rPr>
        <w:t>）框架</w:t>
      </w:r>
      <w:r>
        <w:rPr>
          <w:rFonts w:hint="eastAsia"/>
          <w:lang w:eastAsia="zh-CN"/>
        </w:rPr>
        <w:t>存在</w:t>
      </w:r>
      <w:r w:rsidRPr="006F680D">
        <w:rPr>
          <w:rFonts w:hint="eastAsia"/>
          <w:lang w:eastAsia="zh-CN"/>
        </w:rPr>
        <w:t>的潜在“缺陷”或风险，以及它们</w:t>
      </w:r>
      <w:r>
        <w:rPr>
          <w:rFonts w:hint="eastAsia"/>
          <w:lang w:eastAsia="zh-CN"/>
        </w:rPr>
        <w:t>对</w:t>
      </w:r>
      <w:r w:rsidRPr="006F680D">
        <w:rPr>
          <w:rFonts w:hint="eastAsia"/>
          <w:lang w:eastAsia="zh-CN"/>
        </w:rPr>
        <w:t>物联网能力有效性</w:t>
      </w:r>
      <w:r>
        <w:rPr>
          <w:rFonts w:hint="eastAsia"/>
          <w:lang w:eastAsia="zh-CN"/>
        </w:rPr>
        <w:t>的影响</w:t>
      </w:r>
      <w:r w:rsidRPr="006F680D">
        <w:rPr>
          <w:rFonts w:hint="eastAsia"/>
          <w:lang w:eastAsia="zh-CN"/>
        </w:rPr>
        <w:t>。</w:t>
      </w:r>
      <w:r w:rsidRPr="0004339E">
        <w:rPr>
          <w:rFonts w:hint="eastAsia"/>
          <w:lang w:eastAsia="zh-CN"/>
        </w:rPr>
        <w:t>实施可行的</w:t>
      </w:r>
      <w:r w:rsidRPr="0004339E">
        <w:rPr>
          <w:rFonts w:hint="eastAsia"/>
          <w:lang w:eastAsia="zh-CN"/>
        </w:rPr>
        <w:t>DPM</w:t>
      </w:r>
      <w:r>
        <w:rPr>
          <w:rFonts w:hint="eastAsia"/>
          <w:lang w:eastAsia="zh-CN"/>
        </w:rPr>
        <w:t>导则</w:t>
      </w:r>
      <w:r w:rsidRPr="0004339E">
        <w:rPr>
          <w:rFonts w:hint="eastAsia"/>
          <w:lang w:eastAsia="zh-CN"/>
        </w:rPr>
        <w:t>和标准可以在解决数据复杂性和</w:t>
      </w:r>
      <w:r>
        <w:rPr>
          <w:rFonts w:hint="eastAsia"/>
          <w:lang w:eastAsia="zh-CN"/>
        </w:rPr>
        <w:t>治理</w:t>
      </w:r>
      <w:r w:rsidRPr="0004339E">
        <w:rPr>
          <w:rFonts w:hint="eastAsia"/>
          <w:lang w:eastAsia="zh-CN"/>
        </w:rPr>
        <w:t>问题</w:t>
      </w:r>
      <w:r>
        <w:rPr>
          <w:rFonts w:hint="eastAsia"/>
          <w:lang w:eastAsia="zh-CN"/>
        </w:rPr>
        <w:t>（包括用于</w:t>
      </w:r>
      <w:r w:rsidRPr="0057131C">
        <w:rPr>
          <w:rFonts w:hint="eastAsia"/>
          <w:lang w:eastAsia="zh-CN"/>
        </w:rPr>
        <w:t>克服数据集成系统中遇到的一些问题</w:t>
      </w:r>
      <w:r>
        <w:rPr>
          <w:rFonts w:hint="eastAsia"/>
          <w:lang w:eastAsia="zh-CN"/>
        </w:rPr>
        <w:t>的</w:t>
      </w:r>
      <w:r w:rsidRPr="0057131C">
        <w:rPr>
          <w:rFonts w:hint="eastAsia"/>
          <w:lang w:eastAsia="zh-CN"/>
        </w:rPr>
        <w:t>数据空间</w:t>
      </w:r>
      <w:r>
        <w:rPr>
          <w:rFonts w:hint="eastAsia"/>
          <w:lang w:eastAsia="zh-CN"/>
        </w:rPr>
        <w:t>）</w:t>
      </w:r>
      <w:r w:rsidRPr="0004339E">
        <w:rPr>
          <w:rFonts w:hint="eastAsia"/>
          <w:lang w:eastAsia="zh-CN"/>
        </w:rPr>
        <w:t>的同时，</w:t>
      </w:r>
      <w:r>
        <w:rPr>
          <w:rFonts w:hint="eastAsia"/>
          <w:lang w:eastAsia="zh-CN"/>
        </w:rPr>
        <w:t>以</w:t>
      </w:r>
      <w:r w:rsidRPr="0004339E">
        <w:rPr>
          <w:rFonts w:hint="eastAsia"/>
          <w:lang w:eastAsia="zh-CN"/>
        </w:rPr>
        <w:t>快速</w:t>
      </w:r>
      <w:r>
        <w:rPr>
          <w:rFonts w:hint="eastAsia"/>
          <w:lang w:eastAsia="zh-CN"/>
        </w:rPr>
        <w:t>且具有成本效益的方式</w:t>
      </w:r>
      <w:r w:rsidRPr="0004339E">
        <w:rPr>
          <w:rFonts w:hint="eastAsia"/>
          <w:lang w:eastAsia="zh-CN"/>
        </w:rPr>
        <w:t>收集、存储</w:t>
      </w:r>
      <w:r>
        <w:rPr>
          <w:rFonts w:hint="eastAsia"/>
          <w:lang w:eastAsia="zh-CN"/>
        </w:rPr>
        <w:t>和</w:t>
      </w:r>
      <w:r w:rsidRPr="0004339E">
        <w:rPr>
          <w:rFonts w:hint="eastAsia"/>
          <w:lang w:eastAsia="zh-CN"/>
        </w:rPr>
        <w:t>检索大量数据。</w:t>
      </w:r>
      <w:r w:rsidRPr="006F680D">
        <w:rPr>
          <w:rFonts w:hint="eastAsia"/>
          <w:lang w:eastAsia="zh-CN"/>
        </w:rPr>
        <w:t>新兴技术（如区块链、人工智能、人工智能物联网（</w:t>
      </w:r>
      <w:r w:rsidRPr="006F680D">
        <w:rPr>
          <w:rFonts w:hint="eastAsia"/>
          <w:lang w:eastAsia="zh-CN"/>
        </w:rPr>
        <w:t>AIoT</w:t>
      </w:r>
      <w:r w:rsidRPr="006F680D">
        <w:rPr>
          <w:rFonts w:hint="eastAsia"/>
          <w:lang w:eastAsia="zh-CN"/>
        </w:rPr>
        <w:t>）、数字孪生等）如何为物联网服务和应用的数据方面提供支持也引起了</w:t>
      </w:r>
      <w:r>
        <w:rPr>
          <w:rFonts w:hint="eastAsia"/>
          <w:lang w:eastAsia="zh-CN"/>
        </w:rPr>
        <w:t>人们的</w:t>
      </w:r>
      <w:r w:rsidRPr="006F680D">
        <w:rPr>
          <w:rFonts w:hint="eastAsia"/>
          <w:lang w:eastAsia="zh-CN"/>
        </w:rPr>
        <w:t>兴趣。人工智能（</w:t>
      </w:r>
      <w:r w:rsidRPr="006F680D">
        <w:rPr>
          <w:rFonts w:hint="eastAsia"/>
          <w:lang w:eastAsia="zh-CN"/>
        </w:rPr>
        <w:t>AI</w:t>
      </w:r>
      <w:r w:rsidRPr="006F680D">
        <w:rPr>
          <w:rFonts w:hint="eastAsia"/>
          <w:lang w:eastAsia="zh-CN"/>
        </w:rPr>
        <w:t>）在物联网应用和部署中发挥着越来越重要的作用。通过大量物联网数据来驾驭人工智能的力量，将充分发挥物联网数据的优势。这将带来各种好处，例如主动干预、智能自动化、高度个性化的体验等。</w:t>
      </w:r>
    </w:p>
    <w:p w14:paraId="4C1B23FB" w14:textId="77777777" w:rsidR="00CC1D67" w:rsidRDefault="00CC1D67" w:rsidP="00924B97">
      <w:pPr>
        <w:ind w:firstLineChars="200" w:firstLine="480"/>
        <w:rPr>
          <w:lang w:eastAsia="zh-CN"/>
        </w:rPr>
      </w:pPr>
      <w:r w:rsidRPr="006F680D">
        <w:rPr>
          <w:rFonts w:hint="eastAsia"/>
          <w:lang w:eastAsia="zh-CN"/>
        </w:rPr>
        <w:t>同时，</w:t>
      </w:r>
      <w:r w:rsidRPr="006F680D">
        <w:rPr>
          <w:rFonts w:hint="eastAsia"/>
          <w:lang w:eastAsia="zh-CN"/>
        </w:rPr>
        <w:t>SSC&amp;C</w:t>
      </w:r>
      <w:r w:rsidRPr="006F680D">
        <w:rPr>
          <w:rFonts w:hint="eastAsia"/>
          <w:lang w:eastAsia="zh-CN"/>
        </w:rPr>
        <w:t>的决策在设计上是由数据驱动的。</w:t>
      </w:r>
      <w:r>
        <w:rPr>
          <w:rFonts w:hint="eastAsia"/>
          <w:lang w:eastAsia="zh-CN"/>
        </w:rPr>
        <w:t>虽然</w:t>
      </w:r>
      <w:r w:rsidRPr="006F680D">
        <w:rPr>
          <w:rFonts w:hint="eastAsia"/>
          <w:lang w:eastAsia="zh-CN"/>
        </w:rPr>
        <w:t>传统的信息数据库、分析架构和基础设施仍然至关重要，但了解</w:t>
      </w:r>
      <w:r w:rsidRPr="006F680D">
        <w:rPr>
          <w:rFonts w:hint="eastAsia"/>
          <w:lang w:eastAsia="zh-CN"/>
        </w:rPr>
        <w:t>SSC&amp;C</w:t>
      </w:r>
      <w:r w:rsidRPr="006F680D">
        <w:rPr>
          <w:rFonts w:hint="eastAsia"/>
          <w:lang w:eastAsia="zh-CN"/>
        </w:rPr>
        <w:t>技术如何收集、处理、管理和呈现各种来源的数据，为市政决策提供信息</w:t>
      </w:r>
      <w:r>
        <w:rPr>
          <w:rFonts w:hint="eastAsia"/>
          <w:lang w:eastAsia="zh-CN"/>
        </w:rPr>
        <w:t>也很</w:t>
      </w:r>
      <w:r w:rsidRPr="006F680D">
        <w:rPr>
          <w:rFonts w:hint="eastAsia"/>
          <w:lang w:eastAsia="zh-CN"/>
        </w:rPr>
        <w:t>有用。这些</w:t>
      </w:r>
      <w:r>
        <w:rPr>
          <w:rFonts w:hint="eastAsia"/>
          <w:lang w:eastAsia="zh-CN"/>
        </w:rPr>
        <w:t>问题</w:t>
      </w:r>
      <w:r w:rsidRPr="006F680D">
        <w:rPr>
          <w:rFonts w:hint="eastAsia"/>
          <w:lang w:eastAsia="zh-CN"/>
        </w:rPr>
        <w:t>既涉及这一</w:t>
      </w:r>
      <w:r>
        <w:rPr>
          <w:rFonts w:hint="eastAsia"/>
          <w:lang w:eastAsia="zh-CN"/>
        </w:rPr>
        <w:t>流程</w:t>
      </w:r>
      <w:r w:rsidRPr="006F680D">
        <w:rPr>
          <w:rFonts w:hint="eastAsia"/>
          <w:lang w:eastAsia="zh-CN"/>
        </w:rPr>
        <w:t>的具体</w:t>
      </w:r>
      <w:r>
        <w:rPr>
          <w:rFonts w:hint="eastAsia"/>
          <w:lang w:eastAsia="zh-CN"/>
        </w:rPr>
        <w:t>功能</w:t>
      </w:r>
      <w:r>
        <w:rPr>
          <w:rFonts w:hint="eastAsia"/>
          <w:lang w:eastAsia="zh-CN"/>
        </w:rPr>
        <w:t>/</w:t>
      </w:r>
      <w:r>
        <w:rPr>
          <w:rFonts w:hint="eastAsia"/>
          <w:lang w:eastAsia="zh-CN"/>
        </w:rPr>
        <w:t>能力</w:t>
      </w:r>
      <w:r w:rsidRPr="006F680D">
        <w:rPr>
          <w:rFonts w:hint="eastAsia"/>
          <w:lang w:eastAsia="zh-CN"/>
        </w:rPr>
        <w:t>，也涉及一般政策指导。另一个重要</w:t>
      </w:r>
      <w:r>
        <w:rPr>
          <w:rFonts w:hint="eastAsia"/>
          <w:lang w:eastAsia="zh-CN"/>
        </w:rPr>
        <w:t>议</w:t>
      </w:r>
      <w:r w:rsidRPr="006F680D">
        <w:rPr>
          <w:rFonts w:hint="eastAsia"/>
          <w:lang w:eastAsia="zh-CN"/>
        </w:rPr>
        <w:t>题</w:t>
      </w:r>
      <w:r>
        <w:rPr>
          <w:rFonts w:hint="eastAsia"/>
          <w:lang w:eastAsia="zh-CN"/>
        </w:rPr>
        <w:t>是某一</w:t>
      </w:r>
      <w:r w:rsidRPr="006F680D">
        <w:rPr>
          <w:rFonts w:hint="eastAsia"/>
          <w:lang w:eastAsia="zh-CN"/>
        </w:rPr>
        <w:t>给定</w:t>
      </w:r>
      <w:r w:rsidRPr="006F680D">
        <w:rPr>
          <w:rFonts w:hint="eastAsia"/>
          <w:lang w:eastAsia="zh-CN"/>
        </w:rPr>
        <w:t>DPM</w:t>
      </w:r>
      <w:r w:rsidRPr="006F680D">
        <w:rPr>
          <w:rFonts w:hint="eastAsia"/>
          <w:lang w:eastAsia="zh-CN"/>
        </w:rPr>
        <w:t>框架</w:t>
      </w:r>
      <w:r>
        <w:rPr>
          <w:rFonts w:hint="eastAsia"/>
          <w:lang w:eastAsia="zh-CN"/>
        </w:rPr>
        <w:t>存在的</w:t>
      </w:r>
      <w:r w:rsidRPr="006F680D">
        <w:rPr>
          <w:rFonts w:hint="eastAsia"/>
          <w:lang w:eastAsia="zh-CN"/>
        </w:rPr>
        <w:t>潜在“缺陷”或风险，以及它们</w:t>
      </w:r>
      <w:r>
        <w:rPr>
          <w:rFonts w:hint="eastAsia"/>
          <w:lang w:eastAsia="zh-CN"/>
        </w:rPr>
        <w:t>对</w:t>
      </w:r>
      <w:r w:rsidRPr="006F680D">
        <w:rPr>
          <w:rFonts w:hint="eastAsia"/>
          <w:lang w:eastAsia="zh-CN"/>
        </w:rPr>
        <w:t>市政决策</w:t>
      </w:r>
      <w:r>
        <w:rPr>
          <w:rFonts w:hint="eastAsia"/>
          <w:lang w:eastAsia="zh-CN"/>
        </w:rPr>
        <w:t>的影响</w:t>
      </w:r>
      <w:r w:rsidRPr="006F680D">
        <w:rPr>
          <w:rFonts w:hint="eastAsia"/>
          <w:lang w:eastAsia="zh-CN"/>
        </w:rPr>
        <w:t>。</w:t>
      </w:r>
      <w:r w:rsidRPr="0004339E">
        <w:rPr>
          <w:rFonts w:hint="eastAsia"/>
          <w:lang w:eastAsia="zh-CN"/>
        </w:rPr>
        <w:t>实施可行的</w:t>
      </w:r>
      <w:r w:rsidRPr="0004339E">
        <w:rPr>
          <w:rFonts w:hint="eastAsia"/>
          <w:lang w:eastAsia="zh-CN"/>
        </w:rPr>
        <w:t>DPM</w:t>
      </w:r>
      <w:r>
        <w:rPr>
          <w:rFonts w:hint="eastAsia"/>
          <w:lang w:eastAsia="zh-CN"/>
        </w:rPr>
        <w:t>导则</w:t>
      </w:r>
      <w:r w:rsidRPr="0004339E">
        <w:rPr>
          <w:rFonts w:hint="eastAsia"/>
          <w:lang w:eastAsia="zh-CN"/>
        </w:rPr>
        <w:t>和标准可以在解决数据复杂性和</w:t>
      </w:r>
      <w:r>
        <w:rPr>
          <w:rFonts w:hint="eastAsia"/>
          <w:lang w:eastAsia="zh-CN"/>
        </w:rPr>
        <w:t>治</w:t>
      </w:r>
      <w:r w:rsidRPr="0004339E">
        <w:rPr>
          <w:rFonts w:hint="eastAsia"/>
          <w:lang w:eastAsia="zh-CN"/>
        </w:rPr>
        <w:t>理问题的同时，</w:t>
      </w:r>
      <w:r>
        <w:rPr>
          <w:rFonts w:hint="eastAsia"/>
          <w:lang w:eastAsia="zh-CN"/>
        </w:rPr>
        <w:t>以</w:t>
      </w:r>
      <w:r w:rsidRPr="0004339E">
        <w:rPr>
          <w:rFonts w:hint="eastAsia"/>
          <w:lang w:eastAsia="zh-CN"/>
        </w:rPr>
        <w:t>快速</w:t>
      </w:r>
      <w:r>
        <w:rPr>
          <w:rFonts w:hint="eastAsia"/>
          <w:lang w:eastAsia="zh-CN"/>
        </w:rPr>
        <w:t>且具有成本效益的方式</w:t>
      </w:r>
      <w:r w:rsidRPr="0004339E">
        <w:rPr>
          <w:rFonts w:hint="eastAsia"/>
          <w:lang w:eastAsia="zh-CN"/>
        </w:rPr>
        <w:t>收集、存储</w:t>
      </w:r>
      <w:r>
        <w:rPr>
          <w:rFonts w:hint="eastAsia"/>
          <w:lang w:eastAsia="zh-CN"/>
        </w:rPr>
        <w:t>和</w:t>
      </w:r>
      <w:r w:rsidRPr="0004339E">
        <w:rPr>
          <w:rFonts w:hint="eastAsia"/>
          <w:lang w:eastAsia="zh-CN"/>
        </w:rPr>
        <w:t>检索大量数据。</w:t>
      </w:r>
      <w:r w:rsidRPr="00422D3E">
        <w:rPr>
          <w:rFonts w:hint="eastAsia"/>
          <w:lang w:eastAsia="zh-CN"/>
        </w:rPr>
        <w:t>新兴技术（如区块链、人工智能、</w:t>
      </w:r>
      <w:r>
        <w:rPr>
          <w:rFonts w:hint="eastAsia"/>
          <w:lang w:eastAsia="zh-CN"/>
        </w:rPr>
        <w:t>元宇宙</w:t>
      </w:r>
      <w:r w:rsidRPr="00422D3E">
        <w:rPr>
          <w:rFonts w:hint="eastAsia"/>
          <w:lang w:eastAsia="zh-CN"/>
        </w:rPr>
        <w:t>、数字孪生等）如何为</w:t>
      </w:r>
      <w:r w:rsidRPr="006F680D">
        <w:rPr>
          <w:rFonts w:hint="eastAsia"/>
          <w:lang w:eastAsia="zh-CN"/>
        </w:rPr>
        <w:t>SSC&amp;C</w:t>
      </w:r>
      <w:r w:rsidRPr="00422D3E">
        <w:rPr>
          <w:rFonts w:hint="eastAsia"/>
          <w:lang w:eastAsia="zh-CN"/>
        </w:rPr>
        <w:t>服务和应用的数据方面提供支持也引起了人们的兴趣。</w:t>
      </w:r>
    </w:p>
    <w:p w14:paraId="48403C69" w14:textId="77777777" w:rsidR="00CC1D67" w:rsidRDefault="00CC1D67" w:rsidP="00924B97">
      <w:pPr>
        <w:ind w:firstLineChars="200" w:firstLine="480"/>
        <w:rPr>
          <w:lang w:eastAsia="zh-CN"/>
        </w:rPr>
      </w:pPr>
      <w:r w:rsidRPr="0004339E">
        <w:rPr>
          <w:rFonts w:hint="eastAsia"/>
          <w:lang w:eastAsia="zh-CN"/>
        </w:rPr>
        <w:t>考虑到影响各利益攸关方的数据生态，本课题将为</w:t>
      </w:r>
      <w:r>
        <w:rPr>
          <w:rFonts w:hint="eastAsia"/>
          <w:lang w:eastAsia="zh-CN"/>
        </w:rPr>
        <w:t>物联网</w:t>
      </w:r>
      <w:r w:rsidRPr="0004339E">
        <w:rPr>
          <w:rFonts w:hint="eastAsia"/>
          <w:lang w:eastAsia="zh-CN"/>
        </w:rPr>
        <w:t>及</w:t>
      </w:r>
      <w:r>
        <w:rPr>
          <w:rFonts w:hint="eastAsia"/>
          <w:lang w:eastAsia="zh-CN"/>
        </w:rPr>
        <w:t>S</w:t>
      </w:r>
      <w:r w:rsidRPr="0004339E">
        <w:rPr>
          <w:rFonts w:hint="eastAsia"/>
          <w:lang w:eastAsia="zh-CN"/>
        </w:rPr>
        <w:t>SC&amp;C</w:t>
      </w:r>
      <w:r>
        <w:rPr>
          <w:rFonts w:hint="eastAsia"/>
          <w:lang w:eastAsia="zh-CN"/>
        </w:rPr>
        <w:t>领域的</w:t>
      </w:r>
      <w:r w:rsidRPr="0004339E">
        <w:rPr>
          <w:rFonts w:hint="eastAsia"/>
          <w:lang w:eastAsia="zh-CN"/>
        </w:rPr>
        <w:t>有效</w:t>
      </w:r>
      <w:r w:rsidRPr="0004339E">
        <w:rPr>
          <w:rFonts w:hint="eastAsia"/>
          <w:lang w:eastAsia="zh-CN"/>
        </w:rPr>
        <w:t>DPM</w:t>
      </w:r>
      <w:r w:rsidRPr="0004339E">
        <w:rPr>
          <w:rFonts w:hint="eastAsia"/>
          <w:lang w:eastAsia="zh-CN"/>
        </w:rPr>
        <w:t>、数据分析和共享</w:t>
      </w:r>
      <w:r>
        <w:rPr>
          <w:rFonts w:hint="eastAsia"/>
          <w:lang w:eastAsia="zh-CN"/>
        </w:rPr>
        <w:t>，以及为推动物联网及</w:t>
      </w:r>
      <w:r>
        <w:rPr>
          <w:rFonts w:hint="eastAsia"/>
          <w:lang w:eastAsia="zh-CN"/>
        </w:rPr>
        <w:t>SSC&amp;C</w:t>
      </w:r>
      <w:r>
        <w:rPr>
          <w:rFonts w:hint="eastAsia"/>
          <w:lang w:eastAsia="zh-CN"/>
        </w:rPr>
        <w:t>领域采用人工智能解决方案制定一系列建议书</w:t>
      </w:r>
      <w:r w:rsidRPr="0004339E">
        <w:rPr>
          <w:rFonts w:hint="eastAsia"/>
          <w:lang w:eastAsia="zh-CN"/>
        </w:rPr>
        <w:t>。</w:t>
      </w:r>
    </w:p>
    <w:p w14:paraId="635A5505" w14:textId="77777777" w:rsidR="00CC1D67" w:rsidRPr="00F938A2" w:rsidRDefault="00CC1D67" w:rsidP="00924B97">
      <w:pPr>
        <w:ind w:firstLineChars="200" w:firstLine="480"/>
        <w:rPr>
          <w:lang w:eastAsia="zh-CN"/>
        </w:rPr>
      </w:pPr>
      <w:r w:rsidRPr="0004339E">
        <w:rPr>
          <w:rFonts w:hint="eastAsia"/>
          <w:lang w:eastAsia="zh-CN"/>
        </w:rPr>
        <w:t>本课题侧重于</w:t>
      </w:r>
      <w:r>
        <w:rPr>
          <w:rFonts w:hint="eastAsia"/>
          <w:lang w:eastAsia="zh-CN"/>
        </w:rPr>
        <w:t>物联网</w:t>
      </w:r>
      <w:r w:rsidRPr="0004339E">
        <w:rPr>
          <w:rFonts w:hint="eastAsia"/>
          <w:lang w:eastAsia="zh-CN"/>
        </w:rPr>
        <w:t>及</w:t>
      </w:r>
      <w:r>
        <w:rPr>
          <w:rFonts w:hint="eastAsia"/>
          <w:lang w:eastAsia="zh-CN"/>
        </w:rPr>
        <w:t>S</w:t>
      </w:r>
      <w:r w:rsidRPr="0004339E">
        <w:rPr>
          <w:rFonts w:hint="eastAsia"/>
          <w:lang w:eastAsia="zh-CN"/>
        </w:rPr>
        <w:t>SC&amp;C</w:t>
      </w:r>
      <w:r>
        <w:rPr>
          <w:rFonts w:hint="eastAsia"/>
          <w:lang w:eastAsia="zh-CN"/>
        </w:rPr>
        <w:t>领域</w:t>
      </w:r>
      <w:r w:rsidRPr="0004339E">
        <w:rPr>
          <w:rFonts w:hint="eastAsia"/>
          <w:lang w:eastAsia="zh-CN"/>
        </w:rPr>
        <w:t>的</w:t>
      </w:r>
      <w:r w:rsidRPr="0004339E">
        <w:rPr>
          <w:rFonts w:hint="eastAsia"/>
          <w:lang w:eastAsia="zh-CN"/>
        </w:rPr>
        <w:t>DPM</w:t>
      </w:r>
      <w:r w:rsidRPr="0004339E">
        <w:rPr>
          <w:rFonts w:hint="eastAsia"/>
          <w:lang w:eastAsia="zh-CN"/>
        </w:rPr>
        <w:t>、数据分析和共享，包括大数据方面。</w:t>
      </w:r>
    </w:p>
    <w:p w14:paraId="1B7C8898" w14:textId="77777777" w:rsidR="00CC1D67" w:rsidRPr="00AB66CA" w:rsidRDefault="00CC1D67" w:rsidP="00CC1D67">
      <w:pPr>
        <w:pStyle w:val="Heading3"/>
        <w:rPr>
          <w:lang w:eastAsia="zh-CN"/>
        </w:rPr>
      </w:pPr>
      <w:bookmarkStart w:id="20" w:name="_Toc177548879"/>
      <w:r w:rsidRPr="00AB66CA">
        <w:rPr>
          <w:lang w:eastAsia="zh-CN"/>
        </w:rPr>
        <w:t>D.2</w:t>
      </w:r>
      <w:r w:rsidRPr="00AB66CA">
        <w:rPr>
          <w:lang w:eastAsia="zh-CN"/>
        </w:rPr>
        <w:tab/>
      </w:r>
      <w:r>
        <w:rPr>
          <w:rFonts w:hint="eastAsia"/>
          <w:lang w:eastAsia="zh-CN"/>
        </w:rPr>
        <w:t>课题</w:t>
      </w:r>
      <w:bookmarkEnd w:id="20"/>
    </w:p>
    <w:p w14:paraId="1390F8A7" w14:textId="77777777" w:rsidR="00CC1D67" w:rsidRPr="00AB66CA" w:rsidRDefault="00CC1D67" w:rsidP="00924B97">
      <w:pPr>
        <w:ind w:firstLineChars="200" w:firstLine="480"/>
        <w:rPr>
          <w:lang w:eastAsia="zh-CN"/>
        </w:rPr>
      </w:pPr>
      <w:r w:rsidRPr="003E26B3">
        <w:rPr>
          <w:rFonts w:hint="eastAsia"/>
          <w:lang w:eastAsia="zh-CN"/>
        </w:rPr>
        <w:t>研究项目包括但不限于：</w:t>
      </w:r>
    </w:p>
    <w:p w14:paraId="3B9FD272"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根据</w:t>
      </w:r>
      <w:r w:rsidRPr="00FA0AD7">
        <w:rPr>
          <w:rFonts w:hint="eastAsia"/>
          <w:lang w:eastAsia="zh-CN"/>
        </w:rPr>
        <w:t>第</w:t>
      </w:r>
      <w:r w:rsidRPr="00FA0AD7">
        <w:rPr>
          <w:rFonts w:hint="eastAsia"/>
          <w:lang w:eastAsia="zh-CN"/>
        </w:rPr>
        <w:t>20</w:t>
      </w:r>
      <w:r w:rsidRPr="00FA0AD7">
        <w:rPr>
          <w:rFonts w:hint="eastAsia"/>
          <w:lang w:eastAsia="zh-CN"/>
        </w:rPr>
        <w:t>研究组的职责，分析</w:t>
      </w:r>
      <w:r w:rsidRPr="00FA0AD7">
        <w:rPr>
          <w:rFonts w:hint="eastAsia"/>
          <w:lang w:eastAsia="zh-CN"/>
        </w:rPr>
        <w:t>DPM</w:t>
      </w:r>
      <w:r w:rsidRPr="00FA0AD7">
        <w:rPr>
          <w:rFonts w:hint="eastAsia"/>
          <w:lang w:eastAsia="zh-CN"/>
        </w:rPr>
        <w:t>的现有技术、平台、导则和标准；</w:t>
      </w:r>
    </w:p>
    <w:p w14:paraId="7D592698" w14:textId="77777777" w:rsidR="00CC1D67" w:rsidRPr="00AB66CA" w:rsidRDefault="00CC1D67" w:rsidP="00CC1D67">
      <w:pPr>
        <w:pStyle w:val="enumlev1"/>
        <w:rPr>
          <w:lang w:eastAsia="zh-CN"/>
        </w:rPr>
      </w:pPr>
      <w:r w:rsidRPr="00AB66CA">
        <w:rPr>
          <w:lang w:eastAsia="zh-CN"/>
        </w:rPr>
        <w:t>–</w:t>
      </w:r>
      <w:r w:rsidRPr="00AB66CA">
        <w:rPr>
          <w:lang w:eastAsia="zh-CN"/>
        </w:rPr>
        <w:tab/>
      </w:r>
      <w:r w:rsidRPr="00FA0AD7">
        <w:rPr>
          <w:rFonts w:hint="eastAsia"/>
          <w:lang w:eastAsia="zh-CN"/>
        </w:rPr>
        <w:t>未来数据驱动生态系统的架构框架及其</w:t>
      </w:r>
      <w:r>
        <w:rPr>
          <w:rFonts w:hint="eastAsia"/>
          <w:lang w:eastAsia="zh-CN"/>
        </w:rPr>
        <w:t>与</w:t>
      </w:r>
      <w:r w:rsidRPr="00FA0AD7">
        <w:rPr>
          <w:rFonts w:hint="eastAsia"/>
          <w:lang w:eastAsia="zh-CN"/>
        </w:rPr>
        <w:t>DPM</w:t>
      </w:r>
      <w:r w:rsidRPr="00FA0AD7">
        <w:rPr>
          <w:rFonts w:hint="eastAsia"/>
          <w:lang w:eastAsia="zh-CN"/>
        </w:rPr>
        <w:t>和大数据的应用；</w:t>
      </w:r>
    </w:p>
    <w:p w14:paraId="602A847C" w14:textId="77777777" w:rsidR="00CC1D67" w:rsidRPr="00AB66CA" w:rsidRDefault="00CC1D67" w:rsidP="00CC1D67">
      <w:pPr>
        <w:pStyle w:val="enumlev1"/>
        <w:rPr>
          <w:lang w:eastAsia="zh-CN"/>
        </w:rPr>
      </w:pPr>
      <w:r w:rsidRPr="00AB66CA">
        <w:rPr>
          <w:lang w:eastAsia="zh-CN"/>
        </w:rPr>
        <w:t>–</w:t>
      </w:r>
      <w:r w:rsidRPr="00AB66CA">
        <w:rPr>
          <w:lang w:eastAsia="zh-CN"/>
        </w:rPr>
        <w:tab/>
      </w:r>
      <w:r w:rsidRPr="00FA0AD7">
        <w:rPr>
          <w:rFonts w:hint="eastAsia"/>
          <w:lang w:eastAsia="zh-CN"/>
        </w:rPr>
        <w:t>高效和可扩展的</w:t>
      </w:r>
      <w:r w:rsidRPr="00FA0AD7">
        <w:rPr>
          <w:rFonts w:hint="eastAsia"/>
          <w:lang w:eastAsia="zh-CN"/>
        </w:rPr>
        <w:t>DPM</w:t>
      </w:r>
      <w:r w:rsidRPr="00FA0AD7">
        <w:rPr>
          <w:rFonts w:hint="eastAsia"/>
          <w:lang w:eastAsia="zh-CN"/>
        </w:rPr>
        <w:t>处理方法不断发展的情况下的数据分析和数据共享问题；</w:t>
      </w:r>
    </w:p>
    <w:p w14:paraId="5A297F35" w14:textId="77777777" w:rsidR="00CC1D67" w:rsidRPr="00AB66CA" w:rsidRDefault="00CC1D67" w:rsidP="00CC1D67">
      <w:pPr>
        <w:pStyle w:val="enumlev1"/>
        <w:rPr>
          <w:lang w:eastAsia="zh-CN"/>
        </w:rPr>
      </w:pPr>
      <w:r w:rsidRPr="00AB66CA">
        <w:rPr>
          <w:lang w:eastAsia="zh-CN"/>
        </w:rPr>
        <w:t>–</w:t>
      </w:r>
      <w:r w:rsidRPr="00AB66CA">
        <w:rPr>
          <w:lang w:eastAsia="zh-CN"/>
        </w:rPr>
        <w:tab/>
      </w:r>
      <w:r w:rsidRPr="00137028">
        <w:rPr>
          <w:rFonts w:hint="eastAsia"/>
          <w:lang w:eastAsia="zh-CN"/>
        </w:rPr>
        <w:t>新兴技术（如区块链、人工智能、</w:t>
      </w:r>
      <w:r w:rsidRPr="00137028">
        <w:rPr>
          <w:rFonts w:hint="eastAsia"/>
          <w:lang w:eastAsia="zh-CN"/>
        </w:rPr>
        <w:t>AIoT</w:t>
      </w:r>
      <w:r w:rsidRPr="00137028">
        <w:rPr>
          <w:rFonts w:hint="eastAsia"/>
          <w:lang w:eastAsia="zh-CN"/>
        </w:rPr>
        <w:t>和数字孪生等）在支持</w:t>
      </w:r>
      <w:r w:rsidRPr="00137028">
        <w:rPr>
          <w:rFonts w:hint="eastAsia"/>
          <w:lang w:eastAsia="zh-CN"/>
        </w:rPr>
        <w:t>DPM</w:t>
      </w:r>
      <w:r w:rsidRPr="00137028">
        <w:rPr>
          <w:rFonts w:hint="eastAsia"/>
          <w:lang w:eastAsia="zh-CN"/>
        </w:rPr>
        <w:t>、数据分析和共享方面的作用</w:t>
      </w:r>
      <w:r>
        <w:rPr>
          <w:rFonts w:hint="eastAsia"/>
          <w:lang w:eastAsia="zh-CN"/>
        </w:rPr>
        <w:t>；</w:t>
      </w:r>
    </w:p>
    <w:p w14:paraId="0501FF41" w14:textId="77777777" w:rsidR="00CC1D67" w:rsidRPr="00AB66CA" w:rsidRDefault="00CC1D67" w:rsidP="00CC1D67">
      <w:pPr>
        <w:pStyle w:val="enumlev1"/>
        <w:rPr>
          <w:lang w:eastAsia="zh-CN"/>
        </w:rPr>
      </w:pPr>
      <w:r w:rsidRPr="00AB66CA">
        <w:rPr>
          <w:lang w:eastAsia="zh-CN"/>
        </w:rPr>
        <w:lastRenderedPageBreak/>
        <w:t>–</w:t>
      </w:r>
      <w:r w:rsidRPr="00AB66CA">
        <w:rPr>
          <w:lang w:eastAsia="zh-CN"/>
        </w:rPr>
        <w:tab/>
      </w:r>
      <w:r w:rsidRPr="00FA0AD7">
        <w:rPr>
          <w:rFonts w:hint="eastAsia"/>
          <w:lang w:eastAsia="zh-CN"/>
        </w:rPr>
        <w:t>DPM</w:t>
      </w:r>
      <w:r>
        <w:rPr>
          <w:rFonts w:hint="eastAsia"/>
          <w:lang w:eastAsia="zh-CN"/>
        </w:rPr>
        <w:t>、数据分析和共享</w:t>
      </w:r>
      <w:r w:rsidRPr="00FA0AD7">
        <w:rPr>
          <w:rFonts w:hint="eastAsia"/>
          <w:lang w:eastAsia="zh-CN"/>
        </w:rPr>
        <w:t>框架</w:t>
      </w:r>
      <w:r>
        <w:rPr>
          <w:rFonts w:hint="eastAsia"/>
          <w:lang w:eastAsia="zh-CN"/>
        </w:rPr>
        <w:t>下</w:t>
      </w:r>
      <w:r w:rsidRPr="00FA0AD7">
        <w:rPr>
          <w:rFonts w:hint="eastAsia"/>
          <w:lang w:eastAsia="zh-CN"/>
        </w:rPr>
        <w:t>的治理、安全和隐私问题；</w:t>
      </w:r>
    </w:p>
    <w:p w14:paraId="38AA22C7" w14:textId="77777777" w:rsidR="00CC1D67" w:rsidRPr="00AB66CA" w:rsidRDefault="00CC1D67" w:rsidP="00CC1D67">
      <w:pPr>
        <w:pStyle w:val="enumlev1"/>
        <w:rPr>
          <w:lang w:eastAsia="zh-CN"/>
        </w:rPr>
      </w:pPr>
      <w:r w:rsidRPr="00AB66CA">
        <w:rPr>
          <w:lang w:eastAsia="zh-CN"/>
        </w:rPr>
        <w:t>–</w:t>
      </w:r>
      <w:r w:rsidRPr="00AB66CA">
        <w:rPr>
          <w:lang w:eastAsia="zh-CN"/>
        </w:rPr>
        <w:tab/>
      </w:r>
      <w:r w:rsidRPr="00FA0AD7">
        <w:rPr>
          <w:rFonts w:hint="eastAsia"/>
          <w:lang w:eastAsia="zh-CN"/>
        </w:rPr>
        <w:t>DPM</w:t>
      </w:r>
      <w:r>
        <w:rPr>
          <w:rFonts w:hint="eastAsia"/>
          <w:lang w:eastAsia="zh-CN"/>
        </w:rPr>
        <w:t>、数据分析和共享</w:t>
      </w:r>
      <w:r w:rsidRPr="00FA0AD7">
        <w:rPr>
          <w:rFonts w:hint="eastAsia"/>
          <w:lang w:eastAsia="zh-CN"/>
        </w:rPr>
        <w:t>框架中的可信数据和数据质量，包括数字识别和认证；</w:t>
      </w:r>
    </w:p>
    <w:p w14:paraId="7204EEAD" w14:textId="77777777" w:rsidR="00CC1D67" w:rsidRPr="00AB66CA" w:rsidRDefault="00CC1D67" w:rsidP="00CC1D67">
      <w:pPr>
        <w:pStyle w:val="enumlev1"/>
        <w:rPr>
          <w:lang w:eastAsia="zh-CN"/>
        </w:rPr>
      </w:pPr>
      <w:r w:rsidRPr="00AB66CA">
        <w:rPr>
          <w:lang w:eastAsia="zh-CN"/>
        </w:rPr>
        <w:t>–</w:t>
      </w:r>
      <w:r w:rsidRPr="00AB66CA">
        <w:rPr>
          <w:lang w:eastAsia="zh-CN"/>
        </w:rPr>
        <w:tab/>
      </w:r>
      <w:r w:rsidRPr="00FA0AD7">
        <w:rPr>
          <w:rFonts w:hint="eastAsia"/>
          <w:lang w:eastAsia="zh-CN"/>
        </w:rPr>
        <w:t>与标准制定组织（</w:t>
      </w:r>
      <w:r w:rsidRPr="00FA0AD7">
        <w:rPr>
          <w:rFonts w:hint="eastAsia"/>
          <w:lang w:eastAsia="zh-CN"/>
        </w:rPr>
        <w:t>SDO</w:t>
      </w:r>
      <w:r w:rsidRPr="00FA0AD7">
        <w:rPr>
          <w:rFonts w:hint="eastAsia"/>
          <w:lang w:eastAsia="zh-CN"/>
        </w:rPr>
        <w:t>）协作以便在最大程度上形成合力并统一与本领域工作相关的现有标准。</w:t>
      </w:r>
    </w:p>
    <w:p w14:paraId="42456081" w14:textId="77777777" w:rsidR="00CC1D67" w:rsidRPr="00AB66CA" w:rsidRDefault="00CC1D67" w:rsidP="00CC1D67">
      <w:pPr>
        <w:pStyle w:val="Heading3"/>
        <w:rPr>
          <w:lang w:eastAsia="zh-CN"/>
        </w:rPr>
      </w:pPr>
      <w:bookmarkStart w:id="21" w:name="_Toc177548880"/>
      <w:r w:rsidRPr="00AB66CA">
        <w:rPr>
          <w:lang w:eastAsia="zh-CN"/>
        </w:rPr>
        <w:t>D.3</w:t>
      </w:r>
      <w:r w:rsidRPr="00AB66CA">
        <w:rPr>
          <w:lang w:eastAsia="zh-CN"/>
        </w:rPr>
        <w:tab/>
      </w:r>
      <w:r>
        <w:rPr>
          <w:rFonts w:hint="eastAsia"/>
          <w:lang w:eastAsia="zh-CN"/>
        </w:rPr>
        <w:t>任务</w:t>
      </w:r>
      <w:bookmarkEnd w:id="21"/>
    </w:p>
    <w:p w14:paraId="7A93FFDD" w14:textId="77777777" w:rsidR="00CC1D67" w:rsidRPr="00AB66CA" w:rsidRDefault="00CC1D67" w:rsidP="00924B97">
      <w:pPr>
        <w:ind w:firstLineChars="200" w:firstLine="480"/>
        <w:rPr>
          <w:lang w:eastAsia="zh-CN"/>
        </w:rPr>
      </w:pPr>
      <w:r>
        <w:rPr>
          <w:rFonts w:eastAsia="SimSun" w:hint="eastAsia"/>
          <w:lang w:eastAsia="zh-CN"/>
        </w:rPr>
        <w:t>任务包括但不限于：</w:t>
      </w:r>
    </w:p>
    <w:p w14:paraId="1ACBBAAC"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针对物联网及</w:t>
      </w:r>
      <w:r>
        <w:rPr>
          <w:rFonts w:hint="eastAsia"/>
          <w:lang w:eastAsia="zh-CN"/>
        </w:rPr>
        <w:t>SC&amp;C</w:t>
      </w:r>
      <w:r>
        <w:rPr>
          <w:rFonts w:hint="eastAsia"/>
          <w:lang w:eastAsia="zh-CN"/>
        </w:rPr>
        <w:t>的</w:t>
      </w:r>
      <w:r>
        <w:rPr>
          <w:rFonts w:hint="eastAsia"/>
          <w:lang w:eastAsia="zh-CN"/>
        </w:rPr>
        <w:t>DPM</w:t>
      </w:r>
      <w:r>
        <w:rPr>
          <w:rFonts w:hint="eastAsia"/>
          <w:lang w:eastAsia="zh-CN"/>
        </w:rPr>
        <w:t>、数据分析和共享，酌情制定建议书、增补、报告、导则等，涵盖：</w:t>
      </w:r>
    </w:p>
    <w:p w14:paraId="14C515DB"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sidRPr="006831F7">
        <w:rPr>
          <w:rFonts w:hint="eastAsia"/>
          <w:lang w:eastAsia="zh-CN"/>
        </w:rPr>
        <w:t>基于用例和需求分析的</w:t>
      </w:r>
      <w:r w:rsidRPr="006831F7">
        <w:rPr>
          <w:rFonts w:hint="eastAsia"/>
          <w:lang w:eastAsia="zh-CN"/>
        </w:rPr>
        <w:t>DPM</w:t>
      </w:r>
      <w:r w:rsidRPr="006831F7">
        <w:rPr>
          <w:rFonts w:hint="eastAsia"/>
          <w:lang w:eastAsia="zh-CN"/>
        </w:rPr>
        <w:t>概念构建方法；</w:t>
      </w:r>
    </w:p>
    <w:p w14:paraId="67E41CF7"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sidRPr="006831F7">
        <w:rPr>
          <w:rFonts w:hint="eastAsia"/>
          <w:lang w:eastAsia="zh-CN"/>
        </w:rPr>
        <w:t>支持</w:t>
      </w:r>
      <w:r>
        <w:rPr>
          <w:rFonts w:hint="eastAsia"/>
          <w:lang w:eastAsia="zh-CN"/>
        </w:rPr>
        <w:t>物联网</w:t>
      </w:r>
      <w:r w:rsidRPr="006831F7">
        <w:rPr>
          <w:rFonts w:hint="eastAsia"/>
          <w:lang w:eastAsia="zh-CN"/>
        </w:rPr>
        <w:t>及</w:t>
      </w:r>
      <w:r w:rsidRPr="006831F7">
        <w:rPr>
          <w:rFonts w:hint="eastAsia"/>
          <w:lang w:eastAsia="zh-CN"/>
        </w:rPr>
        <w:t>S</w:t>
      </w:r>
      <w:r>
        <w:rPr>
          <w:rFonts w:hint="eastAsia"/>
          <w:lang w:eastAsia="zh-CN"/>
        </w:rPr>
        <w:t>S</w:t>
      </w:r>
      <w:r w:rsidRPr="006831F7">
        <w:rPr>
          <w:rFonts w:hint="eastAsia"/>
          <w:lang w:eastAsia="zh-CN"/>
        </w:rPr>
        <w:t>C&amp;C</w:t>
      </w:r>
      <w:r w:rsidRPr="006831F7">
        <w:rPr>
          <w:rFonts w:hint="eastAsia"/>
          <w:lang w:eastAsia="zh-CN"/>
        </w:rPr>
        <w:t>的</w:t>
      </w:r>
      <w:r w:rsidRPr="006831F7">
        <w:rPr>
          <w:rFonts w:hint="eastAsia"/>
          <w:lang w:eastAsia="zh-CN"/>
        </w:rPr>
        <w:t>DPM</w:t>
      </w:r>
      <w:r w:rsidRPr="006831F7">
        <w:rPr>
          <w:rFonts w:hint="eastAsia"/>
          <w:lang w:eastAsia="zh-CN"/>
        </w:rPr>
        <w:t>的数据价值链、数据生命周期、功能和功能架构，包括大数据方面；</w:t>
      </w:r>
    </w:p>
    <w:p w14:paraId="35382897"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sidRPr="00362B47">
        <w:rPr>
          <w:rFonts w:hint="eastAsia"/>
          <w:lang w:eastAsia="zh-CN"/>
        </w:rPr>
        <w:t>数据分析和数据共享，以支持</w:t>
      </w:r>
      <w:r>
        <w:rPr>
          <w:rFonts w:hint="eastAsia"/>
          <w:lang w:eastAsia="zh-CN"/>
        </w:rPr>
        <w:t>物联网</w:t>
      </w:r>
      <w:r w:rsidRPr="00362B47">
        <w:rPr>
          <w:rFonts w:hint="eastAsia"/>
          <w:lang w:eastAsia="zh-CN"/>
        </w:rPr>
        <w:t>及</w:t>
      </w:r>
      <w:r w:rsidRPr="00362B47">
        <w:rPr>
          <w:rFonts w:hint="eastAsia"/>
          <w:lang w:eastAsia="zh-CN"/>
        </w:rPr>
        <w:t>S</w:t>
      </w:r>
      <w:r>
        <w:rPr>
          <w:rFonts w:hint="eastAsia"/>
          <w:lang w:eastAsia="zh-CN"/>
        </w:rPr>
        <w:t>S</w:t>
      </w:r>
      <w:r w:rsidRPr="00362B47">
        <w:rPr>
          <w:rFonts w:hint="eastAsia"/>
          <w:lang w:eastAsia="zh-CN"/>
        </w:rPr>
        <w:t>C&amp;C</w:t>
      </w:r>
      <w:r w:rsidRPr="00362B47">
        <w:rPr>
          <w:rFonts w:hint="eastAsia"/>
          <w:lang w:eastAsia="zh-CN"/>
        </w:rPr>
        <w:t>的数据驱动智能服务和应用；</w:t>
      </w:r>
    </w:p>
    <w:p w14:paraId="467A022C"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sidRPr="00362B47">
        <w:rPr>
          <w:rFonts w:hint="eastAsia"/>
          <w:lang w:eastAsia="zh-CN"/>
        </w:rPr>
        <w:t>用于数据分析和数据共享的工具、机制和标准化接口；</w:t>
      </w:r>
    </w:p>
    <w:p w14:paraId="51B2193E"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sidRPr="00362B47">
        <w:rPr>
          <w:rFonts w:hint="eastAsia"/>
          <w:lang w:eastAsia="zh-CN"/>
        </w:rPr>
        <w:t>在新兴技术（如区块链、人工智能</w:t>
      </w:r>
      <w:r>
        <w:rPr>
          <w:rFonts w:hint="eastAsia"/>
          <w:lang w:eastAsia="zh-CN"/>
        </w:rPr>
        <w:t>、</w:t>
      </w:r>
      <w:r>
        <w:rPr>
          <w:rFonts w:hint="eastAsia"/>
          <w:lang w:eastAsia="zh-CN"/>
        </w:rPr>
        <w:t>AIoT</w:t>
      </w:r>
      <w:r w:rsidRPr="00362B47">
        <w:rPr>
          <w:rFonts w:hint="eastAsia"/>
          <w:lang w:eastAsia="zh-CN"/>
        </w:rPr>
        <w:t>和数字</w:t>
      </w:r>
      <w:r>
        <w:rPr>
          <w:rFonts w:hint="eastAsia"/>
          <w:lang w:eastAsia="zh-CN"/>
        </w:rPr>
        <w:t>孪生</w:t>
      </w:r>
      <w:r w:rsidRPr="00362B47">
        <w:rPr>
          <w:rFonts w:hint="eastAsia"/>
          <w:lang w:eastAsia="zh-CN"/>
        </w:rPr>
        <w:t>等）的支持下进行</w:t>
      </w:r>
      <w:r>
        <w:rPr>
          <w:rFonts w:hint="eastAsia"/>
          <w:lang w:eastAsia="zh-CN"/>
        </w:rPr>
        <w:t>物联网</w:t>
      </w:r>
      <w:r w:rsidRPr="00362B47">
        <w:rPr>
          <w:rFonts w:hint="eastAsia"/>
          <w:lang w:eastAsia="zh-CN"/>
        </w:rPr>
        <w:t>及</w:t>
      </w:r>
      <w:r w:rsidRPr="00362B47">
        <w:rPr>
          <w:rFonts w:hint="eastAsia"/>
          <w:lang w:eastAsia="zh-CN"/>
        </w:rPr>
        <w:t>S</w:t>
      </w:r>
      <w:r>
        <w:rPr>
          <w:rFonts w:hint="eastAsia"/>
          <w:lang w:eastAsia="zh-CN"/>
        </w:rPr>
        <w:t>S</w:t>
      </w:r>
      <w:r w:rsidRPr="00362B47">
        <w:rPr>
          <w:rFonts w:hint="eastAsia"/>
          <w:lang w:eastAsia="zh-CN"/>
        </w:rPr>
        <w:t>C&amp;C</w:t>
      </w:r>
      <w:r w:rsidRPr="00362B47">
        <w:rPr>
          <w:rFonts w:hint="eastAsia"/>
          <w:lang w:eastAsia="zh-CN"/>
        </w:rPr>
        <w:t>的</w:t>
      </w:r>
      <w:r w:rsidRPr="00362B47">
        <w:rPr>
          <w:rFonts w:hint="eastAsia"/>
          <w:lang w:eastAsia="zh-CN"/>
        </w:rPr>
        <w:t>DPM</w:t>
      </w:r>
      <w:r w:rsidRPr="00362B47">
        <w:rPr>
          <w:rFonts w:hint="eastAsia"/>
          <w:lang w:eastAsia="zh-CN"/>
        </w:rPr>
        <w:t>、数据分析和共享；</w:t>
      </w:r>
    </w:p>
    <w:p w14:paraId="387F2F66"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Pr>
          <w:rFonts w:hint="eastAsia"/>
          <w:lang w:eastAsia="zh-CN"/>
        </w:rPr>
        <w:t>物联网</w:t>
      </w:r>
      <w:r w:rsidRPr="00362B47">
        <w:rPr>
          <w:rFonts w:hint="eastAsia"/>
          <w:lang w:eastAsia="zh-CN"/>
        </w:rPr>
        <w:t>及</w:t>
      </w:r>
      <w:r w:rsidRPr="00362B47">
        <w:rPr>
          <w:rFonts w:hint="eastAsia"/>
          <w:lang w:eastAsia="zh-CN"/>
        </w:rPr>
        <w:t>S</w:t>
      </w:r>
      <w:r>
        <w:rPr>
          <w:rFonts w:hint="eastAsia"/>
          <w:lang w:eastAsia="zh-CN"/>
        </w:rPr>
        <w:t>S</w:t>
      </w:r>
      <w:r w:rsidRPr="00362B47">
        <w:rPr>
          <w:rFonts w:hint="eastAsia"/>
          <w:lang w:eastAsia="zh-CN"/>
        </w:rPr>
        <w:t>C&amp;C</w:t>
      </w:r>
      <w:r w:rsidRPr="00362B47">
        <w:rPr>
          <w:rFonts w:hint="eastAsia"/>
          <w:lang w:eastAsia="zh-CN"/>
        </w:rPr>
        <w:t>的治理、安全、隐私保护和风险管理；</w:t>
      </w:r>
    </w:p>
    <w:p w14:paraId="024A27A9" w14:textId="77777777" w:rsidR="00CC1D67" w:rsidRPr="00AB66CA" w:rsidRDefault="00CC1D67" w:rsidP="00CC1D67">
      <w:pPr>
        <w:pStyle w:val="enumlev2"/>
        <w:rPr>
          <w:lang w:eastAsia="zh-CN"/>
        </w:rPr>
      </w:pPr>
      <w:r w:rsidRPr="00AB66CA">
        <w:rPr>
          <w:rFonts w:ascii="Symbol" w:hAnsi="Symbol"/>
          <w:lang w:eastAsia="zh-CN"/>
        </w:rPr>
        <w:t></w:t>
      </w:r>
      <w:r w:rsidRPr="00AB66CA">
        <w:rPr>
          <w:rFonts w:ascii="Symbol" w:hAnsi="Symbol"/>
          <w:lang w:eastAsia="zh-CN"/>
        </w:rPr>
        <w:tab/>
      </w:r>
      <w:r>
        <w:rPr>
          <w:rFonts w:hint="eastAsia"/>
          <w:lang w:eastAsia="zh-CN"/>
        </w:rPr>
        <w:t>物联网</w:t>
      </w:r>
      <w:r w:rsidRPr="00362B47">
        <w:rPr>
          <w:rFonts w:hint="eastAsia"/>
          <w:lang w:eastAsia="zh-CN"/>
        </w:rPr>
        <w:t>及</w:t>
      </w:r>
      <w:r>
        <w:rPr>
          <w:rFonts w:hint="eastAsia"/>
          <w:lang w:eastAsia="zh-CN"/>
        </w:rPr>
        <w:t>S</w:t>
      </w:r>
      <w:r w:rsidRPr="00362B47">
        <w:rPr>
          <w:rFonts w:hint="eastAsia"/>
          <w:lang w:eastAsia="zh-CN"/>
        </w:rPr>
        <w:t>SC&amp;C</w:t>
      </w:r>
      <w:r w:rsidRPr="00362B47">
        <w:rPr>
          <w:rFonts w:hint="eastAsia"/>
          <w:lang w:eastAsia="zh-CN"/>
        </w:rPr>
        <w:t>的可信数据和数据质量管理</w:t>
      </w:r>
      <w:r>
        <w:rPr>
          <w:rFonts w:hint="eastAsia"/>
          <w:lang w:eastAsia="zh-CN"/>
        </w:rPr>
        <w:t>。</w:t>
      </w:r>
    </w:p>
    <w:p w14:paraId="71E03C6F" w14:textId="77777777" w:rsidR="00CC1D67" w:rsidRPr="00AB66CA" w:rsidRDefault="00CC1D67" w:rsidP="00CC1D67">
      <w:pPr>
        <w:pStyle w:val="enumlev1"/>
        <w:rPr>
          <w:lang w:eastAsia="zh-CN"/>
        </w:rPr>
      </w:pPr>
      <w:r w:rsidRPr="00AB66CA">
        <w:rPr>
          <w:lang w:eastAsia="zh-CN"/>
        </w:rPr>
        <w:t>–</w:t>
      </w:r>
      <w:r w:rsidRPr="00AB66CA">
        <w:rPr>
          <w:lang w:eastAsia="zh-CN"/>
        </w:rPr>
        <w:tab/>
      </w:r>
      <w:r w:rsidRPr="00362B47">
        <w:rPr>
          <w:rFonts w:hint="eastAsia"/>
          <w:lang w:eastAsia="zh-CN"/>
        </w:rPr>
        <w:t>为在国际电联内部以及在</w:t>
      </w:r>
      <w:r w:rsidRPr="00362B47">
        <w:rPr>
          <w:rFonts w:hint="eastAsia"/>
          <w:lang w:eastAsia="zh-CN"/>
        </w:rPr>
        <w:t>ITU-T</w:t>
      </w:r>
      <w:r w:rsidRPr="00362B47">
        <w:rPr>
          <w:rFonts w:hint="eastAsia"/>
          <w:lang w:eastAsia="zh-CN"/>
        </w:rPr>
        <w:t>和其它相关</w:t>
      </w:r>
      <w:r w:rsidRPr="00362B47">
        <w:rPr>
          <w:rFonts w:hint="eastAsia"/>
          <w:lang w:eastAsia="zh-CN"/>
        </w:rPr>
        <w:t>SDO</w:t>
      </w:r>
      <w:r w:rsidRPr="00362B47">
        <w:rPr>
          <w:rFonts w:hint="eastAsia"/>
          <w:lang w:eastAsia="zh-CN"/>
        </w:rPr>
        <w:t>、企业联盟和论坛之间开展有关本领域的联合活动提供必要的分析和协作。</w:t>
      </w:r>
    </w:p>
    <w:p w14:paraId="427B5773" w14:textId="77777777" w:rsidR="00CC1D67" w:rsidRPr="00AB66CA" w:rsidRDefault="00CC1D67" w:rsidP="00924B97">
      <w:pPr>
        <w:ind w:firstLineChars="200" w:firstLine="480"/>
        <w:rPr>
          <w:lang w:eastAsia="zh-CN"/>
        </w:rPr>
      </w:pPr>
      <w:r w:rsidRPr="00A4067C">
        <w:rPr>
          <w:rFonts w:hint="eastAsia"/>
        </w:rPr>
        <w:t>本课题的最新工作状况见第</w:t>
      </w:r>
      <w:r w:rsidRPr="00A4067C">
        <w:rPr>
          <w:rFonts w:hint="eastAsia"/>
        </w:rPr>
        <w:t>20</w:t>
      </w:r>
      <w:r w:rsidRPr="00A4067C">
        <w:rPr>
          <w:rFonts w:hint="eastAsia"/>
        </w:rPr>
        <w:t>研究组的工作计划</w:t>
      </w:r>
      <w:r>
        <w:rPr>
          <w:rFonts w:hint="eastAsia"/>
          <w:lang w:eastAsia="zh-CN"/>
        </w:rPr>
        <w:t>（</w:t>
      </w:r>
      <w:hyperlink r:id="rId16" w:history="1">
        <w:r w:rsidRPr="006A1D4E">
          <w:rPr>
            <w:rStyle w:val="Hyperlink"/>
          </w:rPr>
          <w:t>https://itu.int/ITU-T/workprog/wp_search.aspx?sg=20</w:t>
        </w:r>
      </w:hyperlink>
      <w:r>
        <w:rPr>
          <w:rFonts w:hint="eastAsia"/>
          <w:lang w:eastAsia="zh-CN"/>
        </w:rPr>
        <w:t>）。</w:t>
      </w:r>
    </w:p>
    <w:p w14:paraId="10D6C18E" w14:textId="77777777" w:rsidR="00CC1D67" w:rsidRPr="00AB66CA" w:rsidRDefault="00CC1D67" w:rsidP="00CC1D67">
      <w:pPr>
        <w:pStyle w:val="Heading3"/>
        <w:rPr>
          <w:lang w:eastAsia="zh-CN"/>
        </w:rPr>
      </w:pPr>
      <w:bookmarkStart w:id="22" w:name="_Toc177548881"/>
      <w:r w:rsidRPr="00AB66CA">
        <w:rPr>
          <w:lang w:eastAsia="zh-CN"/>
        </w:rPr>
        <w:t>D.4</w:t>
      </w:r>
      <w:r w:rsidRPr="00AB66CA">
        <w:rPr>
          <w:lang w:eastAsia="zh-CN"/>
        </w:rPr>
        <w:tab/>
      </w:r>
      <w:r>
        <w:rPr>
          <w:rFonts w:hint="eastAsia"/>
          <w:lang w:eastAsia="zh-CN"/>
        </w:rPr>
        <w:t>关系</w:t>
      </w:r>
      <w:bookmarkEnd w:id="22"/>
    </w:p>
    <w:p w14:paraId="19CC11D8" w14:textId="77777777" w:rsidR="00CC1D67" w:rsidRPr="00AB66CA" w:rsidRDefault="00CC1D67" w:rsidP="00CC1D67">
      <w:pPr>
        <w:pStyle w:val="Headingb"/>
        <w:rPr>
          <w:lang w:val="en-GB" w:eastAsia="zh-CN"/>
        </w:rPr>
      </w:pPr>
      <w:r>
        <w:rPr>
          <w:rFonts w:hint="eastAsia"/>
          <w:lang w:val="en-GB" w:eastAsia="zh-CN"/>
        </w:rPr>
        <w:t>建议书：</w:t>
      </w:r>
    </w:p>
    <w:p w14:paraId="44D55A38"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有关物联网及智慧城市和社区的</w:t>
      </w:r>
      <w:r w:rsidRPr="00AB66CA">
        <w:rPr>
          <w:lang w:eastAsia="zh-CN"/>
        </w:rPr>
        <w:t>Y.4000</w:t>
      </w:r>
      <w:r>
        <w:rPr>
          <w:rFonts w:hint="eastAsia"/>
          <w:lang w:eastAsia="zh-CN"/>
        </w:rPr>
        <w:t>系列</w:t>
      </w:r>
    </w:p>
    <w:p w14:paraId="47F2EC83" w14:textId="27CE2E7B"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有关数据处理和管理的</w:t>
      </w:r>
      <w:r w:rsidRPr="00AB66CA">
        <w:rPr>
          <w:lang w:eastAsia="zh-CN"/>
        </w:rPr>
        <w:t>Y.4000</w:t>
      </w:r>
      <w:r>
        <w:rPr>
          <w:rFonts w:hint="eastAsia"/>
          <w:lang w:eastAsia="zh-CN"/>
        </w:rPr>
        <w:t>系列（包括</w:t>
      </w:r>
      <w:r w:rsidRPr="00AB66CA">
        <w:rPr>
          <w:lang w:eastAsia="zh-CN"/>
        </w:rPr>
        <w:t>ITU-T DPM</w:t>
      </w:r>
      <w:r>
        <w:rPr>
          <w:rFonts w:hint="eastAsia"/>
          <w:lang w:eastAsia="zh-CN"/>
        </w:rPr>
        <w:t>焦点组的可交付成果）</w:t>
      </w:r>
    </w:p>
    <w:p w14:paraId="4D683315" w14:textId="77777777" w:rsidR="00CC1D67" w:rsidRPr="00AB66CA" w:rsidRDefault="00CC1D67" w:rsidP="00CC1D67">
      <w:pPr>
        <w:pStyle w:val="Headingb"/>
        <w:rPr>
          <w:lang w:val="en-GB" w:eastAsia="zh-CN"/>
        </w:rPr>
      </w:pPr>
      <w:r>
        <w:rPr>
          <w:rFonts w:hint="eastAsia"/>
          <w:lang w:val="en-GB" w:eastAsia="zh-CN"/>
        </w:rPr>
        <w:t>课题：</w:t>
      </w:r>
    </w:p>
    <w:p w14:paraId="317C9023" w14:textId="77777777" w:rsidR="00CC1D67" w:rsidRPr="00AB66CA" w:rsidRDefault="00CC1D67" w:rsidP="00CC1D67">
      <w:pPr>
        <w:pStyle w:val="enumlev1"/>
        <w:rPr>
          <w:lang w:eastAsia="zh-CN"/>
        </w:rPr>
      </w:pPr>
      <w:r w:rsidRPr="00AB66CA">
        <w:rPr>
          <w:lang w:eastAsia="zh-CN"/>
        </w:rPr>
        <w:t>–</w:t>
      </w:r>
      <w:r w:rsidRPr="00AB66CA">
        <w:rPr>
          <w:lang w:eastAsia="zh-CN"/>
        </w:rPr>
        <w:tab/>
        <w:t>ITU-T</w:t>
      </w:r>
      <w:r>
        <w:rPr>
          <w:rFonts w:eastAsia="SimSun" w:hint="eastAsia"/>
          <w:lang w:eastAsia="zh-CN"/>
        </w:rPr>
        <w:t>第</w:t>
      </w:r>
      <w:r w:rsidRPr="00765992">
        <w:rPr>
          <w:rFonts w:eastAsia="SimSun"/>
          <w:lang w:eastAsia="zh-CN"/>
        </w:rPr>
        <w:t>20</w:t>
      </w:r>
      <w:r>
        <w:rPr>
          <w:rFonts w:eastAsia="SimSun" w:hint="eastAsia"/>
          <w:lang w:eastAsia="zh-CN"/>
        </w:rPr>
        <w:t>研究组所有课题</w:t>
      </w:r>
    </w:p>
    <w:p w14:paraId="12B24A96" w14:textId="77777777" w:rsidR="00CC1D67" w:rsidRPr="00AB66CA" w:rsidRDefault="00CC1D67" w:rsidP="00CC1D67">
      <w:pPr>
        <w:pStyle w:val="Headingb"/>
        <w:rPr>
          <w:lang w:val="en-GB" w:eastAsia="zh-CN"/>
        </w:rPr>
      </w:pPr>
      <w:r>
        <w:rPr>
          <w:rFonts w:hint="eastAsia"/>
          <w:lang w:val="en-GB" w:eastAsia="zh-CN"/>
        </w:rPr>
        <w:t>研究组：</w:t>
      </w:r>
    </w:p>
    <w:p w14:paraId="5CE414FD" w14:textId="77777777" w:rsidR="00CC1D67" w:rsidRPr="00AB66CA" w:rsidRDefault="00CC1D67" w:rsidP="00CC1D67">
      <w:pPr>
        <w:pStyle w:val="enumlev1"/>
        <w:rPr>
          <w:lang w:eastAsia="zh-CN"/>
        </w:rPr>
      </w:pPr>
      <w:r w:rsidRPr="00AB66CA">
        <w:rPr>
          <w:lang w:eastAsia="zh-CN"/>
        </w:rPr>
        <w:t>–</w:t>
      </w:r>
      <w:r w:rsidRPr="00AB66CA">
        <w:rPr>
          <w:lang w:eastAsia="zh-CN"/>
        </w:rPr>
        <w:tab/>
      </w:r>
      <w:r w:rsidRPr="00A4067C">
        <w:rPr>
          <w:rFonts w:hint="eastAsia"/>
          <w:lang w:eastAsia="zh-CN"/>
        </w:rPr>
        <w:t>相关的</w:t>
      </w:r>
      <w:r w:rsidRPr="00A4067C">
        <w:rPr>
          <w:rFonts w:hint="eastAsia"/>
          <w:lang w:eastAsia="zh-CN"/>
        </w:rPr>
        <w:t>ITU-T</w:t>
      </w:r>
      <w:r w:rsidRPr="00A4067C">
        <w:rPr>
          <w:rFonts w:hint="eastAsia"/>
          <w:lang w:eastAsia="zh-CN"/>
        </w:rPr>
        <w:t>（如，考虑其牵头研究组的作用）、</w:t>
      </w:r>
      <w:r w:rsidRPr="00A4067C">
        <w:rPr>
          <w:rFonts w:hint="eastAsia"/>
          <w:lang w:eastAsia="zh-CN"/>
        </w:rPr>
        <w:t>ITU-D</w:t>
      </w:r>
      <w:r w:rsidRPr="00A4067C">
        <w:rPr>
          <w:rFonts w:hint="eastAsia"/>
          <w:lang w:eastAsia="zh-CN"/>
        </w:rPr>
        <w:t>和</w:t>
      </w:r>
      <w:r w:rsidRPr="00A4067C">
        <w:rPr>
          <w:rFonts w:hint="eastAsia"/>
          <w:lang w:eastAsia="zh-CN"/>
        </w:rPr>
        <w:t>ITU-R</w:t>
      </w:r>
      <w:r w:rsidRPr="00A4067C">
        <w:rPr>
          <w:rFonts w:hint="eastAsia"/>
          <w:lang w:eastAsia="zh-CN"/>
        </w:rPr>
        <w:t>研究组</w:t>
      </w:r>
    </w:p>
    <w:p w14:paraId="3506061A"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有关大数据相关问题的</w:t>
      </w:r>
      <w:r w:rsidRPr="00AB66CA">
        <w:rPr>
          <w:lang w:eastAsia="zh-CN"/>
        </w:rPr>
        <w:t>ITU-T</w:t>
      </w:r>
      <w:r>
        <w:rPr>
          <w:rFonts w:hint="eastAsia"/>
          <w:lang w:eastAsia="zh-CN"/>
        </w:rPr>
        <w:t>第</w:t>
      </w:r>
      <w:r>
        <w:rPr>
          <w:rFonts w:hint="eastAsia"/>
          <w:lang w:eastAsia="zh-CN"/>
        </w:rPr>
        <w:t>13</w:t>
      </w:r>
      <w:r>
        <w:rPr>
          <w:rFonts w:hint="eastAsia"/>
          <w:lang w:eastAsia="zh-CN"/>
        </w:rPr>
        <w:t>研究组</w:t>
      </w:r>
    </w:p>
    <w:p w14:paraId="4324E544" w14:textId="77777777" w:rsidR="00CC1D67" w:rsidRPr="00AB66CA" w:rsidRDefault="00CC1D67" w:rsidP="00CC1D67">
      <w:pPr>
        <w:pStyle w:val="Headingb"/>
        <w:rPr>
          <w:lang w:val="en-GB" w:eastAsia="zh-CN"/>
        </w:rPr>
      </w:pPr>
      <w:r>
        <w:rPr>
          <w:rFonts w:hint="eastAsia"/>
          <w:lang w:val="en-GB" w:eastAsia="zh-CN"/>
        </w:rPr>
        <w:t>其它机构：</w:t>
      </w:r>
    </w:p>
    <w:p w14:paraId="797C4907" w14:textId="77777777" w:rsidR="00CC1D67" w:rsidRPr="00AB66CA" w:rsidRDefault="00CC1D67" w:rsidP="00CC1D67">
      <w:pPr>
        <w:pStyle w:val="enumlev1"/>
        <w:rPr>
          <w:lang w:eastAsia="zh-CN"/>
        </w:rPr>
      </w:pPr>
      <w:r w:rsidRPr="00AB66CA">
        <w:rPr>
          <w:lang w:eastAsia="zh-CN"/>
        </w:rPr>
        <w:t>–</w:t>
      </w:r>
      <w:r w:rsidRPr="00AB66CA">
        <w:rPr>
          <w:lang w:eastAsia="zh-CN"/>
        </w:rPr>
        <w:tab/>
        <w:t>3GPP</w:t>
      </w:r>
    </w:p>
    <w:p w14:paraId="300A7DE4" w14:textId="77777777" w:rsidR="00CC1D67" w:rsidRPr="00AB66CA" w:rsidRDefault="00CC1D67" w:rsidP="00CC1D67">
      <w:pPr>
        <w:pStyle w:val="enumlev1"/>
        <w:rPr>
          <w:lang w:eastAsia="zh-CN"/>
        </w:rPr>
      </w:pPr>
      <w:r w:rsidRPr="00AB66CA">
        <w:rPr>
          <w:lang w:eastAsia="zh-CN"/>
        </w:rPr>
        <w:t>–</w:t>
      </w:r>
      <w:r w:rsidRPr="00AB66CA">
        <w:rPr>
          <w:lang w:eastAsia="zh-CN"/>
        </w:rPr>
        <w:tab/>
        <w:t>5G</w:t>
      </w:r>
      <w:r>
        <w:rPr>
          <w:rFonts w:hint="eastAsia"/>
          <w:lang w:eastAsia="zh-CN"/>
        </w:rPr>
        <w:t>联盟（如，</w:t>
      </w:r>
      <w:r w:rsidRPr="00AB66CA">
        <w:rPr>
          <w:lang w:eastAsia="zh-CN"/>
        </w:rPr>
        <w:t>5G AA</w:t>
      </w:r>
      <w:r>
        <w:rPr>
          <w:rFonts w:hint="eastAsia"/>
          <w:lang w:eastAsia="zh-CN"/>
        </w:rPr>
        <w:t>、</w:t>
      </w:r>
      <w:r w:rsidRPr="00AB66CA">
        <w:rPr>
          <w:lang w:eastAsia="zh-CN"/>
        </w:rPr>
        <w:t>5G ACIA</w:t>
      </w:r>
      <w:r>
        <w:rPr>
          <w:rFonts w:hint="eastAsia"/>
          <w:lang w:eastAsia="zh-CN"/>
        </w:rPr>
        <w:t>等）</w:t>
      </w:r>
    </w:p>
    <w:p w14:paraId="1D8C607B" w14:textId="77777777" w:rsidR="00CC1D67" w:rsidRPr="00AB66CA" w:rsidRDefault="00CC1D67" w:rsidP="00CC1D67">
      <w:pPr>
        <w:pStyle w:val="enumlev1"/>
        <w:rPr>
          <w:lang w:eastAsia="zh-CN"/>
        </w:rPr>
      </w:pPr>
      <w:r w:rsidRPr="00AB66CA">
        <w:rPr>
          <w:lang w:eastAsia="zh-CN"/>
        </w:rPr>
        <w:t>–</w:t>
      </w:r>
      <w:r w:rsidRPr="00AB66CA">
        <w:rPr>
          <w:lang w:eastAsia="zh-CN"/>
        </w:rPr>
        <w:tab/>
      </w:r>
      <w:r w:rsidRPr="00A4067C">
        <w:rPr>
          <w:rFonts w:hint="eastAsia"/>
          <w:lang w:eastAsia="zh-CN"/>
        </w:rPr>
        <w:t>物联网和边缘计算创新联盟（</w:t>
      </w:r>
      <w:r w:rsidRPr="00A4067C">
        <w:rPr>
          <w:rFonts w:hint="eastAsia"/>
          <w:lang w:eastAsia="zh-CN"/>
        </w:rPr>
        <w:t>AIOTI</w:t>
      </w:r>
      <w:r w:rsidRPr="00A4067C">
        <w:rPr>
          <w:rFonts w:hint="eastAsia"/>
          <w:lang w:eastAsia="zh-CN"/>
        </w:rPr>
        <w:t>）</w:t>
      </w:r>
    </w:p>
    <w:p w14:paraId="2D5E218E"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大数据价值协会（</w:t>
      </w:r>
      <w:r w:rsidRPr="00AB66CA">
        <w:rPr>
          <w:lang w:eastAsia="zh-CN"/>
        </w:rPr>
        <w:t>BDVA</w:t>
      </w:r>
      <w:r>
        <w:rPr>
          <w:rFonts w:hint="eastAsia"/>
          <w:lang w:eastAsia="zh-CN"/>
        </w:rPr>
        <w:t>）</w:t>
      </w:r>
    </w:p>
    <w:p w14:paraId="0F3A1A62"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英国标准协会（</w:t>
      </w:r>
      <w:r w:rsidRPr="00AB66CA">
        <w:rPr>
          <w:lang w:eastAsia="zh-CN"/>
        </w:rPr>
        <w:t>BSI</w:t>
      </w:r>
      <w:r>
        <w:rPr>
          <w:rFonts w:hint="eastAsia"/>
          <w:lang w:eastAsia="zh-CN"/>
        </w:rPr>
        <w:t>）</w:t>
      </w:r>
    </w:p>
    <w:p w14:paraId="4312D441" w14:textId="77777777" w:rsidR="00CC1D67" w:rsidRPr="00AB66CA" w:rsidRDefault="00CC1D67" w:rsidP="00CC1D67">
      <w:pPr>
        <w:pStyle w:val="enumlev1"/>
      </w:pPr>
      <w:r w:rsidRPr="00AB66CA">
        <w:lastRenderedPageBreak/>
        <w:t>–</w:t>
      </w:r>
      <w:r w:rsidRPr="00AB66CA">
        <w:tab/>
        <w:t>ETSI</w:t>
      </w:r>
    </w:p>
    <w:p w14:paraId="4465935C" w14:textId="77777777" w:rsidR="00CC1D67" w:rsidRPr="00AB66CA" w:rsidRDefault="00CC1D67" w:rsidP="00CC1D67">
      <w:pPr>
        <w:pStyle w:val="enumlev1"/>
      </w:pPr>
      <w:r w:rsidRPr="00AB66CA">
        <w:t>–</w:t>
      </w:r>
      <w:r w:rsidRPr="00AB66CA">
        <w:tab/>
        <w:t>GSMA</w:t>
      </w:r>
    </w:p>
    <w:p w14:paraId="07D310C9" w14:textId="77777777" w:rsidR="00CC1D67" w:rsidRPr="00AB66CA" w:rsidRDefault="00CC1D67" w:rsidP="00CC1D67">
      <w:pPr>
        <w:pStyle w:val="enumlev1"/>
      </w:pPr>
      <w:r w:rsidRPr="00AB66CA">
        <w:t>–</w:t>
      </w:r>
      <w:r w:rsidRPr="00AB66CA">
        <w:tab/>
        <w:t>IEEE</w:t>
      </w:r>
    </w:p>
    <w:p w14:paraId="473792C3" w14:textId="77777777" w:rsidR="00CC1D67" w:rsidRPr="00AB66CA" w:rsidRDefault="00CC1D67" w:rsidP="00CC1D67">
      <w:pPr>
        <w:pStyle w:val="enumlev1"/>
      </w:pPr>
      <w:r w:rsidRPr="00AB66CA">
        <w:t>–</w:t>
      </w:r>
      <w:r w:rsidRPr="00AB66CA">
        <w:tab/>
        <w:t>IETF</w:t>
      </w:r>
    </w:p>
    <w:p w14:paraId="3A060EF8" w14:textId="77777777" w:rsidR="00CC1D67" w:rsidRPr="00AB66CA" w:rsidRDefault="00CC1D67" w:rsidP="00CC1D67">
      <w:pPr>
        <w:pStyle w:val="enumlev1"/>
        <w:rPr>
          <w:lang w:eastAsia="zh-CN"/>
        </w:rPr>
      </w:pPr>
      <w:r w:rsidRPr="00AB66CA">
        <w:rPr>
          <w:lang w:eastAsia="zh-CN"/>
        </w:rPr>
        <w:t>–</w:t>
      </w:r>
      <w:r w:rsidRPr="00AB66CA">
        <w:rPr>
          <w:lang w:eastAsia="zh-CN"/>
        </w:rPr>
        <w:tab/>
      </w:r>
      <w:r>
        <w:rPr>
          <w:rFonts w:hint="eastAsia"/>
          <w:lang w:eastAsia="zh-CN"/>
        </w:rPr>
        <w:t>国际数据空间协会（</w:t>
      </w:r>
      <w:r w:rsidRPr="00AB66CA">
        <w:rPr>
          <w:lang w:eastAsia="zh-CN"/>
        </w:rPr>
        <w:t>IDSA</w:t>
      </w:r>
      <w:r>
        <w:rPr>
          <w:rFonts w:hint="eastAsia"/>
          <w:lang w:eastAsia="zh-CN"/>
        </w:rPr>
        <w:t>）</w:t>
      </w:r>
    </w:p>
    <w:p w14:paraId="1579088D" w14:textId="77777777" w:rsidR="00CC1D67" w:rsidRPr="00AB66CA" w:rsidRDefault="00CC1D67" w:rsidP="00CC1D67">
      <w:pPr>
        <w:pStyle w:val="enumlev1"/>
      </w:pPr>
      <w:r w:rsidRPr="00AB66CA">
        <w:t>–</w:t>
      </w:r>
      <w:r w:rsidRPr="00AB66CA">
        <w:tab/>
        <w:t>ISO/IEC JTC 1</w:t>
      </w:r>
    </w:p>
    <w:p w14:paraId="5F49D580" w14:textId="77777777" w:rsidR="00CC1D67" w:rsidRPr="00AB66CA" w:rsidRDefault="00CC1D67" w:rsidP="00CC1D67">
      <w:pPr>
        <w:pStyle w:val="enumlev1"/>
        <w:rPr>
          <w:lang w:eastAsia="zh-CN"/>
        </w:rPr>
      </w:pPr>
      <w:r w:rsidRPr="00AB66CA">
        <w:t>–</w:t>
      </w:r>
      <w:r w:rsidRPr="00AB66CA">
        <w:tab/>
      </w:r>
      <w:r w:rsidRPr="005234E5">
        <w:t>IEC-ISO-ITU</w:t>
      </w:r>
      <w:r w:rsidRPr="00A4067C">
        <w:rPr>
          <w:rFonts w:hint="eastAsia"/>
        </w:rPr>
        <w:t>智慧城市联合任务组</w:t>
      </w:r>
    </w:p>
    <w:p w14:paraId="2E9065E5" w14:textId="77777777" w:rsidR="00CC1D67" w:rsidRPr="00AB66CA" w:rsidRDefault="00CC1D67" w:rsidP="00CC1D67">
      <w:pPr>
        <w:pStyle w:val="enumlev1"/>
      </w:pPr>
      <w:r w:rsidRPr="00AB66CA">
        <w:t>–</w:t>
      </w:r>
      <w:r w:rsidRPr="00AB66CA">
        <w:tab/>
      </w:r>
      <w:r w:rsidRPr="00A4067C">
        <w:rPr>
          <w:rFonts w:hint="eastAsia"/>
        </w:rPr>
        <w:t>开放和敏捷智慧城市（</w:t>
      </w:r>
      <w:r w:rsidRPr="00A4067C">
        <w:rPr>
          <w:rFonts w:hint="eastAsia"/>
        </w:rPr>
        <w:t>OASC</w:t>
      </w:r>
      <w:r w:rsidRPr="00A4067C">
        <w:rPr>
          <w:rFonts w:hint="eastAsia"/>
        </w:rPr>
        <w:t>）</w:t>
      </w:r>
    </w:p>
    <w:p w14:paraId="74A1C639" w14:textId="77777777" w:rsidR="00CC1D67" w:rsidRPr="00AB66CA" w:rsidRDefault="00CC1D67" w:rsidP="00CC1D67">
      <w:pPr>
        <w:pStyle w:val="enumlev1"/>
      </w:pPr>
      <w:r w:rsidRPr="00AB66CA">
        <w:t>–</w:t>
      </w:r>
      <w:r w:rsidRPr="00AB66CA">
        <w:tab/>
        <w:t>OCF</w:t>
      </w:r>
    </w:p>
    <w:p w14:paraId="7D3E7635" w14:textId="77777777" w:rsidR="00CC1D67" w:rsidRPr="00AB66CA" w:rsidRDefault="00CC1D67" w:rsidP="00CC1D67">
      <w:pPr>
        <w:pStyle w:val="enumlev1"/>
      </w:pPr>
      <w:r w:rsidRPr="00AB66CA">
        <w:t>–</w:t>
      </w:r>
      <w:r w:rsidRPr="00AB66CA">
        <w:tab/>
        <w:t>OMA</w:t>
      </w:r>
    </w:p>
    <w:p w14:paraId="6049D90C" w14:textId="77777777" w:rsidR="00CC1D67" w:rsidRPr="00AB66CA" w:rsidRDefault="00CC1D67" w:rsidP="00CC1D67">
      <w:pPr>
        <w:pStyle w:val="enumlev1"/>
      </w:pPr>
      <w:r w:rsidRPr="00AB66CA">
        <w:t>–</w:t>
      </w:r>
      <w:r w:rsidRPr="00AB66CA">
        <w:tab/>
        <w:t>oneM2M</w:t>
      </w:r>
    </w:p>
    <w:p w14:paraId="0C187CB3" w14:textId="77777777" w:rsidR="00CC1D67" w:rsidRPr="00AB66CA" w:rsidRDefault="00CC1D67" w:rsidP="00CC1D67">
      <w:pPr>
        <w:pStyle w:val="enumlev1"/>
      </w:pPr>
      <w:r w:rsidRPr="00AB66CA">
        <w:t>–</w:t>
      </w:r>
      <w:r w:rsidRPr="00AB66CA">
        <w:tab/>
        <w:t>OSG</w:t>
      </w:r>
    </w:p>
    <w:p w14:paraId="2274A29D" w14:textId="77777777" w:rsidR="00CC1D67" w:rsidRPr="00AB66CA" w:rsidRDefault="00CC1D67" w:rsidP="00CC1D67">
      <w:pPr>
        <w:pStyle w:val="enumlev1"/>
      </w:pPr>
      <w:r w:rsidRPr="00AB66CA">
        <w:t>–</w:t>
      </w:r>
      <w:r w:rsidRPr="00AB66CA">
        <w:tab/>
        <w:t>W3C</w:t>
      </w:r>
    </w:p>
    <w:p w14:paraId="6F8F34BA" w14:textId="77777777" w:rsidR="00CC1D67" w:rsidRPr="00AB66CA" w:rsidRDefault="00CC1D67" w:rsidP="00CC1D67">
      <w:pPr>
        <w:pStyle w:val="Headingb"/>
        <w:rPr>
          <w:lang w:val="en-GB" w:eastAsia="zh-CN"/>
        </w:rPr>
      </w:pPr>
      <w:r w:rsidRPr="00AB66CA">
        <w:rPr>
          <w:lang w:val="en-GB"/>
        </w:rPr>
        <w:t>WSIS</w:t>
      </w:r>
      <w:r>
        <w:rPr>
          <w:rFonts w:hint="eastAsia"/>
          <w:lang w:val="en-GB" w:eastAsia="zh-CN"/>
        </w:rPr>
        <w:t>行动方面：</w:t>
      </w:r>
    </w:p>
    <w:p w14:paraId="63E6BFA6" w14:textId="77777777" w:rsidR="00CC1D67" w:rsidRPr="005234E5" w:rsidRDefault="00CC1D67" w:rsidP="00CC1D67">
      <w:pPr>
        <w:pStyle w:val="enumlev1"/>
        <w:rPr>
          <w:lang w:eastAsia="zh-CN"/>
        </w:rPr>
      </w:pPr>
      <w:r w:rsidRPr="00AB66CA">
        <w:rPr>
          <w:lang w:eastAsia="zh-CN"/>
        </w:rPr>
        <w:t>–</w:t>
      </w:r>
      <w:r w:rsidRPr="00AB66CA">
        <w:rPr>
          <w:lang w:eastAsia="zh-CN"/>
        </w:rPr>
        <w:tab/>
      </w:r>
      <w:r w:rsidRPr="005234E5">
        <w:rPr>
          <w:lang w:eastAsia="zh-CN"/>
        </w:rPr>
        <w:t>C2</w:t>
      </w:r>
      <w:r>
        <w:rPr>
          <w:rFonts w:hint="eastAsia"/>
          <w:lang w:eastAsia="zh-CN"/>
        </w:rPr>
        <w:t>、</w:t>
      </w:r>
      <w:r w:rsidRPr="005234E5">
        <w:rPr>
          <w:lang w:eastAsia="zh-CN"/>
        </w:rPr>
        <w:t>C3</w:t>
      </w:r>
      <w:r>
        <w:rPr>
          <w:rFonts w:hint="eastAsia"/>
          <w:lang w:eastAsia="zh-CN"/>
        </w:rPr>
        <w:t>、</w:t>
      </w:r>
      <w:r w:rsidRPr="005234E5">
        <w:rPr>
          <w:lang w:eastAsia="zh-CN"/>
        </w:rPr>
        <w:t>C5</w:t>
      </w:r>
      <w:r>
        <w:rPr>
          <w:rFonts w:hint="eastAsia"/>
          <w:lang w:eastAsia="zh-CN"/>
        </w:rPr>
        <w:t>、</w:t>
      </w:r>
      <w:r w:rsidRPr="005234E5">
        <w:rPr>
          <w:lang w:eastAsia="zh-CN"/>
        </w:rPr>
        <w:t>C6</w:t>
      </w:r>
      <w:r>
        <w:rPr>
          <w:rFonts w:hint="eastAsia"/>
          <w:lang w:eastAsia="zh-CN"/>
        </w:rPr>
        <w:t>、</w:t>
      </w:r>
      <w:r w:rsidRPr="005234E5">
        <w:rPr>
          <w:lang w:eastAsia="zh-CN"/>
        </w:rPr>
        <w:t>C7</w:t>
      </w:r>
      <w:r>
        <w:rPr>
          <w:rFonts w:hint="eastAsia"/>
          <w:lang w:eastAsia="zh-CN"/>
        </w:rPr>
        <w:t>、</w:t>
      </w:r>
      <w:r w:rsidRPr="005234E5">
        <w:rPr>
          <w:lang w:eastAsia="zh-CN"/>
        </w:rPr>
        <w:t>C8</w:t>
      </w:r>
      <w:r>
        <w:rPr>
          <w:rFonts w:hint="eastAsia"/>
          <w:lang w:eastAsia="zh-CN"/>
        </w:rPr>
        <w:t>、</w:t>
      </w:r>
      <w:r w:rsidRPr="005234E5">
        <w:rPr>
          <w:lang w:eastAsia="zh-CN"/>
        </w:rPr>
        <w:t>C10</w:t>
      </w:r>
      <w:r>
        <w:rPr>
          <w:rFonts w:hint="eastAsia"/>
          <w:lang w:eastAsia="zh-CN"/>
        </w:rPr>
        <w:t>、</w:t>
      </w:r>
      <w:r w:rsidRPr="005234E5">
        <w:rPr>
          <w:lang w:eastAsia="zh-CN"/>
        </w:rPr>
        <w:t>C11</w:t>
      </w:r>
    </w:p>
    <w:p w14:paraId="26533BB7" w14:textId="77777777" w:rsidR="00CC1D67" w:rsidRPr="00AB66CA" w:rsidRDefault="00CC1D67" w:rsidP="00CC1D67">
      <w:pPr>
        <w:pStyle w:val="Headingb"/>
        <w:rPr>
          <w:lang w:val="en-GB" w:eastAsia="zh-CN"/>
        </w:rPr>
      </w:pPr>
      <w:r>
        <w:rPr>
          <w:rFonts w:hint="eastAsia"/>
          <w:lang w:val="en-GB" w:eastAsia="zh-CN"/>
        </w:rPr>
        <w:t>可持续发展目标：</w:t>
      </w:r>
    </w:p>
    <w:p w14:paraId="6226B159" w14:textId="77777777" w:rsidR="00CC1D67" w:rsidRPr="005234E5" w:rsidRDefault="00CC1D67" w:rsidP="00CC1D67">
      <w:pPr>
        <w:pStyle w:val="enumlev1"/>
        <w:rPr>
          <w:lang w:eastAsia="zh-CN"/>
        </w:rPr>
      </w:pPr>
      <w:r w:rsidRPr="00AB66CA">
        <w:rPr>
          <w:lang w:eastAsia="zh-CN"/>
        </w:rPr>
        <w:t>–</w:t>
      </w:r>
      <w:r w:rsidRPr="00AB66CA">
        <w:rPr>
          <w:lang w:eastAsia="zh-CN"/>
        </w:rPr>
        <w:tab/>
      </w:r>
      <w:r>
        <w:rPr>
          <w:rFonts w:hint="eastAsia"/>
          <w:lang w:eastAsia="zh-CN"/>
        </w:rPr>
        <w:t>可持续发展目标</w:t>
      </w:r>
      <w:r w:rsidRPr="005234E5">
        <w:rPr>
          <w:lang w:eastAsia="zh-CN"/>
        </w:rPr>
        <w:t>9</w:t>
      </w:r>
      <w:r>
        <w:rPr>
          <w:rFonts w:hint="eastAsia"/>
          <w:lang w:eastAsia="zh-CN"/>
        </w:rPr>
        <w:t>、</w:t>
      </w:r>
      <w:r w:rsidRPr="005234E5">
        <w:rPr>
          <w:lang w:eastAsia="zh-CN"/>
        </w:rPr>
        <w:t>10</w:t>
      </w:r>
      <w:r>
        <w:rPr>
          <w:rFonts w:hint="eastAsia"/>
          <w:lang w:eastAsia="zh-CN"/>
        </w:rPr>
        <w:t>和</w:t>
      </w:r>
      <w:r w:rsidRPr="005234E5">
        <w:rPr>
          <w:lang w:eastAsia="zh-CN"/>
        </w:rPr>
        <w:t>11</w:t>
      </w:r>
    </w:p>
    <w:p w14:paraId="016E8352" w14:textId="77777777" w:rsidR="00CC1D67" w:rsidRPr="008935BD" w:rsidRDefault="00CC1D67" w:rsidP="00CC1D67">
      <w:pPr>
        <w:rPr>
          <w:lang w:eastAsia="zh-CN"/>
        </w:rPr>
      </w:pPr>
      <w:r w:rsidRPr="008935BD">
        <w:rPr>
          <w:lang w:eastAsia="zh-CN"/>
        </w:rPr>
        <w:br w:type="page"/>
      </w:r>
    </w:p>
    <w:p w14:paraId="38A0B5EE" w14:textId="77777777" w:rsidR="00815A32" w:rsidRDefault="00CC1D67" w:rsidP="00815A32">
      <w:pPr>
        <w:pStyle w:val="QuestionNo"/>
        <w:rPr>
          <w:lang w:eastAsia="zh-CN"/>
        </w:rPr>
      </w:pPr>
      <w:bookmarkStart w:id="23" w:name="_Toc177548882"/>
      <w:r>
        <w:rPr>
          <w:rFonts w:hint="eastAsia"/>
          <w:lang w:eastAsia="zh-CN"/>
        </w:rPr>
        <w:lastRenderedPageBreak/>
        <w:t>第</w:t>
      </w:r>
      <w:r w:rsidRPr="00AB66CA">
        <w:rPr>
          <w:lang w:eastAsia="zh-CN"/>
        </w:rPr>
        <w:t>E/20</w:t>
      </w:r>
      <w:r>
        <w:rPr>
          <w:rFonts w:hint="eastAsia"/>
          <w:lang w:eastAsia="zh-CN"/>
        </w:rPr>
        <w:t>号课题草案</w:t>
      </w:r>
    </w:p>
    <w:p w14:paraId="07B0880E" w14:textId="77BA1411" w:rsidR="00CC1D67" w:rsidRPr="00AB66CA" w:rsidRDefault="00CC1D67" w:rsidP="00815A32">
      <w:pPr>
        <w:pStyle w:val="Questiontitle"/>
        <w:rPr>
          <w:highlight w:val="yellow"/>
          <w:lang w:eastAsia="zh-CN"/>
        </w:rPr>
      </w:pPr>
      <w:r>
        <w:rPr>
          <w:rFonts w:hint="eastAsia"/>
          <w:lang w:eastAsia="zh-CN"/>
        </w:rPr>
        <w:t>去中心化</w:t>
      </w:r>
      <w:r>
        <w:rPr>
          <w:rFonts w:hint="eastAsia"/>
          <w:lang w:eastAsia="zh-CN"/>
        </w:rPr>
        <w:t>/</w:t>
      </w:r>
      <w:r>
        <w:rPr>
          <w:rFonts w:hint="eastAsia"/>
          <w:lang w:eastAsia="zh-CN"/>
        </w:rPr>
        <w:t>分布式物联网</w:t>
      </w:r>
      <w:bookmarkEnd w:id="23"/>
    </w:p>
    <w:p w14:paraId="1A603B75" w14:textId="77777777" w:rsidR="00CC1D67" w:rsidRPr="00A4067C" w:rsidRDefault="00CC1D67" w:rsidP="00CC1D67">
      <w:pPr>
        <w:pStyle w:val="Questionhistory"/>
        <w:rPr>
          <w:rFonts w:ascii="Microsoft YaHei" w:eastAsia="SimSun" w:hAnsi="Microsoft YaHei" w:cs="Microsoft YaHei"/>
          <w:lang w:eastAsia="zh-CN"/>
        </w:rPr>
      </w:pPr>
      <w:r w:rsidRPr="00A4067C">
        <w:rPr>
          <w:rFonts w:ascii="Microsoft YaHei" w:eastAsia="SimSun" w:hAnsi="Microsoft YaHei" w:cs="Microsoft YaHei" w:hint="eastAsia"/>
          <w:lang w:eastAsia="zh-CN"/>
        </w:rPr>
        <w:t>（新课题）</w:t>
      </w:r>
    </w:p>
    <w:p w14:paraId="78D5C996" w14:textId="77777777" w:rsidR="00CC1D67" w:rsidRPr="00A4067C" w:rsidRDefault="00CC1D67" w:rsidP="00CC1D67">
      <w:pPr>
        <w:pStyle w:val="Heading3"/>
        <w:rPr>
          <w:rFonts w:eastAsia="SimSun"/>
          <w:lang w:eastAsia="zh-CN"/>
        </w:rPr>
      </w:pPr>
      <w:bookmarkStart w:id="24" w:name="_Toc177548883"/>
      <w:r w:rsidRPr="00A4067C">
        <w:rPr>
          <w:rFonts w:eastAsia="SimSun"/>
          <w:lang w:eastAsia="zh-CN"/>
        </w:rPr>
        <w:t>E.1</w:t>
      </w:r>
      <w:r w:rsidRPr="00A4067C">
        <w:rPr>
          <w:rFonts w:eastAsia="SimSun"/>
          <w:lang w:eastAsia="zh-CN"/>
        </w:rPr>
        <w:tab/>
      </w:r>
      <w:r>
        <w:rPr>
          <w:rFonts w:eastAsia="SimSun" w:hint="eastAsia"/>
          <w:lang w:eastAsia="zh-CN"/>
        </w:rPr>
        <w:t>目的</w:t>
      </w:r>
      <w:bookmarkEnd w:id="24"/>
    </w:p>
    <w:p w14:paraId="3CA36C07" w14:textId="77777777" w:rsidR="00CC1D67" w:rsidRPr="00A4067C" w:rsidRDefault="00CC1D67" w:rsidP="00815A32">
      <w:pPr>
        <w:ind w:firstLineChars="200" w:firstLine="480"/>
        <w:rPr>
          <w:rFonts w:eastAsia="SimSun"/>
          <w:lang w:eastAsia="zh-CN"/>
        </w:rPr>
      </w:pPr>
      <w:r w:rsidRPr="00DA4C5D">
        <w:rPr>
          <w:rFonts w:eastAsia="SimSun" w:hint="eastAsia"/>
          <w:lang w:eastAsia="zh-CN"/>
        </w:rPr>
        <w:t>人口、气候、经济等因素</w:t>
      </w:r>
      <w:r>
        <w:rPr>
          <w:rFonts w:eastAsia="SimSun" w:hint="eastAsia"/>
          <w:lang w:eastAsia="zh-CN"/>
        </w:rPr>
        <w:t>推动</w:t>
      </w:r>
      <w:r w:rsidRPr="00DA4C5D">
        <w:rPr>
          <w:rFonts w:eastAsia="SimSun" w:hint="eastAsia"/>
          <w:lang w:eastAsia="zh-CN"/>
        </w:rPr>
        <w:t>着城市的不断发展。城市的发展是物联网（</w:t>
      </w:r>
      <w:r w:rsidRPr="00DA4C5D">
        <w:rPr>
          <w:rFonts w:eastAsia="SimSun" w:hint="eastAsia"/>
          <w:lang w:eastAsia="zh-CN"/>
        </w:rPr>
        <w:t>IoT</w:t>
      </w:r>
      <w:r w:rsidRPr="00DA4C5D">
        <w:rPr>
          <w:rFonts w:eastAsia="SimSun" w:hint="eastAsia"/>
          <w:lang w:eastAsia="zh-CN"/>
        </w:rPr>
        <w:t>）技术发展的重要驱动力之一。城市的繁荣需要现有物联网、不断演进的物联网（迎合新的城市需求并采用新技术）以及现有物联网和演进物联网之间灵活、可扩展、可靠和兼容互通的支持。</w:t>
      </w:r>
    </w:p>
    <w:p w14:paraId="64741365" w14:textId="77777777" w:rsidR="00CC1D67" w:rsidRPr="00A4067C" w:rsidRDefault="00CC1D67" w:rsidP="00815A32">
      <w:pPr>
        <w:ind w:firstLineChars="200" w:firstLine="480"/>
        <w:rPr>
          <w:rFonts w:eastAsia="SimSun"/>
          <w:lang w:eastAsia="zh-CN"/>
        </w:rPr>
      </w:pPr>
      <w:r w:rsidRPr="00DA4C5D">
        <w:rPr>
          <w:rFonts w:eastAsia="SimSun" w:hint="eastAsia"/>
          <w:lang w:eastAsia="zh-CN"/>
        </w:rPr>
        <w:t>随着城市的发展，对物联网系统之间的互操作性去中心化</w:t>
      </w:r>
      <w:r w:rsidRPr="00DA4C5D">
        <w:rPr>
          <w:rFonts w:eastAsia="SimSun" w:hint="eastAsia"/>
          <w:lang w:eastAsia="zh-CN"/>
        </w:rPr>
        <w:t>/</w:t>
      </w:r>
      <w:r w:rsidRPr="00DA4C5D">
        <w:rPr>
          <w:rFonts w:eastAsia="SimSun" w:hint="eastAsia"/>
          <w:lang w:eastAsia="zh-CN"/>
        </w:rPr>
        <w:t>分布化提出了新的需求，它不仅可以保持现有物联网系统的独立性，还可以促进现有物联网系统与不断演进的物联网系统之间以及不同</w:t>
      </w:r>
      <w:r>
        <w:rPr>
          <w:rFonts w:eastAsia="SimSun" w:hint="eastAsia"/>
          <w:lang w:eastAsia="zh-CN"/>
        </w:rPr>
        <w:t>的</w:t>
      </w:r>
      <w:r w:rsidRPr="00DA4C5D">
        <w:rPr>
          <w:rFonts w:eastAsia="SimSun" w:hint="eastAsia"/>
          <w:lang w:eastAsia="zh-CN"/>
        </w:rPr>
        <w:t>现有</w:t>
      </w:r>
      <w:r w:rsidRPr="00DA4C5D">
        <w:rPr>
          <w:rFonts w:eastAsia="SimSun" w:hint="eastAsia"/>
          <w:lang w:eastAsia="zh-CN"/>
        </w:rPr>
        <w:t>/</w:t>
      </w:r>
      <w:r w:rsidRPr="00DA4C5D">
        <w:rPr>
          <w:rFonts w:eastAsia="SimSun" w:hint="eastAsia"/>
          <w:lang w:eastAsia="zh-CN"/>
        </w:rPr>
        <w:t>不断</w:t>
      </w:r>
      <w:r>
        <w:rPr>
          <w:rFonts w:eastAsia="SimSun" w:hint="eastAsia"/>
          <w:lang w:eastAsia="zh-CN"/>
        </w:rPr>
        <w:t>演进</w:t>
      </w:r>
      <w:r w:rsidRPr="00DA4C5D">
        <w:rPr>
          <w:rFonts w:eastAsia="SimSun" w:hint="eastAsia"/>
          <w:lang w:eastAsia="zh-CN"/>
        </w:rPr>
        <w:t>的物联网系统之间的协作，有助于提高数字服务的效率。</w:t>
      </w:r>
    </w:p>
    <w:p w14:paraId="5418F523" w14:textId="77777777" w:rsidR="00CC1D67" w:rsidRPr="00A4067C" w:rsidRDefault="00CC1D67" w:rsidP="00815A32">
      <w:pPr>
        <w:ind w:firstLineChars="200" w:firstLine="480"/>
        <w:rPr>
          <w:rFonts w:eastAsia="SimSun"/>
          <w:lang w:eastAsia="zh-CN"/>
        </w:rPr>
      </w:pPr>
      <w:r w:rsidRPr="00DA4C5D">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分布式物联网旨在增强物联网的特性，包括但不限于开放性、透明度和可靠性。这些</w:t>
      </w:r>
      <w:r>
        <w:rPr>
          <w:rFonts w:eastAsia="SimSun" w:hint="eastAsia"/>
          <w:lang w:eastAsia="zh-CN"/>
        </w:rPr>
        <w:t>特性</w:t>
      </w:r>
      <w:r w:rsidRPr="00DA4C5D">
        <w:rPr>
          <w:rFonts w:eastAsia="SimSun" w:hint="eastAsia"/>
          <w:lang w:eastAsia="zh-CN"/>
        </w:rPr>
        <w:t>可促进物联网与新兴技术（包括但不限于区块链</w:t>
      </w:r>
      <w:r w:rsidRPr="00DA4C5D">
        <w:rPr>
          <w:rFonts w:eastAsia="SimSun" w:hint="eastAsia"/>
          <w:lang w:eastAsia="zh-CN"/>
        </w:rPr>
        <w:t>/</w:t>
      </w:r>
      <w:r w:rsidRPr="00DA4C5D">
        <w:rPr>
          <w:rFonts w:eastAsia="SimSun" w:hint="eastAsia"/>
          <w:lang w:eastAsia="zh-CN"/>
        </w:rPr>
        <w:t>分布式</w:t>
      </w:r>
      <w:r>
        <w:rPr>
          <w:rFonts w:eastAsia="SimSun" w:hint="eastAsia"/>
          <w:lang w:eastAsia="zh-CN"/>
        </w:rPr>
        <w:t>账本</w:t>
      </w:r>
      <w:r w:rsidRPr="00DA4C5D">
        <w:rPr>
          <w:rFonts w:eastAsia="SimSun" w:hint="eastAsia"/>
          <w:lang w:eastAsia="zh-CN"/>
        </w:rPr>
        <w:t>技术（</w:t>
      </w:r>
      <w:r w:rsidRPr="00DA4C5D">
        <w:rPr>
          <w:rFonts w:eastAsia="SimSun" w:hint="eastAsia"/>
          <w:lang w:eastAsia="zh-CN"/>
        </w:rPr>
        <w:t>DLT</w:t>
      </w:r>
      <w:r w:rsidRPr="00DA4C5D">
        <w:rPr>
          <w:rFonts w:eastAsia="SimSun" w:hint="eastAsia"/>
          <w:lang w:eastAsia="zh-CN"/>
        </w:rPr>
        <w:t>）、联邦学习和</w:t>
      </w:r>
      <w:r w:rsidRPr="00DA4C5D">
        <w:rPr>
          <w:rFonts w:eastAsia="SimSun" w:hint="eastAsia"/>
          <w:lang w:eastAsia="zh-CN"/>
        </w:rPr>
        <w:t>Web 3</w:t>
      </w:r>
      <w:r>
        <w:rPr>
          <w:rFonts w:eastAsia="SimSun" w:hint="eastAsia"/>
          <w:lang w:eastAsia="zh-CN"/>
        </w:rPr>
        <w:t>.</w:t>
      </w:r>
      <w:r w:rsidRPr="00DA4C5D">
        <w:rPr>
          <w:rFonts w:eastAsia="SimSun" w:hint="eastAsia"/>
          <w:lang w:eastAsia="zh-CN"/>
        </w:rPr>
        <w:t>0</w:t>
      </w:r>
      <w:r w:rsidRPr="00DA4C5D">
        <w:rPr>
          <w:rFonts w:eastAsia="SimSun" w:hint="eastAsia"/>
          <w:lang w:eastAsia="zh-CN"/>
        </w:rPr>
        <w:t>相关技术）的</w:t>
      </w:r>
      <w:r>
        <w:rPr>
          <w:rFonts w:eastAsia="SimSun" w:hint="eastAsia"/>
          <w:lang w:eastAsia="zh-CN"/>
        </w:rPr>
        <w:t>融</w:t>
      </w:r>
      <w:r w:rsidRPr="00DA4C5D">
        <w:rPr>
          <w:rFonts w:eastAsia="SimSun" w:hint="eastAsia"/>
          <w:lang w:eastAsia="zh-CN"/>
        </w:rPr>
        <w:t>合，使城市发展更加智能和可持续。</w:t>
      </w:r>
      <w:r>
        <w:rPr>
          <w:rFonts w:eastAsia="SimSun" w:hint="eastAsia"/>
          <w:lang w:eastAsia="zh-CN"/>
        </w:rPr>
        <w:t>去中心</w:t>
      </w:r>
      <w:r w:rsidRPr="00DA4C5D">
        <w:rPr>
          <w:rFonts w:eastAsia="SimSun" w:hint="eastAsia"/>
          <w:lang w:eastAsia="zh-CN"/>
        </w:rPr>
        <w:t>化不仅可以降低单个中心的</w:t>
      </w:r>
      <w:r>
        <w:rPr>
          <w:rFonts w:eastAsia="SimSun" w:hint="eastAsia"/>
          <w:lang w:eastAsia="zh-CN"/>
        </w:rPr>
        <w:t>功率</w:t>
      </w:r>
      <w:r w:rsidRPr="00DA4C5D">
        <w:rPr>
          <w:rFonts w:eastAsia="SimSun" w:hint="eastAsia"/>
          <w:lang w:eastAsia="zh-CN"/>
        </w:rPr>
        <w:t>，提高物联网系统的可靠性和安全性，还可以提高资源利用效率，因为它允许在不同节点上进行协作计算和存储，从而有助于减少资源浪费，使决策过程更加高效。</w:t>
      </w:r>
    </w:p>
    <w:p w14:paraId="5C812BAF" w14:textId="77777777" w:rsidR="00CC1D67" w:rsidRPr="00A4067C" w:rsidRDefault="00CC1D67" w:rsidP="00815A32">
      <w:pPr>
        <w:ind w:firstLineChars="200" w:firstLine="480"/>
        <w:rPr>
          <w:rFonts w:eastAsia="SimSun"/>
          <w:lang w:eastAsia="zh-CN"/>
        </w:rPr>
      </w:pPr>
      <w:r>
        <w:rPr>
          <w:lang w:val="zh-CN" w:eastAsia="zh-CN"/>
        </w:rPr>
        <w:t>在可持续智慧城市和社区中</w:t>
      </w:r>
      <w:r w:rsidRPr="00DA4C5D">
        <w:rPr>
          <w:lang w:eastAsia="zh-CN"/>
        </w:rPr>
        <w:t>，</w:t>
      </w:r>
      <w:r>
        <w:rPr>
          <w:rFonts w:hint="eastAsia"/>
          <w:lang w:val="zh-CN" w:eastAsia="zh-CN"/>
        </w:rPr>
        <w:t>去中心化</w:t>
      </w:r>
      <w:r w:rsidRPr="00DA4C5D">
        <w:rPr>
          <w:lang w:eastAsia="zh-CN"/>
        </w:rPr>
        <w:t>/</w:t>
      </w:r>
      <w:r>
        <w:rPr>
          <w:lang w:val="zh-CN" w:eastAsia="zh-CN"/>
        </w:rPr>
        <w:t>分布式物联网可能需要面对的特殊挑战包括但不限于</w:t>
      </w:r>
      <w:r w:rsidRPr="00DA4C5D">
        <w:rPr>
          <w:lang w:eastAsia="zh-CN"/>
        </w:rPr>
        <w:t>：</w:t>
      </w:r>
      <w:r>
        <w:rPr>
          <w:lang w:val="zh-CN" w:eastAsia="zh-CN"/>
        </w:rPr>
        <w:t>物联网网络连接的不稳定</w:t>
      </w:r>
      <w:r>
        <w:rPr>
          <w:rFonts w:hint="eastAsia"/>
          <w:lang w:val="zh-CN" w:eastAsia="zh-CN"/>
        </w:rPr>
        <w:t>性</w:t>
      </w:r>
      <w:r>
        <w:rPr>
          <w:lang w:val="zh-CN" w:eastAsia="zh-CN"/>
        </w:rPr>
        <w:t>、</w:t>
      </w:r>
      <w:r>
        <w:rPr>
          <w:rFonts w:hint="eastAsia"/>
          <w:lang w:val="zh-CN" w:eastAsia="zh-CN"/>
        </w:rPr>
        <w:t>功率</w:t>
      </w:r>
      <w:r>
        <w:rPr>
          <w:lang w:val="zh-CN" w:eastAsia="zh-CN"/>
        </w:rPr>
        <w:t>消耗和能源浪费、有限的存储和计算资源</w:t>
      </w:r>
      <w:r w:rsidRPr="00EF051E">
        <w:rPr>
          <w:rFonts w:hint="eastAsia"/>
          <w:lang w:eastAsia="zh-CN"/>
        </w:rPr>
        <w:t>，</w:t>
      </w:r>
      <w:r>
        <w:rPr>
          <w:lang w:val="zh-CN" w:eastAsia="zh-CN"/>
        </w:rPr>
        <w:t>以及多</w:t>
      </w:r>
      <w:r>
        <w:rPr>
          <w:rFonts w:hint="eastAsia"/>
          <w:lang w:val="zh-CN" w:eastAsia="zh-CN"/>
        </w:rPr>
        <w:t>个零信任或弱信任</w:t>
      </w:r>
      <w:r>
        <w:rPr>
          <w:lang w:val="zh-CN" w:eastAsia="zh-CN"/>
        </w:rPr>
        <w:t>域</w:t>
      </w:r>
      <w:r w:rsidRPr="00DA4C5D">
        <w:rPr>
          <w:lang w:eastAsia="zh-CN"/>
        </w:rPr>
        <w:t>（</w:t>
      </w:r>
      <w:r>
        <w:rPr>
          <w:lang w:val="zh-CN" w:eastAsia="zh-CN"/>
        </w:rPr>
        <w:t>设备、局域网、公共网络、边缘计算资产、云计算资产</w:t>
      </w:r>
      <w:r>
        <w:rPr>
          <w:rFonts w:hint="eastAsia"/>
          <w:lang w:val="zh-CN" w:eastAsia="zh-CN"/>
        </w:rPr>
        <w:t>、</w:t>
      </w:r>
      <w:r>
        <w:rPr>
          <w:lang w:val="zh-CN" w:eastAsia="zh-CN"/>
        </w:rPr>
        <w:t>中间件和应用</w:t>
      </w:r>
      <w:r w:rsidRPr="00DA4C5D">
        <w:rPr>
          <w:lang w:eastAsia="zh-CN"/>
        </w:rPr>
        <w:t>）</w:t>
      </w:r>
      <w:r>
        <w:rPr>
          <w:rFonts w:hint="eastAsia"/>
          <w:lang w:val="zh-CN" w:eastAsia="zh-CN"/>
        </w:rPr>
        <w:t>面临</w:t>
      </w:r>
      <w:r>
        <w:rPr>
          <w:lang w:val="zh-CN" w:eastAsia="zh-CN"/>
        </w:rPr>
        <w:t>的安全威胁。开源工作可能有利于</w:t>
      </w:r>
      <w:r>
        <w:rPr>
          <w:rFonts w:hint="eastAsia"/>
          <w:lang w:val="zh-CN" w:eastAsia="zh-CN"/>
        </w:rPr>
        <w:t>与去中心化</w:t>
      </w:r>
      <w:r>
        <w:rPr>
          <w:lang w:val="zh-CN" w:eastAsia="zh-CN"/>
        </w:rPr>
        <w:t>/</w:t>
      </w:r>
      <w:r>
        <w:rPr>
          <w:lang w:val="zh-CN" w:eastAsia="zh-CN"/>
        </w:rPr>
        <w:t>分布式物联网相关</w:t>
      </w:r>
      <w:r>
        <w:rPr>
          <w:rFonts w:hint="eastAsia"/>
          <w:lang w:val="zh-CN" w:eastAsia="zh-CN"/>
        </w:rPr>
        <w:t>的</w:t>
      </w:r>
      <w:r>
        <w:rPr>
          <w:lang w:val="zh-CN" w:eastAsia="zh-CN"/>
        </w:rPr>
        <w:t>实施。</w:t>
      </w:r>
    </w:p>
    <w:p w14:paraId="6275CEF6" w14:textId="77777777" w:rsidR="00CC1D67" w:rsidRPr="00A4067C" w:rsidRDefault="00CC1D67" w:rsidP="00815A32">
      <w:pPr>
        <w:ind w:firstLineChars="200" w:firstLine="480"/>
        <w:rPr>
          <w:rFonts w:eastAsia="SimSun"/>
          <w:lang w:eastAsia="zh-CN"/>
        </w:rPr>
      </w:pPr>
      <w:r>
        <w:rPr>
          <w:rFonts w:eastAsia="SimSun" w:hint="eastAsia"/>
          <w:lang w:eastAsia="zh-CN"/>
        </w:rPr>
        <w:t>本</w:t>
      </w:r>
      <w:r w:rsidRPr="00DA4C5D">
        <w:rPr>
          <w:rFonts w:eastAsia="SimSun" w:hint="eastAsia"/>
          <w:lang w:eastAsia="zh-CN"/>
        </w:rPr>
        <w:t>课题涉及</w:t>
      </w:r>
      <w:r>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分布式物联网的用例、要求、能力、框架、架构、功能实体、数据模型、</w:t>
      </w:r>
      <w:r>
        <w:rPr>
          <w:rFonts w:eastAsia="SimSun" w:hint="eastAsia"/>
          <w:lang w:eastAsia="zh-CN"/>
        </w:rPr>
        <w:t>应用程序接口（</w:t>
      </w:r>
      <w:r w:rsidRPr="00DA4C5D">
        <w:rPr>
          <w:rFonts w:eastAsia="SimSun" w:hint="eastAsia"/>
          <w:lang w:eastAsia="zh-CN"/>
        </w:rPr>
        <w:t>API</w:t>
      </w:r>
      <w:r>
        <w:rPr>
          <w:rFonts w:eastAsia="SimSun" w:hint="eastAsia"/>
          <w:lang w:eastAsia="zh-CN"/>
        </w:rPr>
        <w:t>）</w:t>
      </w:r>
      <w:r w:rsidRPr="00DA4C5D">
        <w:rPr>
          <w:rFonts w:eastAsia="SimSun" w:hint="eastAsia"/>
          <w:lang w:eastAsia="zh-CN"/>
        </w:rPr>
        <w:t>、协议、</w:t>
      </w:r>
      <w:r>
        <w:rPr>
          <w:rFonts w:eastAsia="SimSun" w:hint="eastAsia"/>
          <w:lang w:eastAsia="zh-CN"/>
        </w:rPr>
        <w:t>服务质量（</w:t>
      </w:r>
      <w:r w:rsidRPr="00DA4C5D">
        <w:rPr>
          <w:rFonts w:eastAsia="SimSun" w:hint="eastAsia"/>
          <w:lang w:eastAsia="zh-CN"/>
        </w:rPr>
        <w:t>QoS</w:t>
      </w:r>
      <w:r>
        <w:rPr>
          <w:rFonts w:eastAsia="SimSun" w:hint="eastAsia"/>
          <w:lang w:eastAsia="zh-CN"/>
        </w:rPr>
        <w:t>）</w:t>
      </w:r>
      <w:r w:rsidRPr="00DA4C5D">
        <w:rPr>
          <w:rFonts w:eastAsia="SimSun" w:hint="eastAsia"/>
          <w:lang w:eastAsia="zh-CN"/>
        </w:rPr>
        <w:t>/</w:t>
      </w:r>
      <w:r>
        <w:rPr>
          <w:rFonts w:eastAsia="SimSun" w:hint="eastAsia"/>
          <w:lang w:eastAsia="zh-CN"/>
        </w:rPr>
        <w:t>质量体验（</w:t>
      </w:r>
      <w:r w:rsidRPr="00DA4C5D">
        <w:rPr>
          <w:rFonts w:eastAsia="SimSun" w:hint="eastAsia"/>
          <w:lang w:eastAsia="zh-CN"/>
        </w:rPr>
        <w:t>QoE</w:t>
      </w:r>
      <w:r>
        <w:rPr>
          <w:rFonts w:eastAsia="SimSun" w:hint="eastAsia"/>
          <w:lang w:eastAsia="zh-CN"/>
        </w:rPr>
        <w:t>）</w:t>
      </w:r>
      <w:r w:rsidRPr="00DA4C5D">
        <w:rPr>
          <w:rFonts w:eastAsia="SimSun" w:hint="eastAsia"/>
          <w:lang w:eastAsia="zh-CN"/>
        </w:rPr>
        <w:t>以及评估方法。</w:t>
      </w:r>
    </w:p>
    <w:p w14:paraId="5C918CE8" w14:textId="77777777" w:rsidR="00CC1D67" w:rsidRPr="00A4067C" w:rsidRDefault="00CC1D67" w:rsidP="00CC1D67">
      <w:pPr>
        <w:pStyle w:val="Heading3"/>
        <w:rPr>
          <w:rFonts w:eastAsia="SimSun"/>
          <w:lang w:eastAsia="zh-CN"/>
        </w:rPr>
      </w:pPr>
      <w:bookmarkStart w:id="25" w:name="_Toc177548884"/>
      <w:r w:rsidRPr="00A4067C">
        <w:rPr>
          <w:rFonts w:eastAsia="SimSun"/>
          <w:lang w:eastAsia="zh-CN"/>
        </w:rPr>
        <w:t>E.2</w:t>
      </w:r>
      <w:r w:rsidRPr="00A4067C">
        <w:rPr>
          <w:rFonts w:eastAsia="SimSun"/>
          <w:lang w:eastAsia="zh-CN"/>
        </w:rPr>
        <w:tab/>
      </w:r>
      <w:r>
        <w:rPr>
          <w:rFonts w:eastAsia="SimSun" w:hint="eastAsia"/>
          <w:lang w:eastAsia="zh-CN"/>
        </w:rPr>
        <w:t>课题</w:t>
      </w:r>
      <w:bookmarkEnd w:id="25"/>
    </w:p>
    <w:p w14:paraId="56D77C71" w14:textId="77777777" w:rsidR="00CC1D67" w:rsidRPr="00A4067C" w:rsidRDefault="00CC1D67" w:rsidP="00CA21B2">
      <w:pPr>
        <w:ind w:firstLineChars="200" w:firstLine="480"/>
        <w:rPr>
          <w:rFonts w:eastAsia="SimSun"/>
          <w:lang w:eastAsia="zh-CN"/>
        </w:rPr>
      </w:pPr>
      <w:r w:rsidRPr="00A4067C">
        <w:rPr>
          <w:rFonts w:eastAsia="SimSun" w:hint="eastAsia"/>
          <w:lang w:eastAsia="zh-CN"/>
        </w:rPr>
        <w:t>研究项目包括但不限于：</w:t>
      </w:r>
    </w:p>
    <w:p w14:paraId="23CDE4ED"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分布式物联网能为物联网利益攸关方带来哪些</w:t>
      </w:r>
      <w:r>
        <w:rPr>
          <w:rFonts w:eastAsia="SimSun" w:hint="eastAsia"/>
          <w:lang w:eastAsia="zh-CN"/>
        </w:rPr>
        <w:t>惠益</w:t>
      </w:r>
      <w:r w:rsidRPr="00DA4C5D">
        <w:rPr>
          <w:rFonts w:eastAsia="SimSun" w:hint="eastAsia"/>
          <w:lang w:eastAsia="zh-CN"/>
        </w:rPr>
        <w:t>，包括但不限于提高数字服务的效率？</w:t>
      </w:r>
    </w:p>
    <w:p w14:paraId="2CD424D3"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Pr>
          <w:rFonts w:eastAsia="SimSun" w:hint="eastAsia"/>
          <w:lang w:eastAsia="zh-CN"/>
        </w:rPr>
        <w:t>物联网及</w:t>
      </w:r>
      <w:r w:rsidRPr="00DA4C5D">
        <w:rPr>
          <w:rFonts w:eastAsia="SimSun" w:hint="eastAsia"/>
          <w:lang w:eastAsia="zh-CN"/>
        </w:rPr>
        <w:t>SSC&amp;C</w:t>
      </w:r>
      <w:r>
        <w:rPr>
          <w:rFonts w:eastAsia="SimSun" w:hint="eastAsia"/>
          <w:lang w:eastAsia="zh-CN"/>
        </w:rPr>
        <w:t>领域的</w:t>
      </w:r>
      <w:r w:rsidRPr="00DA4C5D">
        <w:rPr>
          <w:rFonts w:eastAsia="SimSun" w:hint="eastAsia"/>
          <w:lang w:eastAsia="zh-CN"/>
        </w:rPr>
        <w:t>去中心化用例和最佳做法</w:t>
      </w:r>
      <w:r>
        <w:rPr>
          <w:rFonts w:eastAsia="SimSun" w:hint="eastAsia"/>
          <w:lang w:eastAsia="zh-CN"/>
        </w:rPr>
        <w:t>有哪些</w:t>
      </w:r>
      <w:r w:rsidRPr="00DA4C5D">
        <w:rPr>
          <w:rFonts w:eastAsia="SimSun" w:hint="eastAsia"/>
          <w:lang w:eastAsia="zh-CN"/>
        </w:rPr>
        <w:t>？</w:t>
      </w:r>
    </w:p>
    <w:p w14:paraId="61958C7D"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w:t>
      </w:r>
      <w:r>
        <w:rPr>
          <w:rFonts w:eastAsia="SimSun" w:hint="eastAsia"/>
          <w:lang w:eastAsia="zh-CN"/>
        </w:rPr>
        <w:t>有哪些</w:t>
      </w:r>
      <w:r w:rsidRPr="00DA4C5D">
        <w:rPr>
          <w:rFonts w:eastAsia="SimSun" w:hint="eastAsia"/>
          <w:lang w:eastAsia="zh-CN"/>
        </w:rPr>
        <w:t>要求和能力？相应的框架和架构是什么？</w:t>
      </w:r>
    </w:p>
    <w:p w14:paraId="413B8F72"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DA4C5D">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分布式物联网的功能实体、数据模型、</w:t>
      </w:r>
      <w:r w:rsidRPr="00DA4C5D">
        <w:rPr>
          <w:rFonts w:eastAsia="SimSun" w:hint="eastAsia"/>
          <w:lang w:eastAsia="zh-CN"/>
        </w:rPr>
        <w:t>API</w:t>
      </w:r>
      <w:r w:rsidRPr="00DA4C5D">
        <w:rPr>
          <w:rFonts w:eastAsia="SimSun" w:hint="eastAsia"/>
          <w:lang w:eastAsia="zh-CN"/>
        </w:rPr>
        <w:t>和协议是什么？</w:t>
      </w:r>
    </w:p>
    <w:p w14:paraId="24FAE1CE"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分布式物联网的</w:t>
      </w:r>
      <w:r w:rsidRPr="00DA4C5D">
        <w:rPr>
          <w:rFonts w:eastAsia="SimSun" w:hint="eastAsia"/>
          <w:lang w:eastAsia="zh-CN"/>
        </w:rPr>
        <w:t>QoS/QoE</w:t>
      </w:r>
      <w:r w:rsidRPr="00DA4C5D">
        <w:rPr>
          <w:rFonts w:eastAsia="SimSun" w:hint="eastAsia"/>
          <w:lang w:eastAsia="zh-CN"/>
        </w:rPr>
        <w:t>要求是什么，如何保证这些要求</w:t>
      </w:r>
      <w:r>
        <w:rPr>
          <w:rFonts w:eastAsia="SimSun" w:hint="eastAsia"/>
          <w:lang w:eastAsia="zh-CN"/>
        </w:rPr>
        <w:t>得到满足</w:t>
      </w:r>
      <w:r w:rsidRPr="00DA4C5D">
        <w:rPr>
          <w:rFonts w:eastAsia="SimSun" w:hint="eastAsia"/>
          <w:lang w:eastAsia="zh-CN"/>
        </w:rPr>
        <w:t>？</w:t>
      </w:r>
    </w:p>
    <w:p w14:paraId="47B56A10"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DA4C5D">
        <w:rPr>
          <w:rFonts w:eastAsia="SimSun" w:hint="eastAsia"/>
          <w:lang w:eastAsia="zh-CN"/>
        </w:rPr>
        <w:t>去中心化</w:t>
      </w:r>
      <w:r w:rsidRPr="00DA4C5D">
        <w:rPr>
          <w:rFonts w:eastAsia="SimSun" w:hint="eastAsia"/>
          <w:lang w:eastAsia="zh-CN"/>
        </w:rPr>
        <w:t>/</w:t>
      </w:r>
      <w:r w:rsidRPr="00DA4C5D">
        <w:rPr>
          <w:rFonts w:eastAsia="SimSun" w:hint="eastAsia"/>
          <w:lang w:eastAsia="zh-CN"/>
        </w:rPr>
        <w:t>分布式物联网的评估方法</w:t>
      </w:r>
      <w:r>
        <w:rPr>
          <w:rFonts w:eastAsia="SimSun" w:hint="eastAsia"/>
          <w:lang w:eastAsia="zh-CN"/>
        </w:rPr>
        <w:t>有哪些</w:t>
      </w:r>
      <w:r w:rsidRPr="00DA4C5D">
        <w:rPr>
          <w:rFonts w:eastAsia="SimSun" w:hint="eastAsia"/>
          <w:lang w:eastAsia="zh-CN"/>
        </w:rPr>
        <w:t>？</w:t>
      </w:r>
    </w:p>
    <w:p w14:paraId="15B2B391" w14:textId="77777777" w:rsidR="00CC1D67" w:rsidRPr="00A4067C" w:rsidRDefault="00CC1D67" w:rsidP="00CC1D67">
      <w:pPr>
        <w:pStyle w:val="Heading3"/>
        <w:rPr>
          <w:rFonts w:eastAsia="SimSun"/>
          <w:lang w:eastAsia="zh-CN"/>
        </w:rPr>
      </w:pPr>
      <w:bookmarkStart w:id="26" w:name="_Toc177548885"/>
      <w:r w:rsidRPr="00A4067C">
        <w:rPr>
          <w:rFonts w:eastAsia="SimSun"/>
          <w:lang w:eastAsia="zh-CN"/>
        </w:rPr>
        <w:t>E.3</w:t>
      </w:r>
      <w:r w:rsidRPr="00A4067C">
        <w:rPr>
          <w:rFonts w:eastAsia="SimSun"/>
          <w:lang w:eastAsia="zh-CN"/>
        </w:rPr>
        <w:tab/>
      </w:r>
      <w:r>
        <w:rPr>
          <w:rFonts w:eastAsia="SimSun" w:hint="eastAsia"/>
          <w:lang w:eastAsia="zh-CN"/>
        </w:rPr>
        <w:t>任务</w:t>
      </w:r>
      <w:bookmarkEnd w:id="26"/>
    </w:p>
    <w:p w14:paraId="039F8DA8" w14:textId="77777777" w:rsidR="00CC1D67" w:rsidRPr="00A4067C" w:rsidRDefault="00CC1D67" w:rsidP="00CA21B2">
      <w:pPr>
        <w:keepNext/>
        <w:ind w:firstLineChars="200" w:firstLine="480"/>
        <w:rPr>
          <w:rFonts w:eastAsia="SimSun"/>
          <w:lang w:eastAsia="zh-CN"/>
        </w:rPr>
      </w:pPr>
      <w:r w:rsidRPr="00A4067C">
        <w:rPr>
          <w:rFonts w:eastAsia="SimSun" w:hint="eastAsia"/>
          <w:lang w:eastAsia="zh-CN"/>
        </w:rPr>
        <w:t>任务包括但不限于：</w:t>
      </w:r>
    </w:p>
    <w:p w14:paraId="1B0A208E"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Pr>
          <w:rFonts w:eastAsia="SimSun" w:hint="eastAsia"/>
          <w:lang w:eastAsia="zh-CN"/>
        </w:rPr>
        <w:t>酌情制定有关以下内容的建议书、报告、导则等：</w:t>
      </w:r>
    </w:p>
    <w:p w14:paraId="6E8F95BD" w14:textId="77777777" w:rsidR="00CC1D67" w:rsidRPr="00A4067C" w:rsidRDefault="00CC1D67" w:rsidP="00CC1D67">
      <w:pPr>
        <w:pStyle w:val="enumlev2"/>
        <w:rPr>
          <w:rFonts w:eastAsia="SimSun"/>
          <w:lang w:eastAsia="zh-CN"/>
        </w:rPr>
      </w:pPr>
      <w:r w:rsidRPr="00A4067C">
        <w:rPr>
          <w:rFonts w:ascii="Symbol" w:eastAsia="SimSun" w:hAnsi="Symbol"/>
          <w:lang w:eastAsia="zh-CN"/>
        </w:rPr>
        <w:t></w:t>
      </w:r>
      <w:r w:rsidRPr="00A4067C">
        <w:rPr>
          <w:rFonts w:ascii="Symbol" w:eastAsia="SimSun" w:hAnsi="Symbol"/>
          <w:lang w:eastAsia="zh-CN"/>
        </w:rPr>
        <w:tab/>
      </w:r>
      <w:r w:rsidRPr="00DA4C5D">
        <w:rPr>
          <w:rFonts w:eastAsia="SimSun" w:hint="eastAsia"/>
          <w:lang w:eastAsia="zh-CN"/>
        </w:rPr>
        <w:t>根据需要制定与上述研究项目</w:t>
      </w:r>
      <w:r>
        <w:rPr>
          <w:rFonts w:eastAsia="SimSun" w:hint="eastAsia"/>
          <w:lang w:eastAsia="zh-CN"/>
        </w:rPr>
        <w:t>有关</w:t>
      </w:r>
      <w:r w:rsidRPr="00DA4C5D">
        <w:rPr>
          <w:rFonts w:eastAsia="SimSun" w:hint="eastAsia"/>
          <w:lang w:eastAsia="zh-CN"/>
        </w:rPr>
        <w:t>的建议书；</w:t>
      </w:r>
    </w:p>
    <w:p w14:paraId="15706FAB" w14:textId="77777777" w:rsidR="00CC1D67" w:rsidRPr="00A4067C" w:rsidRDefault="00CC1D67" w:rsidP="00CC1D67">
      <w:pPr>
        <w:pStyle w:val="enumlev2"/>
        <w:rPr>
          <w:rFonts w:eastAsia="SimSun"/>
          <w:lang w:eastAsia="zh-CN"/>
        </w:rPr>
      </w:pPr>
      <w:r w:rsidRPr="00A4067C">
        <w:rPr>
          <w:rFonts w:ascii="Symbol" w:eastAsia="SimSun" w:hAnsi="Symbol"/>
          <w:lang w:eastAsia="zh-CN"/>
        </w:rPr>
        <w:t></w:t>
      </w:r>
      <w:r w:rsidRPr="00A4067C">
        <w:rPr>
          <w:rFonts w:ascii="Symbol" w:eastAsia="SimSun" w:hAnsi="Symbol"/>
          <w:lang w:eastAsia="zh-CN"/>
        </w:rPr>
        <w:tab/>
      </w:r>
      <w:r w:rsidRPr="005C72BF">
        <w:rPr>
          <w:rFonts w:eastAsia="SimSun" w:hint="eastAsia"/>
          <w:lang w:eastAsia="zh-CN"/>
        </w:rPr>
        <w:t>根据需要制定与上述研究项目</w:t>
      </w:r>
      <w:r>
        <w:rPr>
          <w:rFonts w:eastAsia="SimSun" w:hint="eastAsia"/>
          <w:lang w:eastAsia="zh-CN"/>
        </w:rPr>
        <w:t>有关</w:t>
      </w:r>
      <w:r w:rsidRPr="005C72BF">
        <w:rPr>
          <w:rFonts w:eastAsia="SimSun" w:hint="eastAsia"/>
          <w:lang w:eastAsia="zh-CN"/>
        </w:rPr>
        <w:t>的非规范性</w:t>
      </w:r>
      <w:r>
        <w:rPr>
          <w:rFonts w:eastAsia="SimSun" w:hint="eastAsia"/>
          <w:lang w:eastAsia="zh-CN"/>
        </w:rPr>
        <w:t>可交付成果</w:t>
      </w:r>
      <w:r w:rsidRPr="005C72BF">
        <w:rPr>
          <w:rFonts w:eastAsia="SimSun" w:hint="eastAsia"/>
          <w:lang w:eastAsia="zh-CN"/>
        </w:rPr>
        <w:t>；</w:t>
      </w:r>
    </w:p>
    <w:p w14:paraId="1578BE47" w14:textId="77777777" w:rsidR="00CC1D67" w:rsidRPr="00A4067C" w:rsidRDefault="00CC1D67" w:rsidP="00CC1D67">
      <w:pPr>
        <w:pStyle w:val="enumlev2"/>
        <w:rPr>
          <w:rFonts w:eastAsia="SimSun"/>
          <w:lang w:eastAsia="zh-CN"/>
        </w:rPr>
      </w:pPr>
      <w:r w:rsidRPr="00A4067C">
        <w:rPr>
          <w:rFonts w:ascii="Symbol" w:eastAsia="SimSun" w:hAnsi="Symbol"/>
          <w:lang w:eastAsia="zh-CN"/>
        </w:rPr>
        <w:t></w:t>
      </w:r>
      <w:r w:rsidRPr="00A4067C">
        <w:rPr>
          <w:rFonts w:ascii="Symbol" w:eastAsia="SimSun" w:hAnsi="Symbol"/>
          <w:lang w:eastAsia="zh-CN"/>
        </w:rPr>
        <w:tab/>
      </w:r>
      <w:r w:rsidRPr="005C72BF">
        <w:rPr>
          <w:rFonts w:eastAsia="SimSun" w:hint="eastAsia"/>
          <w:lang w:eastAsia="zh-CN"/>
        </w:rPr>
        <w:t>根据本课题的</w:t>
      </w:r>
      <w:r>
        <w:rPr>
          <w:rFonts w:eastAsia="SimSun" w:hint="eastAsia"/>
          <w:lang w:eastAsia="zh-CN"/>
        </w:rPr>
        <w:t>职责</w:t>
      </w:r>
      <w:r w:rsidRPr="005C72BF">
        <w:rPr>
          <w:rFonts w:eastAsia="SimSun" w:hint="eastAsia"/>
          <w:lang w:eastAsia="zh-CN"/>
        </w:rPr>
        <w:t>，维护建议书和非规范性案文</w:t>
      </w:r>
      <w:r>
        <w:rPr>
          <w:rFonts w:eastAsia="SimSun" w:hint="eastAsia"/>
          <w:lang w:eastAsia="zh-CN"/>
        </w:rPr>
        <w:t>。</w:t>
      </w:r>
    </w:p>
    <w:p w14:paraId="54286463" w14:textId="77777777" w:rsidR="00CC1D67" w:rsidRPr="00A4067C" w:rsidRDefault="00CC1D67" w:rsidP="00CC1D67">
      <w:pPr>
        <w:pStyle w:val="Heading3"/>
        <w:rPr>
          <w:rFonts w:eastAsia="SimSun"/>
          <w:lang w:eastAsia="zh-CN"/>
        </w:rPr>
      </w:pPr>
      <w:bookmarkStart w:id="27" w:name="_Toc177548886"/>
      <w:r w:rsidRPr="00A4067C">
        <w:rPr>
          <w:rFonts w:eastAsia="SimSun"/>
          <w:lang w:eastAsia="zh-CN"/>
        </w:rPr>
        <w:lastRenderedPageBreak/>
        <w:t>E.4</w:t>
      </w:r>
      <w:r w:rsidRPr="00A4067C">
        <w:rPr>
          <w:rFonts w:eastAsia="SimSun"/>
          <w:lang w:eastAsia="zh-CN"/>
        </w:rPr>
        <w:tab/>
      </w:r>
      <w:r>
        <w:rPr>
          <w:rFonts w:eastAsia="SimSun" w:hint="eastAsia"/>
          <w:lang w:eastAsia="zh-CN"/>
        </w:rPr>
        <w:t>关系</w:t>
      </w:r>
      <w:bookmarkEnd w:id="27"/>
    </w:p>
    <w:p w14:paraId="2CA00574" w14:textId="77777777" w:rsidR="00CC1D67" w:rsidRPr="00A4067C" w:rsidRDefault="00CC1D67" w:rsidP="00CC1D67">
      <w:pPr>
        <w:pStyle w:val="Headingb"/>
        <w:rPr>
          <w:rFonts w:eastAsia="SimSun"/>
          <w:lang w:val="en-GB" w:eastAsia="zh-CN"/>
        </w:rPr>
      </w:pPr>
      <w:r>
        <w:rPr>
          <w:rFonts w:eastAsia="SimSun" w:hint="eastAsia"/>
          <w:lang w:val="en-GB" w:eastAsia="zh-CN"/>
        </w:rPr>
        <w:t>建议书：</w:t>
      </w:r>
    </w:p>
    <w:p w14:paraId="11FE04AA"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DA4C5D">
        <w:rPr>
          <w:rFonts w:eastAsia="SimSun" w:hint="eastAsia"/>
          <w:lang w:eastAsia="zh-CN"/>
        </w:rPr>
        <w:t>涉及区块链、</w:t>
      </w:r>
      <w:r w:rsidRPr="00DA4C5D">
        <w:rPr>
          <w:rFonts w:eastAsia="SimSun" w:hint="eastAsia"/>
          <w:lang w:eastAsia="zh-CN"/>
        </w:rPr>
        <w:t>DLT</w:t>
      </w:r>
      <w:r w:rsidRPr="00DA4C5D">
        <w:rPr>
          <w:rFonts w:eastAsia="SimSun" w:hint="eastAsia"/>
          <w:lang w:eastAsia="zh-CN"/>
        </w:rPr>
        <w:t>、去中心化</w:t>
      </w:r>
      <w:r w:rsidRPr="00DA4C5D">
        <w:rPr>
          <w:rFonts w:eastAsia="SimSun" w:hint="eastAsia"/>
          <w:lang w:eastAsia="zh-CN"/>
        </w:rPr>
        <w:t>/</w:t>
      </w:r>
      <w:r>
        <w:rPr>
          <w:rFonts w:eastAsia="SimSun" w:hint="eastAsia"/>
          <w:lang w:eastAsia="zh-CN"/>
        </w:rPr>
        <w:t>分布</w:t>
      </w:r>
      <w:r w:rsidRPr="00DA4C5D">
        <w:rPr>
          <w:rFonts w:eastAsia="SimSun" w:hint="eastAsia"/>
          <w:lang w:eastAsia="zh-CN"/>
        </w:rPr>
        <w:t>和联邦学习的</w:t>
      </w:r>
      <w:r w:rsidRPr="00DA4C5D">
        <w:rPr>
          <w:rFonts w:eastAsia="SimSun" w:hint="eastAsia"/>
          <w:lang w:eastAsia="zh-CN"/>
        </w:rPr>
        <w:t>ITU-T Y</w:t>
      </w:r>
      <w:r w:rsidRPr="00DA4C5D">
        <w:rPr>
          <w:rFonts w:eastAsia="SimSun" w:hint="eastAsia"/>
          <w:lang w:eastAsia="zh-CN"/>
        </w:rPr>
        <w:t>系列建议书（包括</w:t>
      </w:r>
      <w:r w:rsidRPr="00DA4C5D">
        <w:rPr>
          <w:rFonts w:eastAsia="SimSun" w:hint="eastAsia"/>
          <w:lang w:eastAsia="zh-CN"/>
        </w:rPr>
        <w:t>Y.4560</w:t>
      </w:r>
      <w:r w:rsidRPr="00DA4C5D">
        <w:rPr>
          <w:rFonts w:eastAsia="SimSun" w:hint="eastAsia"/>
          <w:lang w:eastAsia="zh-CN"/>
        </w:rPr>
        <w:t>、</w:t>
      </w:r>
      <w:r w:rsidRPr="00DA4C5D">
        <w:rPr>
          <w:rFonts w:eastAsia="SimSun" w:hint="eastAsia"/>
          <w:lang w:eastAsia="zh-CN"/>
        </w:rPr>
        <w:t>Y.4561</w:t>
      </w:r>
      <w:r w:rsidRPr="00DA4C5D">
        <w:rPr>
          <w:rFonts w:eastAsia="SimSun" w:hint="eastAsia"/>
          <w:lang w:eastAsia="zh-CN"/>
        </w:rPr>
        <w:t>、</w:t>
      </w:r>
      <w:r w:rsidRPr="00DA4C5D">
        <w:rPr>
          <w:rFonts w:eastAsia="SimSun" w:hint="eastAsia"/>
          <w:lang w:eastAsia="zh-CN"/>
        </w:rPr>
        <w:t>Y.4464</w:t>
      </w:r>
      <w:r w:rsidRPr="00DA4C5D">
        <w:rPr>
          <w:rFonts w:eastAsia="SimSun" w:hint="eastAsia"/>
          <w:lang w:eastAsia="zh-CN"/>
        </w:rPr>
        <w:t>、</w:t>
      </w:r>
      <w:r w:rsidRPr="00DA4C5D">
        <w:rPr>
          <w:rFonts w:eastAsia="SimSun" w:hint="eastAsia"/>
          <w:lang w:eastAsia="zh-CN"/>
        </w:rPr>
        <w:t>Y.4491</w:t>
      </w:r>
      <w:r w:rsidRPr="00DA4C5D">
        <w:rPr>
          <w:rFonts w:eastAsia="SimSun" w:hint="eastAsia"/>
          <w:lang w:eastAsia="zh-CN"/>
        </w:rPr>
        <w:t>、</w:t>
      </w:r>
      <w:r w:rsidRPr="00DA4C5D">
        <w:rPr>
          <w:rFonts w:eastAsia="SimSun" w:hint="eastAsia"/>
          <w:lang w:eastAsia="zh-CN"/>
        </w:rPr>
        <w:t>Y.4483</w:t>
      </w:r>
      <w:r w:rsidRPr="00DA4C5D">
        <w:rPr>
          <w:rFonts w:eastAsia="SimSun" w:hint="eastAsia"/>
          <w:lang w:eastAsia="zh-CN"/>
        </w:rPr>
        <w:t>、</w:t>
      </w:r>
      <w:r w:rsidRPr="00DA4C5D">
        <w:rPr>
          <w:rFonts w:eastAsia="SimSun" w:hint="eastAsia"/>
          <w:lang w:eastAsia="zh-CN"/>
        </w:rPr>
        <w:t>Y.4486</w:t>
      </w:r>
      <w:r w:rsidRPr="00DA4C5D">
        <w:rPr>
          <w:rFonts w:eastAsia="SimSun" w:hint="eastAsia"/>
          <w:lang w:eastAsia="zh-CN"/>
        </w:rPr>
        <w:t>、</w:t>
      </w:r>
      <w:r w:rsidRPr="00DA4C5D">
        <w:rPr>
          <w:rFonts w:eastAsia="SimSun" w:hint="eastAsia"/>
          <w:lang w:eastAsia="zh-CN"/>
        </w:rPr>
        <w:t>Y.4492</w:t>
      </w:r>
      <w:r w:rsidRPr="00DA4C5D">
        <w:rPr>
          <w:rFonts w:eastAsia="SimSun" w:hint="eastAsia"/>
          <w:lang w:eastAsia="zh-CN"/>
        </w:rPr>
        <w:t>、</w:t>
      </w:r>
      <w:r w:rsidRPr="00DA4C5D">
        <w:rPr>
          <w:rFonts w:eastAsia="SimSun" w:hint="eastAsia"/>
          <w:lang w:eastAsia="zh-CN"/>
        </w:rPr>
        <w:t>Y.4494</w:t>
      </w:r>
      <w:r w:rsidRPr="00DA4C5D">
        <w:rPr>
          <w:rFonts w:eastAsia="SimSun" w:hint="eastAsia"/>
          <w:lang w:eastAsia="zh-CN"/>
        </w:rPr>
        <w:t>、</w:t>
      </w:r>
      <w:r w:rsidRPr="00DA4C5D">
        <w:rPr>
          <w:rFonts w:eastAsia="SimSun" w:hint="eastAsia"/>
          <w:lang w:eastAsia="zh-CN"/>
        </w:rPr>
        <w:t>Y.4052</w:t>
      </w:r>
      <w:r w:rsidRPr="00DA4C5D">
        <w:rPr>
          <w:rFonts w:eastAsia="SimSun" w:hint="eastAsia"/>
          <w:lang w:eastAsia="zh-CN"/>
        </w:rPr>
        <w:t>）和</w:t>
      </w:r>
      <w:r w:rsidRPr="00DA4C5D">
        <w:rPr>
          <w:rFonts w:eastAsia="SimSun" w:hint="eastAsia"/>
          <w:lang w:eastAsia="zh-CN"/>
        </w:rPr>
        <w:t>Y</w:t>
      </w:r>
      <w:r w:rsidRPr="00DA4C5D">
        <w:rPr>
          <w:rFonts w:eastAsia="SimSun" w:hint="eastAsia"/>
          <w:lang w:eastAsia="zh-CN"/>
        </w:rPr>
        <w:t>系列增补</w:t>
      </w:r>
      <w:r w:rsidRPr="00DA4C5D">
        <w:rPr>
          <w:rFonts w:eastAsia="SimSun" w:hint="eastAsia"/>
          <w:lang w:eastAsia="zh-CN"/>
        </w:rPr>
        <w:t>62</w:t>
      </w:r>
    </w:p>
    <w:p w14:paraId="5905B936" w14:textId="77777777" w:rsidR="00CC1D67" w:rsidRPr="00A4067C" w:rsidRDefault="00CC1D67" w:rsidP="00CC1D67">
      <w:pPr>
        <w:pStyle w:val="Headingb"/>
        <w:rPr>
          <w:rFonts w:eastAsia="SimSun"/>
          <w:lang w:val="en-GB" w:eastAsia="zh-CN"/>
        </w:rPr>
      </w:pPr>
      <w:r>
        <w:rPr>
          <w:rFonts w:eastAsia="SimSun" w:hint="eastAsia"/>
          <w:lang w:val="en-GB" w:eastAsia="zh-CN"/>
        </w:rPr>
        <w:t>课题：</w:t>
      </w:r>
    </w:p>
    <w:p w14:paraId="4B9F2316"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A4067C">
        <w:rPr>
          <w:rFonts w:eastAsia="SimSun" w:hint="eastAsia"/>
          <w:lang w:eastAsia="zh-CN"/>
        </w:rPr>
        <w:t>第</w:t>
      </w:r>
      <w:r w:rsidRPr="00A4067C">
        <w:rPr>
          <w:rFonts w:eastAsia="SimSun" w:hint="eastAsia"/>
          <w:lang w:eastAsia="zh-CN"/>
        </w:rPr>
        <w:t>20</w:t>
      </w:r>
      <w:r w:rsidRPr="00A4067C">
        <w:rPr>
          <w:rFonts w:eastAsia="SimSun" w:hint="eastAsia"/>
          <w:lang w:eastAsia="zh-CN"/>
        </w:rPr>
        <w:t>研究组所有课题</w:t>
      </w:r>
    </w:p>
    <w:p w14:paraId="3311CDFF" w14:textId="77777777" w:rsidR="00CC1D67" w:rsidRPr="00A4067C" w:rsidRDefault="00CC1D67" w:rsidP="00CC1D67">
      <w:pPr>
        <w:pStyle w:val="Headingb"/>
        <w:rPr>
          <w:rFonts w:eastAsia="SimSun"/>
          <w:lang w:val="en-GB" w:eastAsia="zh-CN"/>
        </w:rPr>
      </w:pPr>
      <w:r>
        <w:rPr>
          <w:rFonts w:eastAsia="SimSun" w:hint="eastAsia"/>
          <w:lang w:val="en-GB" w:eastAsia="zh-CN"/>
        </w:rPr>
        <w:t>研究组：</w:t>
      </w:r>
    </w:p>
    <w:p w14:paraId="4D1882A8"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DA4C5D">
        <w:rPr>
          <w:rFonts w:eastAsia="SimSun" w:hint="eastAsia"/>
          <w:lang w:eastAsia="zh-CN"/>
        </w:rPr>
        <w:t>ITU-T</w:t>
      </w:r>
      <w:r w:rsidRPr="00DA4C5D">
        <w:rPr>
          <w:rFonts w:eastAsia="SimSun" w:hint="eastAsia"/>
          <w:lang w:eastAsia="zh-CN"/>
        </w:rPr>
        <w:t>第</w:t>
      </w:r>
      <w:r w:rsidRPr="00DA4C5D">
        <w:rPr>
          <w:rFonts w:eastAsia="SimSun" w:hint="eastAsia"/>
          <w:lang w:eastAsia="zh-CN"/>
        </w:rPr>
        <w:t>17</w:t>
      </w:r>
      <w:r w:rsidRPr="00DA4C5D">
        <w:rPr>
          <w:rFonts w:eastAsia="SimSun" w:hint="eastAsia"/>
          <w:lang w:eastAsia="zh-CN"/>
        </w:rPr>
        <w:t>研究组（特别是有关分布式账本技术安全的</w:t>
      </w:r>
      <w:r w:rsidRPr="00DA4C5D">
        <w:rPr>
          <w:rFonts w:eastAsia="SimSun" w:hint="eastAsia"/>
          <w:lang w:eastAsia="zh-CN"/>
        </w:rPr>
        <w:t>[</w:t>
      </w:r>
      <w:r>
        <w:rPr>
          <w:rFonts w:eastAsia="SimSun" w:hint="eastAsia"/>
          <w:lang w:eastAsia="zh-CN"/>
        </w:rPr>
        <w:t>第</w:t>
      </w:r>
      <w:r w:rsidRPr="00DA4C5D">
        <w:rPr>
          <w:rFonts w:eastAsia="SimSun" w:hint="eastAsia"/>
          <w:lang w:eastAsia="zh-CN"/>
        </w:rPr>
        <w:t>14/17</w:t>
      </w:r>
      <w:r>
        <w:rPr>
          <w:rFonts w:eastAsia="SimSun" w:hint="eastAsia"/>
          <w:lang w:eastAsia="zh-CN"/>
        </w:rPr>
        <w:t>号课题</w:t>
      </w:r>
      <w:r w:rsidRPr="00DA4C5D">
        <w:rPr>
          <w:rFonts w:eastAsia="SimSun" w:hint="eastAsia"/>
          <w:lang w:eastAsia="zh-CN"/>
        </w:rPr>
        <w:t>]</w:t>
      </w:r>
      <w:r w:rsidRPr="00DA4C5D">
        <w:rPr>
          <w:rFonts w:eastAsia="SimSun" w:hint="eastAsia"/>
          <w:lang w:eastAsia="zh-CN"/>
        </w:rPr>
        <w:t>）</w:t>
      </w:r>
    </w:p>
    <w:p w14:paraId="40594AC3"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t>ITU-T</w:t>
      </w:r>
      <w:r>
        <w:rPr>
          <w:rFonts w:eastAsia="SimSun" w:hint="eastAsia"/>
          <w:lang w:eastAsia="zh-CN"/>
        </w:rPr>
        <w:t>第</w:t>
      </w:r>
      <w:r>
        <w:rPr>
          <w:rFonts w:eastAsia="SimSun" w:hint="eastAsia"/>
          <w:lang w:eastAsia="zh-CN"/>
        </w:rPr>
        <w:t>16</w:t>
      </w:r>
      <w:r>
        <w:rPr>
          <w:rFonts w:eastAsia="SimSun" w:hint="eastAsia"/>
          <w:lang w:eastAsia="zh-CN"/>
        </w:rPr>
        <w:t>研究组（特别是有关</w:t>
      </w:r>
      <w:r w:rsidRPr="00DA4C5D">
        <w:rPr>
          <w:rFonts w:eastAsia="SimSun" w:hint="eastAsia"/>
          <w:lang w:eastAsia="zh-CN"/>
        </w:rPr>
        <w:t>分布式账本技术和电子服务的多媒体方面问题</w:t>
      </w:r>
      <w:r>
        <w:rPr>
          <w:rFonts w:eastAsia="SimSun" w:hint="eastAsia"/>
          <w:lang w:eastAsia="zh-CN"/>
        </w:rPr>
        <w:t>的</w:t>
      </w:r>
      <w:r w:rsidRPr="00A4067C">
        <w:rPr>
          <w:rFonts w:eastAsia="SimSun"/>
          <w:lang w:eastAsia="zh-CN"/>
        </w:rPr>
        <w:t>[</w:t>
      </w:r>
      <w:r>
        <w:rPr>
          <w:rFonts w:eastAsia="SimSun" w:hint="eastAsia"/>
          <w:lang w:eastAsia="zh-CN"/>
        </w:rPr>
        <w:t>第</w:t>
      </w:r>
      <w:r w:rsidRPr="00A4067C">
        <w:rPr>
          <w:rFonts w:eastAsia="SimSun"/>
          <w:lang w:eastAsia="zh-CN"/>
        </w:rPr>
        <w:t>22/16</w:t>
      </w:r>
      <w:r>
        <w:rPr>
          <w:rFonts w:eastAsia="SimSun" w:hint="eastAsia"/>
          <w:lang w:eastAsia="zh-CN"/>
        </w:rPr>
        <w:t>号课题</w:t>
      </w:r>
      <w:r w:rsidRPr="00A4067C">
        <w:rPr>
          <w:rFonts w:eastAsia="SimSun"/>
          <w:lang w:eastAsia="zh-CN"/>
        </w:rPr>
        <w:t>]</w:t>
      </w:r>
      <w:r>
        <w:rPr>
          <w:rFonts w:eastAsia="SimSun" w:hint="eastAsia"/>
          <w:lang w:eastAsia="zh-CN"/>
        </w:rPr>
        <w:t>）</w:t>
      </w:r>
    </w:p>
    <w:p w14:paraId="3C95EB9D"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t>ITU-T</w:t>
      </w:r>
      <w:r>
        <w:rPr>
          <w:rFonts w:eastAsia="SimSun" w:hint="eastAsia"/>
          <w:lang w:eastAsia="zh-CN"/>
        </w:rPr>
        <w:t>第</w:t>
      </w:r>
      <w:r>
        <w:rPr>
          <w:rFonts w:eastAsia="SimSun" w:hint="eastAsia"/>
          <w:lang w:eastAsia="zh-CN"/>
        </w:rPr>
        <w:t>13</w:t>
      </w:r>
      <w:r>
        <w:rPr>
          <w:rFonts w:eastAsia="SimSun" w:hint="eastAsia"/>
          <w:lang w:eastAsia="zh-CN"/>
        </w:rPr>
        <w:t>研究组</w:t>
      </w:r>
    </w:p>
    <w:p w14:paraId="5E7CB888"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t>ITU-T</w:t>
      </w:r>
      <w:r>
        <w:rPr>
          <w:rFonts w:eastAsia="SimSun" w:hint="eastAsia"/>
          <w:lang w:eastAsia="zh-CN"/>
        </w:rPr>
        <w:t>第</w:t>
      </w:r>
      <w:r>
        <w:rPr>
          <w:rFonts w:eastAsia="SimSun" w:hint="eastAsia"/>
          <w:lang w:eastAsia="zh-CN"/>
        </w:rPr>
        <w:t>12</w:t>
      </w:r>
      <w:r>
        <w:rPr>
          <w:rFonts w:eastAsia="SimSun" w:hint="eastAsia"/>
          <w:lang w:eastAsia="zh-CN"/>
        </w:rPr>
        <w:t>研究组</w:t>
      </w:r>
    </w:p>
    <w:p w14:paraId="71C012B8"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t>ITU-T</w:t>
      </w:r>
      <w:r>
        <w:rPr>
          <w:rFonts w:eastAsia="SimSun" w:hint="eastAsia"/>
          <w:lang w:eastAsia="zh-CN"/>
        </w:rPr>
        <w:t>第</w:t>
      </w:r>
      <w:r>
        <w:rPr>
          <w:rFonts w:eastAsia="SimSun" w:hint="eastAsia"/>
          <w:lang w:eastAsia="zh-CN"/>
        </w:rPr>
        <w:t>2</w:t>
      </w:r>
      <w:r>
        <w:rPr>
          <w:rFonts w:eastAsia="SimSun" w:hint="eastAsia"/>
          <w:lang w:eastAsia="zh-CN"/>
        </w:rPr>
        <w:t>研究组</w:t>
      </w:r>
    </w:p>
    <w:p w14:paraId="709B0A76" w14:textId="77777777" w:rsidR="00CC1D67" w:rsidRPr="00A4067C" w:rsidRDefault="00CC1D67" w:rsidP="00CC1D67">
      <w:pPr>
        <w:pStyle w:val="Headingb"/>
        <w:rPr>
          <w:rFonts w:eastAsia="SimSun"/>
          <w:lang w:val="en-GB" w:eastAsia="zh-CN"/>
        </w:rPr>
      </w:pPr>
      <w:r>
        <w:rPr>
          <w:rFonts w:eastAsia="SimSun" w:hint="eastAsia"/>
          <w:lang w:val="en-GB" w:eastAsia="zh-CN"/>
        </w:rPr>
        <w:t>其它机构：</w:t>
      </w:r>
    </w:p>
    <w:p w14:paraId="06ED472F"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791FE9">
        <w:rPr>
          <w:rFonts w:eastAsia="SimSun" w:hint="eastAsia"/>
          <w:lang w:eastAsia="zh-CN"/>
        </w:rPr>
        <w:t>国际标准化组织区块链和分布式记账技术技术委员会</w:t>
      </w:r>
      <w:r>
        <w:rPr>
          <w:rFonts w:eastAsia="SimSun" w:hint="eastAsia"/>
          <w:lang w:eastAsia="zh-CN"/>
        </w:rPr>
        <w:t>（</w:t>
      </w:r>
      <w:r w:rsidRPr="00A4067C">
        <w:rPr>
          <w:rFonts w:eastAsia="SimSun"/>
          <w:lang w:eastAsia="zh-CN"/>
        </w:rPr>
        <w:t>ISO TC307</w:t>
      </w:r>
      <w:r>
        <w:rPr>
          <w:rFonts w:eastAsia="SimSun" w:hint="eastAsia"/>
          <w:lang w:eastAsia="zh-CN"/>
        </w:rPr>
        <w:t>）</w:t>
      </w:r>
    </w:p>
    <w:p w14:paraId="57D0825B" w14:textId="77777777" w:rsidR="00CC1D67" w:rsidRPr="00A4067C" w:rsidRDefault="00CC1D67" w:rsidP="00CC1D67">
      <w:pPr>
        <w:pStyle w:val="enumlev1"/>
        <w:rPr>
          <w:rFonts w:eastAsia="SimSun"/>
          <w:lang w:eastAsia="zh-CN"/>
        </w:rPr>
      </w:pPr>
      <w:r w:rsidRPr="00A4067C">
        <w:rPr>
          <w:rFonts w:eastAsia="SimSun"/>
          <w:lang w:eastAsia="zh-CN"/>
        </w:rPr>
        <w:t>–</w:t>
      </w:r>
      <w:r w:rsidRPr="00A4067C">
        <w:rPr>
          <w:rFonts w:eastAsia="SimSun"/>
          <w:lang w:eastAsia="zh-CN"/>
        </w:rPr>
        <w:tab/>
      </w:r>
      <w:r w:rsidRPr="00A4067C">
        <w:rPr>
          <w:rFonts w:eastAsia="SimSun" w:hint="eastAsia"/>
          <w:lang w:eastAsia="zh-CN"/>
        </w:rPr>
        <w:t>开放和敏捷智慧城市（</w:t>
      </w:r>
      <w:r w:rsidRPr="00A4067C">
        <w:rPr>
          <w:rFonts w:eastAsia="SimSun" w:hint="eastAsia"/>
          <w:lang w:eastAsia="zh-CN"/>
        </w:rPr>
        <w:t>OASC</w:t>
      </w:r>
      <w:r w:rsidRPr="00A4067C">
        <w:rPr>
          <w:rFonts w:eastAsia="SimSun" w:hint="eastAsia"/>
          <w:lang w:eastAsia="zh-CN"/>
        </w:rPr>
        <w:t>）</w:t>
      </w:r>
    </w:p>
    <w:p w14:paraId="7525C44F" w14:textId="77777777" w:rsidR="00CC1D67" w:rsidRPr="00A4067C" w:rsidRDefault="00CC1D67" w:rsidP="00CC1D67">
      <w:pPr>
        <w:pStyle w:val="Headingb"/>
        <w:rPr>
          <w:rFonts w:eastAsia="SimSun"/>
          <w:lang w:val="en-GB"/>
        </w:rPr>
      </w:pPr>
      <w:r w:rsidRPr="00A4067C">
        <w:rPr>
          <w:rFonts w:eastAsia="SimSun"/>
          <w:lang w:val="en-GB"/>
        </w:rPr>
        <w:t>WSIS</w:t>
      </w:r>
      <w:r>
        <w:rPr>
          <w:rFonts w:eastAsia="SimSun" w:hint="eastAsia"/>
          <w:lang w:val="en-GB" w:eastAsia="zh-CN"/>
        </w:rPr>
        <w:t>行动方面：</w:t>
      </w:r>
    </w:p>
    <w:p w14:paraId="44E8F014" w14:textId="77777777" w:rsidR="00CC1D67" w:rsidRPr="00A4067C" w:rsidRDefault="00CC1D67" w:rsidP="00CC1D67">
      <w:pPr>
        <w:pStyle w:val="enumlev1"/>
        <w:rPr>
          <w:rFonts w:eastAsia="SimSun"/>
        </w:rPr>
      </w:pPr>
      <w:r w:rsidRPr="00A4067C">
        <w:rPr>
          <w:rFonts w:eastAsia="SimSun"/>
        </w:rPr>
        <w:t>–</w:t>
      </w:r>
      <w:r w:rsidRPr="00A4067C">
        <w:rPr>
          <w:rFonts w:eastAsia="SimSun"/>
        </w:rPr>
        <w:tab/>
      </w:r>
      <w:r w:rsidRPr="00A4067C">
        <w:rPr>
          <w:rFonts w:eastAsia="SimSun"/>
          <w:lang w:eastAsia="zh-CN"/>
        </w:rPr>
        <w:t>C1</w:t>
      </w:r>
      <w:r>
        <w:rPr>
          <w:rFonts w:eastAsia="SimSun" w:hint="eastAsia"/>
          <w:lang w:eastAsia="zh-CN"/>
        </w:rPr>
        <w:t>、</w:t>
      </w:r>
      <w:r w:rsidRPr="00A4067C">
        <w:rPr>
          <w:rFonts w:eastAsia="SimSun"/>
        </w:rPr>
        <w:t>C2</w:t>
      </w:r>
      <w:r>
        <w:rPr>
          <w:rFonts w:eastAsia="SimSun" w:hint="eastAsia"/>
          <w:lang w:eastAsia="zh-CN"/>
        </w:rPr>
        <w:t>、</w:t>
      </w:r>
      <w:r w:rsidRPr="00A4067C">
        <w:rPr>
          <w:rFonts w:eastAsia="SimSun"/>
        </w:rPr>
        <w:t>C3</w:t>
      </w:r>
      <w:r>
        <w:rPr>
          <w:rFonts w:eastAsia="SimSun" w:hint="eastAsia"/>
          <w:lang w:eastAsia="zh-CN"/>
        </w:rPr>
        <w:t>、</w:t>
      </w:r>
      <w:r w:rsidRPr="00A4067C">
        <w:rPr>
          <w:rFonts w:eastAsia="SimSun"/>
          <w:lang w:eastAsia="zh-CN"/>
        </w:rPr>
        <w:t>C5</w:t>
      </w:r>
      <w:r>
        <w:rPr>
          <w:rFonts w:eastAsia="SimSun" w:hint="eastAsia"/>
          <w:lang w:eastAsia="zh-CN"/>
        </w:rPr>
        <w:t>、</w:t>
      </w:r>
      <w:r w:rsidRPr="00A4067C">
        <w:rPr>
          <w:rFonts w:eastAsia="SimSun"/>
        </w:rPr>
        <w:t>C6</w:t>
      </w:r>
      <w:r>
        <w:rPr>
          <w:rFonts w:eastAsia="SimSun" w:hint="eastAsia"/>
          <w:lang w:eastAsia="zh-CN"/>
        </w:rPr>
        <w:t>、</w:t>
      </w:r>
      <w:r w:rsidRPr="00A4067C">
        <w:rPr>
          <w:rFonts w:eastAsia="SimSun"/>
        </w:rPr>
        <w:t>C7</w:t>
      </w:r>
      <w:r>
        <w:rPr>
          <w:rFonts w:eastAsia="SimSun" w:hint="eastAsia"/>
          <w:lang w:eastAsia="zh-CN"/>
        </w:rPr>
        <w:t>、</w:t>
      </w:r>
      <w:r w:rsidRPr="00A4067C">
        <w:rPr>
          <w:rFonts w:eastAsia="SimSun"/>
        </w:rPr>
        <w:t>C9</w:t>
      </w:r>
      <w:r>
        <w:rPr>
          <w:rFonts w:eastAsia="SimSun" w:hint="eastAsia"/>
          <w:lang w:eastAsia="zh-CN"/>
        </w:rPr>
        <w:t>、</w:t>
      </w:r>
      <w:r w:rsidRPr="00A4067C">
        <w:rPr>
          <w:rFonts w:eastAsia="SimSun"/>
        </w:rPr>
        <w:t>C10</w:t>
      </w:r>
      <w:r>
        <w:rPr>
          <w:rFonts w:eastAsia="SimSun" w:hint="eastAsia"/>
          <w:lang w:eastAsia="zh-CN"/>
        </w:rPr>
        <w:t>、</w:t>
      </w:r>
      <w:r w:rsidRPr="00A4067C">
        <w:rPr>
          <w:rFonts w:eastAsia="SimSun"/>
        </w:rPr>
        <w:t>C1</w:t>
      </w:r>
      <w:r w:rsidRPr="00A4067C">
        <w:rPr>
          <w:rFonts w:eastAsia="SimSun"/>
          <w:lang w:eastAsia="zh-CN"/>
        </w:rPr>
        <w:t>1</w:t>
      </w:r>
    </w:p>
    <w:p w14:paraId="374EFFF7" w14:textId="77777777" w:rsidR="00CC1D67" w:rsidRPr="00A4067C" w:rsidRDefault="00CC1D67" w:rsidP="00CC1D67">
      <w:pPr>
        <w:pStyle w:val="Headingb"/>
        <w:rPr>
          <w:rFonts w:eastAsia="SimSun"/>
          <w:lang w:val="en-GB" w:eastAsia="zh-CN"/>
        </w:rPr>
      </w:pPr>
      <w:r>
        <w:rPr>
          <w:rFonts w:eastAsia="SimSun" w:hint="eastAsia"/>
          <w:lang w:val="en-GB" w:eastAsia="zh-CN"/>
        </w:rPr>
        <w:t>可持续发展目标：</w:t>
      </w:r>
    </w:p>
    <w:p w14:paraId="6CBE7241" w14:textId="77777777" w:rsidR="00CC1D67" w:rsidRPr="00AB66CA" w:rsidRDefault="00CC1D67" w:rsidP="00CC1D67">
      <w:pPr>
        <w:pStyle w:val="enumlev1"/>
        <w:rPr>
          <w:lang w:eastAsia="zh-CN"/>
        </w:rPr>
      </w:pPr>
      <w:r w:rsidRPr="00A4067C">
        <w:rPr>
          <w:rFonts w:eastAsia="SimSun"/>
          <w:lang w:eastAsia="zh-CN"/>
        </w:rPr>
        <w:t>–</w:t>
      </w:r>
      <w:r w:rsidRPr="00A4067C">
        <w:rPr>
          <w:rFonts w:eastAsia="SimSun"/>
          <w:lang w:eastAsia="zh-CN"/>
        </w:rPr>
        <w:tab/>
      </w:r>
      <w:r>
        <w:rPr>
          <w:rFonts w:eastAsia="SimSun" w:hint="eastAsia"/>
          <w:lang w:eastAsia="zh-CN"/>
        </w:rPr>
        <w:t>可持续发展目标</w:t>
      </w:r>
      <w:r w:rsidRPr="00A4067C">
        <w:rPr>
          <w:rFonts w:eastAsia="SimSun"/>
          <w:lang w:eastAsia="zh-CN"/>
        </w:rPr>
        <w:t>9</w:t>
      </w:r>
      <w:r>
        <w:rPr>
          <w:rFonts w:eastAsia="SimSun" w:hint="eastAsia"/>
          <w:lang w:eastAsia="zh-CN"/>
        </w:rPr>
        <w:t>、</w:t>
      </w:r>
      <w:r w:rsidRPr="00A4067C">
        <w:rPr>
          <w:rFonts w:eastAsia="SimSun"/>
          <w:lang w:eastAsia="zh-CN"/>
        </w:rPr>
        <w:t>10</w:t>
      </w:r>
      <w:r>
        <w:rPr>
          <w:rFonts w:eastAsia="SimSun" w:hint="eastAsia"/>
          <w:lang w:eastAsia="zh-CN"/>
        </w:rPr>
        <w:t>、</w:t>
      </w:r>
      <w:r w:rsidRPr="00A4067C">
        <w:rPr>
          <w:rFonts w:eastAsia="SimSun"/>
          <w:lang w:eastAsia="zh-CN"/>
        </w:rPr>
        <w:t>11</w:t>
      </w:r>
      <w:r>
        <w:rPr>
          <w:rFonts w:eastAsia="SimSun" w:hint="eastAsia"/>
          <w:lang w:eastAsia="zh-CN"/>
        </w:rPr>
        <w:t>、</w:t>
      </w:r>
      <w:r w:rsidRPr="00A4067C">
        <w:rPr>
          <w:rFonts w:eastAsia="SimSun"/>
          <w:lang w:eastAsia="zh-CN"/>
        </w:rPr>
        <w:t>12</w:t>
      </w:r>
      <w:r>
        <w:rPr>
          <w:rFonts w:eastAsia="SimSun" w:hint="eastAsia"/>
          <w:lang w:eastAsia="zh-CN"/>
        </w:rPr>
        <w:t>、</w:t>
      </w:r>
      <w:r w:rsidRPr="00A4067C">
        <w:rPr>
          <w:rFonts w:eastAsia="SimSun"/>
          <w:lang w:eastAsia="zh-CN"/>
        </w:rPr>
        <w:t>13</w:t>
      </w:r>
      <w:r>
        <w:rPr>
          <w:rFonts w:eastAsia="SimSun" w:hint="eastAsia"/>
          <w:lang w:eastAsia="zh-CN"/>
        </w:rPr>
        <w:t>、</w:t>
      </w:r>
      <w:r w:rsidRPr="00A4067C">
        <w:rPr>
          <w:rFonts w:eastAsia="SimSun"/>
          <w:lang w:eastAsia="zh-CN"/>
        </w:rPr>
        <w:t>17</w:t>
      </w:r>
    </w:p>
    <w:p w14:paraId="61322B69" w14:textId="77777777" w:rsidR="00CC1D67" w:rsidRPr="008935BD" w:rsidRDefault="00CC1D67" w:rsidP="00CC1D67">
      <w:pPr>
        <w:tabs>
          <w:tab w:val="clear" w:pos="1134"/>
          <w:tab w:val="clear" w:pos="1871"/>
          <w:tab w:val="clear" w:pos="2268"/>
        </w:tabs>
        <w:overflowPunct/>
        <w:autoSpaceDE/>
        <w:autoSpaceDN/>
        <w:adjustRightInd/>
        <w:spacing w:before="0"/>
        <w:textAlignment w:val="auto"/>
        <w:rPr>
          <w:lang w:eastAsia="zh-CN"/>
        </w:rPr>
      </w:pPr>
      <w:r w:rsidRPr="008935BD">
        <w:rPr>
          <w:lang w:eastAsia="zh-CN"/>
        </w:rPr>
        <w:br w:type="page"/>
      </w:r>
    </w:p>
    <w:p w14:paraId="39CFAC41" w14:textId="77777777" w:rsidR="00CA21B2" w:rsidRDefault="00CC1D67" w:rsidP="00CA21B2">
      <w:pPr>
        <w:pStyle w:val="QuestionNo"/>
        <w:rPr>
          <w:lang w:eastAsia="zh-CN"/>
        </w:rPr>
      </w:pPr>
      <w:bookmarkStart w:id="28" w:name="_Toc177548887"/>
      <w:r>
        <w:rPr>
          <w:rFonts w:hint="eastAsia"/>
          <w:lang w:eastAsia="zh-CN"/>
        </w:rPr>
        <w:lastRenderedPageBreak/>
        <w:t>第</w:t>
      </w:r>
      <w:r w:rsidRPr="00AB66CA">
        <w:rPr>
          <w:lang w:eastAsia="zh-CN"/>
        </w:rPr>
        <w:t>F/20</w:t>
      </w:r>
      <w:r>
        <w:rPr>
          <w:rFonts w:hint="eastAsia"/>
          <w:lang w:eastAsia="zh-CN"/>
        </w:rPr>
        <w:t>号课题草案</w:t>
      </w:r>
    </w:p>
    <w:p w14:paraId="5CB84877" w14:textId="7ADC57D1" w:rsidR="00CC1D67" w:rsidRPr="00AB66CA" w:rsidRDefault="00CC1D67" w:rsidP="00CA21B2">
      <w:pPr>
        <w:pStyle w:val="Questiontitle"/>
        <w:rPr>
          <w:highlight w:val="yellow"/>
          <w:lang w:eastAsia="zh-CN"/>
        </w:rPr>
      </w:pPr>
      <w:r w:rsidRPr="00AB7E3A">
        <w:rPr>
          <w:rFonts w:hint="eastAsia"/>
          <w:lang w:eastAsia="zh-CN"/>
        </w:rPr>
        <w:t>物联网及可持续智慧城市和社区（</w:t>
      </w:r>
      <w:r w:rsidRPr="00AB7E3A">
        <w:rPr>
          <w:rFonts w:hint="eastAsia"/>
          <w:lang w:eastAsia="zh-CN"/>
        </w:rPr>
        <w:t>SSC&amp;C</w:t>
      </w:r>
      <w:r w:rsidRPr="00AB7E3A">
        <w:rPr>
          <w:rFonts w:hint="eastAsia"/>
          <w:lang w:eastAsia="zh-CN"/>
        </w:rPr>
        <w:t>）</w:t>
      </w:r>
      <w:r w:rsidR="00CA21B2">
        <w:rPr>
          <w:lang w:eastAsia="zh-CN"/>
        </w:rPr>
        <w:br/>
      </w:r>
      <w:r>
        <w:rPr>
          <w:rFonts w:hint="eastAsia"/>
          <w:lang w:eastAsia="zh-CN"/>
        </w:rPr>
        <w:t>垂直行业</w:t>
      </w:r>
      <w:r w:rsidRPr="00AB7E3A">
        <w:rPr>
          <w:rFonts w:hint="eastAsia"/>
          <w:lang w:eastAsia="zh-CN"/>
        </w:rPr>
        <w:t>应用和基础设施的架构、功能和协议</w:t>
      </w:r>
      <w:bookmarkEnd w:id="28"/>
    </w:p>
    <w:p w14:paraId="24C0D799" w14:textId="77777777" w:rsidR="00CC1D67" w:rsidRPr="00484760" w:rsidRDefault="00CC1D67" w:rsidP="00CC1D67">
      <w:pPr>
        <w:pStyle w:val="Questionhistory"/>
        <w:rPr>
          <w:rFonts w:eastAsia="SimSun"/>
          <w:lang w:eastAsia="zh-CN"/>
        </w:rPr>
      </w:pPr>
      <w:r w:rsidRPr="00484760">
        <w:rPr>
          <w:rFonts w:ascii="Microsoft YaHei" w:eastAsia="SimSun" w:hAnsi="Microsoft YaHei" w:cs="Microsoft YaHei" w:hint="eastAsia"/>
          <w:lang w:eastAsia="zh-CN"/>
        </w:rPr>
        <w:t>（第</w:t>
      </w:r>
      <w:r w:rsidRPr="00484760">
        <w:rPr>
          <w:rFonts w:eastAsia="SimSun"/>
        </w:rPr>
        <w:t>3/20</w:t>
      </w:r>
      <w:r w:rsidRPr="00484760">
        <w:rPr>
          <w:rFonts w:ascii="Microsoft YaHei" w:eastAsia="SimSun" w:hAnsi="Microsoft YaHei" w:cs="Microsoft YaHei" w:hint="eastAsia"/>
          <w:lang w:eastAsia="zh-CN"/>
        </w:rPr>
        <w:t>号课题的继续）</w:t>
      </w:r>
    </w:p>
    <w:p w14:paraId="151BBE4F" w14:textId="77777777" w:rsidR="00CC1D67" w:rsidRPr="00484760" w:rsidRDefault="00CC1D67" w:rsidP="00CC1D67">
      <w:pPr>
        <w:pStyle w:val="Heading3"/>
        <w:rPr>
          <w:rFonts w:eastAsia="SimSun"/>
          <w:lang w:eastAsia="zh-CN"/>
        </w:rPr>
      </w:pPr>
      <w:bookmarkStart w:id="29" w:name="_Toc177548888"/>
      <w:r w:rsidRPr="00484760">
        <w:rPr>
          <w:rFonts w:eastAsia="SimSun"/>
          <w:lang w:eastAsia="zh-CN"/>
        </w:rPr>
        <w:t>F.1</w:t>
      </w:r>
      <w:r w:rsidRPr="00484760">
        <w:rPr>
          <w:rFonts w:eastAsia="SimSun"/>
          <w:lang w:eastAsia="zh-CN"/>
        </w:rPr>
        <w:tab/>
      </w:r>
      <w:r>
        <w:rPr>
          <w:rFonts w:eastAsia="SimSun" w:hint="eastAsia"/>
          <w:lang w:eastAsia="zh-CN"/>
        </w:rPr>
        <w:t>目的</w:t>
      </w:r>
      <w:bookmarkEnd w:id="29"/>
    </w:p>
    <w:p w14:paraId="6460993D" w14:textId="77777777" w:rsidR="00CC1D67" w:rsidRPr="00484760" w:rsidRDefault="00CC1D67" w:rsidP="00CA21B2">
      <w:pPr>
        <w:ind w:firstLineChars="200" w:firstLine="480"/>
        <w:rPr>
          <w:rFonts w:eastAsia="SimSun"/>
          <w:lang w:eastAsia="zh-CN"/>
        </w:rPr>
      </w:pPr>
      <w:r>
        <w:rPr>
          <w:rFonts w:eastAsia="SimSun" w:hint="eastAsia"/>
          <w:lang w:eastAsia="zh-CN"/>
        </w:rPr>
        <w:t>由</w:t>
      </w:r>
      <w:r w:rsidRPr="00CB1A85">
        <w:rPr>
          <w:rFonts w:eastAsia="SimSun" w:hint="eastAsia"/>
          <w:lang w:eastAsia="zh-CN"/>
        </w:rPr>
        <w:t>于物联网（</w:t>
      </w:r>
      <w:r w:rsidRPr="00CB1A85">
        <w:rPr>
          <w:rFonts w:eastAsia="SimSun" w:hint="eastAsia"/>
          <w:lang w:eastAsia="zh-CN"/>
        </w:rPr>
        <w:t>IoT</w:t>
      </w:r>
      <w:r w:rsidRPr="00CB1A85">
        <w:rPr>
          <w:rFonts w:eastAsia="SimSun" w:hint="eastAsia"/>
          <w:lang w:eastAsia="zh-CN"/>
        </w:rPr>
        <w:t>）确立了其作为各种应用支撑机制的地位，</w:t>
      </w:r>
      <w:r>
        <w:rPr>
          <w:rFonts w:eastAsia="SimSun" w:hint="eastAsia"/>
          <w:lang w:eastAsia="zh-CN"/>
        </w:rPr>
        <w:t>人们</w:t>
      </w:r>
      <w:r w:rsidRPr="00CB1A85">
        <w:rPr>
          <w:rFonts w:eastAsia="SimSun" w:hint="eastAsia"/>
          <w:lang w:eastAsia="zh-CN"/>
        </w:rPr>
        <w:t>正在特别关注如何在</w:t>
      </w:r>
      <w:r>
        <w:rPr>
          <w:rFonts w:eastAsia="SimSun" w:hint="eastAsia"/>
          <w:lang w:eastAsia="zh-CN"/>
        </w:rPr>
        <w:t>物联网</w:t>
      </w:r>
      <w:r w:rsidRPr="00CB1A85">
        <w:rPr>
          <w:rFonts w:eastAsia="SimSun" w:hint="eastAsia"/>
          <w:lang w:eastAsia="zh-CN"/>
        </w:rPr>
        <w:t>和相关概念架构（包括网络要求和协议）基础上设计先进的信息通信技术（</w:t>
      </w:r>
      <w:r w:rsidRPr="00CB1A85">
        <w:rPr>
          <w:rFonts w:eastAsia="SimSun" w:hint="eastAsia"/>
          <w:lang w:eastAsia="zh-CN"/>
        </w:rPr>
        <w:t>ICT</w:t>
      </w:r>
      <w:r w:rsidRPr="00CB1A85">
        <w:rPr>
          <w:rFonts w:eastAsia="SimSun" w:hint="eastAsia"/>
          <w:lang w:eastAsia="zh-CN"/>
        </w:rPr>
        <w:t>）系统。考虑到物联网的丰富功能，可通过基于物联网架构的辅助开发实现满足垂直行业需求的高性能</w:t>
      </w:r>
      <w:r w:rsidRPr="00CB1A85">
        <w:rPr>
          <w:rFonts w:eastAsia="SimSun" w:hint="eastAsia"/>
          <w:lang w:eastAsia="zh-CN"/>
        </w:rPr>
        <w:t>ICT</w:t>
      </w:r>
      <w:r w:rsidRPr="00CB1A85">
        <w:rPr>
          <w:rFonts w:eastAsia="SimSun" w:hint="eastAsia"/>
          <w:lang w:eastAsia="zh-CN"/>
        </w:rPr>
        <w:t>系统。就效率和上市时机而言，这是一个有前途的方式。</w:t>
      </w:r>
    </w:p>
    <w:p w14:paraId="68E3B05E" w14:textId="77777777" w:rsidR="00CC1D67" w:rsidRPr="00484760" w:rsidRDefault="00CC1D67" w:rsidP="00CA21B2">
      <w:pPr>
        <w:ind w:firstLineChars="200" w:firstLine="480"/>
        <w:rPr>
          <w:rFonts w:eastAsia="SimSun"/>
          <w:lang w:eastAsia="zh-CN"/>
        </w:rPr>
      </w:pPr>
      <w:r w:rsidRPr="00CB1A85">
        <w:rPr>
          <w:rFonts w:eastAsia="SimSun" w:hint="eastAsia"/>
          <w:lang w:eastAsia="zh-CN"/>
        </w:rPr>
        <w:t>为支持这一方式，亦</w:t>
      </w:r>
      <w:r>
        <w:rPr>
          <w:rFonts w:eastAsia="SimSun" w:hint="eastAsia"/>
          <w:lang w:eastAsia="zh-CN"/>
        </w:rPr>
        <w:t>需</w:t>
      </w:r>
      <w:r w:rsidRPr="00CB1A85">
        <w:rPr>
          <w:rFonts w:eastAsia="SimSun" w:hint="eastAsia"/>
          <w:lang w:eastAsia="zh-CN"/>
        </w:rPr>
        <w:t>在现有建议书（包括</w:t>
      </w:r>
      <w:r w:rsidRPr="00CB1A85">
        <w:rPr>
          <w:rFonts w:eastAsia="SimSun" w:hint="eastAsia"/>
          <w:lang w:eastAsia="zh-CN"/>
        </w:rPr>
        <w:t>ITU-T Y.4000/Y.2060</w:t>
      </w:r>
      <w:r w:rsidRPr="00CB1A85">
        <w:rPr>
          <w:rFonts w:eastAsia="SimSun" w:hint="eastAsia"/>
          <w:lang w:eastAsia="zh-CN"/>
        </w:rPr>
        <w:t>建议书）基础上研究物联网的架构、其功能、</w:t>
      </w:r>
      <w:r>
        <w:rPr>
          <w:rFonts w:eastAsia="SimSun" w:hint="eastAsia"/>
          <w:lang w:eastAsia="zh-CN"/>
        </w:rPr>
        <w:t>接口、协议和控制机制、连接技术</w:t>
      </w:r>
      <w:r w:rsidRPr="00CB1A85">
        <w:rPr>
          <w:rFonts w:eastAsia="SimSun" w:hint="eastAsia"/>
          <w:lang w:eastAsia="zh-CN"/>
        </w:rPr>
        <w:t>。</w:t>
      </w:r>
    </w:p>
    <w:p w14:paraId="01F205FB" w14:textId="77777777" w:rsidR="00CC1D67" w:rsidRPr="00484760" w:rsidRDefault="00CC1D67" w:rsidP="00CA21B2">
      <w:pPr>
        <w:ind w:firstLineChars="200" w:firstLine="480"/>
        <w:rPr>
          <w:rFonts w:eastAsia="SimSun"/>
          <w:lang w:eastAsia="zh-CN"/>
        </w:rPr>
      </w:pPr>
      <w:r w:rsidRPr="000B1424">
        <w:rPr>
          <w:rFonts w:eastAsia="SimSun" w:hint="eastAsia"/>
          <w:lang w:eastAsia="zh-CN"/>
        </w:rPr>
        <w:t>本课题</w:t>
      </w:r>
      <w:r>
        <w:rPr>
          <w:rFonts w:eastAsia="SimSun" w:hint="eastAsia"/>
          <w:lang w:eastAsia="zh-CN"/>
        </w:rPr>
        <w:t>研究的是</w:t>
      </w:r>
      <w:r w:rsidRPr="000B1424">
        <w:rPr>
          <w:rFonts w:eastAsia="SimSun" w:hint="eastAsia"/>
          <w:lang w:eastAsia="zh-CN"/>
        </w:rPr>
        <w:t>物联网</w:t>
      </w:r>
      <w:r>
        <w:rPr>
          <w:rFonts w:eastAsia="SimSun" w:hint="eastAsia"/>
          <w:lang w:eastAsia="zh-CN"/>
        </w:rPr>
        <w:t>及</w:t>
      </w:r>
      <w:r w:rsidRPr="000B1424">
        <w:rPr>
          <w:rFonts w:eastAsia="SimSun" w:hint="eastAsia"/>
          <w:lang w:eastAsia="zh-CN"/>
        </w:rPr>
        <w:t>可持续智慧城市</w:t>
      </w:r>
      <w:r>
        <w:rPr>
          <w:rFonts w:eastAsia="SimSun" w:hint="eastAsia"/>
          <w:lang w:eastAsia="zh-CN"/>
        </w:rPr>
        <w:t>和</w:t>
      </w:r>
      <w:r w:rsidRPr="000B1424">
        <w:rPr>
          <w:rFonts w:eastAsia="SimSun" w:hint="eastAsia"/>
          <w:lang w:eastAsia="zh-CN"/>
        </w:rPr>
        <w:t>社区（</w:t>
      </w:r>
      <w:r w:rsidRPr="000B1424">
        <w:rPr>
          <w:rFonts w:eastAsia="SimSun" w:hint="eastAsia"/>
          <w:lang w:eastAsia="zh-CN"/>
        </w:rPr>
        <w:t>SSC&amp;C</w:t>
      </w:r>
      <w:r w:rsidRPr="000B1424">
        <w:rPr>
          <w:rFonts w:eastAsia="SimSun" w:hint="eastAsia"/>
          <w:lang w:eastAsia="zh-CN"/>
        </w:rPr>
        <w:t>）的架构，包括其功能、接口、协议和控制机制、互操作性技术，需要构建架构功能以与</w:t>
      </w:r>
      <w:r>
        <w:rPr>
          <w:rFonts w:eastAsia="SimSun" w:hint="eastAsia"/>
          <w:lang w:eastAsia="zh-CN"/>
        </w:rPr>
        <w:t>物联网及</w:t>
      </w:r>
      <w:r w:rsidRPr="000B1424">
        <w:rPr>
          <w:rFonts w:eastAsia="SimSun" w:hint="eastAsia"/>
          <w:lang w:eastAsia="zh-CN"/>
        </w:rPr>
        <w:t>SSC&amp;C</w:t>
      </w:r>
      <w:r>
        <w:rPr>
          <w:rFonts w:eastAsia="SimSun" w:hint="eastAsia"/>
          <w:lang w:eastAsia="zh-CN"/>
        </w:rPr>
        <w:t>垂直行业</w:t>
      </w:r>
      <w:r w:rsidRPr="000B1424">
        <w:rPr>
          <w:rFonts w:eastAsia="SimSun" w:hint="eastAsia"/>
          <w:lang w:eastAsia="zh-CN"/>
        </w:rPr>
        <w:t>的服务和应用以及基础设施进行交互。</w:t>
      </w:r>
    </w:p>
    <w:p w14:paraId="3CDC1D04" w14:textId="77777777" w:rsidR="00CC1D67" w:rsidRPr="00484760" w:rsidRDefault="00CC1D67" w:rsidP="00CC1D67">
      <w:pPr>
        <w:pStyle w:val="Heading3"/>
        <w:rPr>
          <w:rFonts w:eastAsia="SimSun"/>
          <w:lang w:eastAsia="zh-CN"/>
        </w:rPr>
      </w:pPr>
      <w:bookmarkStart w:id="30" w:name="_Toc177548889"/>
      <w:r w:rsidRPr="00484760">
        <w:rPr>
          <w:rFonts w:eastAsia="SimSun"/>
          <w:lang w:eastAsia="zh-CN"/>
        </w:rPr>
        <w:t>F.2</w:t>
      </w:r>
      <w:r w:rsidRPr="00484760">
        <w:rPr>
          <w:rFonts w:eastAsia="SimSun"/>
          <w:lang w:eastAsia="zh-CN"/>
        </w:rPr>
        <w:tab/>
      </w:r>
      <w:r>
        <w:rPr>
          <w:rFonts w:eastAsia="SimSun" w:hint="eastAsia"/>
          <w:lang w:eastAsia="zh-CN"/>
        </w:rPr>
        <w:t>课题</w:t>
      </w:r>
      <w:bookmarkEnd w:id="30"/>
    </w:p>
    <w:p w14:paraId="6351EA16" w14:textId="77777777" w:rsidR="00CC1D67" w:rsidRPr="00484760" w:rsidRDefault="00CC1D67" w:rsidP="00CA21B2">
      <w:pPr>
        <w:ind w:firstLineChars="200" w:firstLine="480"/>
        <w:rPr>
          <w:rFonts w:eastAsia="SimSun"/>
          <w:lang w:eastAsia="zh-CN"/>
        </w:rPr>
      </w:pPr>
      <w:r w:rsidRPr="00484760">
        <w:rPr>
          <w:rFonts w:eastAsia="SimSun" w:hint="eastAsia"/>
          <w:lang w:eastAsia="zh-CN"/>
        </w:rPr>
        <w:t>研究项目包括但不限于：</w:t>
      </w:r>
    </w:p>
    <w:p w14:paraId="588E3159"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CB1A85">
        <w:rPr>
          <w:rFonts w:eastAsia="SimSun" w:hint="eastAsia"/>
          <w:lang w:eastAsia="zh-CN"/>
        </w:rPr>
        <w:t>实现</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架构需要哪些新的和经修订的建议书？</w:t>
      </w:r>
    </w:p>
    <w:p w14:paraId="6207F7A0"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的架构需要哪些技术，包括网络、接口、功能、管理机制以及协议？</w:t>
      </w:r>
    </w:p>
    <w:p w14:paraId="66B39C39"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Pr>
          <w:rFonts w:hint="eastAsia"/>
          <w:lang w:eastAsia="zh-CN"/>
        </w:rPr>
        <w:t>为</w:t>
      </w:r>
      <w:r w:rsidRPr="00CB1A85">
        <w:rPr>
          <w:rFonts w:eastAsia="SimSun" w:hint="eastAsia"/>
          <w:lang w:eastAsia="zh-CN"/>
        </w:rPr>
        <w:t>支持</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的服务和</w:t>
      </w:r>
      <w:r w:rsidRPr="00CB1A85">
        <w:rPr>
          <w:rFonts w:eastAsia="SimSun" w:hint="eastAsia"/>
          <w:lang w:eastAsia="zh-CN"/>
        </w:rPr>
        <w:t>/</w:t>
      </w:r>
      <w:r w:rsidRPr="00CB1A85">
        <w:rPr>
          <w:rFonts w:eastAsia="SimSun" w:hint="eastAsia"/>
          <w:lang w:eastAsia="zh-CN"/>
        </w:rPr>
        <w:t>或应用</w:t>
      </w:r>
      <w:r>
        <w:rPr>
          <w:rFonts w:eastAsia="SimSun" w:hint="eastAsia"/>
          <w:lang w:eastAsia="zh-CN"/>
        </w:rPr>
        <w:t>，</w:t>
      </w:r>
      <w:r w:rsidRPr="00CB1A85">
        <w:rPr>
          <w:rFonts w:eastAsia="SimSun" w:hint="eastAsia"/>
          <w:lang w:eastAsia="zh-CN"/>
        </w:rPr>
        <w:t>需要</w:t>
      </w:r>
      <w:r w:rsidRPr="00CB1A85">
        <w:rPr>
          <w:rFonts w:eastAsia="SimSun" w:hint="eastAsia"/>
          <w:lang w:eastAsia="zh-CN"/>
        </w:rPr>
        <w:t>ICT</w:t>
      </w:r>
      <w:r>
        <w:rPr>
          <w:rFonts w:eastAsia="SimSun" w:hint="eastAsia"/>
          <w:lang w:eastAsia="zh-CN"/>
        </w:rPr>
        <w:t>技术</w:t>
      </w:r>
      <w:r w:rsidRPr="00CB1A85">
        <w:rPr>
          <w:rFonts w:eastAsia="SimSun" w:hint="eastAsia"/>
          <w:lang w:eastAsia="zh-CN"/>
        </w:rPr>
        <w:t>、</w:t>
      </w:r>
      <w:r>
        <w:rPr>
          <w:rFonts w:eastAsia="SimSun" w:hint="eastAsia"/>
          <w:lang w:eastAsia="zh-CN"/>
        </w:rPr>
        <w:t>协议</w:t>
      </w:r>
      <w:r w:rsidRPr="00CB1A85">
        <w:rPr>
          <w:rFonts w:eastAsia="SimSun" w:hint="eastAsia"/>
          <w:lang w:eastAsia="zh-CN"/>
        </w:rPr>
        <w:t>和控制</w:t>
      </w:r>
      <w:r>
        <w:rPr>
          <w:rFonts w:eastAsia="SimSun" w:hint="eastAsia"/>
          <w:lang w:eastAsia="zh-CN"/>
        </w:rPr>
        <w:t>机制</w:t>
      </w:r>
      <w:r w:rsidRPr="00CB1A85">
        <w:rPr>
          <w:rFonts w:eastAsia="SimSun" w:hint="eastAsia"/>
          <w:lang w:eastAsia="zh-CN"/>
        </w:rPr>
        <w:t>的哪些功能？</w:t>
      </w:r>
    </w:p>
    <w:p w14:paraId="137D3484"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Pr>
          <w:rFonts w:eastAsia="SimSun" w:hint="eastAsia"/>
          <w:lang w:eastAsia="zh-CN"/>
        </w:rPr>
        <w:t>为</w:t>
      </w:r>
      <w:r w:rsidRPr="00CB1A85">
        <w:rPr>
          <w:rFonts w:eastAsia="SimSun" w:hint="eastAsia"/>
          <w:lang w:eastAsia="zh-CN"/>
        </w:rPr>
        <w:t>支持</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的机器对机器（</w:t>
      </w:r>
      <w:r w:rsidRPr="00CB1A85">
        <w:rPr>
          <w:rFonts w:eastAsia="SimSun" w:hint="eastAsia"/>
          <w:lang w:eastAsia="zh-CN"/>
        </w:rPr>
        <w:t>M2M</w:t>
      </w:r>
      <w:r w:rsidRPr="00CB1A85">
        <w:rPr>
          <w:rFonts w:eastAsia="SimSun" w:hint="eastAsia"/>
          <w:lang w:eastAsia="zh-CN"/>
        </w:rPr>
        <w:t>）通信服务和</w:t>
      </w:r>
      <w:r w:rsidRPr="00CB1A85">
        <w:rPr>
          <w:rFonts w:eastAsia="SimSun" w:hint="eastAsia"/>
          <w:lang w:eastAsia="zh-CN"/>
        </w:rPr>
        <w:t>/</w:t>
      </w:r>
      <w:r w:rsidRPr="00CB1A85">
        <w:rPr>
          <w:rFonts w:eastAsia="SimSun" w:hint="eastAsia"/>
          <w:lang w:eastAsia="zh-CN"/>
        </w:rPr>
        <w:t>或应用</w:t>
      </w:r>
      <w:r>
        <w:rPr>
          <w:rFonts w:eastAsia="SimSun" w:hint="eastAsia"/>
          <w:lang w:eastAsia="zh-CN"/>
        </w:rPr>
        <w:t>，需</w:t>
      </w:r>
      <w:r w:rsidRPr="00CB1A85">
        <w:rPr>
          <w:rFonts w:eastAsia="SimSun" w:hint="eastAsia"/>
          <w:lang w:eastAsia="zh-CN"/>
        </w:rPr>
        <w:t>要对现有的</w:t>
      </w:r>
      <w:r>
        <w:rPr>
          <w:rFonts w:eastAsia="SimSun" w:hint="eastAsia"/>
          <w:lang w:eastAsia="zh-CN"/>
        </w:rPr>
        <w:t>网络</w:t>
      </w:r>
      <w:r w:rsidRPr="00CB1A85">
        <w:rPr>
          <w:rFonts w:eastAsia="SimSun" w:hint="eastAsia"/>
          <w:lang w:eastAsia="zh-CN"/>
        </w:rPr>
        <w:t>连接、接口、功能、管理机制和协议进行哪些增强？</w:t>
      </w:r>
    </w:p>
    <w:p w14:paraId="45545E74"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Pr>
          <w:rFonts w:hint="eastAsia"/>
          <w:lang w:eastAsia="zh-CN"/>
        </w:rPr>
        <w:t>为</w:t>
      </w:r>
      <w:r w:rsidRPr="00CB1A85">
        <w:rPr>
          <w:rFonts w:eastAsia="SimSun" w:hint="eastAsia"/>
          <w:lang w:eastAsia="zh-CN"/>
        </w:rPr>
        <w:t>支持</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的服务和</w:t>
      </w:r>
      <w:r w:rsidRPr="00CB1A85">
        <w:rPr>
          <w:rFonts w:eastAsia="SimSun" w:hint="eastAsia"/>
          <w:lang w:eastAsia="zh-CN"/>
        </w:rPr>
        <w:t>/</w:t>
      </w:r>
      <w:r w:rsidRPr="00CB1A85">
        <w:rPr>
          <w:rFonts w:eastAsia="SimSun" w:hint="eastAsia"/>
          <w:lang w:eastAsia="zh-CN"/>
        </w:rPr>
        <w:t>或应用</w:t>
      </w:r>
      <w:r>
        <w:rPr>
          <w:rFonts w:eastAsia="SimSun" w:hint="eastAsia"/>
          <w:lang w:eastAsia="zh-CN"/>
        </w:rPr>
        <w:t>，对</w:t>
      </w:r>
      <w:r w:rsidRPr="00CB1A85">
        <w:rPr>
          <w:rFonts w:eastAsia="SimSun" w:hint="eastAsia"/>
          <w:lang w:eastAsia="zh-CN"/>
        </w:rPr>
        <w:t>连接技术</w:t>
      </w:r>
      <w:r>
        <w:rPr>
          <w:rFonts w:eastAsia="SimSun" w:hint="eastAsia"/>
          <w:lang w:eastAsia="zh-CN"/>
        </w:rPr>
        <w:t>具有</w:t>
      </w:r>
      <w:r w:rsidRPr="00CB1A85">
        <w:rPr>
          <w:rFonts w:eastAsia="SimSun" w:hint="eastAsia"/>
          <w:lang w:eastAsia="zh-CN"/>
        </w:rPr>
        <w:t>哪些性能</w:t>
      </w:r>
      <w:r>
        <w:rPr>
          <w:rFonts w:eastAsia="SimSun" w:hint="eastAsia"/>
          <w:lang w:eastAsia="zh-CN"/>
        </w:rPr>
        <w:t>增强</w:t>
      </w:r>
      <w:r w:rsidRPr="00CB1A85">
        <w:rPr>
          <w:rFonts w:eastAsia="SimSun" w:hint="eastAsia"/>
          <w:lang w:eastAsia="zh-CN"/>
        </w:rPr>
        <w:t>要求？</w:t>
      </w:r>
    </w:p>
    <w:p w14:paraId="50B87250"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842531">
        <w:rPr>
          <w:rFonts w:eastAsia="SimSun" w:hint="eastAsia"/>
          <w:lang w:eastAsia="zh-CN"/>
        </w:rPr>
        <w:t>为了实现协同效应最大化和统一现有标准</w:t>
      </w:r>
      <w:r>
        <w:rPr>
          <w:rFonts w:eastAsia="SimSun" w:hint="eastAsia"/>
          <w:lang w:eastAsia="zh-CN"/>
        </w:rPr>
        <w:t>，</w:t>
      </w:r>
      <w:r w:rsidRPr="00CB1A85">
        <w:rPr>
          <w:rFonts w:eastAsia="SimSun" w:hint="eastAsia"/>
          <w:lang w:eastAsia="zh-CN"/>
        </w:rPr>
        <w:t>需</w:t>
      </w:r>
      <w:r>
        <w:rPr>
          <w:rFonts w:eastAsia="SimSun" w:hint="eastAsia"/>
          <w:lang w:eastAsia="zh-CN"/>
        </w:rPr>
        <w:t>要</w:t>
      </w:r>
      <w:r w:rsidRPr="00CB1A85">
        <w:rPr>
          <w:rFonts w:eastAsia="SimSun" w:hint="eastAsia"/>
          <w:lang w:eastAsia="zh-CN"/>
        </w:rPr>
        <w:t>与哪些标准制定组织（</w:t>
      </w:r>
      <w:r w:rsidRPr="00CB1A85">
        <w:rPr>
          <w:rFonts w:eastAsia="SimSun" w:hint="eastAsia"/>
          <w:lang w:eastAsia="zh-CN"/>
        </w:rPr>
        <w:t>SDO</w:t>
      </w:r>
      <w:r w:rsidRPr="00CB1A85">
        <w:rPr>
          <w:rFonts w:eastAsia="SimSun" w:hint="eastAsia"/>
          <w:lang w:eastAsia="zh-CN"/>
        </w:rPr>
        <w:t>）协作？</w:t>
      </w:r>
    </w:p>
    <w:p w14:paraId="4F064FA9" w14:textId="77777777" w:rsidR="00CC1D67" w:rsidRPr="00484760" w:rsidRDefault="00CC1D67" w:rsidP="00CC1D67">
      <w:pPr>
        <w:pStyle w:val="Heading3"/>
        <w:rPr>
          <w:rFonts w:eastAsia="SimSun"/>
          <w:lang w:eastAsia="zh-CN"/>
        </w:rPr>
      </w:pPr>
      <w:bookmarkStart w:id="31" w:name="_Toc177548890"/>
      <w:r w:rsidRPr="00484760">
        <w:rPr>
          <w:rFonts w:eastAsia="SimSun"/>
          <w:lang w:eastAsia="zh-CN"/>
        </w:rPr>
        <w:t>F.3</w:t>
      </w:r>
      <w:r w:rsidRPr="00484760">
        <w:rPr>
          <w:rFonts w:eastAsia="SimSun"/>
          <w:lang w:eastAsia="zh-CN"/>
        </w:rPr>
        <w:tab/>
      </w:r>
      <w:r>
        <w:rPr>
          <w:rFonts w:eastAsia="SimSun" w:hint="eastAsia"/>
          <w:lang w:eastAsia="zh-CN"/>
        </w:rPr>
        <w:t>任务</w:t>
      </w:r>
      <w:bookmarkEnd w:id="31"/>
    </w:p>
    <w:p w14:paraId="402AF61D" w14:textId="77777777" w:rsidR="00CC1D67" w:rsidRPr="00484760" w:rsidRDefault="00CC1D67" w:rsidP="00CA21B2">
      <w:pPr>
        <w:ind w:firstLineChars="200" w:firstLine="480"/>
        <w:rPr>
          <w:rFonts w:eastAsia="SimSun"/>
          <w:lang w:eastAsia="zh-CN"/>
        </w:rPr>
      </w:pPr>
      <w:r w:rsidRPr="00484760">
        <w:rPr>
          <w:rFonts w:eastAsia="SimSun" w:hint="eastAsia"/>
          <w:lang w:eastAsia="zh-CN"/>
        </w:rPr>
        <w:t>任务包括但不限于：</w:t>
      </w:r>
    </w:p>
    <w:p w14:paraId="4B3089B5"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Pr>
          <w:rFonts w:eastAsia="SimSun" w:hint="eastAsia"/>
          <w:lang w:eastAsia="zh-CN"/>
        </w:rPr>
        <w:t>酌情制定有关以下内容的建议书、报告、导则等：</w:t>
      </w:r>
    </w:p>
    <w:p w14:paraId="201FB00F"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0B1424">
        <w:rPr>
          <w:rFonts w:eastAsia="SimSun" w:hint="eastAsia"/>
          <w:lang w:eastAsia="ko-KR"/>
        </w:rPr>
        <w:t>基于物联网</w:t>
      </w:r>
      <w:r>
        <w:rPr>
          <w:rFonts w:eastAsia="SimSun" w:hint="eastAsia"/>
          <w:lang w:eastAsia="zh-CN"/>
        </w:rPr>
        <w:t>及</w:t>
      </w:r>
      <w:r w:rsidRPr="000B1424">
        <w:rPr>
          <w:rFonts w:eastAsia="SimSun" w:hint="eastAsia"/>
          <w:lang w:eastAsia="ko-KR"/>
        </w:rPr>
        <w:t>SSC&amp;C</w:t>
      </w:r>
      <w:r>
        <w:rPr>
          <w:rFonts w:eastAsia="SimSun" w:hint="eastAsia"/>
          <w:lang w:eastAsia="zh-CN"/>
        </w:rPr>
        <w:t>的垂直行业和基础设施需求（如电力、水、城市设施等），</w:t>
      </w:r>
      <w:r w:rsidRPr="000B1424">
        <w:rPr>
          <w:rFonts w:eastAsia="SimSun" w:hint="eastAsia"/>
          <w:lang w:eastAsia="ko-KR"/>
        </w:rPr>
        <w:t>研究</w:t>
      </w:r>
      <w:r>
        <w:rPr>
          <w:rFonts w:eastAsia="SimSun" w:hint="eastAsia"/>
          <w:lang w:eastAsia="zh-CN"/>
        </w:rPr>
        <w:t>其</w:t>
      </w:r>
      <w:r w:rsidRPr="000B1424">
        <w:rPr>
          <w:rFonts w:eastAsia="SimSun" w:hint="eastAsia"/>
          <w:lang w:eastAsia="ko-KR"/>
        </w:rPr>
        <w:t>服务和系统的架构和功能模型。</w:t>
      </w:r>
    </w:p>
    <w:p w14:paraId="7AB1F7FA"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Pr>
          <w:rFonts w:hint="eastAsia"/>
          <w:lang w:eastAsia="zh-CN"/>
        </w:rPr>
        <w:t>基于由行业和基础设施需求产生的架构要求，</w:t>
      </w:r>
      <w:r w:rsidRPr="00CB1A85">
        <w:rPr>
          <w:rFonts w:eastAsia="SimSun" w:hint="eastAsia"/>
          <w:lang w:eastAsia="zh-CN"/>
        </w:rPr>
        <w:t>制定框架</w:t>
      </w:r>
      <w:r>
        <w:rPr>
          <w:rFonts w:eastAsia="SimSun" w:hint="eastAsia"/>
          <w:lang w:eastAsia="zh-CN"/>
        </w:rPr>
        <w:t>，</w:t>
      </w:r>
      <w:r w:rsidRPr="00CB1A85">
        <w:rPr>
          <w:rFonts w:eastAsia="SimSun" w:hint="eastAsia"/>
          <w:lang w:eastAsia="zh-CN"/>
        </w:rPr>
        <w:t>确定</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的基本架构组成和</w:t>
      </w:r>
      <w:r>
        <w:rPr>
          <w:rFonts w:eastAsia="SimSun" w:hint="eastAsia"/>
          <w:lang w:eastAsia="zh-CN"/>
        </w:rPr>
        <w:t>看法；</w:t>
      </w:r>
    </w:p>
    <w:p w14:paraId="18832B6F"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B1A85">
        <w:rPr>
          <w:rFonts w:eastAsia="SimSun" w:hint="eastAsia"/>
          <w:lang w:eastAsia="zh-CN"/>
        </w:rPr>
        <w:t>确定为</w:t>
      </w:r>
      <w:r>
        <w:rPr>
          <w:rFonts w:eastAsia="SimSun" w:hint="eastAsia"/>
          <w:lang w:eastAsia="zh-CN"/>
        </w:rPr>
        <w:t>物联网</w:t>
      </w:r>
      <w:r w:rsidRPr="00CB1A85">
        <w:rPr>
          <w:rFonts w:eastAsia="SimSun" w:hint="eastAsia"/>
          <w:lang w:eastAsia="zh-CN"/>
        </w:rPr>
        <w:t>应用和服务提供支持所需的实体、它们的功能及参考点；</w:t>
      </w:r>
    </w:p>
    <w:p w14:paraId="7B25ED4E"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B1A85">
        <w:rPr>
          <w:rFonts w:eastAsia="SimSun" w:hint="eastAsia"/>
          <w:lang w:eastAsia="zh-CN"/>
        </w:rPr>
        <w:t>确定</w:t>
      </w:r>
      <w:r>
        <w:rPr>
          <w:rFonts w:eastAsia="SimSun" w:hint="eastAsia"/>
          <w:lang w:eastAsia="zh-CN"/>
        </w:rPr>
        <w:t>连接</w:t>
      </w:r>
      <w:r w:rsidRPr="00CB1A85">
        <w:rPr>
          <w:rFonts w:eastAsia="SimSun" w:hint="eastAsia"/>
          <w:lang w:eastAsia="zh-CN"/>
        </w:rPr>
        <w:t>和协议拟支持的要求。考虑到</w:t>
      </w:r>
      <w:r w:rsidRPr="00CB1A85">
        <w:rPr>
          <w:rFonts w:eastAsia="SimSun" w:hint="eastAsia"/>
          <w:lang w:eastAsia="zh-CN"/>
        </w:rPr>
        <w:t>ITU-T</w:t>
      </w:r>
      <w:r w:rsidRPr="00CB1A85">
        <w:rPr>
          <w:rFonts w:eastAsia="SimSun" w:hint="eastAsia"/>
          <w:lang w:eastAsia="zh-CN"/>
        </w:rPr>
        <w:t>和其他</w:t>
      </w:r>
      <w:r w:rsidRPr="00CB1A85">
        <w:rPr>
          <w:rFonts w:eastAsia="SimSun" w:hint="eastAsia"/>
          <w:lang w:eastAsia="zh-CN"/>
        </w:rPr>
        <w:t>SDO</w:t>
      </w:r>
      <w:r>
        <w:rPr>
          <w:rFonts w:eastAsia="SimSun" w:hint="eastAsia"/>
          <w:lang w:eastAsia="zh-CN"/>
        </w:rPr>
        <w:t>可</w:t>
      </w:r>
      <w:r w:rsidRPr="00CB1A85">
        <w:rPr>
          <w:rFonts w:eastAsia="SimSun" w:hint="eastAsia"/>
          <w:lang w:eastAsia="zh-CN"/>
        </w:rPr>
        <w:t>提供的</w:t>
      </w:r>
      <w:r>
        <w:rPr>
          <w:rFonts w:eastAsia="SimSun" w:hint="eastAsia"/>
          <w:lang w:eastAsia="zh-CN"/>
        </w:rPr>
        <w:t>连接、</w:t>
      </w:r>
      <w:r w:rsidRPr="00CB1A85">
        <w:rPr>
          <w:rFonts w:eastAsia="SimSun" w:hint="eastAsia"/>
          <w:lang w:eastAsia="zh-CN"/>
        </w:rPr>
        <w:t>管理机制（包括设备管理）</w:t>
      </w:r>
      <w:r>
        <w:rPr>
          <w:rFonts w:eastAsia="SimSun" w:hint="eastAsia"/>
          <w:lang w:eastAsia="zh-CN"/>
        </w:rPr>
        <w:t>和协议</w:t>
      </w:r>
      <w:r w:rsidRPr="00CB1A85">
        <w:rPr>
          <w:rFonts w:eastAsia="SimSun" w:hint="eastAsia"/>
          <w:lang w:eastAsia="zh-CN"/>
        </w:rPr>
        <w:t>，有必要定期调整这些要求以反映</w:t>
      </w:r>
      <w:r>
        <w:rPr>
          <w:rFonts w:eastAsia="SimSun" w:hint="eastAsia"/>
          <w:lang w:eastAsia="zh-CN"/>
        </w:rPr>
        <w:t>物联网</w:t>
      </w:r>
      <w:r w:rsidRPr="00CB1A85">
        <w:rPr>
          <w:rFonts w:eastAsia="SimSun" w:hint="eastAsia"/>
          <w:lang w:eastAsia="zh-CN"/>
        </w:rPr>
        <w:t>相关技术的发展；</w:t>
      </w:r>
    </w:p>
    <w:p w14:paraId="790DBB13" w14:textId="77777777" w:rsidR="00CC1D67" w:rsidRPr="00484760" w:rsidRDefault="00CC1D67" w:rsidP="00CC1D67">
      <w:pPr>
        <w:pStyle w:val="enumlev2"/>
        <w:rPr>
          <w:rFonts w:eastAsia="SimSun"/>
          <w:lang w:eastAsia="zh-CN"/>
        </w:rPr>
      </w:pPr>
      <w:r w:rsidRPr="00484760">
        <w:rPr>
          <w:rFonts w:ascii="Symbol" w:eastAsia="SimSun" w:hAnsi="Symbol"/>
          <w:lang w:eastAsia="zh-CN"/>
        </w:rPr>
        <w:lastRenderedPageBreak/>
        <w:t></w:t>
      </w:r>
      <w:r w:rsidRPr="00484760">
        <w:rPr>
          <w:rFonts w:ascii="Symbol" w:eastAsia="SimSun" w:hAnsi="Symbol"/>
          <w:lang w:eastAsia="zh-CN"/>
        </w:rPr>
        <w:tab/>
      </w:r>
      <w:r w:rsidRPr="00CB1A85">
        <w:rPr>
          <w:rFonts w:eastAsia="SimSun" w:hint="eastAsia"/>
          <w:lang w:eastAsia="zh-CN"/>
        </w:rPr>
        <w:t>对</w:t>
      </w:r>
      <w:r>
        <w:rPr>
          <w:rFonts w:hint="eastAsia"/>
          <w:lang w:eastAsia="zh-CN"/>
        </w:rPr>
        <w:t>网络连接技术、</w:t>
      </w:r>
      <w:r w:rsidRPr="00CB1A85">
        <w:rPr>
          <w:rFonts w:eastAsia="SimSun" w:hint="eastAsia"/>
          <w:lang w:eastAsia="zh-CN"/>
        </w:rPr>
        <w:t>管理机制（包括设备管理）和协议进行修改和增强，使其能够满足</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的要求和架构；</w:t>
      </w:r>
    </w:p>
    <w:p w14:paraId="1ECEBDEB"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B1A85">
        <w:rPr>
          <w:rFonts w:eastAsia="SimSun" w:hint="eastAsia"/>
          <w:lang w:eastAsia="zh-CN"/>
        </w:rPr>
        <w:t>确定连接技术的性能</w:t>
      </w:r>
      <w:r>
        <w:rPr>
          <w:rFonts w:eastAsia="SimSun" w:hint="eastAsia"/>
          <w:lang w:eastAsia="zh-CN"/>
        </w:rPr>
        <w:t>增强</w:t>
      </w:r>
      <w:r w:rsidRPr="00CB1A85">
        <w:rPr>
          <w:rFonts w:eastAsia="SimSun" w:hint="eastAsia"/>
          <w:lang w:eastAsia="zh-CN"/>
        </w:rPr>
        <w:t>要求，使其能够满足</w:t>
      </w:r>
      <w:r>
        <w:rPr>
          <w:rFonts w:eastAsia="SimSun" w:hint="eastAsia"/>
          <w:lang w:eastAsia="zh-CN"/>
        </w:rPr>
        <w:t>物联网</w:t>
      </w:r>
      <w:r w:rsidRPr="00CB1A85">
        <w:rPr>
          <w:rFonts w:eastAsia="SimSun" w:hint="eastAsia"/>
          <w:lang w:eastAsia="zh-CN"/>
        </w:rPr>
        <w:t>及</w:t>
      </w:r>
      <w:r>
        <w:rPr>
          <w:rFonts w:eastAsia="SimSun" w:hint="eastAsia"/>
          <w:lang w:eastAsia="zh-CN"/>
        </w:rPr>
        <w:t>S</w:t>
      </w:r>
      <w:r w:rsidRPr="00CB1A85">
        <w:rPr>
          <w:rFonts w:eastAsia="SimSun" w:hint="eastAsia"/>
          <w:lang w:eastAsia="zh-CN"/>
        </w:rPr>
        <w:t>SC&amp;C</w:t>
      </w:r>
      <w:r w:rsidRPr="00CB1A85">
        <w:rPr>
          <w:rFonts w:eastAsia="SimSun" w:hint="eastAsia"/>
          <w:lang w:eastAsia="zh-CN"/>
        </w:rPr>
        <w:t>的要求；</w:t>
      </w:r>
    </w:p>
    <w:p w14:paraId="7C589724"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B1A85">
        <w:rPr>
          <w:rFonts w:eastAsia="SimSun" w:hint="eastAsia"/>
          <w:lang w:eastAsia="zh-CN"/>
        </w:rPr>
        <w:t>确定</w:t>
      </w:r>
      <w:r>
        <w:rPr>
          <w:rFonts w:eastAsia="SimSun" w:hint="eastAsia"/>
          <w:lang w:eastAsia="zh-CN"/>
        </w:rPr>
        <w:t>实现</w:t>
      </w:r>
      <w:r w:rsidRPr="00CB1A85">
        <w:rPr>
          <w:rFonts w:eastAsia="SimSun" w:hint="eastAsia"/>
          <w:lang w:eastAsia="zh-CN"/>
        </w:rPr>
        <w:t>不同</w:t>
      </w:r>
      <w:r>
        <w:rPr>
          <w:rFonts w:eastAsia="SimSun" w:hint="eastAsia"/>
          <w:lang w:eastAsia="zh-CN"/>
        </w:rPr>
        <w:t>物联网</w:t>
      </w:r>
      <w:r w:rsidRPr="00CB1A85">
        <w:rPr>
          <w:rFonts w:eastAsia="SimSun" w:hint="eastAsia"/>
          <w:lang w:eastAsia="zh-CN"/>
        </w:rPr>
        <w:t>网元之间</w:t>
      </w:r>
      <w:r>
        <w:rPr>
          <w:rFonts w:eastAsia="SimSun" w:hint="eastAsia"/>
          <w:lang w:eastAsia="zh-CN"/>
        </w:rPr>
        <w:t>的</w:t>
      </w:r>
      <w:r w:rsidRPr="00CB1A85">
        <w:rPr>
          <w:rFonts w:eastAsia="SimSun" w:hint="eastAsia"/>
          <w:lang w:eastAsia="zh-CN"/>
        </w:rPr>
        <w:t>互操作所需</w:t>
      </w:r>
      <w:r>
        <w:rPr>
          <w:rFonts w:eastAsia="SimSun" w:hint="eastAsia"/>
          <w:lang w:eastAsia="zh-CN"/>
        </w:rPr>
        <w:t>要</w:t>
      </w:r>
      <w:r w:rsidRPr="00CB1A85">
        <w:rPr>
          <w:rFonts w:eastAsia="SimSun" w:hint="eastAsia"/>
          <w:lang w:eastAsia="zh-CN"/>
        </w:rPr>
        <w:t>的接口，为此，需要研究详细的要求并对协议进行标准化；</w:t>
      </w:r>
    </w:p>
    <w:p w14:paraId="6DAB37D0"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07254">
        <w:rPr>
          <w:rFonts w:eastAsia="SimSun" w:hint="eastAsia"/>
          <w:lang w:eastAsia="zh-CN"/>
        </w:rPr>
        <w:t>规定与原有系统的互通；</w:t>
      </w:r>
    </w:p>
    <w:p w14:paraId="5C890A97"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07254">
        <w:rPr>
          <w:rFonts w:eastAsia="SimSun" w:hint="eastAsia"/>
          <w:lang w:eastAsia="ko-KR"/>
        </w:rPr>
        <w:t>开发智能控制相关技术，为各垂直行业和</w:t>
      </w:r>
      <w:r>
        <w:rPr>
          <w:rFonts w:eastAsia="SimSun" w:hint="eastAsia"/>
          <w:lang w:eastAsia="zh-CN"/>
        </w:rPr>
        <w:t>基础设施的应用和服务提供支持；</w:t>
      </w:r>
    </w:p>
    <w:p w14:paraId="10682F94" w14:textId="77777777" w:rsidR="00CC1D67" w:rsidRPr="00484760" w:rsidRDefault="00CC1D67" w:rsidP="00CC1D67">
      <w:pPr>
        <w:pStyle w:val="enumlev2"/>
        <w:rPr>
          <w:rFonts w:eastAsia="SimSun"/>
          <w:lang w:eastAsia="zh-CN"/>
        </w:rPr>
      </w:pPr>
      <w:r w:rsidRPr="00484760">
        <w:rPr>
          <w:rFonts w:ascii="Symbol" w:eastAsia="SimSun" w:hAnsi="Symbol"/>
          <w:lang w:eastAsia="zh-CN"/>
        </w:rPr>
        <w:t></w:t>
      </w:r>
      <w:r w:rsidRPr="00484760">
        <w:rPr>
          <w:rFonts w:ascii="Symbol" w:eastAsia="SimSun" w:hAnsi="Symbol"/>
          <w:lang w:eastAsia="zh-CN"/>
        </w:rPr>
        <w:tab/>
      </w:r>
      <w:r w:rsidRPr="00C07254">
        <w:rPr>
          <w:rFonts w:eastAsia="SimSun" w:hint="eastAsia"/>
          <w:lang w:eastAsia="zh-CN"/>
        </w:rPr>
        <w:t>确定实现</w:t>
      </w:r>
      <w:r>
        <w:rPr>
          <w:rFonts w:eastAsia="SimSun" w:hint="eastAsia"/>
          <w:lang w:eastAsia="zh-CN"/>
        </w:rPr>
        <w:t>物联网</w:t>
      </w:r>
      <w:r w:rsidRPr="00C07254">
        <w:rPr>
          <w:rFonts w:eastAsia="SimSun" w:hint="eastAsia"/>
          <w:lang w:eastAsia="zh-CN"/>
        </w:rPr>
        <w:t>及</w:t>
      </w:r>
      <w:r>
        <w:rPr>
          <w:rFonts w:eastAsia="SimSun" w:hint="eastAsia"/>
          <w:lang w:eastAsia="zh-CN"/>
        </w:rPr>
        <w:t>S</w:t>
      </w:r>
      <w:r w:rsidRPr="00C07254">
        <w:rPr>
          <w:rFonts w:eastAsia="SimSun" w:hint="eastAsia"/>
          <w:lang w:eastAsia="zh-CN"/>
        </w:rPr>
        <w:t>SC&amp;C</w:t>
      </w:r>
      <w:r w:rsidRPr="00C07254">
        <w:rPr>
          <w:rFonts w:eastAsia="SimSun" w:hint="eastAsia"/>
          <w:lang w:eastAsia="zh-CN"/>
        </w:rPr>
        <w:t>架构互操作性的机制</w:t>
      </w:r>
      <w:r>
        <w:rPr>
          <w:rFonts w:eastAsia="SimSun" w:hint="eastAsia"/>
          <w:lang w:eastAsia="zh-CN"/>
        </w:rPr>
        <w:t>；</w:t>
      </w:r>
    </w:p>
    <w:p w14:paraId="07F609C0" w14:textId="77777777" w:rsidR="00CC1D67" w:rsidRPr="00484760" w:rsidRDefault="00CC1D67" w:rsidP="00CC1D67">
      <w:pPr>
        <w:pStyle w:val="enumlev2"/>
        <w:rPr>
          <w:rFonts w:eastAsia="SimSun"/>
          <w:lang w:eastAsia="ko-KR"/>
        </w:rPr>
      </w:pPr>
      <w:r w:rsidRPr="00484760">
        <w:rPr>
          <w:rFonts w:ascii="Symbol" w:eastAsia="SimSun" w:hAnsi="Symbol"/>
          <w:lang w:eastAsia="zh-CN"/>
        </w:rPr>
        <w:t></w:t>
      </w:r>
      <w:r w:rsidRPr="00484760">
        <w:rPr>
          <w:rFonts w:ascii="Symbol" w:eastAsia="SimSun" w:hAnsi="Symbol"/>
          <w:lang w:eastAsia="zh-CN"/>
        </w:rPr>
        <w:tab/>
      </w:r>
      <w:r w:rsidRPr="000B1424">
        <w:rPr>
          <w:rFonts w:eastAsia="SimSun" w:hint="eastAsia"/>
          <w:lang w:eastAsia="ko-KR"/>
        </w:rPr>
        <w:t>开源相关事宜。</w:t>
      </w:r>
    </w:p>
    <w:p w14:paraId="04E0BB15"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CB1A85">
        <w:rPr>
          <w:rFonts w:eastAsia="SimSun" w:hint="eastAsia"/>
          <w:lang w:eastAsia="zh-CN"/>
        </w:rPr>
        <w:t>为在国际电联内部以及在</w:t>
      </w:r>
      <w:r>
        <w:rPr>
          <w:rFonts w:eastAsia="SimSun" w:hint="eastAsia"/>
          <w:lang w:eastAsia="zh-CN"/>
        </w:rPr>
        <w:t>国际电联</w:t>
      </w:r>
      <w:r w:rsidRPr="00CB1A85">
        <w:rPr>
          <w:rFonts w:eastAsia="SimSun" w:hint="eastAsia"/>
          <w:lang w:eastAsia="zh-CN"/>
        </w:rPr>
        <w:t>和</w:t>
      </w:r>
      <w:r w:rsidRPr="00CB1A85">
        <w:rPr>
          <w:rFonts w:eastAsia="SimSun" w:hint="eastAsia"/>
          <w:lang w:eastAsia="zh-CN"/>
        </w:rPr>
        <w:t>SDO</w:t>
      </w:r>
      <w:r w:rsidRPr="00CB1A85">
        <w:rPr>
          <w:rFonts w:eastAsia="SimSun" w:hint="eastAsia"/>
          <w:lang w:eastAsia="zh-CN"/>
        </w:rPr>
        <w:t>、企业联盟和论坛之间开展有关本领域的联合活动提供必要的分析和协作。</w:t>
      </w:r>
    </w:p>
    <w:p w14:paraId="3C75CE2D" w14:textId="77777777" w:rsidR="00CC1D67" w:rsidRPr="00484760" w:rsidRDefault="00CC1D67" w:rsidP="00CA21B2">
      <w:pPr>
        <w:ind w:firstLineChars="200" w:firstLine="480"/>
        <w:rPr>
          <w:rFonts w:eastAsia="SimSun"/>
          <w:lang w:eastAsia="zh-CN"/>
        </w:rPr>
      </w:pPr>
      <w:r w:rsidRPr="00CB1A85">
        <w:rPr>
          <w:rFonts w:eastAsia="SimSun" w:hint="eastAsia"/>
        </w:rPr>
        <w:t>本课题的最新工作状况见第</w:t>
      </w:r>
      <w:r w:rsidRPr="00CB1A85">
        <w:rPr>
          <w:rFonts w:eastAsia="SimSun" w:hint="eastAsia"/>
        </w:rPr>
        <w:t>20</w:t>
      </w:r>
      <w:r w:rsidRPr="00CB1A85">
        <w:rPr>
          <w:rFonts w:eastAsia="SimSun" w:hint="eastAsia"/>
        </w:rPr>
        <w:t>研究组的工作计划</w:t>
      </w:r>
      <w:r>
        <w:rPr>
          <w:rFonts w:eastAsia="SimSun" w:hint="eastAsia"/>
          <w:lang w:eastAsia="zh-CN"/>
        </w:rPr>
        <w:t>（</w:t>
      </w:r>
      <w:hyperlink r:id="rId17" w:history="1">
        <w:r w:rsidRPr="006A1D4E">
          <w:rPr>
            <w:rStyle w:val="Hyperlink"/>
            <w:rFonts w:eastAsia="SimSun"/>
          </w:rPr>
          <w:t>https://itu.int/ITU-T/workprog/wp_search.aspx?sg=20</w:t>
        </w:r>
      </w:hyperlink>
      <w:r>
        <w:rPr>
          <w:rFonts w:eastAsia="SimSun" w:hint="eastAsia"/>
          <w:lang w:eastAsia="zh-CN"/>
        </w:rPr>
        <w:t>）。</w:t>
      </w:r>
    </w:p>
    <w:p w14:paraId="0E735B02" w14:textId="77777777" w:rsidR="00CC1D67" w:rsidRPr="00484760" w:rsidRDefault="00CC1D67" w:rsidP="00CC1D67">
      <w:pPr>
        <w:pStyle w:val="Heading3"/>
        <w:rPr>
          <w:rFonts w:eastAsia="SimSun"/>
          <w:lang w:eastAsia="zh-CN"/>
        </w:rPr>
      </w:pPr>
      <w:bookmarkStart w:id="32" w:name="_Toc177548891"/>
      <w:r w:rsidRPr="00484760">
        <w:rPr>
          <w:rFonts w:eastAsia="SimSun"/>
          <w:lang w:eastAsia="zh-CN"/>
        </w:rPr>
        <w:t>F.4</w:t>
      </w:r>
      <w:r w:rsidRPr="00484760">
        <w:rPr>
          <w:rFonts w:eastAsia="SimSun"/>
          <w:lang w:eastAsia="zh-CN"/>
        </w:rPr>
        <w:tab/>
      </w:r>
      <w:r>
        <w:rPr>
          <w:rFonts w:eastAsia="SimSun" w:hint="eastAsia"/>
          <w:lang w:eastAsia="zh-CN"/>
        </w:rPr>
        <w:t>关系</w:t>
      </w:r>
      <w:bookmarkEnd w:id="32"/>
    </w:p>
    <w:p w14:paraId="7A771A37" w14:textId="77777777" w:rsidR="00CC1D67" w:rsidRPr="00484760" w:rsidRDefault="00CC1D67" w:rsidP="00CC1D67">
      <w:pPr>
        <w:pStyle w:val="Headingb"/>
        <w:rPr>
          <w:rFonts w:eastAsia="SimSun"/>
          <w:lang w:val="en-GB" w:eastAsia="zh-CN"/>
        </w:rPr>
      </w:pPr>
      <w:r>
        <w:rPr>
          <w:rFonts w:eastAsia="SimSun" w:hint="eastAsia"/>
          <w:lang w:val="en-GB" w:eastAsia="zh-CN"/>
        </w:rPr>
        <w:t>建议书：</w:t>
      </w:r>
    </w:p>
    <w:p w14:paraId="46359C8D"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t>Y.4000</w:t>
      </w:r>
      <w:r>
        <w:rPr>
          <w:rFonts w:eastAsia="SimSun" w:hint="eastAsia"/>
          <w:lang w:eastAsia="zh-CN"/>
        </w:rPr>
        <w:t>系列</w:t>
      </w:r>
    </w:p>
    <w:p w14:paraId="11C3AEB5" w14:textId="77777777" w:rsidR="00CC1D67" w:rsidRPr="00484760" w:rsidRDefault="00CC1D67" w:rsidP="00CC1D67">
      <w:pPr>
        <w:pStyle w:val="Headingb"/>
        <w:rPr>
          <w:rFonts w:eastAsia="SimSun"/>
          <w:lang w:val="en-GB" w:eastAsia="zh-CN"/>
        </w:rPr>
      </w:pPr>
      <w:r>
        <w:rPr>
          <w:rFonts w:eastAsia="SimSun" w:hint="eastAsia"/>
          <w:lang w:val="en-GB" w:eastAsia="zh-CN"/>
        </w:rPr>
        <w:t>课题：</w:t>
      </w:r>
    </w:p>
    <w:p w14:paraId="1B12154C" w14:textId="5D9DD7ED"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t>ITU-T</w:t>
      </w:r>
      <w:r w:rsidRPr="00484760">
        <w:rPr>
          <w:rFonts w:eastAsia="SimSun" w:hint="eastAsia"/>
          <w:lang w:eastAsia="zh-CN"/>
        </w:rPr>
        <w:t>第</w:t>
      </w:r>
      <w:r w:rsidRPr="00484760">
        <w:rPr>
          <w:rFonts w:eastAsia="SimSun" w:hint="eastAsia"/>
          <w:lang w:eastAsia="zh-CN"/>
        </w:rPr>
        <w:t>20</w:t>
      </w:r>
      <w:r w:rsidRPr="00484760">
        <w:rPr>
          <w:rFonts w:eastAsia="SimSun" w:hint="eastAsia"/>
          <w:lang w:eastAsia="zh-CN"/>
        </w:rPr>
        <w:t>研究组所有课题</w:t>
      </w:r>
    </w:p>
    <w:p w14:paraId="1FC7B949" w14:textId="77777777" w:rsidR="00CC1D67" w:rsidRPr="00484760" w:rsidRDefault="00CC1D67" w:rsidP="00CC1D67">
      <w:pPr>
        <w:pStyle w:val="Headingb"/>
        <w:rPr>
          <w:rFonts w:eastAsia="SimSun"/>
          <w:lang w:val="en-GB" w:eastAsia="zh-CN"/>
        </w:rPr>
      </w:pPr>
      <w:r>
        <w:rPr>
          <w:rFonts w:eastAsia="SimSun" w:hint="eastAsia"/>
          <w:lang w:val="en-GB" w:eastAsia="zh-CN"/>
        </w:rPr>
        <w:t>研究组：</w:t>
      </w:r>
    </w:p>
    <w:p w14:paraId="4C1BF398"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0B1424">
        <w:rPr>
          <w:rFonts w:eastAsia="SimSun" w:hint="eastAsia"/>
          <w:lang w:eastAsia="zh-CN"/>
        </w:rPr>
        <w:t>相关的</w:t>
      </w:r>
      <w:r w:rsidRPr="000B1424">
        <w:rPr>
          <w:rFonts w:eastAsia="SimSun" w:hint="eastAsia"/>
          <w:lang w:eastAsia="zh-CN"/>
        </w:rPr>
        <w:t>ITU-T</w:t>
      </w:r>
      <w:r w:rsidRPr="000B1424">
        <w:rPr>
          <w:rFonts w:eastAsia="SimSun" w:hint="eastAsia"/>
          <w:lang w:eastAsia="zh-CN"/>
        </w:rPr>
        <w:t>（如，考虑其牵头研究组的作用）、</w:t>
      </w:r>
      <w:r w:rsidRPr="000B1424">
        <w:rPr>
          <w:rFonts w:eastAsia="SimSun" w:hint="eastAsia"/>
          <w:lang w:eastAsia="zh-CN"/>
        </w:rPr>
        <w:t>ITU-D</w:t>
      </w:r>
      <w:r w:rsidRPr="000B1424">
        <w:rPr>
          <w:rFonts w:eastAsia="SimSun" w:hint="eastAsia"/>
          <w:lang w:eastAsia="zh-CN"/>
        </w:rPr>
        <w:t>和</w:t>
      </w:r>
      <w:r w:rsidRPr="000B1424">
        <w:rPr>
          <w:rFonts w:eastAsia="SimSun" w:hint="eastAsia"/>
          <w:lang w:eastAsia="zh-CN"/>
        </w:rPr>
        <w:t>ITU-R</w:t>
      </w:r>
      <w:r w:rsidRPr="000B1424">
        <w:rPr>
          <w:rFonts w:eastAsia="SimSun" w:hint="eastAsia"/>
          <w:lang w:eastAsia="zh-CN"/>
        </w:rPr>
        <w:t>研究组</w:t>
      </w:r>
    </w:p>
    <w:p w14:paraId="675CF265"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CB1A85">
        <w:rPr>
          <w:rFonts w:eastAsia="SimSun" w:hint="eastAsia"/>
          <w:lang w:eastAsia="zh-CN"/>
        </w:rPr>
        <w:t>将与</w:t>
      </w:r>
      <w:r w:rsidRPr="00CB1A85">
        <w:rPr>
          <w:rFonts w:eastAsia="SimSun" w:hint="eastAsia"/>
          <w:lang w:eastAsia="zh-CN"/>
        </w:rPr>
        <w:t>ITU-T</w:t>
      </w:r>
      <w:r w:rsidRPr="00CB1A85">
        <w:rPr>
          <w:rFonts w:eastAsia="SimSun" w:hint="eastAsia"/>
          <w:lang w:eastAsia="zh-CN"/>
        </w:rPr>
        <w:t>第</w:t>
      </w:r>
      <w:r w:rsidRPr="00CB1A85">
        <w:rPr>
          <w:rFonts w:eastAsia="SimSun" w:hint="eastAsia"/>
          <w:lang w:eastAsia="zh-CN"/>
        </w:rPr>
        <w:t>11</w:t>
      </w:r>
      <w:r w:rsidRPr="00CB1A85">
        <w:rPr>
          <w:rFonts w:eastAsia="SimSun" w:hint="eastAsia"/>
          <w:lang w:eastAsia="zh-CN"/>
        </w:rPr>
        <w:t>研究组合作制定物联网信令和协议</w:t>
      </w:r>
    </w:p>
    <w:p w14:paraId="73CC0745" w14:textId="77777777" w:rsidR="00CC1D67" w:rsidRPr="0064448F" w:rsidRDefault="00CC1D67" w:rsidP="00CC1D67">
      <w:pPr>
        <w:pStyle w:val="Headingb"/>
        <w:rPr>
          <w:rFonts w:eastAsia="SimSun"/>
          <w:lang w:eastAsia="zh-CN"/>
        </w:rPr>
      </w:pPr>
      <w:r>
        <w:rPr>
          <w:rFonts w:eastAsia="SimSun" w:hint="eastAsia"/>
          <w:lang w:val="en-GB" w:eastAsia="zh-CN"/>
        </w:rPr>
        <w:t>其它机构</w:t>
      </w:r>
      <w:r w:rsidRPr="0064448F">
        <w:rPr>
          <w:rFonts w:eastAsia="SimSun" w:hint="eastAsia"/>
          <w:lang w:eastAsia="zh-CN"/>
        </w:rPr>
        <w:t>：</w:t>
      </w:r>
    </w:p>
    <w:p w14:paraId="753FE88F" w14:textId="77777777" w:rsidR="00CC1D67" w:rsidRPr="0064448F" w:rsidRDefault="00CC1D67" w:rsidP="00CC1D67">
      <w:pPr>
        <w:pStyle w:val="enumlev1"/>
        <w:rPr>
          <w:rFonts w:eastAsia="SimSun"/>
          <w:lang w:val="fr-CH" w:eastAsia="zh-CN"/>
        </w:rPr>
      </w:pPr>
      <w:r w:rsidRPr="0064448F">
        <w:rPr>
          <w:rFonts w:eastAsia="SimSun"/>
          <w:lang w:val="fr-CH"/>
        </w:rPr>
        <w:t>–</w:t>
      </w:r>
      <w:r w:rsidRPr="0064448F">
        <w:rPr>
          <w:rFonts w:eastAsia="SimSun"/>
          <w:lang w:val="fr-CH"/>
        </w:rPr>
        <w:tab/>
        <w:t>ATIS</w:t>
      </w:r>
    </w:p>
    <w:p w14:paraId="2FC9B7F3" w14:textId="77777777" w:rsidR="00CC1D67" w:rsidRPr="0064448F" w:rsidRDefault="00CC1D67" w:rsidP="00CC1D67">
      <w:pPr>
        <w:pStyle w:val="enumlev1"/>
        <w:rPr>
          <w:rFonts w:eastAsia="SimSun"/>
          <w:lang w:val="fr-CH" w:eastAsia="zh-CN"/>
        </w:rPr>
      </w:pPr>
      <w:r w:rsidRPr="0064448F">
        <w:rPr>
          <w:rFonts w:eastAsia="SimSun"/>
          <w:lang w:val="fr-CH"/>
        </w:rPr>
        <w:t>–</w:t>
      </w:r>
      <w:r w:rsidRPr="0064448F">
        <w:rPr>
          <w:rFonts w:eastAsia="SimSun"/>
          <w:lang w:val="fr-CH"/>
        </w:rPr>
        <w:tab/>
        <w:t>IETF</w:t>
      </w:r>
    </w:p>
    <w:p w14:paraId="68A2C4CF"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ETSI</w:t>
      </w:r>
    </w:p>
    <w:p w14:paraId="476529BE"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484760">
        <w:rPr>
          <w:rFonts w:eastAsia="SimSun" w:hint="eastAsia"/>
          <w:lang w:eastAsia="zh-CN"/>
        </w:rPr>
        <w:t>中国通信标准化协会</w:t>
      </w:r>
      <w:r>
        <w:rPr>
          <w:rFonts w:eastAsia="SimSun" w:hint="eastAsia"/>
          <w:lang w:eastAsia="zh-CN"/>
        </w:rPr>
        <w:t>（</w:t>
      </w:r>
      <w:r w:rsidRPr="00484760">
        <w:rPr>
          <w:rFonts w:eastAsia="SimSun"/>
          <w:lang w:eastAsia="zh-CN"/>
        </w:rPr>
        <w:t>CCSA</w:t>
      </w:r>
      <w:r>
        <w:rPr>
          <w:rFonts w:eastAsia="SimSun" w:hint="eastAsia"/>
          <w:lang w:eastAsia="zh-CN"/>
        </w:rPr>
        <w:t>）</w:t>
      </w:r>
    </w:p>
    <w:p w14:paraId="0EFF311F"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Pr>
          <w:rFonts w:eastAsia="SimSun" w:hint="eastAsia"/>
          <w:lang w:eastAsia="zh-CN"/>
        </w:rPr>
        <w:t>电信管理论坛（</w:t>
      </w:r>
      <w:r w:rsidRPr="00484760">
        <w:rPr>
          <w:rFonts w:eastAsia="SimSun"/>
          <w:lang w:eastAsia="zh-CN"/>
        </w:rPr>
        <w:t>TM Forum</w:t>
      </w:r>
      <w:r>
        <w:rPr>
          <w:rFonts w:eastAsia="SimSun" w:hint="eastAsia"/>
          <w:lang w:eastAsia="zh-CN"/>
        </w:rPr>
        <w:t>）</w:t>
      </w:r>
    </w:p>
    <w:p w14:paraId="6F0C3698" w14:textId="77777777" w:rsidR="00CC1D67" w:rsidRPr="00484760" w:rsidRDefault="00CC1D67" w:rsidP="00CC1D67">
      <w:pPr>
        <w:pStyle w:val="enumlev1"/>
        <w:rPr>
          <w:rFonts w:eastAsia="SimSun"/>
        </w:rPr>
      </w:pPr>
      <w:r w:rsidRPr="00484760">
        <w:rPr>
          <w:rFonts w:eastAsia="SimSun"/>
        </w:rPr>
        <w:t>–</w:t>
      </w:r>
      <w:r w:rsidRPr="00484760">
        <w:rPr>
          <w:rFonts w:eastAsia="SimSun"/>
        </w:rPr>
        <w:tab/>
        <w:t>oneM2M</w:t>
      </w:r>
    </w:p>
    <w:p w14:paraId="4297583C" w14:textId="77777777" w:rsidR="00CC1D67" w:rsidRPr="00484760" w:rsidRDefault="00CC1D67" w:rsidP="00CC1D67">
      <w:pPr>
        <w:pStyle w:val="enumlev1"/>
        <w:rPr>
          <w:rFonts w:eastAsia="SimSun"/>
          <w:lang w:eastAsia="zh-CN"/>
        </w:rPr>
      </w:pPr>
      <w:r w:rsidRPr="00484760">
        <w:rPr>
          <w:rFonts w:eastAsia="SimSun"/>
          <w:lang w:eastAsia="zh-CN"/>
        </w:rPr>
        <w:t>–</w:t>
      </w:r>
      <w:r w:rsidRPr="00484760">
        <w:rPr>
          <w:rFonts w:eastAsia="SimSun"/>
          <w:lang w:eastAsia="zh-CN"/>
        </w:rPr>
        <w:tab/>
      </w:r>
      <w:r w:rsidRPr="00F9340C">
        <w:rPr>
          <w:rFonts w:eastAsia="SimSun"/>
          <w:lang w:eastAsia="zh-CN"/>
        </w:rPr>
        <w:t>ISO/IEC</w:t>
      </w:r>
      <w:r w:rsidRPr="00F9340C">
        <w:rPr>
          <w:rFonts w:eastAsia="SimSun" w:hint="eastAsia"/>
          <w:lang w:eastAsia="zh-CN"/>
        </w:rPr>
        <w:t>第一联合技术委员会</w:t>
      </w:r>
      <w:r>
        <w:rPr>
          <w:rFonts w:eastAsia="SimSun" w:hint="eastAsia"/>
          <w:lang w:eastAsia="zh-CN"/>
        </w:rPr>
        <w:t>物联网工作组（</w:t>
      </w:r>
      <w:r w:rsidRPr="00484760">
        <w:rPr>
          <w:rFonts w:eastAsia="SimSun"/>
          <w:lang w:eastAsia="zh-CN"/>
        </w:rPr>
        <w:t>ISO/IEC JTC 1/ WG10</w:t>
      </w:r>
      <w:r>
        <w:rPr>
          <w:rFonts w:eastAsia="SimSun" w:hint="eastAsia"/>
          <w:lang w:eastAsia="zh-CN"/>
        </w:rPr>
        <w:t>）</w:t>
      </w:r>
    </w:p>
    <w:p w14:paraId="4320C8BE" w14:textId="77777777" w:rsidR="00CC1D67" w:rsidRPr="00484760" w:rsidRDefault="00CC1D67" w:rsidP="00CC1D67">
      <w:pPr>
        <w:pStyle w:val="enumlev1"/>
        <w:rPr>
          <w:rFonts w:eastAsia="SimSun"/>
          <w:lang w:eastAsia="zh-CN"/>
        </w:rPr>
      </w:pPr>
      <w:r w:rsidRPr="00484760">
        <w:rPr>
          <w:rFonts w:eastAsia="SimSun"/>
        </w:rPr>
        <w:t>–</w:t>
      </w:r>
      <w:r w:rsidRPr="00484760">
        <w:rPr>
          <w:rFonts w:eastAsia="SimSun"/>
        </w:rPr>
        <w:tab/>
        <w:t>IEC-ISO-ITU</w:t>
      </w:r>
      <w:r w:rsidRPr="00484760">
        <w:rPr>
          <w:rFonts w:eastAsia="SimSun" w:hint="eastAsia"/>
        </w:rPr>
        <w:t>智慧城市联合任务组</w:t>
      </w:r>
    </w:p>
    <w:p w14:paraId="5BC1FDC9" w14:textId="77777777" w:rsidR="00CC1D67" w:rsidRPr="00484760" w:rsidRDefault="00CC1D67" w:rsidP="00CC1D67">
      <w:pPr>
        <w:pStyle w:val="enumlev1"/>
        <w:rPr>
          <w:rFonts w:eastAsia="SimSun"/>
          <w:lang w:eastAsia="zh-CN"/>
        </w:rPr>
      </w:pPr>
      <w:r w:rsidRPr="00484760">
        <w:rPr>
          <w:rFonts w:eastAsia="SimSun"/>
        </w:rPr>
        <w:t>–</w:t>
      </w:r>
      <w:r w:rsidRPr="00484760">
        <w:rPr>
          <w:rFonts w:eastAsia="SimSun"/>
        </w:rPr>
        <w:tab/>
        <w:t>3GPP/3GPP2</w:t>
      </w:r>
    </w:p>
    <w:p w14:paraId="3C31DCEA" w14:textId="77777777" w:rsidR="00CC1D67" w:rsidRPr="00484760" w:rsidRDefault="00CC1D67" w:rsidP="00CC1D67">
      <w:pPr>
        <w:pStyle w:val="enumlev1"/>
        <w:rPr>
          <w:rFonts w:eastAsia="SimSun"/>
          <w:lang w:eastAsia="zh-CN"/>
        </w:rPr>
      </w:pPr>
      <w:r w:rsidRPr="00484760">
        <w:rPr>
          <w:rFonts w:eastAsia="SimSun"/>
        </w:rPr>
        <w:t>–</w:t>
      </w:r>
      <w:r w:rsidRPr="00484760">
        <w:rPr>
          <w:rFonts w:eastAsia="SimSun"/>
        </w:rPr>
        <w:tab/>
        <w:t>IEEE</w:t>
      </w:r>
    </w:p>
    <w:p w14:paraId="5FF4CF21" w14:textId="77777777" w:rsidR="00CC1D67" w:rsidRPr="00484760" w:rsidRDefault="00CC1D67" w:rsidP="00CC1D67">
      <w:pPr>
        <w:pStyle w:val="enumlev1"/>
        <w:rPr>
          <w:rFonts w:eastAsia="SimSun"/>
          <w:lang w:eastAsia="zh-CN"/>
        </w:rPr>
      </w:pPr>
      <w:r w:rsidRPr="00484760">
        <w:rPr>
          <w:rFonts w:eastAsia="SimSun"/>
        </w:rPr>
        <w:t>–</w:t>
      </w:r>
      <w:r w:rsidRPr="00484760">
        <w:rPr>
          <w:rFonts w:eastAsia="SimSun"/>
        </w:rPr>
        <w:tab/>
        <w:t>W3C</w:t>
      </w:r>
    </w:p>
    <w:p w14:paraId="4DBB01D3" w14:textId="77777777" w:rsidR="00CC1D67" w:rsidRPr="00484760" w:rsidRDefault="00CC1D67" w:rsidP="00CC1D67">
      <w:pPr>
        <w:pStyle w:val="enumlev1"/>
        <w:rPr>
          <w:rFonts w:eastAsia="SimSun"/>
          <w:lang w:eastAsia="zh-CN"/>
        </w:rPr>
      </w:pPr>
      <w:r w:rsidRPr="00484760">
        <w:rPr>
          <w:rFonts w:eastAsia="SimSun"/>
        </w:rPr>
        <w:t>–</w:t>
      </w:r>
      <w:r w:rsidRPr="00484760">
        <w:rPr>
          <w:rFonts w:eastAsia="SimSun"/>
        </w:rPr>
        <w:tab/>
        <w:t>OCF</w:t>
      </w:r>
    </w:p>
    <w:p w14:paraId="1A41D784" w14:textId="77777777" w:rsidR="00CC1D67" w:rsidRPr="00484760" w:rsidRDefault="00CC1D67" w:rsidP="00CC1D67">
      <w:pPr>
        <w:pStyle w:val="enumlev1"/>
        <w:rPr>
          <w:rFonts w:eastAsia="SimSun"/>
        </w:rPr>
      </w:pPr>
      <w:r w:rsidRPr="00484760">
        <w:rPr>
          <w:rFonts w:eastAsia="SimSun"/>
        </w:rPr>
        <w:t>–</w:t>
      </w:r>
      <w:r w:rsidRPr="00484760">
        <w:rPr>
          <w:rFonts w:eastAsia="SimSun"/>
        </w:rPr>
        <w:tab/>
      </w:r>
      <w:r w:rsidRPr="00484760">
        <w:rPr>
          <w:rFonts w:eastAsia="SimSun" w:hint="eastAsia"/>
        </w:rPr>
        <w:t>开放和敏捷智慧城市（</w:t>
      </w:r>
      <w:r w:rsidRPr="00484760">
        <w:rPr>
          <w:rFonts w:eastAsia="SimSun" w:hint="eastAsia"/>
        </w:rPr>
        <w:t>OASC</w:t>
      </w:r>
      <w:r w:rsidRPr="00484760">
        <w:rPr>
          <w:rFonts w:eastAsia="SimSun" w:hint="eastAsia"/>
        </w:rPr>
        <w:t>）</w:t>
      </w:r>
    </w:p>
    <w:p w14:paraId="6AF5B0F4" w14:textId="77777777" w:rsidR="00CC1D67" w:rsidRPr="00484760" w:rsidRDefault="00CC1D67" w:rsidP="00CC1D67">
      <w:pPr>
        <w:pStyle w:val="Headingb"/>
        <w:rPr>
          <w:rFonts w:eastAsia="SimSun"/>
          <w:lang w:val="en-GB"/>
        </w:rPr>
      </w:pPr>
      <w:r w:rsidRPr="00484760">
        <w:rPr>
          <w:rFonts w:eastAsia="SimSun"/>
          <w:lang w:val="en-GB"/>
        </w:rPr>
        <w:lastRenderedPageBreak/>
        <w:t>WSIS</w:t>
      </w:r>
      <w:r>
        <w:rPr>
          <w:rFonts w:eastAsia="SimSun" w:hint="eastAsia"/>
          <w:lang w:val="en-GB" w:eastAsia="zh-CN"/>
        </w:rPr>
        <w:t>行动方面：</w:t>
      </w:r>
    </w:p>
    <w:p w14:paraId="6E925DD9" w14:textId="77777777" w:rsidR="00CC1D67" w:rsidRPr="00484760" w:rsidRDefault="00CC1D67" w:rsidP="00CC1D67">
      <w:pPr>
        <w:pStyle w:val="enumlev1"/>
        <w:rPr>
          <w:rFonts w:eastAsia="SimSun"/>
        </w:rPr>
      </w:pPr>
      <w:r w:rsidRPr="00484760">
        <w:rPr>
          <w:rFonts w:eastAsia="SimSun"/>
        </w:rPr>
        <w:t>–</w:t>
      </w:r>
      <w:r w:rsidRPr="00484760">
        <w:rPr>
          <w:rFonts w:eastAsia="SimSun"/>
        </w:rPr>
        <w:tab/>
        <w:t>C2</w:t>
      </w:r>
      <w:r>
        <w:rPr>
          <w:rFonts w:eastAsia="SimSun" w:hint="eastAsia"/>
          <w:lang w:eastAsia="zh-CN"/>
        </w:rPr>
        <w:t>、</w:t>
      </w:r>
      <w:r w:rsidRPr="00484760">
        <w:rPr>
          <w:rFonts w:eastAsia="SimSun"/>
        </w:rPr>
        <w:t>C3</w:t>
      </w:r>
      <w:r>
        <w:rPr>
          <w:rFonts w:eastAsia="SimSun" w:hint="eastAsia"/>
          <w:lang w:eastAsia="zh-CN"/>
        </w:rPr>
        <w:t>、</w:t>
      </w:r>
      <w:r w:rsidRPr="00484760">
        <w:rPr>
          <w:rFonts w:eastAsia="SimSun"/>
        </w:rPr>
        <w:t>C5</w:t>
      </w:r>
      <w:r>
        <w:rPr>
          <w:rFonts w:eastAsia="SimSun" w:hint="eastAsia"/>
          <w:lang w:eastAsia="zh-CN"/>
        </w:rPr>
        <w:t>、</w:t>
      </w:r>
      <w:r w:rsidRPr="00484760">
        <w:rPr>
          <w:rFonts w:eastAsia="SimSun"/>
        </w:rPr>
        <w:t>C6</w:t>
      </w:r>
      <w:r>
        <w:rPr>
          <w:rFonts w:eastAsia="SimSun" w:hint="eastAsia"/>
          <w:lang w:eastAsia="zh-CN"/>
        </w:rPr>
        <w:t>、</w:t>
      </w:r>
      <w:r w:rsidRPr="00484760">
        <w:rPr>
          <w:rFonts w:eastAsia="SimSun"/>
        </w:rPr>
        <w:t>C7</w:t>
      </w:r>
      <w:r>
        <w:rPr>
          <w:rFonts w:eastAsia="SimSun" w:hint="eastAsia"/>
          <w:lang w:eastAsia="zh-CN"/>
        </w:rPr>
        <w:t>、</w:t>
      </w:r>
      <w:r w:rsidRPr="00484760">
        <w:rPr>
          <w:rFonts w:eastAsia="SimSun"/>
        </w:rPr>
        <w:t>C8</w:t>
      </w:r>
      <w:r>
        <w:rPr>
          <w:rFonts w:eastAsia="SimSun" w:hint="eastAsia"/>
          <w:lang w:eastAsia="zh-CN"/>
        </w:rPr>
        <w:t>、</w:t>
      </w:r>
      <w:r w:rsidRPr="00484760">
        <w:rPr>
          <w:rFonts w:eastAsia="SimSun"/>
        </w:rPr>
        <w:t>C10</w:t>
      </w:r>
    </w:p>
    <w:p w14:paraId="00274C8A" w14:textId="77777777" w:rsidR="00CC1D67" w:rsidRPr="00484760" w:rsidRDefault="00CC1D67" w:rsidP="00CC1D67">
      <w:pPr>
        <w:pStyle w:val="Headingb"/>
        <w:rPr>
          <w:rFonts w:eastAsia="SimSun"/>
          <w:lang w:val="en-GB" w:eastAsia="zh-CN"/>
        </w:rPr>
      </w:pPr>
      <w:r>
        <w:rPr>
          <w:rFonts w:eastAsia="SimSun" w:hint="eastAsia"/>
          <w:lang w:val="en-GB" w:eastAsia="zh-CN"/>
        </w:rPr>
        <w:t>可持续发展目标：</w:t>
      </w:r>
    </w:p>
    <w:p w14:paraId="7EB00399" w14:textId="77777777" w:rsidR="00CC1D67" w:rsidRPr="00AB66CA" w:rsidRDefault="00CC1D67" w:rsidP="00CC1D67">
      <w:pPr>
        <w:pStyle w:val="enumlev1"/>
        <w:rPr>
          <w:lang w:eastAsia="zh-CN"/>
        </w:rPr>
      </w:pPr>
      <w:r w:rsidRPr="00484760">
        <w:rPr>
          <w:rFonts w:eastAsia="SimSun"/>
          <w:lang w:eastAsia="zh-CN"/>
        </w:rPr>
        <w:t>–</w:t>
      </w:r>
      <w:r w:rsidRPr="00484760">
        <w:rPr>
          <w:rFonts w:eastAsia="SimSun"/>
          <w:lang w:eastAsia="zh-CN"/>
        </w:rPr>
        <w:tab/>
      </w:r>
      <w:r>
        <w:rPr>
          <w:rFonts w:eastAsia="SimSun" w:hint="eastAsia"/>
          <w:lang w:eastAsia="zh-CN"/>
        </w:rPr>
        <w:t>可持续发展目标</w:t>
      </w:r>
      <w:r w:rsidRPr="00484760">
        <w:rPr>
          <w:rFonts w:eastAsia="SimSun"/>
          <w:lang w:eastAsia="zh-CN"/>
        </w:rPr>
        <w:t>9</w:t>
      </w:r>
      <w:r>
        <w:rPr>
          <w:rFonts w:eastAsia="SimSun" w:hint="eastAsia"/>
          <w:lang w:eastAsia="zh-CN"/>
        </w:rPr>
        <w:t>和</w:t>
      </w:r>
      <w:r w:rsidRPr="00484760">
        <w:rPr>
          <w:rFonts w:eastAsia="SimSun"/>
          <w:lang w:eastAsia="zh-CN"/>
        </w:rPr>
        <w:t>11</w:t>
      </w:r>
    </w:p>
    <w:p w14:paraId="41871100" w14:textId="77777777" w:rsidR="00CC1D67" w:rsidRPr="008935BD" w:rsidRDefault="00CC1D67" w:rsidP="00CC1D67">
      <w:pPr>
        <w:tabs>
          <w:tab w:val="clear" w:pos="1134"/>
          <w:tab w:val="clear" w:pos="1871"/>
          <w:tab w:val="clear" w:pos="2268"/>
        </w:tabs>
        <w:overflowPunct/>
        <w:autoSpaceDE/>
        <w:autoSpaceDN/>
        <w:adjustRightInd/>
        <w:spacing w:before="0"/>
        <w:textAlignment w:val="auto"/>
        <w:rPr>
          <w:lang w:eastAsia="zh-CN"/>
        </w:rPr>
      </w:pPr>
      <w:r w:rsidRPr="008935BD">
        <w:rPr>
          <w:lang w:eastAsia="zh-CN"/>
        </w:rPr>
        <w:br w:type="page"/>
      </w:r>
    </w:p>
    <w:p w14:paraId="21A2CF5D" w14:textId="77777777" w:rsidR="00CA21B2" w:rsidRDefault="00CC1D67" w:rsidP="00CA21B2">
      <w:pPr>
        <w:pStyle w:val="QuestionNo"/>
        <w:rPr>
          <w:b/>
          <w:lang w:eastAsia="zh-CN"/>
        </w:rPr>
      </w:pPr>
      <w:bookmarkStart w:id="33" w:name="_Toc177548892"/>
      <w:r w:rsidRPr="00EE150D">
        <w:rPr>
          <w:rFonts w:hint="eastAsia"/>
          <w:lang w:eastAsia="zh-CN"/>
        </w:rPr>
        <w:lastRenderedPageBreak/>
        <w:t>第</w:t>
      </w:r>
      <w:r w:rsidRPr="00EE150D">
        <w:rPr>
          <w:lang w:eastAsia="zh-CN"/>
        </w:rPr>
        <w:t>G/20</w:t>
      </w:r>
      <w:r w:rsidRPr="00EE150D">
        <w:rPr>
          <w:rFonts w:hint="eastAsia"/>
          <w:lang w:eastAsia="zh-CN"/>
        </w:rPr>
        <w:t>号课题草案</w:t>
      </w:r>
    </w:p>
    <w:p w14:paraId="75A3FDFF" w14:textId="52805DFF" w:rsidR="00CC1D67" w:rsidRPr="00AB66CA" w:rsidRDefault="00CC1D67" w:rsidP="00CA21B2">
      <w:pPr>
        <w:pStyle w:val="Questiontitle"/>
        <w:rPr>
          <w:lang w:eastAsia="zh-CN"/>
        </w:rPr>
      </w:pPr>
      <w:r w:rsidRPr="00326A10">
        <w:rPr>
          <w:rFonts w:hint="eastAsia"/>
          <w:lang w:eastAsia="zh-CN"/>
        </w:rPr>
        <w:t>可持续智慧城市和社区及数字服务的评价和评估</w:t>
      </w:r>
      <w:bookmarkEnd w:id="33"/>
    </w:p>
    <w:p w14:paraId="2F54070A" w14:textId="77777777" w:rsidR="00CC1D67" w:rsidRPr="00326A10" w:rsidRDefault="00CC1D67" w:rsidP="00CC1D67">
      <w:pPr>
        <w:pStyle w:val="Questionhistory"/>
        <w:rPr>
          <w:rFonts w:ascii="Microsoft YaHei" w:eastAsia="SimSun" w:hAnsi="Microsoft YaHei" w:cs="Microsoft YaHei"/>
          <w:lang w:eastAsia="zh-CN"/>
        </w:rPr>
      </w:pPr>
      <w:r w:rsidRPr="00326A10">
        <w:rPr>
          <w:rFonts w:ascii="Microsoft YaHei" w:eastAsia="SimSun" w:hAnsi="Microsoft YaHei" w:cs="Microsoft YaHei" w:hint="eastAsia"/>
          <w:lang w:eastAsia="zh-CN"/>
        </w:rPr>
        <w:t>（第</w:t>
      </w:r>
      <w:r w:rsidRPr="00326A10">
        <w:rPr>
          <w:rFonts w:eastAsia="SimSun"/>
        </w:rPr>
        <w:t>7/20</w:t>
      </w:r>
      <w:r w:rsidRPr="00326A10">
        <w:rPr>
          <w:rFonts w:ascii="Microsoft YaHei" w:eastAsia="SimSun" w:hAnsi="Microsoft YaHei" w:cs="Microsoft YaHei" w:hint="eastAsia"/>
          <w:lang w:eastAsia="zh-CN"/>
        </w:rPr>
        <w:t>号课题的继续）</w:t>
      </w:r>
    </w:p>
    <w:p w14:paraId="459ED796" w14:textId="77777777" w:rsidR="00CC1D67" w:rsidRPr="00326A10" w:rsidRDefault="00CC1D67" w:rsidP="00CC1D67">
      <w:pPr>
        <w:pStyle w:val="Heading3"/>
        <w:rPr>
          <w:rFonts w:eastAsia="SimSun"/>
          <w:lang w:eastAsia="zh-CN"/>
        </w:rPr>
      </w:pPr>
      <w:bookmarkStart w:id="34" w:name="_Toc177548893"/>
      <w:r w:rsidRPr="00326A10">
        <w:rPr>
          <w:rFonts w:eastAsia="SimSun"/>
          <w:lang w:eastAsia="zh-CN"/>
        </w:rPr>
        <w:t>G.1</w:t>
      </w:r>
      <w:r w:rsidRPr="00326A10">
        <w:rPr>
          <w:rFonts w:eastAsia="SimSun"/>
          <w:lang w:eastAsia="zh-CN"/>
        </w:rPr>
        <w:tab/>
      </w:r>
      <w:r w:rsidRPr="00326A10">
        <w:rPr>
          <w:rFonts w:eastAsia="SimSun" w:hint="eastAsia"/>
          <w:lang w:eastAsia="zh-CN"/>
        </w:rPr>
        <w:t>目的</w:t>
      </w:r>
      <w:bookmarkEnd w:id="34"/>
    </w:p>
    <w:p w14:paraId="79C15DDF" w14:textId="506C2D86" w:rsidR="00CC1D67" w:rsidRPr="00326A10" w:rsidRDefault="00CC1D67" w:rsidP="00CA21B2">
      <w:pPr>
        <w:ind w:firstLineChars="200" w:firstLine="480"/>
        <w:rPr>
          <w:rFonts w:eastAsia="SimSun"/>
          <w:lang w:eastAsia="zh-CN"/>
        </w:rPr>
      </w:pPr>
      <w:r w:rsidRPr="00934CB0">
        <w:rPr>
          <w:rFonts w:eastAsia="SimSun" w:hint="eastAsia"/>
          <w:lang w:eastAsia="zh-CN"/>
        </w:rPr>
        <w:t>ITU-T</w:t>
      </w:r>
      <w:r w:rsidRPr="00934CB0">
        <w:rPr>
          <w:rFonts w:eastAsia="SimSun" w:hint="eastAsia"/>
          <w:lang w:eastAsia="zh-CN"/>
        </w:rPr>
        <w:t>第</w:t>
      </w:r>
      <w:r w:rsidRPr="00934CB0">
        <w:rPr>
          <w:rFonts w:eastAsia="SimSun" w:hint="eastAsia"/>
          <w:lang w:eastAsia="zh-CN"/>
        </w:rPr>
        <w:t>20</w:t>
      </w:r>
      <w:r w:rsidRPr="00934CB0">
        <w:rPr>
          <w:rFonts w:eastAsia="SimSun" w:hint="eastAsia"/>
          <w:lang w:eastAsia="zh-CN"/>
        </w:rPr>
        <w:t>研究组侧重于制定与标准有关的导则、方法和最佳做法，以帮助城市、社区和农村地区利用相关的新兴技术提供服务，包括边缘计算、元宇宙、区块链、可信计算、数字孪生、人工智能（</w:t>
      </w:r>
      <w:r w:rsidRPr="00934CB0">
        <w:rPr>
          <w:rFonts w:eastAsia="SimSun" w:hint="eastAsia"/>
          <w:lang w:eastAsia="zh-CN"/>
        </w:rPr>
        <w:t>AI</w:t>
      </w:r>
      <w:r w:rsidRPr="00934CB0">
        <w:rPr>
          <w:rFonts w:eastAsia="SimSun" w:hint="eastAsia"/>
          <w:lang w:eastAsia="zh-CN"/>
        </w:rPr>
        <w:t>）、机器学习（</w:t>
      </w:r>
      <w:r w:rsidRPr="00934CB0">
        <w:rPr>
          <w:rFonts w:eastAsia="SimSun" w:hint="eastAsia"/>
          <w:lang w:eastAsia="zh-CN"/>
        </w:rPr>
        <w:t>ML</w:t>
      </w:r>
      <w:r w:rsidRPr="00934CB0">
        <w:rPr>
          <w:rFonts w:eastAsia="SimSun" w:hint="eastAsia"/>
          <w:lang w:eastAsia="zh-CN"/>
        </w:rPr>
        <w:t>）、数据处理和分析、</w:t>
      </w:r>
      <w:r>
        <w:rPr>
          <w:rFonts w:eastAsia="SimSun" w:hint="eastAsia"/>
          <w:lang w:eastAsia="zh-CN"/>
        </w:rPr>
        <w:t>采用</w:t>
      </w:r>
      <w:r w:rsidRPr="00934CB0">
        <w:rPr>
          <w:rFonts w:eastAsia="SimSun" w:hint="eastAsia"/>
          <w:lang w:eastAsia="zh-CN"/>
        </w:rPr>
        <w:t>先进传感和驱动技术的编排和自动化技术，亦称</w:t>
      </w:r>
      <w:r>
        <w:rPr>
          <w:rFonts w:eastAsia="SimSun" w:hint="eastAsia"/>
          <w:lang w:eastAsia="zh-CN"/>
        </w:rPr>
        <w:t>为“</w:t>
      </w:r>
      <w:r w:rsidRPr="00934CB0">
        <w:rPr>
          <w:rFonts w:eastAsia="SimSun" w:hint="eastAsia"/>
          <w:lang w:eastAsia="zh-CN"/>
        </w:rPr>
        <w:t>可持续智慧城市和社区</w:t>
      </w:r>
      <w:r>
        <w:rPr>
          <w:rFonts w:eastAsia="SimSun" w:hint="eastAsia"/>
          <w:lang w:eastAsia="zh-CN"/>
        </w:rPr>
        <w:t>”</w:t>
      </w:r>
      <w:r w:rsidRPr="00934CB0">
        <w:rPr>
          <w:rFonts w:eastAsia="SimSun" w:hint="eastAsia"/>
          <w:lang w:eastAsia="zh-CN"/>
        </w:rPr>
        <w:t>（</w:t>
      </w:r>
      <w:r w:rsidRPr="00934CB0">
        <w:rPr>
          <w:rFonts w:eastAsia="SimSun" w:hint="eastAsia"/>
          <w:lang w:eastAsia="zh-CN"/>
        </w:rPr>
        <w:t>SSC&amp;C</w:t>
      </w:r>
      <w:r w:rsidRPr="00934CB0">
        <w:rPr>
          <w:rFonts w:eastAsia="SimSun" w:hint="eastAsia"/>
          <w:lang w:eastAsia="zh-CN"/>
        </w:rPr>
        <w:t>）。</w:t>
      </w:r>
    </w:p>
    <w:p w14:paraId="0A3B1FB0" w14:textId="77777777" w:rsidR="00CC1D67" w:rsidRPr="00326A10" w:rsidRDefault="00CC1D67" w:rsidP="00CA21B2">
      <w:pPr>
        <w:ind w:firstLineChars="200" w:firstLine="480"/>
        <w:rPr>
          <w:rFonts w:eastAsia="SimSun"/>
          <w:lang w:eastAsia="zh-CN"/>
        </w:rPr>
      </w:pPr>
      <w:r w:rsidRPr="00934CB0">
        <w:rPr>
          <w:rFonts w:eastAsia="SimSun" w:hint="eastAsia"/>
          <w:lang w:eastAsia="zh-CN"/>
        </w:rPr>
        <w:t>SSC&amp;C</w:t>
      </w:r>
      <w:r w:rsidRPr="00934CB0">
        <w:rPr>
          <w:rFonts w:eastAsia="SimSun" w:hint="eastAsia"/>
          <w:lang w:eastAsia="zh-CN"/>
        </w:rPr>
        <w:t>的服务</w:t>
      </w:r>
      <w:r w:rsidRPr="00934CB0">
        <w:rPr>
          <w:rFonts w:eastAsia="SimSun" w:hint="eastAsia"/>
          <w:lang w:eastAsia="zh-CN"/>
        </w:rPr>
        <w:t>/</w:t>
      </w:r>
      <w:r w:rsidRPr="00934CB0">
        <w:rPr>
          <w:rFonts w:eastAsia="SimSun" w:hint="eastAsia"/>
          <w:lang w:eastAsia="zh-CN"/>
        </w:rPr>
        <w:t>行业产品</w:t>
      </w:r>
      <w:r>
        <w:rPr>
          <w:rFonts w:eastAsia="SimSun" w:hint="eastAsia"/>
          <w:lang w:eastAsia="zh-CN"/>
        </w:rPr>
        <w:t>（</w:t>
      </w:r>
      <w:r w:rsidRPr="00934CB0">
        <w:rPr>
          <w:rFonts w:eastAsia="SimSun" w:hint="eastAsia"/>
          <w:lang w:eastAsia="zh-CN"/>
        </w:rPr>
        <w:t>包括智慧教育、智慧医院、智慧农业、交通</w:t>
      </w:r>
      <w:r>
        <w:rPr>
          <w:rFonts w:eastAsia="SimSun" w:hint="eastAsia"/>
          <w:lang w:eastAsia="zh-CN"/>
        </w:rPr>
        <w:t>路况感知</w:t>
      </w:r>
      <w:r w:rsidRPr="00934CB0">
        <w:rPr>
          <w:rFonts w:eastAsia="SimSun" w:hint="eastAsia"/>
          <w:lang w:eastAsia="zh-CN"/>
        </w:rPr>
        <w:t>、环境保护、智慧制造、新能源汽车、数字电力基础设施、储能业务、充电业务等</w:t>
      </w:r>
      <w:r>
        <w:rPr>
          <w:rFonts w:eastAsia="SimSun" w:hint="eastAsia"/>
          <w:lang w:eastAsia="zh-CN"/>
        </w:rPr>
        <w:t>）</w:t>
      </w:r>
      <w:r w:rsidRPr="00934CB0">
        <w:rPr>
          <w:rFonts w:eastAsia="SimSun" w:hint="eastAsia"/>
          <w:lang w:eastAsia="zh-CN"/>
        </w:rPr>
        <w:t>实现了以用户为中心的目标。</w:t>
      </w:r>
    </w:p>
    <w:p w14:paraId="193B572A" w14:textId="77777777" w:rsidR="00CC1D67" w:rsidRPr="00326A10" w:rsidRDefault="00CC1D67" w:rsidP="00CA21B2">
      <w:pPr>
        <w:ind w:firstLineChars="200" w:firstLine="480"/>
        <w:rPr>
          <w:rFonts w:eastAsia="SimSun"/>
          <w:lang w:eastAsia="zh-CN"/>
        </w:rPr>
      </w:pPr>
      <w:r w:rsidRPr="00934CB0">
        <w:rPr>
          <w:rFonts w:eastAsia="SimSun" w:hint="eastAsia"/>
          <w:lang w:eastAsia="zh-CN"/>
        </w:rPr>
        <w:t>鉴于市政府</w:t>
      </w:r>
      <w:r>
        <w:rPr>
          <w:rFonts w:eastAsia="SimSun" w:hint="eastAsia"/>
          <w:lang w:eastAsia="zh-CN"/>
        </w:rPr>
        <w:t>建设</w:t>
      </w:r>
      <w:r w:rsidRPr="00934CB0">
        <w:rPr>
          <w:rFonts w:eastAsia="SimSun" w:hint="eastAsia"/>
          <w:lang w:eastAsia="zh-CN"/>
        </w:rPr>
        <w:t>SSC&amp;C</w:t>
      </w:r>
      <w:r w:rsidRPr="00934CB0">
        <w:rPr>
          <w:rFonts w:eastAsia="SimSun" w:hint="eastAsia"/>
          <w:lang w:eastAsia="zh-CN"/>
        </w:rPr>
        <w:t>的技术用途和类型多种多样，有必要进一步研究市政府如何部署</w:t>
      </w:r>
      <w:r w:rsidRPr="00934CB0">
        <w:rPr>
          <w:rFonts w:eastAsia="SimSun" w:hint="eastAsia"/>
          <w:lang w:eastAsia="zh-CN"/>
        </w:rPr>
        <w:t>SSC&amp;C</w:t>
      </w:r>
      <w:r w:rsidRPr="00934CB0">
        <w:rPr>
          <w:rFonts w:eastAsia="SimSun" w:hint="eastAsia"/>
          <w:lang w:eastAsia="zh-CN"/>
        </w:rPr>
        <w:t>技术，以做出更明智的决策，有效地整合和提供更好的数字服务，并鼓励制定实施</w:t>
      </w:r>
      <w:r w:rsidRPr="00934CB0">
        <w:rPr>
          <w:rFonts w:eastAsia="SimSun" w:hint="eastAsia"/>
          <w:lang w:eastAsia="zh-CN"/>
        </w:rPr>
        <w:t>SSC&amp;C</w:t>
      </w:r>
      <w:r w:rsidRPr="00934CB0">
        <w:rPr>
          <w:rFonts w:eastAsia="SimSun" w:hint="eastAsia"/>
          <w:lang w:eastAsia="zh-CN"/>
        </w:rPr>
        <w:t>原则和目标的综合战略。</w:t>
      </w:r>
    </w:p>
    <w:p w14:paraId="148BB0E4" w14:textId="77777777" w:rsidR="00CC1D67" w:rsidRPr="00326A10" w:rsidRDefault="00CC1D67" w:rsidP="00CA21B2">
      <w:pPr>
        <w:ind w:firstLineChars="200" w:firstLine="480"/>
        <w:rPr>
          <w:rFonts w:eastAsia="SimSun"/>
          <w:lang w:eastAsia="zh-CN"/>
        </w:rPr>
      </w:pPr>
      <w:r w:rsidRPr="00934CB0">
        <w:rPr>
          <w:rFonts w:eastAsia="SimSun" w:hint="eastAsia"/>
          <w:lang w:eastAsia="zh-CN"/>
        </w:rPr>
        <w:t>帮助各市政府采用</w:t>
      </w:r>
      <w:r w:rsidRPr="00934CB0">
        <w:rPr>
          <w:rFonts w:eastAsia="SimSun" w:hint="eastAsia"/>
          <w:lang w:eastAsia="zh-CN"/>
        </w:rPr>
        <w:t>SSC&amp;C</w:t>
      </w:r>
      <w:r w:rsidRPr="00934CB0">
        <w:rPr>
          <w:rFonts w:eastAsia="SimSun" w:hint="eastAsia"/>
          <w:lang w:eastAsia="zh-CN"/>
        </w:rPr>
        <w:t>技术的方法之一是通过定量和定性评估。例如，关键绩效指标（</w:t>
      </w:r>
      <w:r w:rsidRPr="00934CB0">
        <w:rPr>
          <w:rFonts w:eastAsia="SimSun" w:hint="eastAsia"/>
          <w:lang w:eastAsia="zh-CN"/>
        </w:rPr>
        <w:t>KPI</w:t>
      </w:r>
      <w:r w:rsidRPr="00934CB0">
        <w:rPr>
          <w:rFonts w:eastAsia="SimSun" w:hint="eastAsia"/>
          <w:lang w:eastAsia="zh-CN"/>
        </w:rPr>
        <w:t>）的使用可以帮助衡量</w:t>
      </w:r>
      <w:r w:rsidRPr="00934CB0">
        <w:rPr>
          <w:rFonts w:eastAsia="SimSun" w:hint="eastAsia"/>
          <w:lang w:eastAsia="zh-CN"/>
        </w:rPr>
        <w:t>SSC&amp;C</w:t>
      </w:r>
      <w:r w:rsidRPr="00934CB0">
        <w:rPr>
          <w:rFonts w:eastAsia="SimSun" w:hint="eastAsia"/>
          <w:lang w:eastAsia="zh-CN"/>
        </w:rPr>
        <w:t>技术和目标的实施</w:t>
      </w:r>
      <w:r>
        <w:rPr>
          <w:rFonts w:eastAsia="SimSun" w:hint="eastAsia"/>
          <w:lang w:eastAsia="zh-CN"/>
        </w:rPr>
        <w:t>情况</w:t>
      </w:r>
      <w:r w:rsidRPr="00934CB0">
        <w:rPr>
          <w:rFonts w:eastAsia="SimSun" w:hint="eastAsia"/>
          <w:lang w:eastAsia="zh-CN"/>
        </w:rPr>
        <w:t>和成功</w:t>
      </w:r>
      <w:r>
        <w:rPr>
          <w:rFonts w:eastAsia="SimSun" w:hint="eastAsia"/>
          <w:lang w:eastAsia="zh-CN"/>
        </w:rPr>
        <w:t>与否</w:t>
      </w:r>
      <w:r w:rsidRPr="00934CB0">
        <w:rPr>
          <w:rFonts w:eastAsia="SimSun" w:hint="eastAsia"/>
          <w:lang w:eastAsia="zh-CN"/>
        </w:rPr>
        <w:t>。</w:t>
      </w:r>
    </w:p>
    <w:p w14:paraId="4E0DCB02" w14:textId="77777777" w:rsidR="00CC1D67" w:rsidRPr="00326A10" w:rsidRDefault="00CC1D67" w:rsidP="00CC1D67">
      <w:pPr>
        <w:pStyle w:val="Heading3"/>
        <w:rPr>
          <w:rFonts w:eastAsia="SimSun"/>
          <w:lang w:eastAsia="zh-CN"/>
        </w:rPr>
      </w:pPr>
      <w:bookmarkStart w:id="35" w:name="_Toc177548894"/>
      <w:r w:rsidRPr="00326A10">
        <w:rPr>
          <w:rFonts w:eastAsia="SimSun"/>
          <w:lang w:eastAsia="zh-CN"/>
        </w:rPr>
        <w:t>G.2</w:t>
      </w:r>
      <w:r w:rsidRPr="00326A10">
        <w:rPr>
          <w:rFonts w:eastAsia="SimSun"/>
          <w:lang w:eastAsia="zh-CN"/>
        </w:rPr>
        <w:tab/>
      </w:r>
      <w:r>
        <w:rPr>
          <w:rFonts w:eastAsia="SimSun" w:hint="eastAsia"/>
          <w:lang w:eastAsia="zh-CN"/>
        </w:rPr>
        <w:t>课题</w:t>
      </w:r>
      <w:bookmarkEnd w:id="35"/>
    </w:p>
    <w:p w14:paraId="0231DDB4" w14:textId="77777777" w:rsidR="00CC1D67" w:rsidRPr="00326A10" w:rsidRDefault="00CC1D67" w:rsidP="00CA21B2">
      <w:pPr>
        <w:ind w:firstLineChars="200" w:firstLine="480"/>
        <w:rPr>
          <w:rFonts w:eastAsia="SimSun"/>
          <w:lang w:eastAsia="zh-CN"/>
        </w:rPr>
      </w:pPr>
      <w:r w:rsidRPr="00326A10">
        <w:rPr>
          <w:rFonts w:eastAsia="SimSun" w:hint="eastAsia"/>
          <w:lang w:eastAsia="zh-CN"/>
        </w:rPr>
        <w:t>研究项目包括但不限于：</w:t>
      </w:r>
    </w:p>
    <w:p w14:paraId="4E12EAED"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hint="eastAsia"/>
          <w:lang w:eastAsia="zh-CN"/>
        </w:rPr>
        <w:t>制定</w:t>
      </w:r>
      <w:r>
        <w:rPr>
          <w:rFonts w:eastAsia="SimSun" w:hint="eastAsia"/>
          <w:lang w:eastAsia="zh-CN"/>
        </w:rPr>
        <w:t>评估信息通信技术（</w:t>
      </w:r>
      <w:r w:rsidRPr="00437B7B">
        <w:rPr>
          <w:rFonts w:eastAsia="SimSun" w:hint="eastAsia"/>
          <w:lang w:eastAsia="zh-CN"/>
        </w:rPr>
        <w:t>ICT</w:t>
      </w:r>
      <w:r>
        <w:rPr>
          <w:rFonts w:eastAsia="SimSun" w:hint="eastAsia"/>
          <w:lang w:eastAsia="zh-CN"/>
        </w:rPr>
        <w:t>）</w:t>
      </w:r>
      <w:r w:rsidRPr="00437B7B">
        <w:rPr>
          <w:rFonts w:eastAsia="SimSun" w:hint="eastAsia"/>
          <w:lang w:eastAsia="zh-CN"/>
        </w:rPr>
        <w:t>使用情况以及</w:t>
      </w:r>
      <w:r w:rsidRPr="00437B7B">
        <w:rPr>
          <w:rFonts w:eastAsia="SimSun" w:hint="eastAsia"/>
          <w:lang w:eastAsia="zh-CN"/>
        </w:rPr>
        <w:t>ICT</w:t>
      </w:r>
      <w:r w:rsidRPr="00437B7B">
        <w:rPr>
          <w:rFonts w:eastAsia="SimSun" w:hint="eastAsia"/>
          <w:lang w:eastAsia="zh-CN"/>
        </w:rPr>
        <w:t>对城市智慧程度和可持续性影响的方法</w:t>
      </w:r>
      <w:r>
        <w:rPr>
          <w:rFonts w:eastAsia="SimSun" w:hint="eastAsia"/>
          <w:lang w:eastAsia="zh-CN"/>
        </w:rPr>
        <w:t>所</w:t>
      </w:r>
      <w:r w:rsidRPr="00437B7B">
        <w:rPr>
          <w:rFonts w:eastAsia="SimSun" w:hint="eastAsia"/>
          <w:lang w:eastAsia="zh-CN"/>
        </w:rPr>
        <w:t>使用的一般原则。</w:t>
      </w:r>
    </w:p>
    <w:p w14:paraId="46CB6A34"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437B7B">
        <w:rPr>
          <w:rFonts w:eastAsia="SimSun" w:hint="eastAsia"/>
          <w:lang w:eastAsia="zh-CN"/>
        </w:rPr>
        <w:t>供世界各国和各地区使用</w:t>
      </w:r>
      <w:r>
        <w:rPr>
          <w:rFonts w:hint="eastAsia"/>
          <w:lang w:eastAsia="zh-CN"/>
        </w:rPr>
        <w:t>的</w:t>
      </w:r>
      <w:r w:rsidRPr="00437B7B">
        <w:rPr>
          <w:rFonts w:eastAsia="SimSun" w:hint="eastAsia"/>
          <w:lang w:eastAsia="zh-CN"/>
        </w:rPr>
        <w:t>可持续智慧城市指数。</w:t>
      </w:r>
    </w:p>
    <w:p w14:paraId="04B63126"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437B7B">
        <w:rPr>
          <w:rFonts w:eastAsia="SimSun" w:hint="eastAsia"/>
          <w:lang w:eastAsia="zh-CN"/>
        </w:rPr>
        <w:t>不同方法（衡量、统计抽样、案例研究、最佳</w:t>
      </w:r>
      <w:r>
        <w:rPr>
          <w:rFonts w:eastAsia="SimSun" w:hint="eastAsia"/>
          <w:lang w:eastAsia="zh-CN"/>
        </w:rPr>
        <w:t>做法</w:t>
      </w:r>
      <w:r w:rsidRPr="00437B7B">
        <w:rPr>
          <w:rFonts w:eastAsia="SimSun" w:hint="eastAsia"/>
          <w:lang w:eastAsia="zh-CN"/>
        </w:rPr>
        <w:t>等）对不同国家和地区的实用性。</w:t>
      </w:r>
    </w:p>
    <w:p w14:paraId="5C8833A1"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934CB0">
        <w:rPr>
          <w:rFonts w:eastAsia="SimSun" w:hint="eastAsia"/>
          <w:lang w:eastAsia="zh-CN"/>
        </w:rPr>
        <w:t>评估可靠数据的收集、共享、处理和分析的最佳方法，并考虑数据随时间的演变。</w:t>
      </w:r>
    </w:p>
    <w:p w14:paraId="7031837F"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437B7B">
        <w:rPr>
          <w:rFonts w:eastAsia="SimSun" w:hint="eastAsia"/>
          <w:lang w:eastAsia="zh-CN"/>
        </w:rPr>
        <w:t>如何</w:t>
      </w:r>
      <w:r>
        <w:rPr>
          <w:rFonts w:eastAsia="SimSun" w:hint="eastAsia"/>
          <w:lang w:eastAsia="zh-CN"/>
        </w:rPr>
        <w:t>评估可持续</w:t>
      </w:r>
      <w:r w:rsidRPr="00437B7B">
        <w:rPr>
          <w:rFonts w:eastAsia="SimSun" w:hint="eastAsia"/>
          <w:lang w:eastAsia="zh-CN"/>
        </w:rPr>
        <w:t>智慧城市</w:t>
      </w:r>
      <w:r>
        <w:rPr>
          <w:rFonts w:eastAsia="SimSun" w:hint="eastAsia"/>
          <w:lang w:eastAsia="zh-CN"/>
        </w:rPr>
        <w:t>的</w:t>
      </w:r>
      <w:r w:rsidRPr="00437B7B">
        <w:rPr>
          <w:rFonts w:eastAsia="SimSun" w:hint="eastAsia"/>
          <w:lang w:eastAsia="zh-CN"/>
        </w:rPr>
        <w:t>可持续发展目标（</w:t>
      </w:r>
      <w:r w:rsidRPr="00437B7B">
        <w:rPr>
          <w:rFonts w:eastAsia="SimSun" w:hint="eastAsia"/>
          <w:lang w:eastAsia="zh-CN"/>
        </w:rPr>
        <w:t>SDG</w:t>
      </w:r>
      <w:r w:rsidRPr="00437B7B">
        <w:rPr>
          <w:rFonts w:eastAsia="SimSun" w:hint="eastAsia"/>
          <w:lang w:eastAsia="zh-CN"/>
        </w:rPr>
        <w:t>）</w:t>
      </w:r>
      <w:r>
        <w:rPr>
          <w:rFonts w:eastAsia="SimSun" w:hint="eastAsia"/>
          <w:lang w:eastAsia="zh-CN"/>
        </w:rPr>
        <w:t>实现情况</w:t>
      </w:r>
      <w:r w:rsidRPr="00437B7B">
        <w:rPr>
          <w:rFonts w:eastAsia="SimSun" w:hint="eastAsia"/>
          <w:lang w:eastAsia="zh-CN"/>
        </w:rPr>
        <w:t>？</w:t>
      </w:r>
    </w:p>
    <w:p w14:paraId="368EA170"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hint="eastAsia"/>
          <w:lang w:eastAsia="zh-CN"/>
        </w:rPr>
        <w:t>如何评估</w:t>
      </w:r>
      <w:r w:rsidRPr="00934CB0">
        <w:rPr>
          <w:rFonts w:eastAsia="SimSun" w:hint="eastAsia"/>
          <w:lang w:eastAsia="zh-CN"/>
        </w:rPr>
        <w:t>可持续智慧城市系统和平台的互通和集成能力？</w:t>
      </w:r>
    </w:p>
    <w:p w14:paraId="18D41ABC"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934CB0">
        <w:rPr>
          <w:rFonts w:eastAsia="SimSun" w:hint="eastAsia"/>
          <w:lang w:eastAsia="zh-CN"/>
        </w:rPr>
        <w:t>如何评价和评估</w:t>
      </w:r>
      <w:r w:rsidRPr="00934CB0">
        <w:rPr>
          <w:rFonts w:eastAsia="SimSun" w:hint="eastAsia"/>
          <w:lang w:eastAsia="zh-CN"/>
        </w:rPr>
        <w:t>SSC&amp;C</w:t>
      </w:r>
      <w:r>
        <w:rPr>
          <w:rFonts w:eastAsia="SimSun" w:hint="eastAsia"/>
          <w:lang w:eastAsia="zh-CN"/>
        </w:rPr>
        <w:t>中</w:t>
      </w:r>
      <w:r w:rsidRPr="00934CB0">
        <w:rPr>
          <w:rFonts w:eastAsia="SimSun" w:hint="eastAsia"/>
          <w:lang w:eastAsia="zh-CN"/>
        </w:rPr>
        <w:t>相关新兴技术的使用，如边缘计算、元宇宙、区块链、可信计算、数字孪生、人工智能</w:t>
      </w:r>
      <w:r w:rsidRPr="00934CB0">
        <w:rPr>
          <w:rFonts w:eastAsia="SimSun" w:hint="eastAsia"/>
          <w:lang w:eastAsia="zh-CN"/>
        </w:rPr>
        <w:t>/</w:t>
      </w:r>
      <w:r w:rsidRPr="00934CB0">
        <w:rPr>
          <w:rFonts w:eastAsia="SimSun" w:hint="eastAsia"/>
          <w:lang w:eastAsia="zh-CN"/>
        </w:rPr>
        <w:t>机器学习、数据处理和分析、</w:t>
      </w:r>
      <w:r>
        <w:rPr>
          <w:rFonts w:eastAsia="SimSun" w:hint="eastAsia"/>
          <w:lang w:eastAsia="zh-CN"/>
        </w:rPr>
        <w:t>采用</w:t>
      </w:r>
      <w:r w:rsidRPr="00934CB0">
        <w:rPr>
          <w:rFonts w:eastAsia="SimSun" w:hint="eastAsia"/>
          <w:lang w:eastAsia="zh-CN"/>
        </w:rPr>
        <w:t>先进传感和驱动技术的编排和自动化技术等？</w:t>
      </w:r>
    </w:p>
    <w:p w14:paraId="1C1257FF"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934CB0">
        <w:rPr>
          <w:rFonts w:eastAsia="SimSun" w:hint="eastAsia"/>
          <w:lang w:eastAsia="zh-CN"/>
        </w:rPr>
        <w:t>在使用物联网（</w:t>
      </w:r>
      <w:r w:rsidRPr="00934CB0">
        <w:rPr>
          <w:rFonts w:eastAsia="SimSun" w:hint="eastAsia"/>
          <w:lang w:eastAsia="zh-CN"/>
        </w:rPr>
        <w:t>IoT</w:t>
      </w:r>
      <w:r w:rsidRPr="00934CB0">
        <w:rPr>
          <w:rFonts w:eastAsia="SimSun" w:hint="eastAsia"/>
          <w:lang w:eastAsia="zh-CN"/>
        </w:rPr>
        <w:t>）和</w:t>
      </w:r>
      <w:r w:rsidRPr="00934CB0">
        <w:rPr>
          <w:rFonts w:eastAsia="SimSun" w:hint="eastAsia"/>
          <w:lang w:eastAsia="zh-CN"/>
        </w:rPr>
        <w:t>SSC&amp;C</w:t>
      </w:r>
      <w:r w:rsidRPr="00934CB0">
        <w:rPr>
          <w:rFonts w:eastAsia="SimSun" w:hint="eastAsia"/>
          <w:lang w:eastAsia="zh-CN"/>
        </w:rPr>
        <w:t>技术时，如何评价和评</w:t>
      </w:r>
      <w:r>
        <w:rPr>
          <w:rFonts w:eastAsia="SimSun" w:hint="eastAsia"/>
          <w:lang w:eastAsia="zh-CN"/>
        </w:rPr>
        <w:t>估</w:t>
      </w:r>
      <w:r w:rsidRPr="00934CB0">
        <w:rPr>
          <w:rFonts w:eastAsia="SimSun" w:hint="eastAsia"/>
          <w:lang w:eastAsia="zh-CN"/>
        </w:rPr>
        <w:t>以人为本以及人类生活质量</w:t>
      </w:r>
      <w:r>
        <w:rPr>
          <w:rFonts w:eastAsia="SimSun" w:hint="eastAsia"/>
          <w:lang w:eastAsia="zh-CN"/>
        </w:rPr>
        <w:t>问题</w:t>
      </w:r>
      <w:r w:rsidRPr="00934CB0">
        <w:rPr>
          <w:rFonts w:eastAsia="SimSun" w:hint="eastAsia"/>
          <w:lang w:eastAsia="zh-CN"/>
        </w:rPr>
        <w:t>？</w:t>
      </w:r>
    </w:p>
    <w:p w14:paraId="06C67FDF"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D6609E">
        <w:rPr>
          <w:rFonts w:eastAsia="SimSun" w:hint="eastAsia"/>
          <w:lang w:eastAsia="zh-CN"/>
        </w:rPr>
        <w:t>如何</w:t>
      </w:r>
      <w:r>
        <w:rPr>
          <w:rFonts w:eastAsia="SimSun" w:hint="eastAsia"/>
          <w:lang w:eastAsia="zh-CN"/>
        </w:rPr>
        <w:t>根据规定的行业（或垂直行业）指标（</w:t>
      </w:r>
      <w:r w:rsidRPr="00D6609E">
        <w:rPr>
          <w:rFonts w:eastAsia="SimSun" w:hint="eastAsia"/>
          <w:lang w:eastAsia="zh-CN"/>
        </w:rPr>
        <w:t>如开放数据指标、电子卫生指标、</w:t>
      </w:r>
      <w:r>
        <w:rPr>
          <w:rFonts w:eastAsia="SimSun" w:hint="eastAsia"/>
          <w:lang w:eastAsia="zh-CN"/>
        </w:rPr>
        <w:t>公共</w:t>
      </w:r>
      <w:r w:rsidRPr="00D6609E">
        <w:rPr>
          <w:rFonts w:eastAsia="SimSun" w:hint="eastAsia"/>
          <w:lang w:eastAsia="zh-CN"/>
        </w:rPr>
        <w:t>事业指标</w:t>
      </w:r>
      <w:r>
        <w:rPr>
          <w:rFonts w:eastAsia="SimSun" w:hint="eastAsia"/>
          <w:lang w:eastAsia="zh-CN"/>
        </w:rPr>
        <w:t>等）</w:t>
      </w:r>
      <w:r w:rsidRPr="00D6609E">
        <w:rPr>
          <w:rFonts w:eastAsia="SimSun" w:hint="eastAsia"/>
          <w:lang w:eastAsia="zh-CN"/>
        </w:rPr>
        <w:t>衡量和</w:t>
      </w:r>
      <w:r>
        <w:rPr>
          <w:rFonts w:eastAsia="SimSun" w:hint="eastAsia"/>
          <w:lang w:eastAsia="zh-CN"/>
        </w:rPr>
        <w:t>评价</w:t>
      </w:r>
      <w:r w:rsidRPr="00D6609E">
        <w:rPr>
          <w:rFonts w:eastAsia="SimSun" w:hint="eastAsia"/>
          <w:lang w:eastAsia="zh-CN"/>
        </w:rPr>
        <w:t>一个城市的具体</w:t>
      </w:r>
      <w:r>
        <w:rPr>
          <w:rFonts w:eastAsia="SimSun" w:hint="eastAsia"/>
          <w:lang w:eastAsia="zh-CN"/>
        </w:rPr>
        <w:t>表现</w:t>
      </w:r>
      <w:r w:rsidRPr="00D6609E">
        <w:rPr>
          <w:rFonts w:eastAsia="SimSun" w:hint="eastAsia"/>
          <w:lang w:eastAsia="zh-CN"/>
        </w:rPr>
        <w:t>和电子服务</w:t>
      </w:r>
      <w:r>
        <w:rPr>
          <w:rFonts w:eastAsia="SimSun" w:hint="eastAsia"/>
          <w:lang w:eastAsia="zh-CN"/>
        </w:rPr>
        <w:t>？</w:t>
      </w:r>
    </w:p>
    <w:p w14:paraId="08244443"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D6609E">
        <w:rPr>
          <w:rFonts w:eastAsia="SimSun" w:hint="eastAsia"/>
          <w:lang w:eastAsia="zh-CN"/>
        </w:rPr>
        <w:t>如何评估城市复原力和稳健性？</w:t>
      </w:r>
    </w:p>
    <w:p w14:paraId="725B854B" w14:textId="77777777" w:rsidR="00CC1D67" w:rsidRPr="00326A10" w:rsidRDefault="00CC1D67" w:rsidP="00CC1D67">
      <w:pPr>
        <w:pStyle w:val="Heading3"/>
        <w:rPr>
          <w:rFonts w:eastAsia="SimSun"/>
          <w:lang w:eastAsia="zh-CN"/>
        </w:rPr>
      </w:pPr>
      <w:bookmarkStart w:id="36" w:name="_Toc177548895"/>
      <w:r w:rsidRPr="00326A10">
        <w:rPr>
          <w:rFonts w:eastAsia="SimSun"/>
          <w:lang w:eastAsia="zh-CN"/>
        </w:rPr>
        <w:t>G.3</w:t>
      </w:r>
      <w:r w:rsidRPr="00326A10">
        <w:rPr>
          <w:rFonts w:eastAsia="SimSun"/>
          <w:lang w:eastAsia="zh-CN"/>
        </w:rPr>
        <w:tab/>
      </w:r>
      <w:r>
        <w:rPr>
          <w:rFonts w:eastAsia="SimSun" w:hint="eastAsia"/>
          <w:lang w:eastAsia="zh-CN"/>
        </w:rPr>
        <w:t>任务</w:t>
      </w:r>
      <w:bookmarkEnd w:id="36"/>
    </w:p>
    <w:p w14:paraId="3C158EF9" w14:textId="77777777" w:rsidR="00CC1D67" w:rsidRPr="00326A10" w:rsidRDefault="00CC1D67" w:rsidP="00CA21B2">
      <w:pPr>
        <w:ind w:firstLineChars="200" w:firstLine="480"/>
        <w:rPr>
          <w:rFonts w:eastAsia="SimSun"/>
          <w:lang w:eastAsia="zh-CN"/>
        </w:rPr>
      </w:pPr>
      <w:r w:rsidRPr="00326A10">
        <w:rPr>
          <w:rFonts w:eastAsia="SimSun" w:hint="eastAsia"/>
          <w:lang w:eastAsia="zh-CN"/>
        </w:rPr>
        <w:t>任务包括但不限于：</w:t>
      </w:r>
    </w:p>
    <w:p w14:paraId="221AC2B2"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酌情制定有关以下内容的建议书、报告、导则等：</w:t>
      </w:r>
    </w:p>
    <w:p w14:paraId="77ABF124" w14:textId="77777777" w:rsidR="00CC1D67" w:rsidRPr="00326A10" w:rsidRDefault="00CC1D67" w:rsidP="00CC1D67">
      <w:pPr>
        <w:pStyle w:val="enumlev2"/>
        <w:rPr>
          <w:rFonts w:eastAsia="SimSun"/>
          <w:lang w:eastAsia="zh-CN"/>
        </w:rPr>
      </w:pPr>
      <w:r w:rsidRPr="00326A10">
        <w:rPr>
          <w:rFonts w:ascii="Symbol" w:eastAsia="SimSun" w:hAnsi="Symbol"/>
          <w:lang w:eastAsia="zh-CN"/>
        </w:rPr>
        <w:lastRenderedPageBreak/>
        <w:t></w:t>
      </w:r>
      <w:r w:rsidRPr="00326A10">
        <w:rPr>
          <w:rFonts w:ascii="Symbol" w:eastAsia="SimSun" w:hAnsi="Symbol"/>
          <w:lang w:eastAsia="zh-CN"/>
        </w:rPr>
        <w:tab/>
      </w:r>
      <w:r w:rsidRPr="00934CB0">
        <w:rPr>
          <w:rFonts w:eastAsia="SimSun" w:hint="eastAsia"/>
          <w:lang w:eastAsia="zh-CN"/>
        </w:rPr>
        <w:t>城市</w:t>
      </w:r>
      <w:r w:rsidRPr="00934CB0">
        <w:rPr>
          <w:rFonts w:eastAsia="SimSun" w:hint="eastAsia"/>
          <w:lang w:eastAsia="zh-CN"/>
        </w:rPr>
        <w:t>/</w:t>
      </w:r>
      <w:r w:rsidRPr="00934CB0">
        <w:rPr>
          <w:rFonts w:eastAsia="SimSun" w:hint="eastAsia"/>
          <w:lang w:eastAsia="zh-CN"/>
        </w:rPr>
        <w:t>社区收集和分析用于评价和评估</w:t>
      </w:r>
      <w:r w:rsidRPr="00934CB0">
        <w:rPr>
          <w:rFonts w:eastAsia="SimSun" w:hint="eastAsia"/>
          <w:lang w:eastAsia="zh-CN"/>
        </w:rPr>
        <w:t>SSC&amp;C</w:t>
      </w:r>
      <w:r w:rsidRPr="00934CB0">
        <w:rPr>
          <w:rFonts w:eastAsia="SimSun" w:hint="eastAsia"/>
          <w:lang w:eastAsia="zh-CN"/>
        </w:rPr>
        <w:t>技术的数据的方法、一般原则和标准</w:t>
      </w:r>
      <w:r>
        <w:rPr>
          <w:rFonts w:eastAsia="SimSun" w:hint="eastAsia"/>
          <w:lang w:eastAsia="zh-CN"/>
        </w:rPr>
        <w:t>；</w:t>
      </w:r>
    </w:p>
    <w:p w14:paraId="1A4EE10D" w14:textId="77777777" w:rsidR="00CC1D67" w:rsidRPr="00326A10" w:rsidRDefault="00CC1D67" w:rsidP="00CC1D67">
      <w:pPr>
        <w:pStyle w:val="enumlev2"/>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934CB0">
        <w:rPr>
          <w:rFonts w:eastAsia="SimSun" w:hint="eastAsia"/>
          <w:lang w:eastAsia="zh-CN"/>
        </w:rPr>
        <w:t>城市</w:t>
      </w:r>
      <w:r w:rsidRPr="00934CB0">
        <w:rPr>
          <w:rFonts w:eastAsia="SimSun" w:hint="eastAsia"/>
          <w:lang w:eastAsia="zh-CN"/>
        </w:rPr>
        <w:t>/</w:t>
      </w:r>
      <w:r w:rsidRPr="00934CB0">
        <w:rPr>
          <w:rFonts w:eastAsia="SimSun" w:hint="eastAsia"/>
          <w:lang w:eastAsia="zh-CN"/>
        </w:rPr>
        <w:t>社区评估其当前服务</w:t>
      </w:r>
      <w:r w:rsidRPr="00934CB0">
        <w:rPr>
          <w:rFonts w:eastAsia="SimSun" w:hint="eastAsia"/>
          <w:lang w:eastAsia="zh-CN"/>
        </w:rPr>
        <w:t>/</w:t>
      </w:r>
      <w:r w:rsidRPr="00934CB0">
        <w:rPr>
          <w:rFonts w:eastAsia="SimSun" w:hint="eastAsia"/>
          <w:lang w:eastAsia="zh-CN"/>
        </w:rPr>
        <w:t>行业产品、实施相关</w:t>
      </w:r>
      <w:r w:rsidRPr="00934CB0">
        <w:rPr>
          <w:rFonts w:eastAsia="SimSun" w:hint="eastAsia"/>
          <w:lang w:eastAsia="zh-CN"/>
        </w:rPr>
        <w:t>SSC&amp;C</w:t>
      </w:r>
      <w:r w:rsidRPr="00934CB0">
        <w:rPr>
          <w:rFonts w:eastAsia="SimSun" w:hint="eastAsia"/>
          <w:lang w:eastAsia="zh-CN"/>
        </w:rPr>
        <w:t>技术（包括边缘计算、元宇宙、区块链、可信计算、数字孪生、人工智能、机器学习、数据处理和分析、具有先进传感和驱动技术的编排和自动化技术等）并衡量其在地方层面的影响的方法、一般原则和标准</w:t>
      </w:r>
      <w:r>
        <w:rPr>
          <w:rFonts w:eastAsia="SimSun" w:hint="eastAsia"/>
          <w:lang w:eastAsia="zh-CN"/>
        </w:rPr>
        <w:t>；</w:t>
      </w:r>
    </w:p>
    <w:p w14:paraId="5F1C63A5" w14:textId="77777777" w:rsidR="00CC1D67" w:rsidRPr="00326A10" w:rsidRDefault="00CC1D67" w:rsidP="00CC1D67">
      <w:pPr>
        <w:pStyle w:val="enumlev2"/>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934CB0">
        <w:rPr>
          <w:rFonts w:eastAsia="SimSun" w:hint="eastAsia"/>
          <w:lang w:eastAsia="zh-CN"/>
        </w:rPr>
        <w:t>城市</w:t>
      </w:r>
      <w:r w:rsidRPr="00934CB0">
        <w:rPr>
          <w:rFonts w:eastAsia="SimSun" w:hint="eastAsia"/>
          <w:lang w:eastAsia="zh-CN"/>
        </w:rPr>
        <w:t>/</w:t>
      </w:r>
      <w:r w:rsidRPr="00934CB0">
        <w:rPr>
          <w:rFonts w:eastAsia="SimSun" w:hint="eastAsia"/>
          <w:lang w:eastAsia="zh-CN"/>
        </w:rPr>
        <w:t>社区评估其当前服务</w:t>
      </w:r>
      <w:r w:rsidRPr="00934CB0">
        <w:rPr>
          <w:rFonts w:eastAsia="SimSun" w:hint="eastAsia"/>
          <w:lang w:eastAsia="zh-CN"/>
        </w:rPr>
        <w:t>/</w:t>
      </w:r>
      <w:r>
        <w:rPr>
          <w:rFonts w:eastAsia="SimSun" w:hint="eastAsia"/>
          <w:lang w:eastAsia="zh-CN"/>
        </w:rPr>
        <w:t>行业</w:t>
      </w:r>
      <w:r w:rsidRPr="00934CB0">
        <w:rPr>
          <w:rFonts w:eastAsia="SimSun" w:hint="eastAsia"/>
          <w:lang w:eastAsia="zh-CN"/>
        </w:rPr>
        <w:t>产品、实施相关的</w:t>
      </w:r>
      <w:r w:rsidRPr="00934CB0">
        <w:rPr>
          <w:rFonts w:eastAsia="SimSun" w:hint="eastAsia"/>
          <w:lang w:eastAsia="zh-CN"/>
        </w:rPr>
        <w:t>SSC&amp;C</w:t>
      </w:r>
      <w:r w:rsidRPr="00934CB0">
        <w:rPr>
          <w:rFonts w:eastAsia="SimSun" w:hint="eastAsia"/>
          <w:lang w:eastAsia="zh-CN"/>
        </w:rPr>
        <w:t>技术（包括边缘计算、元宇宙、区块链、可信计算、数字孪生、人工智能、机器学习、数据处理和分析、具有先进传感和驱动技术的编排和自动化技术等）并衡量其对联合国可持续发展目标影响的方法、一般原则和标准</w:t>
      </w:r>
      <w:r>
        <w:rPr>
          <w:rFonts w:eastAsia="SimSun" w:hint="eastAsia"/>
          <w:lang w:eastAsia="zh-CN"/>
        </w:rPr>
        <w:t>；</w:t>
      </w:r>
    </w:p>
    <w:p w14:paraId="5F27AC6C" w14:textId="77777777" w:rsidR="00CC1D67" w:rsidRPr="00326A10" w:rsidRDefault="00CC1D67" w:rsidP="00CC1D67">
      <w:pPr>
        <w:pStyle w:val="enumlev2"/>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934CB0">
        <w:rPr>
          <w:rFonts w:eastAsia="SimSun" w:hint="eastAsia"/>
          <w:lang w:eastAsia="zh-CN"/>
        </w:rPr>
        <w:t>评估城市</w:t>
      </w:r>
      <w:r w:rsidRPr="00934CB0">
        <w:rPr>
          <w:rFonts w:eastAsia="SimSun" w:hint="eastAsia"/>
          <w:lang w:eastAsia="zh-CN"/>
        </w:rPr>
        <w:t>/</w:t>
      </w:r>
      <w:r w:rsidRPr="00934CB0">
        <w:rPr>
          <w:rFonts w:eastAsia="SimSun" w:hint="eastAsia"/>
          <w:lang w:eastAsia="zh-CN"/>
        </w:rPr>
        <w:t>社区</w:t>
      </w:r>
      <w:r>
        <w:rPr>
          <w:rFonts w:eastAsia="SimSun" w:hint="eastAsia"/>
          <w:lang w:eastAsia="zh-CN"/>
        </w:rPr>
        <w:t>的表现</w:t>
      </w:r>
      <w:r w:rsidRPr="00934CB0">
        <w:rPr>
          <w:rFonts w:eastAsia="SimSun" w:hint="eastAsia"/>
          <w:lang w:eastAsia="zh-CN"/>
        </w:rPr>
        <w:t>、复原力和稳健性的方法、一般原则和标准。</w:t>
      </w:r>
    </w:p>
    <w:p w14:paraId="100E9244"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850683">
        <w:rPr>
          <w:rFonts w:eastAsia="SimSun" w:hint="eastAsia"/>
          <w:lang w:eastAsia="zh-CN"/>
        </w:rPr>
        <w:t>报告</w:t>
      </w:r>
      <w:r>
        <w:rPr>
          <w:rFonts w:eastAsia="SimSun" w:hint="eastAsia"/>
          <w:lang w:eastAsia="zh-CN"/>
        </w:rPr>
        <w:t>“</w:t>
      </w:r>
      <w:r w:rsidRPr="00850683">
        <w:rPr>
          <w:rFonts w:eastAsia="SimSun" w:hint="eastAsia"/>
          <w:lang w:eastAsia="zh-CN"/>
        </w:rPr>
        <w:t>全球可持续智慧城市指数</w:t>
      </w:r>
      <w:r>
        <w:rPr>
          <w:rFonts w:eastAsia="SimSun" w:hint="eastAsia"/>
          <w:lang w:eastAsia="zh-CN"/>
        </w:rPr>
        <w:t>”。</w:t>
      </w:r>
    </w:p>
    <w:p w14:paraId="1A0DE4D1"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326A10">
        <w:rPr>
          <w:rFonts w:eastAsia="SimSun" w:hint="eastAsia"/>
          <w:lang w:eastAsia="zh-CN"/>
        </w:rPr>
        <w:t>为在国际电联内部以及在</w:t>
      </w:r>
      <w:r w:rsidRPr="00326A10">
        <w:rPr>
          <w:rFonts w:eastAsia="SimSun" w:hint="eastAsia"/>
          <w:lang w:eastAsia="zh-CN"/>
        </w:rPr>
        <w:t>ITU-T</w:t>
      </w:r>
      <w:r w:rsidRPr="00326A10">
        <w:rPr>
          <w:rFonts w:eastAsia="SimSun" w:hint="eastAsia"/>
          <w:lang w:eastAsia="zh-CN"/>
        </w:rPr>
        <w:t>和</w:t>
      </w:r>
      <w:r w:rsidRPr="00326A10">
        <w:rPr>
          <w:rFonts w:eastAsia="SimSun" w:hint="eastAsia"/>
          <w:lang w:eastAsia="zh-CN"/>
        </w:rPr>
        <w:t>SDO</w:t>
      </w:r>
      <w:r w:rsidRPr="00326A10">
        <w:rPr>
          <w:rFonts w:eastAsia="SimSun" w:hint="eastAsia"/>
          <w:lang w:eastAsia="zh-CN"/>
        </w:rPr>
        <w:t>、</w:t>
      </w:r>
      <w:r>
        <w:rPr>
          <w:rFonts w:eastAsia="SimSun" w:hint="eastAsia"/>
          <w:lang w:eastAsia="zh-CN"/>
        </w:rPr>
        <w:t>联合国机构、</w:t>
      </w:r>
      <w:r w:rsidRPr="00326A10">
        <w:rPr>
          <w:rFonts w:eastAsia="SimSun" w:hint="eastAsia"/>
          <w:lang w:eastAsia="zh-CN"/>
        </w:rPr>
        <w:t>企业联盟和论坛之间开展有关本领域的联合活动提供必要的协作。</w:t>
      </w:r>
    </w:p>
    <w:p w14:paraId="220FDC8D" w14:textId="77777777" w:rsidR="00CC1D67" w:rsidRPr="00326A10" w:rsidRDefault="00CC1D67" w:rsidP="00CA21B2">
      <w:pPr>
        <w:ind w:firstLineChars="200" w:firstLine="480"/>
        <w:rPr>
          <w:rFonts w:eastAsia="SimSun"/>
          <w:lang w:eastAsia="zh-CN"/>
        </w:rPr>
      </w:pPr>
      <w:r w:rsidRPr="00326A10">
        <w:rPr>
          <w:rFonts w:eastAsia="SimSun" w:hint="eastAsia"/>
        </w:rPr>
        <w:t>本课题的最新工作状况见第</w:t>
      </w:r>
      <w:r w:rsidRPr="00326A10">
        <w:rPr>
          <w:rFonts w:eastAsia="SimSun" w:hint="eastAsia"/>
        </w:rPr>
        <w:t>20</w:t>
      </w:r>
      <w:r w:rsidRPr="00326A10">
        <w:rPr>
          <w:rFonts w:eastAsia="SimSun" w:hint="eastAsia"/>
        </w:rPr>
        <w:t>研究组的工作计划</w:t>
      </w:r>
      <w:r>
        <w:rPr>
          <w:rFonts w:eastAsia="SimSun" w:hint="eastAsia"/>
          <w:lang w:eastAsia="zh-CN"/>
        </w:rPr>
        <w:t>（</w:t>
      </w:r>
      <w:hyperlink r:id="rId18" w:history="1">
        <w:r w:rsidRPr="006A1D4E">
          <w:rPr>
            <w:rStyle w:val="Hyperlink"/>
            <w:rFonts w:eastAsia="SimSun"/>
          </w:rPr>
          <w:t>https://itu.int/ITU-T/workprog/wp_search.aspx?sg=20</w:t>
        </w:r>
      </w:hyperlink>
      <w:r>
        <w:rPr>
          <w:rFonts w:eastAsia="SimSun" w:hint="eastAsia"/>
          <w:lang w:eastAsia="zh-CN"/>
        </w:rPr>
        <w:t>）。</w:t>
      </w:r>
    </w:p>
    <w:p w14:paraId="558CD0A8" w14:textId="77777777" w:rsidR="00CC1D67" w:rsidRPr="00326A10" w:rsidRDefault="00CC1D67" w:rsidP="00CC1D67">
      <w:pPr>
        <w:pStyle w:val="Heading3"/>
        <w:rPr>
          <w:rFonts w:eastAsia="SimSun"/>
          <w:lang w:eastAsia="zh-CN"/>
        </w:rPr>
      </w:pPr>
      <w:bookmarkStart w:id="37" w:name="_Toc177548896"/>
      <w:r w:rsidRPr="00326A10">
        <w:rPr>
          <w:rFonts w:eastAsia="SimSun"/>
          <w:lang w:eastAsia="zh-CN"/>
        </w:rPr>
        <w:t>G.4</w:t>
      </w:r>
      <w:r w:rsidRPr="00326A10">
        <w:rPr>
          <w:rFonts w:eastAsia="SimSun"/>
          <w:lang w:eastAsia="zh-CN"/>
        </w:rPr>
        <w:tab/>
      </w:r>
      <w:r>
        <w:rPr>
          <w:rFonts w:eastAsia="SimSun" w:hint="eastAsia"/>
          <w:lang w:eastAsia="zh-CN"/>
        </w:rPr>
        <w:t>关系</w:t>
      </w:r>
      <w:bookmarkEnd w:id="37"/>
    </w:p>
    <w:p w14:paraId="162DA928" w14:textId="77777777" w:rsidR="00CC1D67" w:rsidRPr="00326A10" w:rsidRDefault="00CC1D67" w:rsidP="00CC1D67">
      <w:pPr>
        <w:pStyle w:val="Headingb"/>
        <w:rPr>
          <w:rFonts w:eastAsia="SimSun"/>
          <w:lang w:val="en-GB" w:eastAsia="zh-CN"/>
        </w:rPr>
      </w:pPr>
      <w:r>
        <w:rPr>
          <w:rFonts w:eastAsia="SimSun" w:hint="eastAsia"/>
          <w:lang w:val="en-GB" w:eastAsia="zh-CN"/>
        </w:rPr>
        <w:t>建议书：</w:t>
      </w:r>
    </w:p>
    <w:p w14:paraId="70BF1B20"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所有相关的</w:t>
      </w:r>
      <w:r w:rsidRPr="00326A10">
        <w:rPr>
          <w:rFonts w:eastAsia="SimSun"/>
          <w:lang w:eastAsia="zh-CN"/>
        </w:rPr>
        <w:t>Y.4000</w:t>
      </w:r>
      <w:r>
        <w:rPr>
          <w:rFonts w:eastAsia="SimSun" w:hint="eastAsia"/>
          <w:lang w:eastAsia="zh-CN"/>
        </w:rPr>
        <w:t>系列建议书和</w:t>
      </w:r>
      <w:r w:rsidRPr="00326A10">
        <w:rPr>
          <w:rFonts w:eastAsia="SimSun"/>
          <w:lang w:eastAsia="zh-CN"/>
        </w:rPr>
        <w:t>Y</w:t>
      </w:r>
      <w:r>
        <w:rPr>
          <w:rFonts w:eastAsia="SimSun" w:hint="eastAsia"/>
          <w:lang w:eastAsia="zh-CN"/>
        </w:rPr>
        <w:t>系列增补</w:t>
      </w:r>
    </w:p>
    <w:p w14:paraId="6E809248" w14:textId="77777777" w:rsidR="00CC1D67" w:rsidRPr="00326A10" w:rsidRDefault="00CC1D67" w:rsidP="00CC1D67">
      <w:pPr>
        <w:pStyle w:val="Headingb"/>
        <w:rPr>
          <w:rFonts w:eastAsia="SimSun"/>
          <w:lang w:val="en-GB" w:eastAsia="zh-CN"/>
        </w:rPr>
      </w:pPr>
      <w:r>
        <w:rPr>
          <w:rFonts w:eastAsia="SimSun" w:hint="eastAsia"/>
          <w:lang w:val="en-GB" w:eastAsia="zh-CN"/>
        </w:rPr>
        <w:t>课题：</w:t>
      </w:r>
    </w:p>
    <w:p w14:paraId="5578D781"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ITU-T</w:t>
      </w:r>
      <w:r w:rsidRPr="00326A10">
        <w:rPr>
          <w:rFonts w:eastAsia="SimSun" w:hint="eastAsia"/>
          <w:lang w:eastAsia="zh-CN"/>
        </w:rPr>
        <w:t>第</w:t>
      </w:r>
      <w:r w:rsidRPr="00326A10">
        <w:rPr>
          <w:rFonts w:eastAsia="SimSun" w:hint="eastAsia"/>
          <w:lang w:eastAsia="zh-CN"/>
        </w:rPr>
        <w:t>20</w:t>
      </w:r>
      <w:r w:rsidRPr="00326A10">
        <w:rPr>
          <w:rFonts w:eastAsia="SimSun" w:hint="eastAsia"/>
          <w:lang w:eastAsia="zh-CN"/>
        </w:rPr>
        <w:t>研究组所有课题</w:t>
      </w:r>
    </w:p>
    <w:p w14:paraId="17F059BD" w14:textId="77777777" w:rsidR="00CC1D67" w:rsidRPr="00326A10" w:rsidRDefault="00CC1D67" w:rsidP="00CC1D67">
      <w:pPr>
        <w:pStyle w:val="Headingb"/>
        <w:rPr>
          <w:rFonts w:eastAsia="SimSun"/>
          <w:lang w:val="en-GB"/>
        </w:rPr>
      </w:pPr>
      <w:r>
        <w:rPr>
          <w:rFonts w:eastAsia="SimSun" w:hint="eastAsia"/>
          <w:lang w:val="en-GB" w:eastAsia="zh-CN"/>
        </w:rPr>
        <w:t>研究组：</w:t>
      </w:r>
    </w:p>
    <w:p w14:paraId="7AAF7462" w14:textId="77777777" w:rsidR="00CC1D67" w:rsidRPr="00326A10" w:rsidRDefault="00CC1D67" w:rsidP="00CC1D67">
      <w:pPr>
        <w:pStyle w:val="enumlev1"/>
        <w:rPr>
          <w:rFonts w:eastAsia="SimSun"/>
        </w:rPr>
      </w:pPr>
      <w:r w:rsidRPr="00326A10">
        <w:rPr>
          <w:rFonts w:eastAsia="SimSun"/>
        </w:rPr>
        <w:t>–</w:t>
      </w:r>
      <w:r w:rsidRPr="00326A10">
        <w:rPr>
          <w:rFonts w:eastAsia="SimSun"/>
        </w:rPr>
        <w:tab/>
      </w:r>
      <w:r>
        <w:rPr>
          <w:rFonts w:eastAsia="SimSun" w:hint="eastAsia"/>
          <w:lang w:eastAsia="zh-CN"/>
        </w:rPr>
        <w:t>相关的</w:t>
      </w:r>
      <w:r w:rsidRPr="00326A10">
        <w:rPr>
          <w:rFonts w:eastAsia="SimSun"/>
        </w:rPr>
        <w:t>ITU-T</w:t>
      </w:r>
      <w:r>
        <w:rPr>
          <w:rFonts w:eastAsia="SimSun" w:hint="eastAsia"/>
          <w:lang w:eastAsia="zh-CN"/>
        </w:rPr>
        <w:t>、</w:t>
      </w:r>
      <w:r w:rsidRPr="00326A10">
        <w:rPr>
          <w:rFonts w:eastAsia="SimSun"/>
        </w:rPr>
        <w:t>ITU-D</w:t>
      </w:r>
      <w:r>
        <w:rPr>
          <w:rFonts w:eastAsia="SimSun" w:hint="eastAsia"/>
          <w:lang w:eastAsia="zh-CN"/>
        </w:rPr>
        <w:t>和</w:t>
      </w:r>
      <w:r w:rsidRPr="00326A10">
        <w:rPr>
          <w:rFonts w:eastAsia="SimSun"/>
        </w:rPr>
        <w:t>ITU-R</w:t>
      </w:r>
      <w:r>
        <w:rPr>
          <w:rFonts w:eastAsia="SimSun" w:hint="eastAsia"/>
          <w:lang w:eastAsia="zh-CN"/>
        </w:rPr>
        <w:t>研究组</w:t>
      </w:r>
    </w:p>
    <w:p w14:paraId="3810D3CE" w14:textId="77777777" w:rsidR="00CC1D67" w:rsidRPr="00326A10" w:rsidRDefault="00CC1D67" w:rsidP="00CC1D67">
      <w:pPr>
        <w:pStyle w:val="Headingb"/>
        <w:rPr>
          <w:rFonts w:eastAsia="SimSun"/>
          <w:lang w:val="en-GB"/>
        </w:rPr>
      </w:pPr>
      <w:r>
        <w:rPr>
          <w:rFonts w:eastAsia="SimSun" w:hint="eastAsia"/>
          <w:lang w:val="en-GB" w:eastAsia="zh-CN"/>
        </w:rPr>
        <w:t>其它机构：</w:t>
      </w:r>
    </w:p>
    <w:p w14:paraId="789A5794" w14:textId="77777777" w:rsidR="00CC1D67" w:rsidRPr="00326A10" w:rsidRDefault="00CC1D67" w:rsidP="00CC1D67">
      <w:pPr>
        <w:pStyle w:val="enumlev1"/>
        <w:rPr>
          <w:rFonts w:eastAsia="SimSun"/>
        </w:rPr>
      </w:pPr>
      <w:r w:rsidRPr="00326A10">
        <w:rPr>
          <w:rFonts w:eastAsia="SimSun"/>
        </w:rPr>
        <w:t>–</w:t>
      </w:r>
      <w:r w:rsidRPr="00326A10">
        <w:rPr>
          <w:rFonts w:eastAsia="SimSun"/>
        </w:rPr>
        <w:tab/>
        <w:t>IETF</w:t>
      </w:r>
    </w:p>
    <w:p w14:paraId="541ECF7C"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326A10">
        <w:rPr>
          <w:rFonts w:eastAsia="SimSun" w:hint="eastAsia"/>
          <w:lang w:eastAsia="zh-CN"/>
        </w:rPr>
        <w:t>开放移动联盟（</w:t>
      </w:r>
      <w:r w:rsidRPr="00326A10">
        <w:rPr>
          <w:rFonts w:eastAsia="SimSun" w:hint="eastAsia"/>
          <w:lang w:eastAsia="zh-CN"/>
        </w:rPr>
        <w:t>OMA</w:t>
      </w:r>
      <w:r w:rsidRPr="00326A10">
        <w:rPr>
          <w:rFonts w:eastAsia="SimSun" w:hint="eastAsia"/>
          <w:lang w:eastAsia="zh-CN"/>
        </w:rPr>
        <w:t>）</w:t>
      </w:r>
    </w:p>
    <w:p w14:paraId="3D0AB8AA"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326A10">
        <w:rPr>
          <w:rFonts w:eastAsia="SimSun" w:hint="eastAsia"/>
          <w:lang w:eastAsia="zh-CN"/>
        </w:rPr>
        <w:t>开放地理空间联盟（</w:t>
      </w:r>
      <w:r w:rsidRPr="00326A10">
        <w:rPr>
          <w:rFonts w:eastAsia="SimSun" w:hint="eastAsia"/>
          <w:lang w:eastAsia="zh-CN"/>
        </w:rPr>
        <w:t>OGC</w:t>
      </w:r>
      <w:r w:rsidRPr="00326A10">
        <w:rPr>
          <w:rFonts w:eastAsia="SimSun" w:hint="eastAsia"/>
          <w:lang w:eastAsia="zh-CN"/>
        </w:rPr>
        <w:t>）</w:t>
      </w:r>
    </w:p>
    <w:p w14:paraId="5F5B2BD2"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IEEE</w:t>
      </w:r>
    </w:p>
    <w:p w14:paraId="47ACFDDE"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ATIS</w:t>
      </w:r>
    </w:p>
    <w:p w14:paraId="5293FAAD"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ETSI TC Smart M2M</w:t>
      </w:r>
    </w:p>
    <w:p w14:paraId="12048E33"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CCSA TC10</w:t>
      </w:r>
    </w:p>
    <w:p w14:paraId="53CFFBB7"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oneM2M</w:t>
      </w:r>
    </w:p>
    <w:p w14:paraId="6CF8765E"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ISO/IEC JTC 1/SC41</w:t>
      </w:r>
      <w:r>
        <w:rPr>
          <w:rFonts w:eastAsia="SimSun" w:hint="eastAsia"/>
          <w:lang w:eastAsia="zh-CN"/>
        </w:rPr>
        <w:t>、</w:t>
      </w:r>
      <w:r w:rsidRPr="0064448F">
        <w:rPr>
          <w:rFonts w:eastAsia="SimSun"/>
          <w:lang w:val="fr-CH"/>
        </w:rPr>
        <w:t>ISO/IEC JTC 1/WG11</w:t>
      </w:r>
    </w:p>
    <w:p w14:paraId="12E1DAA7" w14:textId="77777777" w:rsidR="00CC1D67" w:rsidRPr="0064448F" w:rsidRDefault="00CC1D67" w:rsidP="00CC1D67">
      <w:pPr>
        <w:pStyle w:val="enumlev1"/>
        <w:rPr>
          <w:rFonts w:eastAsia="SimSun"/>
          <w:lang w:val="fr-CH" w:eastAsia="zh-CN"/>
        </w:rPr>
      </w:pPr>
      <w:r w:rsidRPr="0064448F">
        <w:rPr>
          <w:rFonts w:eastAsia="SimSun"/>
          <w:lang w:val="fr-CH"/>
        </w:rPr>
        <w:t>–</w:t>
      </w:r>
      <w:r w:rsidRPr="0064448F">
        <w:rPr>
          <w:rFonts w:eastAsia="SimSun"/>
          <w:lang w:val="fr-CH"/>
        </w:rPr>
        <w:tab/>
        <w:t>IEC-ISO-ITU</w:t>
      </w:r>
      <w:r w:rsidRPr="00063AD0">
        <w:rPr>
          <w:rFonts w:eastAsia="SimSun" w:hint="eastAsia"/>
        </w:rPr>
        <w:t>智慧城市联合任务组</w:t>
      </w:r>
    </w:p>
    <w:p w14:paraId="7D8DFEB9"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GSMA</w:t>
      </w:r>
    </w:p>
    <w:p w14:paraId="4B71F90A"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3GPP/3GPP2</w:t>
      </w:r>
    </w:p>
    <w:p w14:paraId="6E6BDBF5" w14:textId="77777777" w:rsidR="00CC1D67" w:rsidRPr="0064448F" w:rsidRDefault="00CC1D67" w:rsidP="00CC1D67">
      <w:pPr>
        <w:pStyle w:val="enumlev1"/>
        <w:rPr>
          <w:rFonts w:eastAsia="SimSun"/>
          <w:lang w:val="fr-CH"/>
        </w:rPr>
      </w:pPr>
      <w:r w:rsidRPr="0064448F">
        <w:rPr>
          <w:rFonts w:eastAsia="SimSun"/>
          <w:lang w:val="fr-CH"/>
        </w:rPr>
        <w:t>–</w:t>
      </w:r>
      <w:r w:rsidRPr="0064448F">
        <w:rPr>
          <w:rFonts w:eastAsia="SimSun"/>
          <w:lang w:val="fr-CH"/>
        </w:rPr>
        <w:tab/>
        <w:t>W3C</w:t>
      </w:r>
    </w:p>
    <w:p w14:paraId="3AE2325A" w14:textId="77777777" w:rsidR="00CC1D67" w:rsidRPr="0064448F" w:rsidRDefault="00CC1D67" w:rsidP="00CC1D67">
      <w:pPr>
        <w:pStyle w:val="enumlev1"/>
        <w:rPr>
          <w:rFonts w:eastAsia="SimSun"/>
          <w:lang w:val="fr-CH" w:eastAsia="zh-CN"/>
        </w:rPr>
      </w:pPr>
      <w:r w:rsidRPr="0064448F">
        <w:rPr>
          <w:rFonts w:eastAsia="SimSun"/>
          <w:lang w:val="fr-CH" w:eastAsia="zh-CN"/>
        </w:rPr>
        <w:t>–</w:t>
      </w:r>
      <w:r w:rsidRPr="0064448F">
        <w:rPr>
          <w:rFonts w:eastAsia="SimSun"/>
          <w:lang w:val="fr-CH" w:eastAsia="zh-CN"/>
        </w:rPr>
        <w:tab/>
      </w:r>
      <w:r w:rsidRPr="00063AD0">
        <w:rPr>
          <w:rFonts w:eastAsia="SimSun" w:hint="eastAsia"/>
          <w:lang w:eastAsia="zh-CN"/>
        </w:rPr>
        <w:t>开放和敏捷智慧城市</w:t>
      </w:r>
      <w:r w:rsidRPr="0064448F">
        <w:rPr>
          <w:rFonts w:eastAsia="SimSun" w:hint="eastAsia"/>
          <w:lang w:val="fr-CH" w:eastAsia="zh-CN"/>
        </w:rPr>
        <w:t>（</w:t>
      </w:r>
      <w:r w:rsidRPr="0064448F">
        <w:rPr>
          <w:rFonts w:eastAsia="SimSun" w:hint="eastAsia"/>
          <w:lang w:val="fr-CH" w:eastAsia="zh-CN"/>
        </w:rPr>
        <w:t>OASC</w:t>
      </w:r>
      <w:r w:rsidRPr="0064448F">
        <w:rPr>
          <w:rFonts w:eastAsia="SimSun" w:hint="eastAsia"/>
          <w:lang w:val="fr-CH" w:eastAsia="zh-CN"/>
        </w:rPr>
        <w:t>）</w:t>
      </w:r>
    </w:p>
    <w:p w14:paraId="12B2735A" w14:textId="77777777" w:rsidR="00CC1D67" w:rsidRPr="0064448F" w:rsidRDefault="00CC1D67" w:rsidP="00CC1D67">
      <w:pPr>
        <w:pStyle w:val="enumlev1"/>
        <w:rPr>
          <w:rFonts w:eastAsia="SimSun"/>
          <w:lang w:val="fr-CH" w:eastAsia="zh-CN"/>
        </w:rPr>
      </w:pPr>
      <w:r w:rsidRPr="0064448F">
        <w:rPr>
          <w:rFonts w:eastAsia="SimSun"/>
          <w:lang w:val="fr-CH" w:eastAsia="zh-CN"/>
        </w:rPr>
        <w:lastRenderedPageBreak/>
        <w:t>–</w:t>
      </w:r>
      <w:r w:rsidRPr="0064448F">
        <w:rPr>
          <w:rFonts w:eastAsia="SimSun"/>
          <w:lang w:val="fr-CH" w:eastAsia="zh-CN"/>
        </w:rPr>
        <w:tab/>
      </w:r>
      <w:r w:rsidRPr="00063AD0">
        <w:rPr>
          <w:rFonts w:eastAsia="SimSun" w:hint="eastAsia"/>
          <w:lang w:eastAsia="zh-CN"/>
        </w:rPr>
        <w:t>对象管理组织</w:t>
      </w:r>
      <w:r w:rsidRPr="0064448F">
        <w:rPr>
          <w:rFonts w:eastAsia="SimSun" w:hint="eastAsia"/>
          <w:lang w:val="fr-CH" w:eastAsia="zh-CN"/>
        </w:rPr>
        <w:t>（</w:t>
      </w:r>
      <w:r w:rsidRPr="0064448F">
        <w:rPr>
          <w:rFonts w:eastAsia="SimSun" w:hint="eastAsia"/>
          <w:lang w:val="fr-CH" w:eastAsia="zh-CN"/>
        </w:rPr>
        <w:t>OMG</w:t>
      </w:r>
      <w:r w:rsidRPr="0064448F">
        <w:rPr>
          <w:rFonts w:eastAsia="SimSun" w:hint="eastAsia"/>
          <w:lang w:val="fr-CH" w:eastAsia="zh-CN"/>
        </w:rPr>
        <w:t>）</w:t>
      </w:r>
    </w:p>
    <w:p w14:paraId="62FFF033"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工业互联网联盟（</w:t>
      </w:r>
      <w:r>
        <w:rPr>
          <w:rFonts w:eastAsia="SimSun" w:hint="eastAsia"/>
          <w:lang w:eastAsia="zh-CN"/>
        </w:rPr>
        <w:t>IIC</w:t>
      </w:r>
      <w:r>
        <w:rPr>
          <w:rFonts w:eastAsia="SimSun" w:hint="eastAsia"/>
          <w:lang w:eastAsia="zh-CN"/>
        </w:rPr>
        <w:t>）</w:t>
      </w:r>
    </w:p>
    <w:p w14:paraId="0FAED0B0"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063AD0">
        <w:rPr>
          <w:rFonts w:eastAsia="SimSun" w:hint="eastAsia"/>
          <w:lang w:eastAsia="zh-CN"/>
        </w:rPr>
        <w:t>工业互联网产业联盟（</w:t>
      </w:r>
      <w:r w:rsidRPr="00063AD0">
        <w:rPr>
          <w:rFonts w:eastAsia="SimSun" w:hint="eastAsia"/>
          <w:lang w:eastAsia="zh-CN"/>
        </w:rPr>
        <w:t>AII</w:t>
      </w:r>
      <w:r w:rsidRPr="00063AD0">
        <w:rPr>
          <w:rFonts w:eastAsia="SimSun" w:hint="eastAsia"/>
          <w:lang w:eastAsia="zh-CN"/>
        </w:rPr>
        <w:t>）</w:t>
      </w:r>
    </w:p>
    <w:p w14:paraId="4088A297"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063AD0">
        <w:rPr>
          <w:rFonts w:eastAsia="SimSun" w:hint="eastAsia"/>
          <w:lang w:eastAsia="zh-CN"/>
        </w:rPr>
        <w:t>物联网和边缘计算创新联盟（</w:t>
      </w:r>
      <w:r w:rsidRPr="00063AD0">
        <w:rPr>
          <w:rFonts w:eastAsia="SimSun" w:hint="eastAsia"/>
          <w:lang w:eastAsia="zh-CN"/>
        </w:rPr>
        <w:t>AIOTI</w:t>
      </w:r>
      <w:r w:rsidRPr="00063AD0">
        <w:rPr>
          <w:rFonts w:eastAsia="SimSun" w:hint="eastAsia"/>
          <w:lang w:eastAsia="zh-CN"/>
        </w:rPr>
        <w:t>）</w:t>
      </w:r>
    </w:p>
    <w:p w14:paraId="54D24C9A"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063AD0">
        <w:rPr>
          <w:rFonts w:eastAsia="SimSun" w:hint="eastAsia"/>
          <w:lang w:eastAsia="zh-CN"/>
        </w:rPr>
        <w:t>开放连接基金会（</w:t>
      </w:r>
      <w:r w:rsidRPr="00063AD0">
        <w:rPr>
          <w:rFonts w:eastAsia="SimSun" w:hint="eastAsia"/>
          <w:lang w:eastAsia="zh-CN"/>
        </w:rPr>
        <w:t>OCF</w:t>
      </w:r>
      <w:r w:rsidRPr="00063AD0">
        <w:rPr>
          <w:rFonts w:eastAsia="SimSun" w:hint="eastAsia"/>
          <w:lang w:eastAsia="zh-CN"/>
        </w:rPr>
        <w:t>）</w:t>
      </w:r>
    </w:p>
    <w:p w14:paraId="22D1904E" w14:textId="77777777" w:rsidR="00CC1D67" w:rsidRPr="00326A10" w:rsidRDefault="00CC1D67" w:rsidP="00CC1D67">
      <w:pPr>
        <w:pStyle w:val="Headingb"/>
        <w:rPr>
          <w:rFonts w:eastAsia="SimSun"/>
          <w:lang w:val="en-GB" w:eastAsia="zh-CN"/>
        </w:rPr>
      </w:pPr>
      <w:r w:rsidRPr="00326A10">
        <w:rPr>
          <w:rFonts w:eastAsia="SimSun"/>
          <w:lang w:val="en-GB" w:eastAsia="zh-CN"/>
        </w:rPr>
        <w:t>WSIS</w:t>
      </w:r>
      <w:r>
        <w:rPr>
          <w:rFonts w:eastAsia="SimSun" w:hint="eastAsia"/>
          <w:lang w:val="en-GB" w:eastAsia="zh-CN"/>
        </w:rPr>
        <w:t>行动方面：</w:t>
      </w:r>
    </w:p>
    <w:p w14:paraId="5C99CA70"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C2</w:t>
      </w:r>
      <w:r>
        <w:rPr>
          <w:rFonts w:eastAsia="SimSun" w:hint="eastAsia"/>
          <w:lang w:eastAsia="zh-CN"/>
        </w:rPr>
        <w:t>、</w:t>
      </w:r>
      <w:r w:rsidRPr="00326A10">
        <w:rPr>
          <w:rFonts w:eastAsia="SimSun"/>
          <w:lang w:eastAsia="zh-CN"/>
        </w:rPr>
        <w:t>C3</w:t>
      </w:r>
      <w:r>
        <w:rPr>
          <w:rFonts w:eastAsia="SimSun" w:hint="eastAsia"/>
          <w:lang w:eastAsia="zh-CN"/>
        </w:rPr>
        <w:t>、</w:t>
      </w:r>
      <w:r w:rsidRPr="00326A10">
        <w:rPr>
          <w:rFonts w:eastAsia="SimSun"/>
          <w:lang w:eastAsia="zh-CN"/>
        </w:rPr>
        <w:t>C6</w:t>
      </w:r>
      <w:r>
        <w:rPr>
          <w:rFonts w:eastAsia="SimSun" w:hint="eastAsia"/>
          <w:lang w:eastAsia="zh-CN"/>
        </w:rPr>
        <w:t>、</w:t>
      </w:r>
      <w:r w:rsidRPr="00326A10">
        <w:rPr>
          <w:rFonts w:eastAsia="SimSun"/>
          <w:lang w:eastAsia="zh-CN"/>
        </w:rPr>
        <w:t>C7</w:t>
      </w:r>
      <w:r>
        <w:rPr>
          <w:rFonts w:eastAsia="SimSun" w:hint="eastAsia"/>
          <w:lang w:eastAsia="zh-CN"/>
        </w:rPr>
        <w:t>、</w:t>
      </w:r>
      <w:r w:rsidRPr="00326A10">
        <w:rPr>
          <w:rFonts w:eastAsia="SimSun"/>
          <w:lang w:eastAsia="zh-CN"/>
        </w:rPr>
        <w:t>C8</w:t>
      </w:r>
      <w:r>
        <w:rPr>
          <w:rFonts w:eastAsia="SimSun" w:hint="eastAsia"/>
          <w:lang w:eastAsia="zh-CN"/>
        </w:rPr>
        <w:t>、</w:t>
      </w:r>
      <w:r w:rsidRPr="00326A10">
        <w:rPr>
          <w:rFonts w:eastAsia="SimSun"/>
          <w:lang w:eastAsia="zh-CN"/>
        </w:rPr>
        <w:t>C10</w:t>
      </w:r>
      <w:r>
        <w:rPr>
          <w:rFonts w:eastAsia="SimSun" w:hint="eastAsia"/>
          <w:lang w:eastAsia="zh-CN"/>
        </w:rPr>
        <w:t>、</w:t>
      </w:r>
      <w:r w:rsidRPr="00326A10">
        <w:rPr>
          <w:rFonts w:eastAsia="SimSun"/>
          <w:lang w:eastAsia="zh-CN"/>
        </w:rPr>
        <w:t>C11</w:t>
      </w:r>
    </w:p>
    <w:p w14:paraId="12F81D2E" w14:textId="77777777" w:rsidR="00CC1D67" w:rsidRPr="00326A10" w:rsidRDefault="00CC1D67" w:rsidP="00CC1D67">
      <w:pPr>
        <w:pStyle w:val="Headingb"/>
        <w:rPr>
          <w:rFonts w:eastAsia="SimSun"/>
          <w:lang w:val="en-GB" w:eastAsia="zh-CN"/>
        </w:rPr>
      </w:pPr>
      <w:r>
        <w:rPr>
          <w:rFonts w:eastAsia="SimSun" w:hint="eastAsia"/>
          <w:lang w:val="en-GB" w:eastAsia="zh-CN"/>
        </w:rPr>
        <w:t>可持续发展目标：</w:t>
      </w:r>
    </w:p>
    <w:p w14:paraId="5384362A" w14:textId="77777777" w:rsidR="00CC1D67" w:rsidRPr="005234E5" w:rsidRDefault="00CC1D67" w:rsidP="00CC1D67">
      <w:pPr>
        <w:pStyle w:val="enumlev1"/>
        <w:rPr>
          <w:lang w:eastAsia="zh-CN"/>
        </w:rPr>
      </w:pPr>
      <w:r w:rsidRPr="00326A10">
        <w:rPr>
          <w:rFonts w:eastAsia="SimSun"/>
          <w:lang w:eastAsia="zh-CN"/>
        </w:rPr>
        <w:t>–</w:t>
      </w:r>
      <w:r w:rsidRPr="00326A10">
        <w:rPr>
          <w:rFonts w:eastAsia="SimSun"/>
          <w:lang w:eastAsia="zh-CN"/>
        </w:rPr>
        <w:tab/>
      </w:r>
      <w:r>
        <w:rPr>
          <w:rFonts w:eastAsia="SimSun" w:hint="eastAsia"/>
          <w:lang w:eastAsia="zh-CN"/>
        </w:rPr>
        <w:t>可持续发展目标</w:t>
      </w:r>
      <w:r w:rsidRPr="00326A10">
        <w:rPr>
          <w:rFonts w:eastAsia="SimSun"/>
          <w:lang w:eastAsia="zh-CN"/>
        </w:rPr>
        <w:t>3</w:t>
      </w:r>
      <w:r>
        <w:rPr>
          <w:rFonts w:eastAsia="SimSun" w:hint="eastAsia"/>
          <w:lang w:eastAsia="zh-CN"/>
        </w:rPr>
        <w:t>、</w:t>
      </w:r>
      <w:r w:rsidRPr="00326A10">
        <w:rPr>
          <w:rFonts w:eastAsia="SimSun"/>
          <w:lang w:eastAsia="zh-CN"/>
        </w:rPr>
        <w:t>6</w:t>
      </w:r>
      <w:r>
        <w:rPr>
          <w:rFonts w:eastAsia="SimSun" w:hint="eastAsia"/>
          <w:lang w:eastAsia="zh-CN"/>
        </w:rPr>
        <w:t>、</w:t>
      </w:r>
      <w:r w:rsidRPr="00326A10">
        <w:rPr>
          <w:rFonts w:eastAsia="SimSun"/>
          <w:lang w:eastAsia="zh-CN"/>
        </w:rPr>
        <w:t>7</w:t>
      </w:r>
      <w:r>
        <w:rPr>
          <w:rFonts w:eastAsia="SimSun" w:hint="eastAsia"/>
          <w:lang w:eastAsia="zh-CN"/>
        </w:rPr>
        <w:t>、</w:t>
      </w:r>
      <w:r w:rsidRPr="00326A10">
        <w:rPr>
          <w:rFonts w:eastAsia="SimSun"/>
          <w:lang w:eastAsia="zh-CN"/>
        </w:rPr>
        <w:t>9</w:t>
      </w:r>
      <w:r>
        <w:rPr>
          <w:rFonts w:eastAsia="SimSun" w:hint="eastAsia"/>
          <w:lang w:eastAsia="zh-CN"/>
        </w:rPr>
        <w:t>、</w:t>
      </w:r>
      <w:r w:rsidRPr="00326A10">
        <w:rPr>
          <w:rFonts w:eastAsia="SimSun"/>
          <w:lang w:eastAsia="zh-CN"/>
        </w:rPr>
        <w:t>11</w:t>
      </w:r>
      <w:r>
        <w:rPr>
          <w:rFonts w:eastAsia="SimSun" w:hint="eastAsia"/>
          <w:lang w:eastAsia="zh-CN"/>
        </w:rPr>
        <w:t>和</w:t>
      </w:r>
      <w:r w:rsidRPr="00326A10">
        <w:rPr>
          <w:rFonts w:eastAsia="SimSun"/>
          <w:lang w:eastAsia="zh-CN"/>
        </w:rPr>
        <w:t>3</w:t>
      </w:r>
    </w:p>
    <w:p w14:paraId="44E6DCF2" w14:textId="77777777" w:rsidR="00CC1D67" w:rsidRPr="008935BD" w:rsidRDefault="00CC1D67" w:rsidP="00CC1D67">
      <w:pPr>
        <w:tabs>
          <w:tab w:val="clear" w:pos="1134"/>
          <w:tab w:val="clear" w:pos="1871"/>
          <w:tab w:val="clear" w:pos="2268"/>
        </w:tabs>
        <w:overflowPunct/>
        <w:autoSpaceDE/>
        <w:autoSpaceDN/>
        <w:adjustRightInd/>
        <w:spacing w:before="0"/>
        <w:textAlignment w:val="auto"/>
        <w:rPr>
          <w:lang w:eastAsia="zh-CN"/>
        </w:rPr>
      </w:pPr>
      <w:r w:rsidRPr="008935BD">
        <w:rPr>
          <w:lang w:eastAsia="zh-CN"/>
        </w:rPr>
        <w:br w:type="page"/>
      </w:r>
    </w:p>
    <w:p w14:paraId="1C38B80B" w14:textId="77777777" w:rsidR="00721BA1" w:rsidRDefault="00CC1D67" w:rsidP="00721BA1">
      <w:pPr>
        <w:pStyle w:val="QuestionNo"/>
        <w:rPr>
          <w:b/>
          <w:lang w:eastAsia="zh-CN"/>
        </w:rPr>
      </w:pPr>
      <w:bookmarkStart w:id="38" w:name="_Toc177548897"/>
      <w:r w:rsidRPr="00EE150D">
        <w:rPr>
          <w:rFonts w:hint="eastAsia"/>
          <w:lang w:eastAsia="zh-CN"/>
        </w:rPr>
        <w:lastRenderedPageBreak/>
        <w:t>第</w:t>
      </w:r>
      <w:r w:rsidRPr="00EE150D">
        <w:rPr>
          <w:lang w:eastAsia="zh-CN"/>
        </w:rPr>
        <w:t>H/20</w:t>
      </w:r>
      <w:r w:rsidRPr="00EE150D">
        <w:rPr>
          <w:rFonts w:hint="eastAsia"/>
          <w:lang w:eastAsia="zh-CN"/>
        </w:rPr>
        <w:t>号课题草案</w:t>
      </w:r>
    </w:p>
    <w:p w14:paraId="67B71A4F" w14:textId="0114F647" w:rsidR="00CC1D67" w:rsidRPr="001576B6" w:rsidRDefault="00CC1D67" w:rsidP="00721BA1">
      <w:pPr>
        <w:pStyle w:val="Questiontitle"/>
        <w:rPr>
          <w:highlight w:val="yellow"/>
          <w:lang w:val="en-US" w:eastAsia="zh-CN"/>
        </w:rPr>
      </w:pPr>
      <w:r w:rsidRPr="00326A10">
        <w:rPr>
          <w:rFonts w:hint="eastAsia"/>
          <w:lang w:eastAsia="zh-CN"/>
        </w:rPr>
        <w:t>包括数字孪生在内的智慧城市平台之间的互通</w:t>
      </w:r>
      <w:bookmarkEnd w:id="38"/>
    </w:p>
    <w:p w14:paraId="76794633" w14:textId="77777777" w:rsidR="00CC1D67" w:rsidRPr="001B5F73" w:rsidRDefault="00CC1D67" w:rsidP="00CC1D67">
      <w:pPr>
        <w:pStyle w:val="Questionhistory"/>
        <w:rPr>
          <w:rFonts w:eastAsia="SimSun"/>
          <w:lang w:eastAsia="zh-CN"/>
        </w:rPr>
      </w:pPr>
      <w:r w:rsidRPr="001B5F73">
        <w:rPr>
          <w:rFonts w:ascii="Microsoft YaHei" w:eastAsia="SimSun" w:hAnsi="Microsoft YaHei" w:cs="Microsoft YaHei" w:hint="eastAsia"/>
          <w:lang w:eastAsia="zh-CN"/>
        </w:rPr>
        <w:t>（第</w:t>
      </w:r>
      <w:r w:rsidRPr="001B5F73">
        <w:rPr>
          <w:rFonts w:eastAsia="SimSun"/>
        </w:rPr>
        <w:t>1/20</w:t>
      </w:r>
      <w:r w:rsidRPr="001B5F73">
        <w:rPr>
          <w:rFonts w:ascii="Microsoft YaHei" w:eastAsia="SimSun" w:hAnsi="Microsoft YaHei" w:cs="Microsoft YaHei" w:hint="eastAsia"/>
          <w:lang w:eastAsia="zh-CN"/>
        </w:rPr>
        <w:t>号课题的继续</w:t>
      </w:r>
      <w:r>
        <w:rPr>
          <w:rFonts w:ascii="Microsoft YaHei" w:eastAsia="SimSun" w:hAnsi="Microsoft YaHei" w:cs="Microsoft YaHei" w:hint="eastAsia"/>
          <w:lang w:eastAsia="zh-CN"/>
        </w:rPr>
        <w:t>）</w:t>
      </w:r>
    </w:p>
    <w:p w14:paraId="25871C3F" w14:textId="77777777" w:rsidR="00CC1D67" w:rsidRPr="001B5F73" w:rsidRDefault="00CC1D67" w:rsidP="00CC1D67">
      <w:pPr>
        <w:pStyle w:val="Heading3"/>
        <w:rPr>
          <w:rFonts w:eastAsia="SimSun"/>
          <w:lang w:eastAsia="zh-CN"/>
        </w:rPr>
      </w:pPr>
      <w:bookmarkStart w:id="39" w:name="_Toc177548898"/>
      <w:r w:rsidRPr="001B5F73">
        <w:rPr>
          <w:rFonts w:eastAsia="SimSun"/>
          <w:lang w:eastAsia="zh-CN"/>
        </w:rPr>
        <w:t>H.1</w:t>
      </w:r>
      <w:r w:rsidRPr="001B5F73">
        <w:rPr>
          <w:rFonts w:eastAsia="SimSun"/>
          <w:lang w:eastAsia="zh-CN"/>
        </w:rPr>
        <w:tab/>
      </w:r>
      <w:r>
        <w:rPr>
          <w:rFonts w:eastAsia="SimSun" w:hint="eastAsia"/>
          <w:lang w:eastAsia="zh-CN"/>
        </w:rPr>
        <w:t>目的</w:t>
      </w:r>
      <w:bookmarkEnd w:id="39"/>
    </w:p>
    <w:p w14:paraId="4B537155" w14:textId="77777777" w:rsidR="00CC1D67" w:rsidRPr="001B5F73" w:rsidRDefault="00CC1D67" w:rsidP="00721BA1">
      <w:pPr>
        <w:ind w:firstLineChars="200" w:firstLine="480"/>
        <w:rPr>
          <w:rFonts w:eastAsia="SimSun"/>
          <w:lang w:eastAsia="zh-CN"/>
        </w:rPr>
      </w:pPr>
      <w:r w:rsidRPr="00934CB0">
        <w:rPr>
          <w:rFonts w:eastAsia="SimSun" w:hint="eastAsia"/>
          <w:lang w:eastAsia="zh-CN"/>
        </w:rPr>
        <w:t>城市是由多个互连系统组成的复杂系统，从信息通信技术（</w:t>
      </w:r>
      <w:r w:rsidRPr="00934CB0">
        <w:rPr>
          <w:rFonts w:eastAsia="SimSun" w:hint="eastAsia"/>
          <w:lang w:eastAsia="zh-CN"/>
        </w:rPr>
        <w:t>ICT</w:t>
      </w:r>
      <w:r w:rsidRPr="00934CB0">
        <w:rPr>
          <w:rFonts w:eastAsia="SimSun" w:hint="eastAsia"/>
          <w:lang w:eastAsia="zh-CN"/>
        </w:rPr>
        <w:t>）角度而言，可持续智慧城市需要整合各种系统、设备和服务，以应对城市挑战。</w:t>
      </w:r>
    </w:p>
    <w:p w14:paraId="5B2F988D" w14:textId="77777777" w:rsidR="00CC1D67" w:rsidRPr="001B5F73" w:rsidRDefault="00CC1D67" w:rsidP="00721BA1">
      <w:pPr>
        <w:ind w:firstLineChars="200" w:firstLine="480"/>
        <w:rPr>
          <w:rFonts w:eastAsia="SimSun"/>
          <w:lang w:eastAsia="zh-CN"/>
        </w:rPr>
      </w:pPr>
      <w:r w:rsidRPr="00934CB0">
        <w:rPr>
          <w:rFonts w:eastAsia="SimSun" w:hint="eastAsia"/>
          <w:lang w:eastAsia="zh-CN"/>
        </w:rPr>
        <w:t>智慧城市平台能够实现各种系统之间的</w:t>
      </w:r>
      <w:r>
        <w:rPr>
          <w:rFonts w:eastAsia="SimSun" w:hint="eastAsia"/>
          <w:lang w:eastAsia="zh-CN"/>
        </w:rPr>
        <w:t>这种整合</w:t>
      </w:r>
      <w:r w:rsidRPr="00934CB0">
        <w:rPr>
          <w:rFonts w:eastAsia="SimSun" w:hint="eastAsia"/>
          <w:lang w:eastAsia="zh-CN"/>
        </w:rPr>
        <w:t>，提供支持城市服务</w:t>
      </w:r>
      <w:r>
        <w:rPr>
          <w:rFonts w:eastAsia="SimSun" w:hint="eastAsia"/>
          <w:lang w:eastAsia="zh-CN"/>
        </w:rPr>
        <w:t>运作</w:t>
      </w:r>
      <w:r w:rsidRPr="00934CB0">
        <w:rPr>
          <w:rFonts w:eastAsia="SimSun" w:hint="eastAsia"/>
          <w:lang w:eastAsia="zh-CN"/>
        </w:rPr>
        <w:t>以及效率、</w:t>
      </w:r>
      <w:r>
        <w:rPr>
          <w:rFonts w:eastAsia="SimSun" w:hint="eastAsia"/>
          <w:lang w:eastAsia="zh-CN"/>
        </w:rPr>
        <w:t>表现</w:t>
      </w:r>
      <w:r w:rsidRPr="00934CB0">
        <w:rPr>
          <w:rFonts w:eastAsia="SimSun" w:hint="eastAsia"/>
          <w:lang w:eastAsia="zh-CN"/>
        </w:rPr>
        <w:t>、安全性和可扩展性的城市运营和服务。</w:t>
      </w:r>
    </w:p>
    <w:p w14:paraId="4BFC4EC9" w14:textId="77777777" w:rsidR="00CC1D67" w:rsidRPr="001B5F73" w:rsidRDefault="00CC1D67" w:rsidP="00721BA1">
      <w:pPr>
        <w:ind w:firstLineChars="200" w:firstLine="480"/>
        <w:rPr>
          <w:rFonts w:eastAsia="SimSun"/>
          <w:lang w:eastAsia="zh-CN"/>
        </w:rPr>
      </w:pPr>
      <w:r w:rsidRPr="00E12623">
        <w:rPr>
          <w:rFonts w:eastAsia="SimSun" w:hint="eastAsia"/>
          <w:lang w:eastAsia="zh-CN"/>
        </w:rPr>
        <w:t>通过将城市和社区内的各个系统（如水、电、废物管理和运输）相互连接</w:t>
      </w:r>
      <w:r>
        <w:rPr>
          <w:rFonts w:eastAsia="SimSun" w:hint="eastAsia"/>
          <w:lang w:eastAsia="zh-CN"/>
        </w:rPr>
        <w:t>和协调</w:t>
      </w:r>
      <w:r w:rsidRPr="00E12623">
        <w:rPr>
          <w:rFonts w:eastAsia="SimSun" w:hint="eastAsia"/>
          <w:lang w:eastAsia="zh-CN"/>
        </w:rPr>
        <w:t>起来，并共享城市各领域内的数据，可以提高效率。</w:t>
      </w:r>
    </w:p>
    <w:p w14:paraId="29674EA3" w14:textId="77777777" w:rsidR="00CC1D67" w:rsidRPr="001B5F73" w:rsidRDefault="00CC1D67" w:rsidP="00721BA1">
      <w:pPr>
        <w:ind w:firstLineChars="200" w:firstLine="480"/>
        <w:rPr>
          <w:rFonts w:eastAsia="SimSun"/>
          <w:lang w:eastAsia="zh-CN"/>
        </w:rPr>
      </w:pPr>
      <w:r w:rsidRPr="00934CB0">
        <w:rPr>
          <w:rFonts w:eastAsia="SimSun" w:hint="eastAsia"/>
          <w:lang w:eastAsia="zh-CN"/>
        </w:rPr>
        <w:t>智慧城市平台，包括城市数字孪生，被认为是</w:t>
      </w:r>
      <w:r>
        <w:rPr>
          <w:rFonts w:eastAsia="SimSun" w:hint="eastAsia"/>
          <w:lang w:eastAsia="zh-CN"/>
        </w:rPr>
        <w:t>一种有望</w:t>
      </w:r>
      <w:r w:rsidRPr="00934CB0">
        <w:rPr>
          <w:rFonts w:eastAsia="SimSun" w:hint="eastAsia"/>
          <w:lang w:eastAsia="zh-CN"/>
        </w:rPr>
        <w:t>加强城市规划和</w:t>
      </w:r>
      <w:r>
        <w:rPr>
          <w:rFonts w:eastAsia="SimSun" w:hint="eastAsia"/>
          <w:lang w:eastAsia="zh-CN"/>
        </w:rPr>
        <w:t>建设</w:t>
      </w:r>
      <w:r w:rsidRPr="00934CB0">
        <w:rPr>
          <w:rFonts w:eastAsia="SimSun" w:hint="eastAsia"/>
          <w:lang w:eastAsia="zh-CN"/>
        </w:rPr>
        <w:t>成功的可持续智慧城市的方法。在数字孪生背景下，在数字环境中复制城市空间的物理现实，从而实现物理和虚拟模型之间的实时交互。这包括实时监控、各种现象分析、通过模拟预测未来以及各种</w:t>
      </w:r>
      <w:r>
        <w:rPr>
          <w:rFonts w:eastAsia="SimSun" w:hint="eastAsia"/>
          <w:lang w:eastAsia="zh-CN"/>
        </w:rPr>
        <w:t>特征的</w:t>
      </w:r>
      <w:r w:rsidRPr="00934CB0">
        <w:rPr>
          <w:rFonts w:eastAsia="SimSun" w:hint="eastAsia"/>
          <w:lang w:eastAsia="zh-CN"/>
        </w:rPr>
        <w:t>可视化等活动。</w:t>
      </w:r>
    </w:p>
    <w:p w14:paraId="7B407FFA" w14:textId="77777777" w:rsidR="00CC1D67" w:rsidRPr="001B5F73" w:rsidRDefault="00CC1D67" w:rsidP="00721BA1">
      <w:pPr>
        <w:ind w:firstLineChars="200" w:firstLine="480"/>
        <w:rPr>
          <w:rFonts w:eastAsia="SimSun"/>
          <w:lang w:eastAsia="zh-CN"/>
        </w:rPr>
      </w:pPr>
      <w:r w:rsidRPr="00934CB0">
        <w:rPr>
          <w:rFonts w:eastAsia="SimSun" w:hint="eastAsia"/>
          <w:lang w:eastAsia="zh-CN"/>
        </w:rPr>
        <w:t>一个城市将有许多数字孪生。这些</w:t>
      </w:r>
      <w:r>
        <w:rPr>
          <w:rFonts w:eastAsia="SimSun" w:hint="eastAsia"/>
          <w:lang w:eastAsia="zh-CN"/>
        </w:rPr>
        <w:t>数字孪生</w:t>
      </w:r>
      <w:r w:rsidRPr="00934CB0">
        <w:rPr>
          <w:rFonts w:eastAsia="SimSun" w:hint="eastAsia"/>
          <w:lang w:eastAsia="zh-CN"/>
        </w:rPr>
        <w:t>可以解决不同的城市挑战，如交通、能源或灾害，或者</w:t>
      </w:r>
      <w:r>
        <w:rPr>
          <w:rFonts w:eastAsia="SimSun" w:hint="eastAsia"/>
          <w:lang w:eastAsia="zh-CN"/>
        </w:rPr>
        <w:t>针对</w:t>
      </w:r>
      <w:r w:rsidRPr="00934CB0">
        <w:rPr>
          <w:rFonts w:eastAsia="SimSun" w:hint="eastAsia"/>
          <w:lang w:eastAsia="zh-CN"/>
        </w:rPr>
        <w:t>城市的不同部分，如主要</w:t>
      </w:r>
      <w:r>
        <w:rPr>
          <w:rFonts w:eastAsia="SimSun" w:hint="eastAsia"/>
          <w:lang w:eastAsia="zh-CN"/>
        </w:rPr>
        <w:t>的</w:t>
      </w:r>
      <w:r w:rsidRPr="00934CB0">
        <w:rPr>
          <w:rFonts w:eastAsia="SimSun" w:hint="eastAsia"/>
          <w:lang w:eastAsia="zh-CN"/>
        </w:rPr>
        <w:t>火车站、机场或新城区。通过联合不同的数字孪生，可以解决跨多个领域和</w:t>
      </w:r>
      <w:r>
        <w:rPr>
          <w:rFonts w:eastAsia="SimSun" w:hint="eastAsia"/>
          <w:lang w:eastAsia="zh-CN"/>
        </w:rPr>
        <w:t>地区</w:t>
      </w:r>
      <w:r w:rsidRPr="00934CB0">
        <w:rPr>
          <w:rFonts w:eastAsia="SimSun" w:hint="eastAsia"/>
          <w:lang w:eastAsia="zh-CN"/>
        </w:rPr>
        <w:t>的挑战。</w:t>
      </w:r>
    </w:p>
    <w:p w14:paraId="747AA5EF" w14:textId="77777777" w:rsidR="00CC1D67" w:rsidRPr="001B5F73" w:rsidRDefault="00CC1D67" w:rsidP="00721BA1">
      <w:pPr>
        <w:ind w:firstLineChars="200" w:firstLine="480"/>
        <w:rPr>
          <w:rFonts w:eastAsia="SimSun"/>
          <w:lang w:eastAsia="zh-CN"/>
        </w:rPr>
      </w:pPr>
      <w:r w:rsidRPr="00934CB0">
        <w:rPr>
          <w:rFonts w:eastAsia="SimSun" w:hint="eastAsia"/>
          <w:lang w:eastAsia="zh-CN"/>
        </w:rPr>
        <w:t>除了应用数字孪生之外，城市现在还在尝试实施元宇宙等技术，</w:t>
      </w:r>
      <w:r>
        <w:rPr>
          <w:rFonts w:eastAsia="SimSun" w:hint="eastAsia"/>
          <w:lang w:eastAsia="zh-CN"/>
        </w:rPr>
        <w:t>向城市元宇宙（</w:t>
      </w:r>
      <w:r w:rsidRPr="00934CB0">
        <w:rPr>
          <w:rFonts w:eastAsia="SimSun" w:hint="eastAsia"/>
          <w:lang w:eastAsia="zh-CN"/>
        </w:rPr>
        <w:t>CitiVerse</w:t>
      </w:r>
      <w:r>
        <w:rPr>
          <w:rFonts w:eastAsia="SimSun" w:hint="eastAsia"/>
          <w:lang w:eastAsia="zh-CN"/>
        </w:rPr>
        <w:t>）发展</w:t>
      </w:r>
      <w:r w:rsidRPr="00934CB0">
        <w:rPr>
          <w:rFonts w:eastAsia="SimSun" w:hint="eastAsia"/>
          <w:lang w:eastAsia="zh-CN"/>
        </w:rPr>
        <w:t>。</w:t>
      </w:r>
      <w:r w:rsidRPr="00934CB0">
        <w:rPr>
          <w:rFonts w:eastAsia="SimSun" w:hint="eastAsia"/>
          <w:lang w:eastAsia="zh-CN"/>
        </w:rPr>
        <w:t>CitiVerse</w:t>
      </w:r>
      <w:r>
        <w:rPr>
          <w:rFonts w:eastAsia="SimSun" w:hint="eastAsia"/>
          <w:lang w:eastAsia="zh-CN"/>
        </w:rPr>
        <w:t>是</w:t>
      </w:r>
      <w:r w:rsidRPr="00934CB0">
        <w:rPr>
          <w:rFonts w:eastAsia="SimSun" w:hint="eastAsia"/>
          <w:lang w:eastAsia="zh-CN"/>
        </w:rPr>
        <w:t>城市或城市环境的数字表示，整合了可持续智慧城市技术、物联网（</w:t>
      </w:r>
      <w:r w:rsidRPr="00934CB0">
        <w:rPr>
          <w:rFonts w:eastAsia="SimSun" w:hint="eastAsia"/>
          <w:lang w:eastAsia="zh-CN"/>
        </w:rPr>
        <w:t>IoT</w:t>
      </w:r>
      <w:r w:rsidRPr="00934CB0">
        <w:rPr>
          <w:rFonts w:eastAsia="SimSun" w:hint="eastAsia"/>
          <w:lang w:eastAsia="zh-CN"/>
        </w:rPr>
        <w:t>）和数字孪生。它旨在创建城市的虚拟复制品，以加强城市规划、</w:t>
      </w:r>
      <w:r>
        <w:rPr>
          <w:rFonts w:eastAsia="SimSun" w:hint="eastAsia"/>
          <w:lang w:eastAsia="zh-CN"/>
        </w:rPr>
        <w:t>提高</w:t>
      </w:r>
      <w:r w:rsidRPr="00934CB0">
        <w:rPr>
          <w:rFonts w:eastAsia="SimSun" w:hint="eastAsia"/>
          <w:lang w:eastAsia="zh-CN"/>
        </w:rPr>
        <w:t>可持续性和公民参与。</w:t>
      </w:r>
    </w:p>
    <w:p w14:paraId="203CB571" w14:textId="77777777" w:rsidR="00CC1D67" w:rsidRPr="001B5F73" w:rsidRDefault="00CC1D67" w:rsidP="00721BA1">
      <w:pPr>
        <w:ind w:firstLineChars="200" w:firstLine="480"/>
        <w:rPr>
          <w:rFonts w:eastAsia="SimSun"/>
          <w:lang w:eastAsia="zh-CN"/>
        </w:rPr>
      </w:pPr>
      <w:r w:rsidRPr="000373A6">
        <w:rPr>
          <w:rFonts w:eastAsia="SimSun" w:hint="eastAsia"/>
          <w:lang w:eastAsia="zh-CN"/>
        </w:rPr>
        <w:t>本课题</w:t>
      </w:r>
      <w:r>
        <w:rPr>
          <w:rFonts w:eastAsia="SimSun" w:hint="eastAsia"/>
          <w:lang w:eastAsia="zh-CN"/>
        </w:rPr>
        <w:t>研究的是</w:t>
      </w:r>
      <w:r w:rsidRPr="000373A6">
        <w:rPr>
          <w:rFonts w:eastAsia="SimSun" w:hint="eastAsia"/>
          <w:lang w:eastAsia="zh-CN"/>
        </w:rPr>
        <w:t>支持智慧城市</w:t>
      </w:r>
      <w:r>
        <w:rPr>
          <w:rFonts w:eastAsia="SimSun" w:hint="eastAsia"/>
          <w:lang w:eastAsia="zh-CN"/>
        </w:rPr>
        <w:t>平台</w:t>
      </w:r>
      <w:r w:rsidRPr="000373A6">
        <w:rPr>
          <w:rFonts w:eastAsia="SimSun" w:hint="eastAsia"/>
          <w:lang w:eastAsia="zh-CN"/>
        </w:rPr>
        <w:t>之间</w:t>
      </w:r>
      <w:r>
        <w:rPr>
          <w:rFonts w:eastAsia="SimSun" w:hint="eastAsia"/>
          <w:lang w:eastAsia="zh-CN"/>
        </w:rPr>
        <w:t>实现</w:t>
      </w:r>
      <w:r w:rsidRPr="000373A6">
        <w:rPr>
          <w:rFonts w:eastAsia="SimSun" w:hint="eastAsia"/>
          <w:lang w:eastAsia="zh-CN"/>
        </w:rPr>
        <w:t>互通</w:t>
      </w:r>
      <w:r>
        <w:rPr>
          <w:rFonts w:eastAsia="SimSun" w:hint="eastAsia"/>
          <w:lang w:eastAsia="zh-CN"/>
        </w:rPr>
        <w:t>的</w:t>
      </w:r>
      <w:r w:rsidRPr="000373A6">
        <w:rPr>
          <w:rFonts w:eastAsia="SimSun" w:hint="eastAsia"/>
          <w:lang w:eastAsia="zh-CN"/>
        </w:rPr>
        <w:t>用例、</w:t>
      </w:r>
      <w:r>
        <w:rPr>
          <w:rFonts w:eastAsia="SimSun" w:hint="eastAsia"/>
          <w:lang w:eastAsia="zh-CN"/>
        </w:rPr>
        <w:t>要</w:t>
      </w:r>
      <w:r w:rsidRPr="000373A6">
        <w:rPr>
          <w:rFonts w:eastAsia="SimSun" w:hint="eastAsia"/>
          <w:lang w:eastAsia="zh-CN"/>
        </w:rPr>
        <w:t>求、架构、数据集和格式，</w:t>
      </w:r>
      <w:r>
        <w:rPr>
          <w:rFonts w:eastAsia="SimSun" w:hint="eastAsia"/>
          <w:lang w:eastAsia="zh-CN"/>
        </w:rPr>
        <w:t>包括</w:t>
      </w:r>
      <w:r w:rsidRPr="000373A6">
        <w:rPr>
          <w:rFonts w:eastAsia="SimSun" w:hint="eastAsia"/>
          <w:lang w:eastAsia="zh-CN"/>
        </w:rPr>
        <w:t>城市和社区</w:t>
      </w:r>
      <w:r>
        <w:rPr>
          <w:rFonts w:eastAsia="SimSun" w:hint="eastAsia"/>
          <w:lang w:eastAsia="zh-CN"/>
        </w:rPr>
        <w:t>的数字孪生</w:t>
      </w:r>
      <w:r w:rsidRPr="000373A6">
        <w:rPr>
          <w:rFonts w:eastAsia="SimSun" w:hint="eastAsia"/>
          <w:lang w:eastAsia="zh-CN"/>
        </w:rPr>
        <w:t>。</w:t>
      </w:r>
    </w:p>
    <w:p w14:paraId="54096E04" w14:textId="77777777" w:rsidR="00CC1D67" w:rsidRPr="001B5F73" w:rsidRDefault="00CC1D67" w:rsidP="00CC1D67">
      <w:pPr>
        <w:pStyle w:val="Heading3"/>
        <w:rPr>
          <w:rFonts w:eastAsia="SimSun"/>
          <w:lang w:eastAsia="zh-CN"/>
        </w:rPr>
      </w:pPr>
      <w:bookmarkStart w:id="40" w:name="_Toc177548899"/>
      <w:r w:rsidRPr="001B5F73">
        <w:rPr>
          <w:rFonts w:eastAsia="SimSun"/>
          <w:lang w:eastAsia="zh-CN"/>
        </w:rPr>
        <w:t>H.2</w:t>
      </w:r>
      <w:r w:rsidRPr="001B5F73">
        <w:rPr>
          <w:rFonts w:eastAsia="SimSun"/>
          <w:lang w:eastAsia="zh-CN"/>
        </w:rPr>
        <w:tab/>
      </w:r>
      <w:r>
        <w:rPr>
          <w:rFonts w:eastAsia="SimSun" w:hint="eastAsia"/>
          <w:lang w:eastAsia="zh-CN"/>
        </w:rPr>
        <w:t>课题</w:t>
      </w:r>
      <w:bookmarkEnd w:id="40"/>
    </w:p>
    <w:p w14:paraId="08CE719D" w14:textId="77777777" w:rsidR="00CC1D67" w:rsidRPr="001B5F73" w:rsidRDefault="00CC1D67" w:rsidP="00721BA1">
      <w:pPr>
        <w:ind w:firstLineChars="200" w:firstLine="480"/>
        <w:rPr>
          <w:rFonts w:eastAsia="SimSun"/>
          <w:lang w:eastAsia="zh-CN"/>
        </w:rPr>
      </w:pPr>
      <w:r w:rsidRPr="001B5F73">
        <w:rPr>
          <w:rFonts w:eastAsia="SimSun" w:hint="eastAsia"/>
          <w:lang w:eastAsia="zh-CN"/>
        </w:rPr>
        <w:t>研究项目包括但不限于：</w:t>
      </w:r>
    </w:p>
    <w:p w14:paraId="72E9458F"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r>
      <w:r w:rsidRPr="00934CB0">
        <w:rPr>
          <w:rFonts w:eastAsia="SimSun" w:hint="eastAsia"/>
          <w:lang w:eastAsia="zh-CN"/>
        </w:rPr>
        <w:t>包括数字孪生在内的智慧城市平台有哪些要求、能力、用例和架构？</w:t>
      </w:r>
    </w:p>
    <w:p w14:paraId="7A1E819F"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r>
      <w:r>
        <w:rPr>
          <w:rFonts w:hint="eastAsia"/>
          <w:lang w:eastAsia="zh-CN"/>
        </w:rPr>
        <w:t>实现</w:t>
      </w:r>
      <w:r w:rsidRPr="00934CB0">
        <w:rPr>
          <w:rFonts w:eastAsia="SimSun" w:hint="eastAsia"/>
          <w:lang w:eastAsia="zh-CN"/>
        </w:rPr>
        <w:t>智慧城市平台</w:t>
      </w:r>
      <w:r>
        <w:rPr>
          <w:rFonts w:eastAsia="SimSun" w:hint="eastAsia"/>
          <w:lang w:eastAsia="zh-CN"/>
        </w:rPr>
        <w:t>之间的互通以及建设</w:t>
      </w:r>
      <w:r w:rsidRPr="00934CB0">
        <w:rPr>
          <w:rFonts w:eastAsia="SimSun" w:hint="eastAsia"/>
          <w:lang w:eastAsia="zh-CN"/>
        </w:rPr>
        <w:t>可持续智慧城市和社区</w:t>
      </w:r>
      <w:r>
        <w:rPr>
          <w:rFonts w:eastAsia="SimSun" w:hint="eastAsia"/>
          <w:lang w:eastAsia="zh-CN"/>
        </w:rPr>
        <w:t>的</w:t>
      </w:r>
      <w:r w:rsidRPr="00934CB0">
        <w:rPr>
          <w:rFonts w:eastAsia="SimSun" w:hint="eastAsia"/>
          <w:lang w:eastAsia="zh-CN"/>
        </w:rPr>
        <w:t>数字孪生</w:t>
      </w:r>
      <w:r>
        <w:rPr>
          <w:rFonts w:eastAsia="SimSun" w:hint="eastAsia"/>
          <w:lang w:eastAsia="zh-CN"/>
        </w:rPr>
        <w:t>联盟</w:t>
      </w:r>
      <w:r w:rsidRPr="00934CB0">
        <w:rPr>
          <w:rFonts w:eastAsia="SimSun" w:hint="eastAsia"/>
          <w:lang w:eastAsia="zh-CN"/>
        </w:rPr>
        <w:t>（</w:t>
      </w:r>
      <w:r w:rsidRPr="00934CB0">
        <w:rPr>
          <w:rFonts w:eastAsia="SimSun" w:hint="eastAsia"/>
          <w:lang w:eastAsia="zh-CN"/>
        </w:rPr>
        <w:t>SSC&amp;C</w:t>
      </w:r>
      <w:r w:rsidRPr="00934CB0">
        <w:rPr>
          <w:rFonts w:eastAsia="SimSun" w:hint="eastAsia"/>
          <w:lang w:eastAsia="zh-CN"/>
        </w:rPr>
        <w:t>）</w:t>
      </w:r>
      <w:r>
        <w:rPr>
          <w:rFonts w:eastAsia="SimSun" w:hint="eastAsia"/>
          <w:lang w:eastAsia="zh-CN"/>
        </w:rPr>
        <w:t>有哪些</w:t>
      </w:r>
      <w:r w:rsidRPr="00934CB0">
        <w:rPr>
          <w:rFonts w:eastAsia="SimSun" w:hint="eastAsia"/>
          <w:lang w:eastAsia="zh-CN"/>
        </w:rPr>
        <w:t>要求、能力、用例和架构？</w:t>
      </w:r>
    </w:p>
    <w:p w14:paraId="7F5FA892"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r>
      <w:r w:rsidRPr="00934CB0">
        <w:rPr>
          <w:rFonts w:eastAsia="SimSun" w:hint="eastAsia"/>
          <w:lang w:eastAsia="zh-CN"/>
        </w:rPr>
        <w:t>CitiVerse</w:t>
      </w:r>
      <w:r w:rsidRPr="00934CB0">
        <w:rPr>
          <w:rFonts w:eastAsia="SimSun" w:hint="eastAsia"/>
          <w:lang w:eastAsia="zh-CN"/>
        </w:rPr>
        <w:t>数字孪生的要求、能</w:t>
      </w:r>
      <w:r>
        <w:rPr>
          <w:rFonts w:eastAsia="SimSun" w:hint="eastAsia"/>
          <w:lang w:eastAsia="zh-CN"/>
        </w:rPr>
        <w:t>力</w:t>
      </w:r>
      <w:r w:rsidRPr="00934CB0">
        <w:rPr>
          <w:rFonts w:eastAsia="SimSun" w:hint="eastAsia"/>
          <w:lang w:eastAsia="zh-CN"/>
        </w:rPr>
        <w:t>、用例和架构是什么？</w:t>
      </w:r>
    </w:p>
    <w:p w14:paraId="13D2D3F7" w14:textId="77777777" w:rsidR="00CC1D67" w:rsidRPr="001B5F73" w:rsidRDefault="00CC1D67" w:rsidP="00CC1D67">
      <w:pPr>
        <w:pStyle w:val="Heading3"/>
        <w:rPr>
          <w:rFonts w:eastAsia="SimSun"/>
          <w:lang w:eastAsia="zh-CN"/>
        </w:rPr>
      </w:pPr>
      <w:bookmarkStart w:id="41" w:name="_Toc177548900"/>
      <w:r w:rsidRPr="001B5F73">
        <w:rPr>
          <w:rFonts w:eastAsia="SimSun"/>
          <w:lang w:eastAsia="zh-CN"/>
        </w:rPr>
        <w:t>H.3</w:t>
      </w:r>
      <w:r w:rsidRPr="001B5F73">
        <w:rPr>
          <w:rFonts w:eastAsia="SimSun"/>
          <w:lang w:eastAsia="zh-CN"/>
        </w:rPr>
        <w:tab/>
      </w:r>
      <w:r>
        <w:rPr>
          <w:rFonts w:eastAsia="SimSun" w:hint="eastAsia"/>
          <w:lang w:eastAsia="zh-CN"/>
        </w:rPr>
        <w:t>任务</w:t>
      </w:r>
      <w:bookmarkEnd w:id="41"/>
    </w:p>
    <w:p w14:paraId="1A1A6600" w14:textId="77777777" w:rsidR="00CC1D67" w:rsidRPr="001B5F73" w:rsidRDefault="00CC1D67" w:rsidP="00721BA1">
      <w:pPr>
        <w:keepNext/>
        <w:ind w:firstLineChars="200" w:firstLine="480"/>
        <w:rPr>
          <w:rFonts w:eastAsia="SimSun"/>
          <w:lang w:eastAsia="zh-CN"/>
        </w:rPr>
      </w:pPr>
      <w:r w:rsidRPr="001B5F73">
        <w:rPr>
          <w:rFonts w:eastAsia="SimSun" w:hint="eastAsia"/>
          <w:lang w:eastAsia="zh-CN"/>
        </w:rPr>
        <w:t>任务包括但不限于：</w:t>
      </w:r>
    </w:p>
    <w:p w14:paraId="01C7DB7B" w14:textId="77777777" w:rsidR="00CC1D67" w:rsidRPr="001B5F73" w:rsidRDefault="00CC1D67" w:rsidP="00CC1D67">
      <w:pPr>
        <w:pStyle w:val="enumlev1"/>
        <w:keepNext/>
        <w:rPr>
          <w:rFonts w:eastAsia="SimSun"/>
          <w:lang w:eastAsia="zh-CN"/>
        </w:rPr>
      </w:pPr>
      <w:r w:rsidRPr="001B5F73">
        <w:rPr>
          <w:rFonts w:eastAsia="SimSun"/>
          <w:lang w:eastAsia="zh-CN"/>
        </w:rPr>
        <w:t>–</w:t>
      </w:r>
      <w:r w:rsidRPr="001B5F73">
        <w:rPr>
          <w:rFonts w:eastAsia="SimSun"/>
          <w:lang w:eastAsia="zh-CN"/>
        </w:rPr>
        <w:tab/>
      </w:r>
      <w:r w:rsidRPr="001B5F73">
        <w:rPr>
          <w:rFonts w:eastAsia="SimSun" w:hint="eastAsia"/>
          <w:lang w:eastAsia="zh-CN"/>
        </w:rPr>
        <w:t>酌情制定有关以下内容的建议书、</w:t>
      </w:r>
      <w:r>
        <w:rPr>
          <w:rFonts w:eastAsia="SimSun" w:hint="eastAsia"/>
          <w:lang w:eastAsia="zh-CN"/>
        </w:rPr>
        <w:t>增补、</w:t>
      </w:r>
      <w:r w:rsidRPr="001B5F73">
        <w:rPr>
          <w:rFonts w:eastAsia="SimSun" w:hint="eastAsia"/>
          <w:lang w:eastAsia="zh-CN"/>
        </w:rPr>
        <w:t>报告、导则等：</w:t>
      </w:r>
    </w:p>
    <w:p w14:paraId="6B3BAA1D" w14:textId="77777777" w:rsidR="00CC1D67" w:rsidRPr="001B5F73" w:rsidRDefault="00CC1D67" w:rsidP="00CC1D67">
      <w:pPr>
        <w:pStyle w:val="enumlev2"/>
        <w:rPr>
          <w:rFonts w:eastAsia="SimSun"/>
          <w:lang w:eastAsia="zh-CN"/>
        </w:rPr>
      </w:pPr>
      <w:r w:rsidRPr="001B5F73">
        <w:rPr>
          <w:rFonts w:ascii="Symbol" w:eastAsia="SimSun" w:hAnsi="Symbol"/>
          <w:lang w:eastAsia="zh-CN"/>
        </w:rPr>
        <w:t></w:t>
      </w:r>
      <w:r w:rsidRPr="001B5F73">
        <w:rPr>
          <w:rFonts w:ascii="Symbol" w:eastAsia="SimSun" w:hAnsi="Symbol"/>
          <w:lang w:eastAsia="zh-CN"/>
        </w:rPr>
        <w:tab/>
      </w:r>
      <w:r w:rsidRPr="00934CB0">
        <w:rPr>
          <w:rFonts w:eastAsia="SimSun" w:hint="eastAsia"/>
          <w:lang w:eastAsia="zh-CN"/>
        </w:rPr>
        <w:t>包括数字孪生在内的智慧城市平台的要求、能力和架构</w:t>
      </w:r>
      <w:r>
        <w:rPr>
          <w:rFonts w:eastAsia="SimSun" w:hint="eastAsia"/>
          <w:lang w:eastAsia="zh-CN"/>
        </w:rPr>
        <w:t>；</w:t>
      </w:r>
    </w:p>
    <w:p w14:paraId="6AFA0FB9" w14:textId="77777777" w:rsidR="00CC1D67" w:rsidRPr="00934CB0" w:rsidRDefault="00CC1D67" w:rsidP="00CC1D67">
      <w:pPr>
        <w:pStyle w:val="enumlev2"/>
        <w:rPr>
          <w:rFonts w:eastAsia="SimSun"/>
          <w:lang w:val="en-US" w:eastAsia="zh-CN"/>
        </w:rPr>
      </w:pPr>
      <w:r w:rsidRPr="001B5F73">
        <w:rPr>
          <w:rFonts w:ascii="Symbol" w:eastAsia="SimSun" w:hAnsi="Symbol"/>
          <w:lang w:eastAsia="zh-CN"/>
        </w:rPr>
        <w:t></w:t>
      </w:r>
      <w:r w:rsidRPr="001B5F73">
        <w:rPr>
          <w:rFonts w:ascii="Symbol" w:eastAsia="SimSun" w:hAnsi="Symbol"/>
          <w:lang w:eastAsia="zh-CN"/>
        </w:rPr>
        <w:tab/>
      </w:r>
      <w:r>
        <w:rPr>
          <w:rFonts w:hint="eastAsia"/>
          <w:lang w:eastAsia="zh-CN"/>
        </w:rPr>
        <w:t>实现</w:t>
      </w:r>
      <w:r w:rsidRPr="00934CB0">
        <w:rPr>
          <w:rFonts w:eastAsia="SimSun" w:hint="eastAsia"/>
          <w:lang w:eastAsia="zh-CN"/>
        </w:rPr>
        <w:t>智慧城市平台</w:t>
      </w:r>
      <w:r>
        <w:rPr>
          <w:rFonts w:eastAsia="SimSun" w:hint="eastAsia"/>
          <w:lang w:eastAsia="zh-CN"/>
        </w:rPr>
        <w:t>之间的互通以及</w:t>
      </w:r>
      <w:r w:rsidRPr="00934CB0">
        <w:rPr>
          <w:rFonts w:eastAsia="SimSun" w:hint="eastAsia"/>
          <w:lang w:eastAsia="zh-CN"/>
        </w:rPr>
        <w:t>SSC&amp;C</w:t>
      </w:r>
      <w:r w:rsidRPr="00934CB0">
        <w:rPr>
          <w:rFonts w:eastAsia="SimSun" w:hint="eastAsia"/>
          <w:lang w:eastAsia="zh-CN"/>
        </w:rPr>
        <w:t>数字孪生联盟的要求、能力和架构</w:t>
      </w:r>
      <w:r>
        <w:rPr>
          <w:rFonts w:eastAsia="SimSun" w:hint="eastAsia"/>
          <w:lang w:val="en-US" w:eastAsia="zh-CN"/>
        </w:rPr>
        <w:t>；</w:t>
      </w:r>
    </w:p>
    <w:p w14:paraId="163A206C" w14:textId="77777777" w:rsidR="00CC1D67" w:rsidRPr="001B5F73" w:rsidRDefault="00CC1D67" w:rsidP="00CC1D67">
      <w:pPr>
        <w:pStyle w:val="enumlev2"/>
        <w:rPr>
          <w:rFonts w:eastAsia="SimSun"/>
          <w:lang w:eastAsia="zh-CN"/>
        </w:rPr>
      </w:pPr>
      <w:r w:rsidRPr="001B5F73">
        <w:rPr>
          <w:rFonts w:ascii="Symbol" w:eastAsia="SimSun" w:hAnsi="Symbol"/>
          <w:lang w:eastAsia="zh-CN"/>
        </w:rPr>
        <w:t></w:t>
      </w:r>
      <w:r w:rsidRPr="001B5F73">
        <w:rPr>
          <w:rFonts w:ascii="Symbol" w:eastAsia="SimSun" w:hAnsi="Symbol"/>
          <w:lang w:eastAsia="zh-CN"/>
        </w:rPr>
        <w:tab/>
      </w:r>
      <w:r w:rsidRPr="00B77589">
        <w:rPr>
          <w:rFonts w:eastAsia="SimSun" w:hint="eastAsia"/>
          <w:lang w:eastAsia="zh-CN"/>
        </w:rPr>
        <w:t>CitiVerse</w:t>
      </w:r>
      <w:r w:rsidRPr="00B77589">
        <w:rPr>
          <w:rFonts w:eastAsia="SimSun" w:hint="eastAsia"/>
          <w:lang w:eastAsia="zh-CN"/>
        </w:rPr>
        <w:t>数字孪生的要求、能力和架构</w:t>
      </w:r>
      <w:r>
        <w:rPr>
          <w:rFonts w:eastAsia="SimSun" w:hint="eastAsia"/>
          <w:lang w:eastAsia="zh-CN"/>
        </w:rPr>
        <w:t>；以及</w:t>
      </w:r>
    </w:p>
    <w:p w14:paraId="4EFA9E95" w14:textId="77777777" w:rsidR="00CC1D67" w:rsidRPr="001B5F73" w:rsidRDefault="00CC1D67" w:rsidP="00CC1D67">
      <w:pPr>
        <w:pStyle w:val="enumlev2"/>
        <w:rPr>
          <w:rFonts w:eastAsia="SimSun"/>
          <w:lang w:eastAsia="zh-CN"/>
        </w:rPr>
      </w:pPr>
      <w:r w:rsidRPr="001B5F73">
        <w:rPr>
          <w:rFonts w:ascii="Symbol" w:eastAsia="SimSun" w:hAnsi="Symbol"/>
          <w:lang w:eastAsia="zh-CN"/>
        </w:rPr>
        <w:t></w:t>
      </w:r>
      <w:r w:rsidRPr="001B5F73">
        <w:rPr>
          <w:rFonts w:ascii="Symbol" w:eastAsia="SimSun" w:hAnsi="Symbol"/>
          <w:lang w:eastAsia="zh-CN"/>
        </w:rPr>
        <w:tab/>
      </w:r>
      <w:r>
        <w:rPr>
          <w:rFonts w:eastAsia="SimSun" w:hint="eastAsia"/>
          <w:lang w:eastAsia="zh-CN"/>
        </w:rPr>
        <w:t>上述任务的实施、部署、运作和维护。</w:t>
      </w:r>
    </w:p>
    <w:p w14:paraId="7FA2A1AD" w14:textId="77777777" w:rsidR="00CC1D67" w:rsidRPr="001B5F73" w:rsidRDefault="00CC1D67" w:rsidP="00CC1D67">
      <w:pPr>
        <w:pStyle w:val="enumlev1"/>
        <w:rPr>
          <w:rFonts w:eastAsia="SimSun"/>
          <w:lang w:eastAsia="zh-CN"/>
        </w:rPr>
      </w:pPr>
      <w:r w:rsidRPr="001B5F73">
        <w:rPr>
          <w:rFonts w:eastAsia="SimSun"/>
          <w:lang w:eastAsia="zh-CN"/>
        </w:rPr>
        <w:lastRenderedPageBreak/>
        <w:t>–</w:t>
      </w:r>
      <w:r w:rsidRPr="001B5F73">
        <w:rPr>
          <w:rFonts w:eastAsia="SimSun"/>
          <w:lang w:eastAsia="zh-CN"/>
        </w:rPr>
        <w:tab/>
      </w:r>
      <w:r w:rsidRPr="001B5F73">
        <w:rPr>
          <w:rFonts w:eastAsia="SimSun" w:hint="eastAsia"/>
          <w:lang w:eastAsia="zh-CN"/>
        </w:rPr>
        <w:t>为在国际电联内部以及在</w:t>
      </w:r>
      <w:r w:rsidRPr="001B5F73">
        <w:rPr>
          <w:rFonts w:eastAsia="SimSun" w:hint="eastAsia"/>
          <w:lang w:eastAsia="zh-CN"/>
        </w:rPr>
        <w:t>ITU-T</w:t>
      </w:r>
      <w:r w:rsidRPr="001B5F73">
        <w:rPr>
          <w:rFonts w:eastAsia="SimSun" w:hint="eastAsia"/>
          <w:lang w:eastAsia="zh-CN"/>
        </w:rPr>
        <w:t>和其它相关</w:t>
      </w:r>
      <w:r w:rsidRPr="001B5F73">
        <w:rPr>
          <w:rFonts w:eastAsia="SimSun" w:hint="eastAsia"/>
          <w:lang w:eastAsia="zh-CN"/>
        </w:rPr>
        <w:t>SDO</w:t>
      </w:r>
      <w:r w:rsidRPr="001B5F73">
        <w:rPr>
          <w:rFonts w:eastAsia="SimSun" w:hint="eastAsia"/>
          <w:lang w:eastAsia="zh-CN"/>
        </w:rPr>
        <w:t>、企业联盟和论坛之间开展有关本领域的联合活动提供必要的协作。</w:t>
      </w:r>
    </w:p>
    <w:p w14:paraId="1D216B1A" w14:textId="77777777" w:rsidR="00CC1D67" w:rsidRPr="001B5F73" w:rsidRDefault="00CC1D67" w:rsidP="00721BA1">
      <w:pPr>
        <w:ind w:firstLineChars="200" w:firstLine="480"/>
        <w:rPr>
          <w:rFonts w:eastAsia="SimSun"/>
          <w:lang w:eastAsia="zh-CN"/>
        </w:rPr>
      </w:pPr>
      <w:r w:rsidRPr="001B5F73">
        <w:rPr>
          <w:rFonts w:eastAsia="SimSun" w:hint="eastAsia"/>
        </w:rPr>
        <w:t>本课题的最新工作状况见第</w:t>
      </w:r>
      <w:r w:rsidRPr="001B5F73">
        <w:rPr>
          <w:rFonts w:eastAsia="SimSun" w:hint="eastAsia"/>
        </w:rPr>
        <w:t>20</w:t>
      </w:r>
      <w:r w:rsidRPr="001B5F73">
        <w:rPr>
          <w:rFonts w:eastAsia="SimSun" w:hint="eastAsia"/>
        </w:rPr>
        <w:t>研究组的工作计划</w:t>
      </w:r>
      <w:r>
        <w:rPr>
          <w:rFonts w:eastAsia="SimSun" w:hint="eastAsia"/>
          <w:lang w:eastAsia="zh-CN"/>
        </w:rPr>
        <w:t>（</w:t>
      </w:r>
      <w:hyperlink r:id="rId19" w:history="1">
        <w:r w:rsidRPr="006A1D4E">
          <w:rPr>
            <w:rStyle w:val="Hyperlink"/>
            <w:rFonts w:eastAsia="SimSun"/>
          </w:rPr>
          <w:t>https://itu.int/ITU-T/workprog/wp_search.aspx?sg=20</w:t>
        </w:r>
      </w:hyperlink>
      <w:r>
        <w:rPr>
          <w:rFonts w:eastAsia="SimSun" w:hint="eastAsia"/>
          <w:lang w:eastAsia="zh-CN"/>
        </w:rPr>
        <w:t>）。</w:t>
      </w:r>
    </w:p>
    <w:p w14:paraId="261684A9" w14:textId="77777777" w:rsidR="00CC1D67" w:rsidRPr="001B5F73" w:rsidRDefault="00CC1D67" w:rsidP="00CC1D67">
      <w:pPr>
        <w:pStyle w:val="Heading3"/>
        <w:rPr>
          <w:rFonts w:eastAsia="SimSun"/>
          <w:lang w:eastAsia="zh-CN"/>
        </w:rPr>
      </w:pPr>
      <w:bookmarkStart w:id="42" w:name="_Toc177548901"/>
      <w:r w:rsidRPr="001B5F73">
        <w:rPr>
          <w:rFonts w:eastAsia="SimSun"/>
          <w:lang w:eastAsia="zh-CN"/>
        </w:rPr>
        <w:t>H.4</w:t>
      </w:r>
      <w:r w:rsidRPr="001B5F73">
        <w:rPr>
          <w:rFonts w:eastAsia="SimSun"/>
          <w:lang w:eastAsia="zh-CN"/>
        </w:rPr>
        <w:tab/>
      </w:r>
      <w:r>
        <w:rPr>
          <w:rFonts w:eastAsia="SimSun" w:hint="eastAsia"/>
          <w:lang w:eastAsia="zh-CN"/>
        </w:rPr>
        <w:t>关系</w:t>
      </w:r>
      <w:bookmarkEnd w:id="42"/>
    </w:p>
    <w:p w14:paraId="48EC146C" w14:textId="77777777" w:rsidR="00CC1D67" w:rsidRPr="001B5F73" w:rsidRDefault="00CC1D67" w:rsidP="00CC1D67">
      <w:pPr>
        <w:pStyle w:val="Headingb"/>
        <w:rPr>
          <w:rFonts w:eastAsia="SimSun"/>
          <w:lang w:val="en-GB" w:eastAsia="zh-CN"/>
        </w:rPr>
      </w:pPr>
      <w:r>
        <w:rPr>
          <w:rFonts w:eastAsia="SimSun" w:hint="eastAsia"/>
          <w:lang w:val="en-GB" w:eastAsia="zh-CN"/>
        </w:rPr>
        <w:t>建议书：</w:t>
      </w:r>
    </w:p>
    <w:p w14:paraId="23D84296"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t>Y.4000</w:t>
      </w:r>
      <w:r>
        <w:rPr>
          <w:rFonts w:eastAsia="SimSun" w:hint="eastAsia"/>
          <w:lang w:eastAsia="zh-CN"/>
        </w:rPr>
        <w:t>系列，包括</w:t>
      </w:r>
      <w:r w:rsidRPr="001B5F73">
        <w:rPr>
          <w:rFonts w:eastAsia="SimSun"/>
          <w:lang w:eastAsia="zh-CN"/>
        </w:rPr>
        <w:t>Y.4100/Y.2066</w:t>
      </w:r>
      <w:r>
        <w:rPr>
          <w:rFonts w:eastAsia="SimSun" w:hint="eastAsia"/>
          <w:lang w:eastAsia="zh-CN"/>
        </w:rPr>
        <w:t>、</w:t>
      </w:r>
      <w:r w:rsidRPr="001B5F73">
        <w:rPr>
          <w:rFonts w:eastAsia="SimSun"/>
          <w:lang w:eastAsia="zh-CN"/>
        </w:rPr>
        <w:t>Y.4111/Y.2076</w:t>
      </w:r>
      <w:r>
        <w:rPr>
          <w:rFonts w:eastAsia="SimSun" w:hint="eastAsia"/>
          <w:lang w:eastAsia="zh-CN"/>
        </w:rPr>
        <w:t>、</w:t>
      </w:r>
      <w:r w:rsidRPr="001B5F73">
        <w:rPr>
          <w:rFonts w:eastAsia="SimSun"/>
          <w:lang w:eastAsia="zh-CN"/>
        </w:rPr>
        <w:t>Y.4113</w:t>
      </w:r>
      <w:r>
        <w:rPr>
          <w:rFonts w:eastAsia="SimSun" w:hint="eastAsia"/>
          <w:lang w:eastAsia="zh-CN"/>
        </w:rPr>
        <w:t>、</w:t>
      </w:r>
      <w:r w:rsidRPr="001B5F73">
        <w:rPr>
          <w:rFonts w:eastAsia="SimSun"/>
          <w:lang w:eastAsia="zh-CN"/>
        </w:rPr>
        <w:t>Y.4114</w:t>
      </w:r>
      <w:r>
        <w:rPr>
          <w:rFonts w:eastAsia="SimSun" w:hint="eastAsia"/>
          <w:lang w:eastAsia="zh-CN"/>
        </w:rPr>
        <w:t>、</w:t>
      </w:r>
      <w:r w:rsidRPr="001B5F73">
        <w:rPr>
          <w:rFonts w:eastAsia="SimSun"/>
          <w:lang w:eastAsia="zh-CN"/>
        </w:rPr>
        <w:t>Y.4200</w:t>
      </w:r>
      <w:r>
        <w:rPr>
          <w:rFonts w:eastAsia="SimSun" w:hint="eastAsia"/>
          <w:lang w:eastAsia="zh-CN"/>
        </w:rPr>
        <w:t>、</w:t>
      </w:r>
      <w:r w:rsidRPr="001B5F73">
        <w:rPr>
          <w:rFonts w:eastAsia="SimSun"/>
          <w:lang w:eastAsia="zh-CN"/>
        </w:rPr>
        <w:t>Y.4201</w:t>
      </w:r>
      <w:r>
        <w:rPr>
          <w:rFonts w:eastAsia="SimSun" w:hint="eastAsia"/>
          <w:lang w:eastAsia="zh-CN"/>
        </w:rPr>
        <w:t>、</w:t>
      </w:r>
      <w:r w:rsidRPr="001B5F73">
        <w:rPr>
          <w:rFonts w:eastAsia="SimSun"/>
          <w:lang w:eastAsia="zh-CN"/>
        </w:rPr>
        <w:t>Y.4401/Y.2068</w:t>
      </w:r>
      <w:r>
        <w:rPr>
          <w:rFonts w:eastAsia="SimSun" w:hint="eastAsia"/>
          <w:lang w:eastAsia="zh-CN"/>
        </w:rPr>
        <w:t>、</w:t>
      </w:r>
      <w:r w:rsidRPr="001B5F73">
        <w:rPr>
          <w:rFonts w:eastAsia="SimSun"/>
          <w:lang w:eastAsia="zh-CN"/>
        </w:rPr>
        <w:t>Y.4461</w:t>
      </w:r>
      <w:r>
        <w:rPr>
          <w:rFonts w:eastAsia="SimSun" w:hint="eastAsia"/>
          <w:lang w:eastAsia="zh-CN"/>
        </w:rPr>
        <w:t>、</w:t>
      </w:r>
      <w:r w:rsidRPr="001B5F73">
        <w:rPr>
          <w:rFonts w:eastAsia="SimSun"/>
          <w:lang w:eastAsia="zh-CN"/>
        </w:rPr>
        <w:t>Y.4552/Y.2078</w:t>
      </w:r>
      <w:r>
        <w:rPr>
          <w:rFonts w:eastAsia="SimSun" w:hint="eastAsia"/>
          <w:lang w:eastAsia="zh-CN"/>
        </w:rPr>
        <w:t>、</w:t>
      </w:r>
      <w:r w:rsidRPr="001B5F73">
        <w:rPr>
          <w:rFonts w:eastAsia="SimSun"/>
          <w:lang w:eastAsia="zh-CN"/>
        </w:rPr>
        <w:t>Y.4600</w:t>
      </w:r>
    </w:p>
    <w:p w14:paraId="3A7F35AE" w14:textId="77777777" w:rsidR="00CC1D67" w:rsidRPr="001B5F73" w:rsidRDefault="00CC1D67" w:rsidP="00CC1D67">
      <w:pPr>
        <w:pStyle w:val="Headingb"/>
        <w:rPr>
          <w:rFonts w:eastAsia="SimSun"/>
          <w:lang w:val="en-GB" w:eastAsia="zh-CN"/>
        </w:rPr>
      </w:pPr>
      <w:r>
        <w:rPr>
          <w:rFonts w:eastAsia="SimSun" w:hint="eastAsia"/>
          <w:lang w:val="en-GB" w:eastAsia="zh-CN"/>
        </w:rPr>
        <w:t>课题：</w:t>
      </w:r>
    </w:p>
    <w:p w14:paraId="3D3B2F19"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t>ITU-T</w:t>
      </w:r>
      <w:r w:rsidRPr="001B5F73">
        <w:rPr>
          <w:rFonts w:eastAsia="SimSun" w:hint="eastAsia"/>
          <w:lang w:eastAsia="zh-CN"/>
        </w:rPr>
        <w:t>第</w:t>
      </w:r>
      <w:r w:rsidRPr="001B5F73">
        <w:rPr>
          <w:rFonts w:eastAsia="SimSun" w:hint="eastAsia"/>
          <w:lang w:eastAsia="zh-CN"/>
        </w:rPr>
        <w:t>20</w:t>
      </w:r>
      <w:r w:rsidRPr="001B5F73">
        <w:rPr>
          <w:rFonts w:eastAsia="SimSun" w:hint="eastAsia"/>
          <w:lang w:eastAsia="zh-CN"/>
        </w:rPr>
        <w:t>研究组所有课题</w:t>
      </w:r>
    </w:p>
    <w:p w14:paraId="228AB896" w14:textId="77777777" w:rsidR="00CC1D67" w:rsidRPr="001B5F73" w:rsidRDefault="00CC1D67" w:rsidP="00CC1D67">
      <w:pPr>
        <w:pStyle w:val="Headingb"/>
        <w:rPr>
          <w:rFonts w:eastAsia="SimSun"/>
          <w:lang w:val="en-GB" w:eastAsia="zh-CN"/>
        </w:rPr>
      </w:pPr>
      <w:r>
        <w:rPr>
          <w:rFonts w:eastAsia="SimSun" w:hint="eastAsia"/>
          <w:lang w:val="en-GB" w:eastAsia="zh-CN"/>
        </w:rPr>
        <w:t>研究组：</w:t>
      </w:r>
    </w:p>
    <w:p w14:paraId="3ED8188D"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r>
      <w:r w:rsidRPr="001B5F73">
        <w:rPr>
          <w:rFonts w:eastAsia="SimSun" w:hint="eastAsia"/>
          <w:lang w:eastAsia="zh-CN"/>
        </w:rPr>
        <w:t>相关的</w:t>
      </w:r>
      <w:r w:rsidRPr="001B5F73">
        <w:rPr>
          <w:rFonts w:eastAsia="SimSun" w:hint="eastAsia"/>
          <w:lang w:eastAsia="zh-CN"/>
        </w:rPr>
        <w:t>ITU-T</w:t>
      </w:r>
      <w:r w:rsidRPr="001B5F73">
        <w:rPr>
          <w:rFonts w:eastAsia="SimSun" w:hint="eastAsia"/>
          <w:lang w:eastAsia="zh-CN"/>
        </w:rPr>
        <w:t>（如，考虑其牵头研究组的作用）、</w:t>
      </w:r>
      <w:r w:rsidRPr="001B5F73">
        <w:rPr>
          <w:rFonts w:eastAsia="SimSun" w:hint="eastAsia"/>
          <w:lang w:eastAsia="zh-CN"/>
        </w:rPr>
        <w:t>ITU-D</w:t>
      </w:r>
      <w:r w:rsidRPr="001B5F73">
        <w:rPr>
          <w:rFonts w:eastAsia="SimSun" w:hint="eastAsia"/>
          <w:lang w:eastAsia="zh-CN"/>
        </w:rPr>
        <w:t>和</w:t>
      </w:r>
      <w:r w:rsidRPr="001B5F73">
        <w:rPr>
          <w:rFonts w:eastAsia="SimSun" w:hint="eastAsia"/>
          <w:lang w:eastAsia="zh-CN"/>
        </w:rPr>
        <w:t>ITU-R</w:t>
      </w:r>
      <w:r w:rsidRPr="001B5F73">
        <w:rPr>
          <w:rFonts w:eastAsia="SimSun" w:hint="eastAsia"/>
          <w:lang w:eastAsia="zh-CN"/>
        </w:rPr>
        <w:t>研究组</w:t>
      </w:r>
    </w:p>
    <w:p w14:paraId="0332ACB2" w14:textId="77777777" w:rsidR="00CC1D67" w:rsidRPr="001B5F73" w:rsidRDefault="00CC1D67" w:rsidP="00CC1D67">
      <w:pPr>
        <w:pStyle w:val="Headingb"/>
        <w:rPr>
          <w:rFonts w:eastAsia="SimSun"/>
          <w:lang w:val="en-GB"/>
        </w:rPr>
      </w:pPr>
      <w:r>
        <w:rPr>
          <w:rFonts w:eastAsia="SimSun" w:hint="eastAsia"/>
          <w:lang w:val="en-GB" w:eastAsia="zh-CN"/>
        </w:rPr>
        <w:t>其它机构：</w:t>
      </w:r>
    </w:p>
    <w:p w14:paraId="4A17E97A" w14:textId="77777777" w:rsidR="00CC1D67" w:rsidRPr="001B5F73" w:rsidRDefault="00CC1D67" w:rsidP="00CC1D67">
      <w:pPr>
        <w:pStyle w:val="enumlev1"/>
        <w:rPr>
          <w:rFonts w:eastAsia="SimSun"/>
        </w:rPr>
      </w:pPr>
      <w:r w:rsidRPr="001B5F73">
        <w:rPr>
          <w:rFonts w:eastAsia="SimSun"/>
        </w:rPr>
        <w:t>–</w:t>
      </w:r>
      <w:r w:rsidRPr="001B5F73">
        <w:rPr>
          <w:rFonts w:eastAsia="SimSun"/>
        </w:rPr>
        <w:tab/>
        <w:t>3GPP</w:t>
      </w:r>
    </w:p>
    <w:p w14:paraId="1264CBBC" w14:textId="77777777" w:rsidR="00CC1D67" w:rsidRPr="001B5F73" w:rsidRDefault="00CC1D67" w:rsidP="00CC1D67">
      <w:pPr>
        <w:pStyle w:val="enumlev1"/>
        <w:rPr>
          <w:rFonts w:eastAsia="SimSun"/>
        </w:rPr>
      </w:pPr>
      <w:r w:rsidRPr="001B5F73">
        <w:rPr>
          <w:rFonts w:eastAsia="SimSun"/>
        </w:rPr>
        <w:t>–</w:t>
      </w:r>
      <w:r w:rsidRPr="001B5F73">
        <w:rPr>
          <w:rFonts w:eastAsia="SimSun"/>
        </w:rPr>
        <w:tab/>
        <w:t>ETSI</w:t>
      </w:r>
    </w:p>
    <w:p w14:paraId="3FE8B0AE" w14:textId="77777777" w:rsidR="00CC1D67" w:rsidRPr="001B5F73" w:rsidRDefault="00CC1D67" w:rsidP="00CC1D67">
      <w:pPr>
        <w:pStyle w:val="enumlev1"/>
        <w:rPr>
          <w:rFonts w:eastAsia="SimSun"/>
          <w:lang w:eastAsia="zh-CN"/>
        </w:rPr>
      </w:pPr>
      <w:r w:rsidRPr="001B5F73">
        <w:rPr>
          <w:rFonts w:eastAsia="SimSun"/>
        </w:rPr>
        <w:t>–</w:t>
      </w:r>
      <w:r w:rsidRPr="001B5F73">
        <w:rPr>
          <w:rFonts w:eastAsia="SimSun"/>
        </w:rPr>
        <w:tab/>
      </w:r>
      <w:r w:rsidRPr="001B5F73">
        <w:rPr>
          <w:rFonts w:eastAsia="SimSun" w:hint="eastAsia"/>
        </w:rPr>
        <w:t>IEC</w:t>
      </w:r>
      <w:r w:rsidRPr="001B5F73">
        <w:rPr>
          <w:rFonts w:eastAsia="SimSun" w:hint="eastAsia"/>
        </w:rPr>
        <w:t>智慧城市系统委员会</w:t>
      </w:r>
      <w:r>
        <w:rPr>
          <w:rFonts w:eastAsia="SimSun" w:hint="eastAsia"/>
          <w:lang w:eastAsia="zh-CN"/>
        </w:rPr>
        <w:t>（</w:t>
      </w:r>
      <w:r w:rsidRPr="001B5F73">
        <w:rPr>
          <w:rFonts w:eastAsia="SimSun"/>
        </w:rPr>
        <w:t>IEC SyC Smart Cities</w:t>
      </w:r>
      <w:r>
        <w:rPr>
          <w:rFonts w:eastAsia="SimSun" w:hint="eastAsia"/>
          <w:lang w:eastAsia="zh-CN"/>
        </w:rPr>
        <w:t>）</w:t>
      </w:r>
    </w:p>
    <w:p w14:paraId="5CCEE4B1" w14:textId="77777777" w:rsidR="00CC1D67" w:rsidRPr="001B5F73" w:rsidRDefault="00CC1D67" w:rsidP="00CC1D67">
      <w:pPr>
        <w:pStyle w:val="enumlev1"/>
        <w:rPr>
          <w:rFonts w:eastAsia="SimSun"/>
        </w:rPr>
      </w:pPr>
      <w:r w:rsidRPr="001B5F73">
        <w:rPr>
          <w:rFonts w:eastAsia="SimSun"/>
        </w:rPr>
        <w:t>–</w:t>
      </w:r>
      <w:r w:rsidRPr="001B5F73">
        <w:rPr>
          <w:rFonts w:eastAsia="SimSun"/>
        </w:rPr>
        <w:tab/>
        <w:t>IETF</w:t>
      </w:r>
    </w:p>
    <w:p w14:paraId="08284035" w14:textId="77777777" w:rsidR="00CC1D67" w:rsidRPr="001B5F73" w:rsidRDefault="00CC1D67" w:rsidP="00CC1D67">
      <w:pPr>
        <w:pStyle w:val="enumlev1"/>
        <w:rPr>
          <w:rFonts w:eastAsia="SimSun"/>
        </w:rPr>
      </w:pPr>
      <w:r w:rsidRPr="001B5F73">
        <w:rPr>
          <w:rFonts w:eastAsia="SimSun"/>
        </w:rPr>
        <w:t>–</w:t>
      </w:r>
      <w:r w:rsidRPr="001B5F73">
        <w:rPr>
          <w:rFonts w:eastAsia="SimSun"/>
        </w:rPr>
        <w:tab/>
        <w:t>ISO/IEC JTC 1/SC 41</w:t>
      </w:r>
      <w:r>
        <w:rPr>
          <w:rFonts w:eastAsia="SimSun" w:hint="eastAsia"/>
          <w:lang w:eastAsia="zh-CN"/>
        </w:rPr>
        <w:t>、</w:t>
      </w:r>
      <w:r w:rsidRPr="001B5F73">
        <w:rPr>
          <w:rFonts w:eastAsia="SimSun"/>
        </w:rPr>
        <w:t>ISO/IEC JTC 1/WG 11</w:t>
      </w:r>
    </w:p>
    <w:p w14:paraId="0B33E5EF" w14:textId="77777777" w:rsidR="00CC1D67" w:rsidRPr="001B5F73" w:rsidRDefault="00CC1D67" w:rsidP="00CC1D67">
      <w:pPr>
        <w:pStyle w:val="enumlev1"/>
        <w:rPr>
          <w:rFonts w:eastAsia="SimSun"/>
          <w:lang w:eastAsia="zh-CN"/>
        </w:rPr>
      </w:pPr>
      <w:r w:rsidRPr="001B5F73">
        <w:rPr>
          <w:rFonts w:eastAsia="SimSun"/>
          <w:lang w:eastAsia="zh-CN"/>
        </w:rPr>
        <w:t>–</w:t>
      </w:r>
      <w:r w:rsidRPr="001B5F73">
        <w:rPr>
          <w:rFonts w:eastAsia="SimSun"/>
          <w:lang w:eastAsia="zh-CN"/>
        </w:rPr>
        <w:tab/>
      </w:r>
      <w:r>
        <w:rPr>
          <w:rFonts w:eastAsia="SimSun" w:hint="eastAsia"/>
          <w:lang w:eastAsia="zh-CN"/>
        </w:rPr>
        <w:t>ISO</w:t>
      </w:r>
      <w:r w:rsidRPr="001B5F73">
        <w:rPr>
          <w:rFonts w:eastAsia="SimSun" w:hint="eastAsia"/>
          <w:lang w:eastAsia="zh-CN"/>
        </w:rPr>
        <w:t>城市</w:t>
      </w:r>
      <w:r>
        <w:rPr>
          <w:rFonts w:eastAsia="SimSun" w:hint="eastAsia"/>
          <w:lang w:eastAsia="zh-CN"/>
        </w:rPr>
        <w:t>和社区</w:t>
      </w:r>
      <w:r w:rsidRPr="001B5F73">
        <w:rPr>
          <w:rFonts w:eastAsia="SimSun" w:hint="eastAsia"/>
          <w:lang w:eastAsia="zh-CN"/>
        </w:rPr>
        <w:t>可持续发展标准化技术委员会</w:t>
      </w:r>
      <w:r>
        <w:rPr>
          <w:rFonts w:eastAsia="SimSun" w:hint="eastAsia"/>
          <w:lang w:eastAsia="zh-CN"/>
        </w:rPr>
        <w:t>（</w:t>
      </w:r>
      <w:r w:rsidRPr="001B5F73">
        <w:rPr>
          <w:rFonts w:eastAsia="SimSun"/>
          <w:lang w:eastAsia="zh-CN"/>
        </w:rPr>
        <w:t>ISO/TC 268</w:t>
      </w:r>
      <w:r>
        <w:rPr>
          <w:rFonts w:eastAsia="SimSun" w:hint="eastAsia"/>
          <w:lang w:eastAsia="zh-CN"/>
        </w:rPr>
        <w:t>）</w:t>
      </w:r>
    </w:p>
    <w:p w14:paraId="6108A989" w14:textId="77777777" w:rsidR="00CC1D67" w:rsidRPr="001B5F73" w:rsidRDefault="00CC1D67" w:rsidP="00CC1D67">
      <w:pPr>
        <w:pStyle w:val="enumlev1"/>
        <w:rPr>
          <w:rFonts w:eastAsia="SimSun"/>
          <w:lang w:eastAsia="zh-CN"/>
        </w:rPr>
      </w:pPr>
      <w:r w:rsidRPr="001B5F73">
        <w:rPr>
          <w:rFonts w:eastAsia="SimSun"/>
        </w:rPr>
        <w:t>–</w:t>
      </w:r>
      <w:r w:rsidRPr="001B5F73">
        <w:rPr>
          <w:rFonts w:eastAsia="SimSun"/>
        </w:rPr>
        <w:tab/>
        <w:t>IEC-ISO-ITU</w:t>
      </w:r>
      <w:r w:rsidRPr="002D0736">
        <w:rPr>
          <w:rFonts w:eastAsia="SimSun" w:hint="eastAsia"/>
        </w:rPr>
        <w:t>智慧城市联合任务组</w:t>
      </w:r>
    </w:p>
    <w:p w14:paraId="245CD0F3" w14:textId="77777777" w:rsidR="00CC1D67" w:rsidRPr="001B5F73" w:rsidRDefault="00CC1D67" w:rsidP="00CC1D67">
      <w:pPr>
        <w:pStyle w:val="enumlev1"/>
        <w:rPr>
          <w:rFonts w:eastAsia="SimSun"/>
        </w:rPr>
      </w:pPr>
      <w:r w:rsidRPr="001B5F73">
        <w:rPr>
          <w:rFonts w:eastAsia="SimSun"/>
        </w:rPr>
        <w:t>–</w:t>
      </w:r>
      <w:r w:rsidRPr="001B5F73">
        <w:rPr>
          <w:rFonts w:eastAsia="SimSun"/>
        </w:rPr>
        <w:tab/>
      </w:r>
      <w:r w:rsidRPr="002D0736">
        <w:rPr>
          <w:rFonts w:eastAsia="SimSun" w:hint="eastAsia"/>
        </w:rPr>
        <w:t>开放和敏捷智慧城市（</w:t>
      </w:r>
      <w:r w:rsidRPr="002D0736">
        <w:rPr>
          <w:rFonts w:eastAsia="SimSun" w:hint="eastAsia"/>
        </w:rPr>
        <w:t>OASC</w:t>
      </w:r>
      <w:r w:rsidRPr="002D0736">
        <w:rPr>
          <w:rFonts w:eastAsia="SimSun" w:hint="eastAsia"/>
        </w:rPr>
        <w:t>）</w:t>
      </w:r>
    </w:p>
    <w:p w14:paraId="17C8CE80" w14:textId="77777777" w:rsidR="00CC1D67" w:rsidRPr="001B5F73" w:rsidRDefault="00CC1D67" w:rsidP="00CC1D67">
      <w:pPr>
        <w:pStyle w:val="enumlev1"/>
        <w:rPr>
          <w:rFonts w:eastAsia="SimSun"/>
        </w:rPr>
      </w:pPr>
      <w:r w:rsidRPr="001B5F73">
        <w:rPr>
          <w:rFonts w:eastAsia="SimSun"/>
        </w:rPr>
        <w:t>–</w:t>
      </w:r>
      <w:r w:rsidRPr="001B5F73">
        <w:rPr>
          <w:rFonts w:eastAsia="SimSun"/>
        </w:rPr>
        <w:tab/>
        <w:t>oneM2M</w:t>
      </w:r>
    </w:p>
    <w:p w14:paraId="0DA6BE46" w14:textId="77777777" w:rsidR="00CC1D67" w:rsidRPr="001B5F73" w:rsidRDefault="00CC1D67" w:rsidP="00CC1D67">
      <w:pPr>
        <w:pStyle w:val="enumlev1"/>
        <w:rPr>
          <w:rFonts w:eastAsia="SimSun"/>
        </w:rPr>
      </w:pPr>
      <w:r w:rsidRPr="001B5F73">
        <w:rPr>
          <w:rFonts w:eastAsia="SimSun"/>
        </w:rPr>
        <w:t>–</w:t>
      </w:r>
      <w:r w:rsidRPr="001B5F73">
        <w:rPr>
          <w:rFonts w:eastAsia="SimSun"/>
        </w:rPr>
        <w:tab/>
        <w:t>W3C</w:t>
      </w:r>
    </w:p>
    <w:p w14:paraId="50DE38A1" w14:textId="77777777" w:rsidR="00CC1D67" w:rsidRPr="001B5F73" w:rsidRDefault="00CC1D67" w:rsidP="00CC1D67">
      <w:pPr>
        <w:pStyle w:val="Headingb"/>
        <w:rPr>
          <w:rFonts w:eastAsia="SimSun"/>
          <w:lang w:val="en-GB" w:eastAsia="zh-CN"/>
        </w:rPr>
      </w:pPr>
      <w:r w:rsidRPr="001B5F73">
        <w:rPr>
          <w:rFonts w:eastAsia="SimSun"/>
          <w:lang w:val="en-GB"/>
        </w:rPr>
        <w:t>WSIS</w:t>
      </w:r>
      <w:r>
        <w:rPr>
          <w:rFonts w:eastAsia="SimSun" w:hint="eastAsia"/>
          <w:lang w:val="en-GB" w:eastAsia="zh-CN"/>
        </w:rPr>
        <w:t>行动方面：</w:t>
      </w:r>
    </w:p>
    <w:p w14:paraId="782F50FA" w14:textId="77777777" w:rsidR="00CC1D67" w:rsidRPr="001B5F73" w:rsidRDefault="00CC1D67" w:rsidP="00CC1D67">
      <w:pPr>
        <w:pStyle w:val="enumlev1"/>
        <w:rPr>
          <w:rFonts w:eastAsia="SimSun"/>
        </w:rPr>
      </w:pPr>
      <w:r w:rsidRPr="001B5F73">
        <w:rPr>
          <w:rFonts w:eastAsia="SimSun"/>
        </w:rPr>
        <w:t>–</w:t>
      </w:r>
      <w:r w:rsidRPr="001B5F73">
        <w:rPr>
          <w:rFonts w:eastAsia="SimSun"/>
        </w:rPr>
        <w:tab/>
        <w:t>C2</w:t>
      </w:r>
      <w:r>
        <w:rPr>
          <w:rFonts w:eastAsia="SimSun" w:hint="eastAsia"/>
          <w:lang w:eastAsia="zh-CN"/>
        </w:rPr>
        <w:t>、</w:t>
      </w:r>
      <w:r w:rsidRPr="001B5F73">
        <w:rPr>
          <w:rFonts w:eastAsia="SimSun"/>
        </w:rPr>
        <w:t>C3</w:t>
      </w:r>
      <w:r>
        <w:rPr>
          <w:rFonts w:eastAsia="SimSun" w:hint="eastAsia"/>
          <w:lang w:eastAsia="zh-CN"/>
        </w:rPr>
        <w:t>、</w:t>
      </w:r>
      <w:r w:rsidRPr="001B5F73">
        <w:rPr>
          <w:rFonts w:eastAsia="SimSun"/>
        </w:rPr>
        <w:t>C5</w:t>
      </w:r>
      <w:r>
        <w:rPr>
          <w:rFonts w:eastAsia="SimSun" w:hint="eastAsia"/>
          <w:lang w:eastAsia="zh-CN"/>
        </w:rPr>
        <w:t>、</w:t>
      </w:r>
      <w:r w:rsidRPr="001B5F73">
        <w:rPr>
          <w:rFonts w:eastAsia="SimSun"/>
        </w:rPr>
        <w:t>C6</w:t>
      </w:r>
      <w:r>
        <w:rPr>
          <w:rFonts w:eastAsia="SimSun" w:hint="eastAsia"/>
          <w:lang w:eastAsia="zh-CN"/>
        </w:rPr>
        <w:t>、</w:t>
      </w:r>
      <w:r w:rsidRPr="001B5F73">
        <w:rPr>
          <w:rFonts w:eastAsia="SimSun"/>
        </w:rPr>
        <w:t>C7</w:t>
      </w:r>
      <w:r>
        <w:rPr>
          <w:rFonts w:eastAsia="SimSun" w:hint="eastAsia"/>
          <w:lang w:eastAsia="zh-CN"/>
        </w:rPr>
        <w:t>、</w:t>
      </w:r>
      <w:r w:rsidRPr="001B5F73">
        <w:rPr>
          <w:rFonts w:eastAsia="SimSun"/>
        </w:rPr>
        <w:t>C8</w:t>
      </w:r>
      <w:r>
        <w:rPr>
          <w:rFonts w:eastAsia="SimSun" w:hint="eastAsia"/>
          <w:lang w:eastAsia="zh-CN"/>
        </w:rPr>
        <w:t>、</w:t>
      </w:r>
      <w:r w:rsidRPr="001B5F73">
        <w:rPr>
          <w:rFonts w:eastAsia="SimSun"/>
        </w:rPr>
        <w:t>C10</w:t>
      </w:r>
    </w:p>
    <w:p w14:paraId="4A427484" w14:textId="77777777" w:rsidR="00CC1D67" w:rsidRPr="001B5F73" w:rsidRDefault="00CC1D67" w:rsidP="00CC1D67">
      <w:pPr>
        <w:pStyle w:val="Headingb"/>
        <w:rPr>
          <w:rFonts w:eastAsia="SimSun"/>
          <w:lang w:val="en-GB" w:eastAsia="zh-CN"/>
        </w:rPr>
      </w:pPr>
      <w:r>
        <w:rPr>
          <w:rFonts w:eastAsia="SimSun" w:hint="eastAsia"/>
          <w:lang w:val="en-GB" w:eastAsia="zh-CN"/>
        </w:rPr>
        <w:t>可持续发展目标：</w:t>
      </w:r>
    </w:p>
    <w:p w14:paraId="727CC2CB" w14:textId="77777777" w:rsidR="00CC1D67" w:rsidRPr="00AB66CA" w:rsidRDefault="00CC1D67" w:rsidP="00CC1D67">
      <w:pPr>
        <w:pStyle w:val="enumlev1"/>
        <w:rPr>
          <w:lang w:eastAsia="zh-CN"/>
        </w:rPr>
      </w:pPr>
      <w:r w:rsidRPr="001B5F73">
        <w:rPr>
          <w:rFonts w:eastAsia="SimSun"/>
          <w:lang w:eastAsia="zh-CN"/>
        </w:rPr>
        <w:t>–</w:t>
      </w:r>
      <w:r w:rsidRPr="001B5F73">
        <w:rPr>
          <w:rFonts w:eastAsia="SimSun"/>
          <w:lang w:eastAsia="zh-CN"/>
        </w:rPr>
        <w:tab/>
      </w:r>
      <w:r>
        <w:rPr>
          <w:rFonts w:eastAsia="SimSun" w:hint="eastAsia"/>
          <w:lang w:eastAsia="zh-CN"/>
        </w:rPr>
        <w:t>可持续发展目标</w:t>
      </w:r>
      <w:r w:rsidRPr="001B5F73">
        <w:rPr>
          <w:rFonts w:eastAsia="SimSun"/>
          <w:lang w:eastAsia="zh-CN"/>
        </w:rPr>
        <w:t>11</w:t>
      </w:r>
    </w:p>
    <w:p w14:paraId="3749D398" w14:textId="77777777" w:rsidR="00CC1D67" w:rsidRPr="00AB66CA" w:rsidRDefault="00CC1D67" w:rsidP="00CC1D67">
      <w:pPr>
        <w:tabs>
          <w:tab w:val="clear" w:pos="1134"/>
          <w:tab w:val="clear" w:pos="1871"/>
          <w:tab w:val="clear" w:pos="2268"/>
        </w:tabs>
        <w:overflowPunct/>
        <w:autoSpaceDE/>
        <w:autoSpaceDN/>
        <w:adjustRightInd/>
        <w:spacing w:before="0"/>
        <w:textAlignment w:val="auto"/>
        <w:rPr>
          <w:lang w:eastAsia="zh-CN"/>
        </w:rPr>
      </w:pPr>
      <w:r w:rsidRPr="00AB66CA">
        <w:rPr>
          <w:lang w:eastAsia="zh-CN"/>
        </w:rPr>
        <w:br w:type="page"/>
      </w:r>
    </w:p>
    <w:p w14:paraId="0A7172FA" w14:textId="77777777" w:rsidR="00721BA1" w:rsidRDefault="00CC1D67" w:rsidP="00721BA1">
      <w:pPr>
        <w:pStyle w:val="QuestionNo"/>
        <w:rPr>
          <w:b/>
          <w:lang w:eastAsia="zh-CN"/>
        </w:rPr>
      </w:pPr>
      <w:bookmarkStart w:id="43" w:name="_Toc177548902"/>
      <w:r w:rsidRPr="00EE150D">
        <w:rPr>
          <w:rFonts w:hint="eastAsia"/>
          <w:lang w:eastAsia="zh-CN"/>
        </w:rPr>
        <w:lastRenderedPageBreak/>
        <w:t>第</w:t>
      </w:r>
      <w:r w:rsidRPr="00EE150D">
        <w:rPr>
          <w:lang w:eastAsia="zh-CN"/>
        </w:rPr>
        <w:t>I/20</w:t>
      </w:r>
      <w:r w:rsidRPr="00EE150D">
        <w:rPr>
          <w:rFonts w:hint="eastAsia"/>
          <w:lang w:eastAsia="zh-CN"/>
        </w:rPr>
        <w:t>号课题草案</w:t>
      </w:r>
    </w:p>
    <w:p w14:paraId="26472CC9" w14:textId="6D199B8D" w:rsidR="00CC1D67" w:rsidRPr="00AB66CA" w:rsidRDefault="00CC1D67" w:rsidP="00721BA1">
      <w:pPr>
        <w:pStyle w:val="Questiontitle"/>
        <w:rPr>
          <w:highlight w:val="yellow"/>
          <w:lang w:eastAsia="zh-CN"/>
        </w:rPr>
      </w:pPr>
      <w:r w:rsidRPr="00326A10">
        <w:rPr>
          <w:rFonts w:hint="eastAsia"/>
          <w:lang w:eastAsia="zh-CN"/>
        </w:rPr>
        <w:t>新兴数字技术的术语和定义、研究和探索</w:t>
      </w:r>
      <w:bookmarkEnd w:id="43"/>
    </w:p>
    <w:p w14:paraId="138DE833" w14:textId="77777777" w:rsidR="00CC1D67" w:rsidRPr="00326A10" w:rsidRDefault="00CC1D67" w:rsidP="00CC1D67">
      <w:pPr>
        <w:pStyle w:val="Questionhistory"/>
        <w:rPr>
          <w:rFonts w:eastAsia="SimSun"/>
          <w:lang w:eastAsia="zh-CN"/>
        </w:rPr>
      </w:pPr>
      <w:r w:rsidRPr="00326A10">
        <w:rPr>
          <w:rFonts w:ascii="Microsoft YaHei" w:eastAsia="SimSun" w:hAnsi="Microsoft YaHei" w:cs="Microsoft YaHei" w:hint="eastAsia"/>
          <w:lang w:eastAsia="zh-CN"/>
        </w:rPr>
        <w:t>（第</w:t>
      </w:r>
      <w:r w:rsidRPr="00326A10">
        <w:rPr>
          <w:rFonts w:eastAsia="SimSun"/>
        </w:rPr>
        <w:t>5/20</w:t>
      </w:r>
      <w:r w:rsidRPr="00326A10">
        <w:rPr>
          <w:rFonts w:ascii="Microsoft YaHei" w:eastAsia="SimSun" w:hAnsi="Microsoft YaHei" w:cs="Microsoft YaHei" w:hint="eastAsia"/>
          <w:lang w:eastAsia="zh-CN"/>
        </w:rPr>
        <w:t>号课题的继续）</w:t>
      </w:r>
    </w:p>
    <w:p w14:paraId="4611A373" w14:textId="77777777" w:rsidR="00CC1D67" w:rsidRPr="00326A10" w:rsidRDefault="00CC1D67" w:rsidP="00CC1D67">
      <w:pPr>
        <w:pStyle w:val="Heading3"/>
        <w:rPr>
          <w:rFonts w:eastAsia="SimSun"/>
          <w:lang w:eastAsia="zh-CN"/>
        </w:rPr>
      </w:pPr>
      <w:bookmarkStart w:id="44" w:name="_Toc177548903"/>
      <w:r w:rsidRPr="00326A10">
        <w:rPr>
          <w:rFonts w:eastAsia="SimSun"/>
          <w:lang w:eastAsia="zh-CN"/>
        </w:rPr>
        <w:t>I.1</w:t>
      </w:r>
      <w:r w:rsidRPr="00326A10">
        <w:rPr>
          <w:rFonts w:eastAsia="SimSun"/>
          <w:lang w:eastAsia="zh-CN"/>
        </w:rPr>
        <w:tab/>
      </w:r>
      <w:r w:rsidRPr="00326A10">
        <w:rPr>
          <w:rFonts w:eastAsia="SimSun" w:hint="eastAsia"/>
          <w:lang w:eastAsia="zh-CN"/>
        </w:rPr>
        <w:t>目的</w:t>
      </w:r>
      <w:bookmarkEnd w:id="44"/>
    </w:p>
    <w:p w14:paraId="2DB85216" w14:textId="77777777" w:rsidR="00CC1D67" w:rsidRPr="00326A10" w:rsidRDefault="00CC1D67" w:rsidP="00721BA1">
      <w:pPr>
        <w:ind w:firstLineChars="200" w:firstLine="480"/>
        <w:rPr>
          <w:rFonts w:eastAsia="SimSun"/>
          <w:lang w:eastAsia="zh-CN"/>
        </w:rPr>
      </w:pPr>
      <w:r w:rsidRPr="00E14302">
        <w:rPr>
          <w:rFonts w:eastAsia="SimSun" w:hint="eastAsia"/>
          <w:lang w:eastAsia="zh-CN"/>
        </w:rPr>
        <w:t>物联网（</w:t>
      </w:r>
      <w:r w:rsidRPr="00E14302">
        <w:rPr>
          <w:rFonts w:eastAsia="SimSun" w:hint="eastAsia"/>
          <w:lang w:eastAsia="zh-CN"/>
        </w:rPr>
        <w:t>IoT</w:t>
      </w:r>
      <w:r w:rsidRPr="00E14302">
        <w:rPr>
          <w:rFonts w:eastAsia="SimSun" w:hint="eastAsia"/>
          <w:lang w:eastAsia="zh-CN"/>
        </w:rPr>
        <w:t>）具有改变人们的生活方式和与环境互动方式的潜力，尤其是在智慧城市和社区（</w:t>
      </w:r>
      <w:r w:rsidRPr="00E14302">
        <w:rPr>
          <w:rFonts w:eastAsia="SimSun" w:hint="eastAsia"/>
          <w:lang w:eastAsia="zh-CN"/>
        </w:rPr>
        <w:t>SC&amp;C</w:t>
      </w:r>
      <w:r w:rsidRPr="00E14302">
        <w:rPr>
          <w:rFonts w:eastAsia="SimSun" w:hint="eastAsia"/>
          <w:lang w:eastAsia="zh-CN"/>
        </w:rPr>
        <w:t>）方面。</w:t>
      </w:r>
      <w:r>
        <w:rPr>
          <w:rFonts w:eastAsia="SimSun" w:hint="eastAsia"/>
          <w:lang w:eastAsia="zh-CN"/>
        </w:rPr>
        <w:t>为此</w:t>
      </w:r>
      <w:r w:rsidRPr="00B77589">
        <w:rPr>
          <w:rFonts w:eastAsia="SimSun" w:hint="eastAsia"/>
          <w:lang w:eastAsia="zh-CN"/>
        </w:rPr>
        <w:t>，</w:t>
      </w:r>
      <w:r>
        <w:rPr>
          <w:rFonts w:eastAsia="SimSun" w:hint="eastAsia"/>
          <w:lang w:eastAsia="zh-CN"/>
        </w:rPr>
        <w:t>有必要</w:t>
      </w:r>
      <w:r w:rsidRPr="00B77589">
        <w:rPr>
          <w:rFonts w:eastAsia="SimSun" w:hint="eastAsia"/>
          <w:lang w:eastAsia="zh-CN"/>
        </w:rPr>
        <w:t>探索有助于</w:t>
      </w:r>
      <w:r>
        <w:rPr>
          <w:rFonts w:eastAsia="SimSun" w:hint="eastAsia"/>
          <w:lang w:eastAsia="zh-CN"/>
        </w:rPr>
        <w:t>实现这种</w:t>
      </w:r>
      <w:r w:rsidRPr="00B77589">
        <w:rPr>
          <w:rFonts w:eastAsia="SimSun" w:hint="eastAsia"/>
          <w:lang w:eastAsia="zh-CN"/>
        </w:rPr>
        <w:t>变革的新兴技术和趋势，同时考虑开源对促进物联网发展和</w:t>
      </w:r>
      <w:r>
        <w:rPr>
          <w:rFonts w:eastAsia="SimSun" w:hint="eastAsia"/>
          <w:lang w:eastAsia="zh-CN"/>
        </w:rPr>
        <w:t>以</w:t>
      </w:r>
      <w:r w:rsidRPr="00B77589">
        <w:rPr>
          <w:rFonts w:eastAsia="SimSun" w:hint="eastAsia"/>
          <w:lang w:eastAsia="zh-CN"/>
        </w:rPr>
        <w:t>低成本快速建设</w:t>
      </w:r>
      <w:r w:rsidRPr="00B77589">
        <w:rPr>
          <w:rFonts w:eastAsia="SimSun" w:hint="eastAsia"/>
          <w:lang w:eastAsia="zh-CN"/>
        </w:rPr>
        <w:t>SSC&amp;C</w:t>
      </w:r>
      <w:r w:rsidRPr="00B77589">
        <w:rPr>
          <w:rFonts w:eastAsia="SimSun" w:hint="eastAsia"/>
          <w:lang w:eastAsia="zh-CN"/>
        </w:rPr>
        <w:t>的</w:t>
      </w:r>
      <w:r>
        <w:rPr>
          <w:rFonts w:eastAsia="SimSun" w:hint="eastAsia"/>
          <w:lang w:eastAsia="zh-CN"/>
        </w:rPr>
        <w:t>作用</w:t>
      </w:r>
      <w:r w:rsidRPr="00B77589">
        <w:rPr>
          <w:rFonts w:eastAsia="SimSun" w:hint="eastAsia"/>
          <w:lang w:eastAsia="zh-CN"/>
        </w:rPr>
        <w:t>。</w:t>
      </w:r>
      <w:r w:rsidRPr="009D6128">
        <w:rPr>
          <w:rFonts w:eastAsia="SimSun" w:hint="eastAsia"/>
          <w:lang w:eastAsia="zh-CN"/>
        </w:rPr>
        <w:t>预计</w:t>
      </w:r>
      <w:r>
        <w:rPr>
          <w:rFonts w:eastAsia="SimSun" w:hint="eastAsia"/>
          <w:lang w:eastAsia="zh-CN"/>
        </w:rPr>
        <w:t>物联网</w:t>
      </w:r>
      <w:r w:rsidRPr="009D6128">
        <w:rPr>
          <w:rFonts w:eastAsia="SimSun" w:hint="eastAsia"/>
          <w:lang w:eastAsia="zh-CN"/>
        </w:rPr>
        <w:t>将对城市主要基础设施</w:t>
      </w:r>
      <w:r>
        <w:rPr>
          <w:rFonts w:eastAsia="SimSun" w:hint="eastAsia"/>
          <w:lang w:eastAsia="zh-CN"/>
        </w:rPr>
        <w:t>（</w:t>
      </w:r>
      <w:r w:rsidRPr="009D6128">
        <w:rPr>
          <w:rFonts w:eastAsia="SimSun" w:hint="eastAsia"/>
          <w:lang w:eastAsia="zh-CN"/>
        </w:rPr>
        <w:t>包括交通、</w:t>
      </w:r>
      <w:r>
        <w:rPr>
          <w:rFonts w:eastAsia="SimSun" w:hint="eastAsia"/>
          <w:lang w:eastAsia="zh-CN"/>
        </w:rPr>
        <w:t>卫生</w:t>
      </w:r>
      <w:r w:rsidRPr="009D6128">
        <w:rPr>
          <w:rFonts w:eastAsia="SimSun" w:hint="eastAsia"/>
          <w:lang w:eastAsia="zh-CN"/>
        </w:rPr>
        <w:t>和能源行业</w:t>
      </w:r>
      <w:r>
        <w:rPr>
          <w:rFonts w:eastAsia="SimSun" w:hint="eastAsia"/>
          <w:lang w:eastAsia="zh-CN"/>
        </w:rPr>
        <w:t>）</w:t>
      </w:r>
      <w:r w:rsidRPr="009D6128">
        <w:rPr>
          <w:rFonts w:eastAsia="SimSun" w:hint="eastAsia"/>
          <w:lang w:eastAsia="zh-CN"/>
        </w:rPr>
        <w:t>、生活质量和环境乃至整个社会和经济产生重大影响。由于其无所不在的特性，</w:t>
      </w:r>
      <w:r>
        <w:rPr>
          <w:rFonts w:eastAsia="SimSun" w:hint="eastAsia"/>
          <w:lang w:eastAsia="zh-CN"/>
        </w:rPr>
        <w:t>物联网</w:t>
      </w:r>
      <w:r w:rsidRPr="009D6128">
        <w:rPr>
          <w:rFonts w:eastAsia="SimSun" w:hint="eastAsia"/>
          <w:lang w:eastAsia="zh-CN"/>
        </w:rPr>
        <w:t>与所有应用领域和所有国家直接互动，直接影响可持续发展目标</w:t>
      </w:r>
      <w:r>
        <w:rPr>
          <w:rFonts w:eastAsia="SimSun" w:hint="eastAsia"/>
          <w:lang w:eastAsia="zh-CN"/>
        </w:rPr>
        <w:t>（</w:t>
      </w:r>
      <w:r>
        <w:rPr>
          <w:rFonts w:eastAsia="SimSun" w:hint="eastAsia"/>
          <w:lang w:eastAsia="zh-CN"/>
        </w:rPr>
        <w:t>SDG</w:t>
      </w:r>
      <w:r>
        <w:rPr>
          <w:rFonts w:eastAsia="SimSun" w:hint="eastAsia"/>
          <w:lang w:eastAsia="zh-CN"/>
        </w:rPr>
        <w:t>）</w:t>
      </w:r>
      <w:r w:rsidRPr="009D6128">
        <w:rPr>
          <w:rFonts w:eastAsia="SimSun" w:hint="eastAsia"/>
          <w:lang w:eastAsia="zh-CN"/>
        </w:rPr>
        <w:t>的实现。</w:t>
      </w:r>
    </w:p>
    <w:p w14:paraId="1331F1A2" w14:textId="77777777" w:rsidR="00CC1D67" w:rsidRPr="00326A10" w:rsidRDefault="00CC1D67" w:rsidP="00721BA1">
      <w:pPr>
        <w:ind w:firstLineChars="200" w:firstLine="480"/>
        <w:rPr>
          <w:rFonts w:eastAsia="SimSun"/>
          <w:lang w:eastAsia="zh-CN"/>
        </w:rPr>
      </w:pPr>
      <w:r w:rsidRPr="00897DBD">
        <w:rPr>
          <w:rFonts w:eastAsia="SimSun" w:hint="eastAsia"/>
          <w:lang w:eastAsia="zh-CN"/>
        </w:rPr>
        <w:t>为便于讨论并提高对相关问题背景的共同认识，有必要</w:t>
      </w:r>
      <w:r>
        <w:rPr>
          <w:rFonts w:eastAsia="SimSun" w:hint="eastAsia"/>
          <w:lang w:eastAsia="zh-CN"/>
        </w:rPr>
        <w:t>定义、</w:t>
      </w:r>
      <w:r w:rsidRPr="00897DBD">
        <w:rPr>
          <w:rFonts w:eastAsia="SimSun" w:hint="eastAsia"/>
          <w:lang w:eastAsia="zh-CN"/>
        </w:rPr>
        <w:t>协调和统一有关</w:t>
      </w:r>
      <w:r>
        <w:rPr>
          <w:rFonts w:eastAsia="SimSun" w:hint="eastAsia"/>
          <w:lang w:eastAsia="zh-CN"/>
        </w:rPr>
        <w:t>物联网及</w:t>
      </w:r>
      <w:r>
        <w:rPr>
          <w:rFonts w:eastAsia="SimSun" w:hint="eastAsia"/>
          <w:lang w:eastAsia="zh-CN"/>
        </w:rPr>
        <w:t>S</w:t>
      </w:r>
      <w:r w:rsidRPr="00897DBD">
        <w:rPr>
          <w:rFonts w:eastAsia="SimSun" w:hint="eastAsia"/>
          <w:lang w:eastAsia="zh-CN"/>
        </w:rPr>
        <w:t>SC&amp;C</w:t>
      </w:r>
      <w:r w:rsidRPr="00897DBD">
        <w:rPr>
          <w:rFonts w:eastAsia="SimSun" w:hint="eastAsia"/>
          <w:lang w:eastAsia="zh-CN"/>
        </w:rPr>
        <w:t>的术语。确定、研究和分析与</w:t>
      </w:r>
      <w:r>
        <w:rPr>
          <w:rFonts w:eastAsia="SimSun" w:hint="eastAsia"/>
          <w:lang w:eastAsia="zh-CN"/>
        </w:rPr>
        <w:t>物联网</w:t>
      </w:r>
      <w:r w:rsidRPr="00897DBD">
        <w:rPr>
          <w:rFonts w:eastAsia="SimSun" w:hint="eastAsia"/>
          <w:lang w:eastAsia="zh-CN"/>
        </w:rPr>
        <w:t>和</w:t>
      </w:r>
      <w:r w:rsidRPr="00897DBD">
        <w:rPr>
          <w:rFonts w:eastAsia="SimSun" w:hint="eastAsia"/>
          <w:lang w:eastAsia="zh-CN"/>
        </w:rPr>
        <w:t>/</w:t>
      </w:r>
      <w:r w:rsidRPr="00897DBD">
        <w:rPr>
          <w:rFonts w:eastAsia="SimSun" w:hint="eastAsia"/>
          <w:lang w:eastAsia="zh-CN"/>
        </w:rPr>
        <w:t>或</w:t>
      </w:r>
      <w:r>
        <w:rPr>
          <w:rFonts w:eastAsia="SimSun" w:hint="eastAsia"/>
          <w:lang w:eastAsia="zh-CN"/>
        </w:rPr>
        <w:t>S</w:t>
      </w:r>
      <w:r w:rsidRPr="00897DBD">
        <w:rPr>
          <w:rFonts w:eastAsia="SimSun" w:hint="eastAsia"/>
          <w:lang w:eastAsia="zh-CN"/>
        </w:rPr>
        <w:t>SC&amp;C</w:t>
      </w:r>
      <w:r w:rsidRPr="00897DBD">
        <w:rPr>
          <w:rFonts w:eastAsia="SimSun" w:hint="eastAsia"/>
          <w:lang w:eastAsia="zh-CN"/>
        </w:rPr>
        <w:t>标准化相关的新兴数字技术</w:t>
      </w:r>
      <w:r>
        <w:rPr>
          <w:rFonts w:eastAsia="SimSun" w:hint="eastAsia"/>
          <w:lang w:eastAsia="zh-CN"/>
        </w:rPr>
        <w:t>（如，人工智能（</w:t>
      </w:r>
      <w:r>
        <w:rPr>
          <w:rFonts w:eastAsia="SimSun" w:hint="eastAsia"/>
          <w:lang w:eastAsia="zh-CN"/>
        </w:rPr>
        <w:t>AI</w:t>
      </w:r>
      <w:r>
        <w:rPr>
          <w:rFonts w:eastAsia="SimSun" w:hint="eastAsia"/>
          <w:lang w:eastAsia="zh-CN"/>
        </w:rPr>
        <w:t>）大语言模型和元宇宙）</w:t>
      </w:r>
      <w:r w:rsidRPr="00897DBD">
        <w:rPr>
          <w:rFonts w:eastAsia="SimSun" w:hint="eastAsia"/>
          <w:lang w:eastAsia="zh-CN"/>
        </w:rPr>
        <w:t>也是合适的。</w:t>
      </w:r>
      <w:r w:rsidRPr="00B77589">
        <w:rPr>
          <w:rFonts w:eastAsia="SimSun" w:hint="eastAsia"/>
          <w:lang w:eastAsia="zh-CN"/>
        </w:rPr>
        <w:t>人工智能大语言模型（</w:t>
      </w:r>
      <w:r w:rsidRPr="00B77589">
        <w:rPr>
          <w:rFonts w:eastAsia="SimSun" w:hint="eastAsia"/>
          <w:lang w:eastAsia="zh-CN"/>
        </w:rPr>
        <w:t>LLM</w:t>
      </w:r>
      <w:r w:rsidRPr="00B77589">
        <w:rPr>
          <w:rFonts w:eastAsia="SimSun" w:hint="eastAsia"/>
          <w:lang w:eastAsia="zh-CN"/>
        </w:rPr>
        <w:t>）技术代表了人工智能的重大进步，因为它更加基础、通用、强大和开放。</w:t>
      </w:r>
      <w:r w:rsidRPr="00B77589">
        <w:rPr>
          <w:rFonts w:eastAsia="SimSun" w:hint="eastAsia"/>
          <w:lang w:eastAsia="zh-CN"/>
        </w:rPr>
        <w:t>LLM</w:t>
      </w:r>
      <w:r w:rsidRPr="00B77589">
        <w:rPr>
          <w:rFonts w:eastAsia="SimSun" w:hint="eastAsia"/>
          <w:lang w:eastAsia="zh-CN"/>
        </w:rPr>
        <w:t>正逐渐与金融、医疗、教育、工业、游戏等多个垂直领域深度融合，并成为产业增长的新引擎和投资的新趋势。</w:t>
      </w:r>
      <w:r w:rsidRPr="00897DBD">
        <w:rPr>
          <w:rFonts w:eastAsia="SimSun" w:hint="eastAsia"/>
          <w:lang w:eastAsia="zh-CN"/>
        </w:rPr>
        <w:t>本课题旨在充当研究界的桥梁，并在适当的时候促进和加快新兴技术向标准化的转移。本课题将</w:t>
      </w:r>
      <w:r>
        <w:rPr>
          <w:rFonts w:eastAsia="SimSun" w:hint="eastAsia"/>
          <w:lang w:eastAsia="zh-CN"/>
        </w:rPr>
        <w:t>重点研究</w:t>
      </w:r>
      <w:r w:rsidRPr="00897DBD">
        <w:rPr>
          <w:rFonts w:eastAsia="SimSun" w:hint="eastAsia"/>
          <w:lang w:eastAsia="zh-CN"/>
        </w:rPr>
        <w:t>其他课题尚未涉及的</w:t>
      </w:r>
      <w:r>
        <w:rPr>
          <w:rFonts w:eastAsia="SimSun" w:hint="eastAsia"/>
          <w:lang w:eastAsia="zh-CN"/>
        </w:rPr>
        <w:t>议题</w:t>
      </w:r>
      <w:r w:rsidRPr="00897DBD">
        <w:rPr>
          <w:rFonts w:eastAsia="SimSun" w:hint="eastAsia"/>
          <w:lang w:eastAsia="zh-CN"/>
        </w:rPr>
        <w:t>。</w:t>
      </w:r>
    </w:p>
    <w:p w14:paraId="7E0F8CF2" w14:textId="77777777" w:rsidR="00CC1D67" w:rsidRPr="00326A10" w:rsidRDefault="00CC1D67" w:rsidP="00721BA1">
      <w:pPr>
        <w:ind w:firstLineChars="200" w:firstLine="480"/>
        <w:rPr>
          <w:rFonts w:eastAsia="SimSun"/>
          <w:lang w:eastAsia="zh-CN"/>
        </w:rPr>
      </w:pPr>
      <w:r>
        <w:rPr>
          <w:rFonts w:eastAsia="SimSun" w:hint="eastAsia"/>
          <w:lang w:eastAsia="zh-CN"/>
        </w:rPr>
        <w:t>本</w:t>
      </w:r>
      <w:r w:rsidRPr="0070527F">
        <w:rPr>
          <w:rFonts w:eastAsia="SimSun" w:hint="eastAsia"/>
          <w:lang w:eastAsia="zh-CN"/>
        </w:rPr>
        <w:t>课题旨在掌握并制定定义，为有关</w:t>
      </w:r>
      <w:r>
        <w:rPr>
          <w:rFonts w:eastAsia="SimSun" w:hint="eastAsia"/>
          <w:lang w:eastAsia="zh-CN"/>
        </w:rPr>
        <w:t>物联网及</w:t>
      </w:r>
      <w:r>
        <w:rPr>
          <w:rFonts w:eastAsia="SimSun" w:hint="eastAsia"/>
          <w:lang w:eastAsia="zh-CN"/>
        </w:rPr>
        <w:t>S</w:t>
      </w:r>
      <w:r w:rsidRPr="0070527F">
        <w:rPr>
          <w:rFonts w:eastAsia="SimSun" w:hint="eastAsia"/>
          <w:lang w:eastAsia="zh-CN"/>
        </w:rPr>
        <w:t>SC&amp;C</w:t>
      </w:r>
      <w:r w:rsidRPr="0070527F">
        <w:rPr>
          <w:rFonts w:eastAsia="SimSun" w:hint="eastAsia"/>
          <w:lang w:eastAsia="zh-CN"/>
        </w:rPr>
        <w:t>的通用术语添砖加瓦。</w:t>
      </w:r>
      <w:r>
        <w:rPr>
          <w:rFonts w:eastAsia="SimSun" w:hint="eastAsia"/>
          <w:lang w:eastAsia="zh-CN"/>
        </w:rPr>
        <w:t>本</w:t>
      </w:r>
      <w:r w:rsidRPr="00953CE6">
        <w:rPr>
          <w:rFonts w:eastAsia="SimSun" w:hint="eastAsia"/>
          <w:lang w:eastAsia="zh-CN"/>
        </w:rPr>
        <w:t>课题也有助于针对不同技术的互操作性解决方案开展研究，同时考虑到最终用户、监管和市场需求。考虑到</w:t>
      </w:r>
      <w:r>
        <w:rPr>
          <w:rFonts w:eastAsia="SimSun" w:hint="eastAsia"/>
          <w:lang w:eastAsia="zh-CN"/>
        </w:rPr>
        <w:t>物联网</w:t>
      </w:r>
      <w:r w:rsidRPr="00953CE6">
        <w:rPr>
          <w:rFonts w:eastAsia="SimSun" w:hint="eastAsia"/>
          <w:lang w:eastAsia="zh-CN"/>
        </w:rPr>
        <w:t>领域</w:t>
      </w:r>
      <w:r>
        <w:rPr>
          <w:rFonts w:eastAsia="SimSun" w:hint="eastAsia"/>
          <w:lang w:eastAsia="zh-CN"/>
        </w:rPr>
        <w:t>和相关信息技术</w:t>
      </w:r>
      <w:r w:rsidRPr="00953CE6">
        <w:rPr>
          <w:rFonts w:eastAsia="SimSun" w:hint="eastAsia"/>
          <w:lang w:eastAsia="zh-CN"/>
        </w:rPr>
        <w:t>的快速发展，</w:t>
      </w:r>
      <w:r>
        <w:rPr>
          <w:rFonts w:eastAsia="SimSun" w:hint="eastAsia"/>
          <w:lang w:eastAsia="zh-CN"/>
        </w:rPr>
        <w:t>本</w:t>
      </w:r>
      <w:r w:rsidRPr="00953CE6">
        <w:rPr>
          <w:rFonts w:eastAsia="SimSun" w:hint="eastAsia"/>
          <w:lang w:eastAsia="zh-CN"/>
        </w:rPr>
        <w:t>课题也有助于确定和讨论该领域的相关研究和技术发展，使</w:t>
      </w:r>
      <w:r w:rsidRPr="00953CE6">
        <w:rPr>
          <w:rFonts w:eastAsia="SimSun" w:hint="eastAsia"/>
          <w:lang w:eastAsia="zh-CN"/>
        </w:rPr>
        <w:t>ITU-T</w:t>
      </w:r>
      <w:r w:rsidRPr="00953CE6">
        <w:rPr>
          <w:rFonts w:eastAsia="SimSun" w:hint="eastAsia"/>
          <w:lang w:eastAsia="zh-CN"/>
        </w:rPr>
        <w:t>第</w:t>
      </w:r>
      <w:r w:rsidRPr="00953CE6">
        <w:rPr>
          <w:rFonts w:eastAsia="SimSun" w:hint="eastAsia"/>
          <w:lang w:eastAsia="zh-CN"/>
        </w:rPr>
        <w:t>20</w:t>
      </w:r>
      <w:r w:rsidRPr="00953CE6">
        <w:rPr>
          <w:rFonts w:eastAsia="SimSun" w:hint="eastAsia"/>
          <w:lang w:eastAsia="zh-CN"/>
        </w:rPr>
        <w:t>研究组（</w:t>
      </w:r>
      <w:r w:rsidRPr="00953CE6">
        <w:rPr>
          <w:rFonts w:eastAsia="SimSun" w:hint="eastAsia"/>
          <w:lang w:eastAsia="zh-CN"/>
        </w:rPr>
        <w:t>SG20</w:t>
      </w:r>
      <w:r w:rsidRPr="00953CE6">
        <w:rPr>
          <w:rFonts w:eastAsia="SimSun" w:hint="eastAsia"/>
          <w:lang w:eastAsia="zh-CN"/>
        </w:rPr>
        <w:t>）</w:t>
      </w:r>
      <w:r>
        <w:rPr>
          <w:rFonts w:eastAsia="SimSun" w:hint="eastAsia"/>
          <w:lang w:eastAsia="zh-CN"/>
        </w:rPr>
        <w:t>和</w:t>
      </w:r>
      <w:r>
        <w:rPr>
          <w:rFonts w:eastAsia="SimSun" w:hint="eastAsia"/>
          <w:lang w:eastAsia="zh-CN"/>
        </w:rPr>
        <w:t>/</w:t>
      </w:r>
      <w:r>
        <w:rPr>
          <w:rFonts w:eastAsia="SimSun" w:hint="eastAsia"/>
          <w:lang w:eastAsia="zh-CN"/>
        </w:rPr>
        <w:t>或相应课题</w:t>
      </w:r>
      <w:r w:rsidRPr="00953CE6">
        <w:rPr>
          <w:rFonts w:eastAsia="SimSun" w:hint="eastAsia"/>
          <w:lang w:eastAsia="zh-CN"/>
        </w:rPr>
        <w:t>关注最相关的</w:t>
      </w:r>
      <w:r>
        <w:rPr>
          <w:rFonts w:eastAsia="SimSun" w:hint="eastAsia"/>
          <w:lang w:eastAsia="zh-CN"/>
        </w:rPr>
        <w:t>议题</w:t>
      </w:r>
      <w:r w:rsidRPr="00953CE6">
        <w:rPr>
          <w:rFonts w:eastAsia="SimSun" w:hint="eastAsia"/>
          <w:lang w:eastAsia="zh-CN"/>
        </w:rPr>
        <w:t>。考虑到</w:t>
      </w:r>
      <w:r>
        <w:rPr>
          <w:rFonts w:eastAsia="SimSun" w:hint="eastAsia"/>
          <w:lang w:eastAsia="zh-CN"/>
        </w:rPr>
        <w:t>物联网</w:t>
      </w:r>
      <w:r w:rsidRPr="00953CE6">
        <w:rPr>
          <w:rFonts w:eastAsia="SimSun" w:hint="eastAsia"/>
          <w:lang w:eastAsia="zh-CN"/>
        </w:rPr>
        <w:t>技术的快速发展和上市时间的缩短，</w:t>
      </w:r>
      <w:r>
        <w:rPr>
          <w:rFonts w:eastAsia="SimSun" w:hint="eastAsia"/>
          <w:lang w:eastAsia="zh-CN"/>
        </w:rPr>
        <w:t>本</w:t>
      </w:r>
      <w:r w:rsidRPr="00953CE6">
        <w:rPr>
          <w:rFonts w:eastAsia="SimSun" w:hint="eastAsia"/>
          <w:lang w:eastAsia="zh-CN"/>
        </w:rPr>
        <w:t>课题有望</w:t>
      </w:r>
      <w:r>
        <w:rPr>
          <w:rFonts w:eastAsia="SimSun" w:hint="eastAsia"/>
          <w:lang w:eastAsia="zh-CN"/>
        </w:rPr>
        <w:t>推动</w:t>
      </w:r>
      <w:r w:rsidRPr="00953CE6">
        <w:rPr>
          <w:rFonts w:eastAsia="SimSun" w:hint="eastAsia"/>
          <w:lang w:eastAsia="zh-CN"/>
        </w:rPr>
        <w:t>研究和创新界确定全球市场和行业需要进行标准化的新兴技术。</w:t>
      </w:r>
    </w:p>
    <w:p w14:paraId="359F097D" w14:textId="77777777" w:rsidR="00CC1D67" w:rsidRPr="00326A10" w:rsidRDefault="00CC1D67" w:rsidP="00CC1D67">
      <w:pPr>
        <w:pStyle w:val="Heading3"/>
        <w:rPr>
          <w:rFonts w:eastAsia="SimSun"/>
          <w:lang w:eastAsia="zh-CN"/>
        </w:rPr>
      </w:pPr>
      <w:bookmarkStart w:id="45" w:name="_Toc177548904"/>
      <w:r w:rsidRPr="00326A10">
        <w:rPr>
          <w:rFonts w:eastAsia="SimSun"/>
          <w:lang w:eastAsia="zh-CN"/>
        </w:rPr>
        <w:t>I.2</w:t>
      </w:r>
      <w:r w:rsidRPr="00326A10">
        <w:rPr>
          <w:rFonts w:eastAsia="SimSun"/>
          <w:lang w:eastAsia="zh-CN"/>
        </w:rPr>
        <w:tab/>
      </w:r>
      <w:r w:rsidRPr="00326A10">
        <w:rPr>
          <w:rFonts w:eastAsia="SimSun" w:hint="eastAsia"/>
          <w:lang w:eastAsia="zh-CN"/>
        </w:rPr>
        <w:t>课题</w:t>
      </w:r>
      <w:bookmarkEnd w:id="45"/>
    </w:p>
    <w:p w14:paraId="313BD7B4" w14:textId="77777777" w:rsidR="00CC1D67" w:rsidRPr="00326A10" w:rsidRDefault="00CC1D67" w:rsidP="00721BA1">
      <w:pPr>
        <w:ind w:firstLineChars="200" w:firstLine="480"/>
        <w:rPr>
          <w:rFonts w:eastAsia="SimSun"/>
          <w:lang w:eastAsia="zh-CN"/>
        </w:rPr>
      </w:pPr>
      <w:r w:rsidRPr="00326A10">
        <w:rPr>
          <w:rFonts w:eastAsia="SimSun" w:hint="eastAsia"/>
          <w:lang w:eastAsia="zh-CN"/>
        </w:rPr>
        <w:t>研究项目包括但不限于：</w:t>
      </w:r>
    </w:p>
    <w:p w14:paraId="5FCEDF51"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hint="eastAsia"/>
          <w:lang w:eastAsia="zh-CN"/>
        </w:rPr>
        <w:t>物联网</w:t>
      </w:r>
      <w:r w:rsidRPr="002174E6">
        <w:rPr>
          <w:rFonts w:eastAsia="SimSun" w:hint="eastAsia"/>
          <w:lang w:eastAsia="zh-CN"/>
        </w:rPr>
        <w:t>和</w:t>
      </w:r>
      <w:r>
        <w:rPr>
          <w:rFonts w:eastAsia="SimSun" w:hint="eastAsia"/>
          <w:lang w:eastAsia="zh-CN"/>
        </w:rPr>
        <w:t>S</w:t>
      </w:r>
      <w:r w:rsidRPr="002174E6">
        <w:rPr>
          <w:rFonts w:eastAsia="SimSun" w:hint="eastAsia"/>
          <w:lang w:eastAsia="zh-CN"/>
        </w:rPr>
        <w:t>SC&amp;C</w:t>
      </w:r>
      <w:r w:rsidRPr="002174E6">
        <w:rPr>
          <w:rFonts w:eastAsia="SimSun" w:hint="eastAsia"/>
          <w:lang w:eastAsia="zh-CN"/>
        </w:rPr>
        <w:t>研究使用了哪些术语、定义、缩略语、字母符号和</w:t>
      </w:r>
      <w:r>
        <w:rPr>
          <w:rFonts w:eastAsia="SimSun" w:hint="eastAsia"/>
          <w:lang w:eastAsia="zh-CN"/>
        </w:rPr>
        <w:t>原理</w:t>
      </w:r>
      <w:r w:rsidRPr="002174E6">
        <w:rPr>
          <w:rFonts w:eastAsia="SimSun" w:hint="eastAsia"/>
          <w:lang w:eastAsia="zh-CN"/>
        </w:rPr>
        <w:t>图符号？</w:t>
      </w:r>
    </w:p>
    <w:p w14:paraId="1E5A18D8"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2174E6">
        <w:rPr>
          <w:rFonts w:eastAsia="SimSun" w:hint="eastAsia"/>
          <w:lang w:eastAsia="zh-CN"/>
        </w:rPr>
        <w:t>有哪些与</w:t>
      </w:r>
      <w:r>
        <w:rPr>
          <w:rFonts w:eastAsia="SimSun" w:hint="eastAsia"/>
          <w:lang w:eastAsia="zh-CN"/>
        </w:rPr>
        <w:t>物联网</w:t>
      </w:r>
      <w:r w:rsidRPr="002174E6">
        <w:rPr>
          <w:rFonts w:eastAsia="SimSun" w:hint="eastAsia"/>
          <w:lang w:eastAsia="zh-CN"/>
        </w:rPr>
        <w:t>和</w:t>
      </w:r>
      <w:r w:rsidRPr="002174E6">
        <w:rPr>
          <w:rFonts w:eastAsia="SimSun" w:hint="eastAsia"/>
          <w:lang w:eastAsia="zh-CN"/>
        </w:rPr>
        <w:t>/</w:t>
      </w:r>
      <w:r w:rsidRPr="002174E6">
        <w:rPr>
          <w:rFonts w:eastAsia="SimSun" w:hint="eastAsia"/>
          <w:lang w:eastAsia="zh-CN"/>
        </w:rPr>
        <w:t>或</w:t>
      </w:r>
      <w:r>
        <w:rPr>
          <w:rFonts w:eastAsia="SimSun" w:hint="eastAsia"/>
          <w:lang w:eastAsia="zh-CN"/>
        </w:rPr>
        <w:t>S</w:t>
      </w:r>
      <w:r w:rsidRPr="002174E6">
        <w:rPr>
          <w:rFonts w:eastAsia="SimSun" w:hint="eastAsia"/>
          <w:lang w:eastAsia="zh-CN"/>
        </w:rPr>
        <w:t>SC&amp;C</w:t>
      </w:r>
      <w:r w:rsidRPr="002174E6">
        <w:rPr>
          <w:rFonts w:eastAsia="SimSun" w:hint="eastAsia"/>
          <w:lang w:eastAsia="zh-CN"/>
        </w:rPr>
        <w:t>相关的新兴研究和技术</w:t>
      </w:r>
      <w:r>
        <w:rPr>
          <w:rFonts w:eastAsia="SimSun" w:hint="eastAsia"/>
          <w:lang w:eastAsia="zh-CN"/>
        </w:rPr>
        <w:t>可能需要</w:t>
      </w:r>
      <w:r w:rsidRPr="002174E6">
        <w:rPr>
          <w:rFonts w:eastAsia="SimSun" w:hint="eastAsia"/>
          <w:lang w:eastAsia="zh-CN"/>
        </w:rPr>
        <w:t>标准化？</w:t>
      </w:r>
    </w:p>
    <w:p w14:paraId="0177D7F6"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hint="eastAsia"/>
          <w:lang w:eastAsia="zh-CN"/>
        </w:rPr>
        <w:t>物联网</w:t>
      </w:r>
      <w:r w:rsidRPr="00B77589">
        <w:rPr>
          <w:rFonts w:eastAsia="SimSun" w:hint="eastAsia"/>
          <w:lang w:eastAsia="zh-CN"/>
        </w:rPr>
        <w:t>技术如何</w:t>
      </w:r>
      <w:r>
        <w:rPr>
          <w:rFonts w:eastAsia="SimSun" w:hint="eastAsia"/>
          <w:lang w:eastAsia="zh-CN"/>
        </w:rPr>
        <w:t>助力</w:t>
      </w:r>
      <w:r w:rsidRPr="00B77589">
        <w:rPr>
          <w:rFonts w:eastAsia="SimSun" w:hint="eastAsia"/>
          <w:lang w:eastAsia="zh-CN"/>
        </w:rPr>
        <w:t>落实可持续发展目标和信息社会世界峰会（</w:t>
      </w:r>
      <w:r w:rsidRPr="00B77589">
        <w:rPr>
          <w:rFonts w:eastAsia="SimSun" w:hint="eastAsia"/>
          <w:lang w:eastAsia="zh-CN"/>
        </w:rPr>
        <w:t>WSIS</w:t>
      </w:r>
      <w:r w:rsidRPr="00B77589">
        <w:rPr>
          <w:rFonts w:eastAsia="SimSun" w:hint="eastAsia"/>
          <w:lang w:eastAsia="zh-CN"/>
        </w:rPr>
        <w:t>）成果？</w:t>
      </w:r>
    </w:p>
    <w:p w14:paraId="6DA4A266" w14:textId="3A55B389"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FF33FF">
        <w:rPr>
          <w:rFonts w:eastAsia="SimSun" w:hint="eastAsia"/>
          <w:lang w:eastAsia="zh-CN"/>
        </w:rPr>
        <w:t>将</w:t>
      </w:r>
      <w:r>
        <w:rPr>
          <w:rFonts w:eastAsia="SimSun" w:hint="eastAsia"/>
          <w:lang w:eastAsia="zh-CN"/>
        </w:rPr>
        <w:t>物联网</w:t>
      </w:r>
      <w:r w:rsidRPr="00FF33FF">
        <w:rPr>
          <w:rFonts w:eastAsia="SimSun" w:hint="eastAsia"/>
          <w:lang w:eastAsia="zh-CN"/>
        </w:rPr>
        <w:t>用于人类活动将产生哪些影响？如何应对由此产生的限制？</w:t>
      </w:r>
    </w:p>
    <w:p w14:paraId="5FF71F6F"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FF33FF">
        <w:rPr>
          <w:rFonts w:eastAsia="SimSun" w:hint="eastAsia"/>
          <w:lang w:eastAsia="zh-CN"/>
        </w:rPr>
        <w:t>如何改善</w:t>
      </w:r>
      <w:r>
        <w:rPr>
          <w:rFonts w:eastAsia="SimSun" w:hint="eastAsia"/>
          <w:lang w:eastAsia="zh-CN"/>
        </w:rPr>
        <w:t>物联网</w:t>
      </w:r>
      <w:r w:rsidRPr="00FF33FF">
        <w:rPr>
          <w:rFonts w:eastAsia="SimSun" w:hint="eastAsia"/>
          <w:lang w:eastAsia="zh-CN"/>
        </w:rPr>
        <w:t>最终用户</w:t>
      </w:r>
      <w:r>
        <w:rPr>
          <w:rFonts w:eastAsia="SimSun" w:hint="eastAsia"/>
          <w:lang w:eastAsia="zh-CN"/>
        </w:rPr>
        <w:t>的</w:t>
      </w:r>
      <w:r w:rsidRPr="00FF33FF">
        <w:rPr>
          <w:rFonts w:eastAsia="SimSun" w:hint="eastAsia"/>
          <w:lang w:eastAsia="zh-CN"/>
        </w:rPr>
        <w:t>体验？</w:t>
      </w:r>
    </w:p>
    <w:p w14:paraId="267DDEC9"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FF33FF">
        <w:rPr>
          <w:rFonts w:eastAsia="SimSun" w:hint="eastAsia"/>
          <w:lang w:eastAsia="zh-CN"/>
        </w:rPr>
        <w:t>物联网如何遵守监管要求，以及物联网系统和组件如何以标准化方式相互交流其法律合规性信息？</w:t>
      </w:r>
    </w:p>
    <w:p w14:paraId="45D8895B"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物联网</w:t>
      </w:r>
      <w:r w:rsidRPr="00FF33FF">
        <w:rPr>
          <w:rFonts w:eastAsia="SimSun" w:hint="eastAsia"/>
          <w:lang w:eastAsia="zh-CN"/>
        </w:rPr>
        <w:t>将如何改变商业模式和市场环境？</w:t>
      </w:r>
    </w:p>
    <w:p w14:paraId="1F1A34B6"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B77589">
        <w:rPr>
          <w:rFonts w:eastAsia="SimSun" w:hint="eastAsia"/>
          <w:lang w:eastAsia="zh-CN"/>
        </w:rPr>
        <w:t>人工智能大语言模型将如何影响我们的城市、我们的社会、我们的经济和我们的生活？</w:t>
      </w:r>
      <w:r>
        <w:rPr>
          <w:rFonts w:eastAsia="SimSun" w:hint="eastAsia"/>
          <w:lang w:eastAsia="zh-CN"/>
        </w:rPr>
        <w:t>在助力</w:t>
      </w:r>
      <w:r w:rsidRPr="00B77589">
        <w:rPr>
          <w:rFonts w:eastAsia="SimSun" w:hint="eastAsia"/>
          <w:lang w:eastAsia="zh-CN"/>
        </w:rPr>
        <w:t>开源软件</w:t>
      </w:r>
      <w:r>
        <w:rPr>
          <w:rFonts w:eastAsia="SimSun" w:hint="eastAsia"/>
          <w:lang w:eastAsia="zh-CN"/>
        </w:rPr>
        <w:t>发展</w:t>
      </w:r>
      <w:r w:rsidRPr="00B77589">
        <w:rPr>
          <w:rFonts w:eastAsia="SimSun" w:hint="eastAsia"/>
          <w:lang w:eastAsia="zh-CN"/>
        </w:rPr>
        <w:t>和利用</w:t>
      </w:r>
      <w:r>
        <w:rPr>
          <w:rFonts w:eastAsia="SimSun" w:hint="eastAsia"/>
          <w:lang w:eastAsia="zh-CN"/>
        </w:rPr>
        <w:t>开源软件方面，有哪些</w:t>
      </w:r>
      <w:r w:rsidRPr="00B77589">
        <w:rPr>
          <w:rFonts w:eastAsia="SimSun" w:hint="eastAsia"/>
          <w:lang w:eastAsia="zh-CN"/>
        </w:rPr>
        <w:t>推荐做法？</w:t>
      </w:r>
    </w:p>
    <w:p w14:paraId="4B64FCFD"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411AF7">
        <w:rPr>
          <w:rFonts w:eastAsia="SimSun" w:hint="eastAsia"/>
          <w:lang w:eastAsia="zh-CN"/>
        </w:rPr>
        <w:t>为了实现协同效应最大化和统一现有标准</w:t>
      </w:r>
      <w:r>
        <w:rPr>
          <w:rFonts w:eastAsia="SimSun" w:hint="eastAsia"/>
          <w:lang w:eastAsia="zh-CN"/>
        </w:rPr>
        <w:t>，</w:t>
      </w:r>
      <w:r w:rsidRPr="00FF33FF">
        <w:rPr>
          <w:rFonts w:eastAsia="SimSun" w:hint="eastAsia"/>
          <w:lang w:eastAsia="zh-CN"/>
        </w:rPr>
        <w:t>需</w:t>
      </w:r>
      <w:r>
        <w:rPr>
          <w:rFonts w:eastAsia="SimSun" w:hint="eastAsia"/>
          <w:lang w:eastAsia="zh-CN"/>
        </w:rPr>
        <w:t>要</w:t>
      </w:r>
      <w:r w:rsidRPr="00FF33FF">
        <w:rPr>
          <w:rFonts w:eastAsia="SimSun" w:hint="eastAsia"/>
          <w:lang w:eastAsia="zh-CN"/>
        </w:rPr>
        <w:t>与哪些标准制定组织（</w:t>
      </w:r>
      <w:r w:rsidRPr="00FF33FF">
        <w:rPr>
          <w:rFonts w:eastAsia="SimSun" w:hint="eastAsia"/>
          <w:lang w:eastAsia="zh-CN"/>
        </w:rPr>
        <w:t>SDO</w:t>
      </w:r>
      <w:r w:rsidRPr="00FF33FF">
        <w:rPr>
          <w:rFonts w:eastAsia="SimSun" w:hint="eastAsia"/>
          <w:lang w:eastAsia="zh-CN"/>
        </w:rPr>
        <w:t>）协作？</w:t>
      </w:r>
    </w:p>
    <w:p w14:paraId="7C4A4BB3"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FF33FF">
        <w:rPr>
          <w:rFonts w:eastAsia="SimSun" w:hint="eastAsia"/>
          <w:lang w:eastAsia="zh-CN"/>
        </w:rPr>
        <w:t>如何</w:t>
      </w:r>
      <w:r>
        <w:rPr>
          <w:rFonts w:eastAsia="SimSun" w:hint="eastAsia"/>
          <w:lang w:eastAsia="zh-CN"/>
        </w:rPr>
        <w:t>让</w:t>
      </w:r>
      <w:r w:rsidRPr="00FF33FF">
        <w:rPr>
          <w:rFonts w:eastAsia="SimSun" w:hint="eastAsia"/>
          <w:lang w:eastAsia="zh-CN"/>
        </w:rPr>
        <w:t>物联网界</w:t>
      </w:r>
      <w:r>
        <w:rPr>
          <w:rFonts w:eastAsia="SimSun" w:hint="eastAsia"/>
          <w:lang w:eastAsia="zh-CN"/>
        </w:rPr>
        <w:t>（包括高校和研究机构）广泛参与</w:t>
      </w:r>
      <w:r w:rsidRPr="00FF33FF">
        <w:rPr>
          <w:rFonts w:eastAsia="SimSun" w:hint="eastAsia"/>
          <w:lang w:eastAsia="zh-CN"/>
        </w:rPr>
        <w:t>，支持全球标准化和互操作性？</w:t>
      </w:r>
    </w:p>
    <w:p w14:paraId="49471168" w14:textId="77777777" w:rsidR="00CC1D67" w:rsidRPr="00326A10" w:rsidRDefault="00CC1D67" w:rsidP="00CC1D67">
      <w:pPr>
        <w:pStyle w:val="Heading3"/>
        <w:rPr>
          <w:rFonts w:eastAsia="SimSun"/>
          <w:lang w:eastAsia="zh-CN"/>
        </w:rPr>
      </w:pPr>
      <w:bookmarkStart w:id="46" w:name="_Toc177548905"/>
      <w:r w:rsidRPr="00326A10">
        <w:rPr>
          <w:rFonts w:eastAsia="SimSun"/>
          <w:lang w:eastAsia="zh-CN"/>
        </w:rPr>
        <w:lastRenderedPageBreak/>
        <w:t>I.3</w:t>
      </w:r>
      <w:r w:rsidRPr="00326A10">
        <w:rPr>
          <w:rFonts w:eastAsia="SimSun"/>
          <w:lang w:eastAsia="zh-CN"/>
        </w:rPr>
        <w:tab/>
      </w:r>
      <w:r w:rsidRPr="00326A10">
        <w:rPr>
          <w:rFonts w:eastAsia="SimSun" w:hint="eastAsia"/>
          <w:lang w:eastAsia="zh-CN"/>
        </w:rPr>
        <w:t>任务</w:t>
      </w:r>
      <w:bookmarkEnd w:id="46"/>
    </w:p>
    <w:p w14:paraId="46739487" w14:textId="77777777" w:rsidR="00CC1D67" w:rsidRPr="00326A10" w:rsidRDefault="00CC1D67" w:rsidP="00721BA1">
      <w:pPr>
        <w:ind w:firstLineChars="200" w:firstLine="480"/>
        <w:rPr>
          <w:rFonts w:eastAsia="SimSun"/>
          <w:lang w:eastAsia="zh-CN"/>
        </w:rPr>
      </w:pPr>
      <w:r w:rsidRPr="00326A10">
        <w:rPr>
          <w:rFonts w:eastAsia="SimSun" w:hint="eastAsia"/>
          <w:lang w:eastAsia="zh-CN"/>
        </w:rPr>
        <w:t>任务包括但不限于：</w:t>
      </w:r>
    </w:p>
    <w:p w14:paraId="5B15DF66"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2D0736">
        <w:rPr>
          <w:rFonts w:eastAsia="SimSun" w:hint="eastAsia"/>
          <w:lang w:eastAsia="zh-CN"/>
        </w:rPr>
        <w:t>酌情制定有关以下内容的建议书、报告、导则等：</w:t>
      </w:r>
    </w:p>
    <w:p w14:paraId="71283C85"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C30DD2">
        <w:rPr>
          <w:rFonts w:eastAsia="SimSun" w:hint="eastAsia"/>
          <w:lang w:eastAsia="zh-CN"/>
        </w:rPr>
        <w:t>制定、维护和完善</w:t>
      </w:r>
      <w:r>
        <w:rPr>
          <w:rFonts w:eastAsia="SimSun" w:hint="eastAsia"/>
          <w:lang w:eastAsia="zh-CN"/>
        </w:rPr>
        <w:t>有关物联网</w:t>
      </w:r>
      <w:r w:rsidRPr="00C30DD2">
        <w:rPr>
          <w:rFonts w:eastAsia="SimSun" w:hint="eastAsia"/>
          <w:lang w:eastAsia="zh-CN"/>
        </w:rPr>
        <w:t>及</w:t>
      </w:r>
      <w:r>
        <w:rPr>
          <w:rFonts w:eastAsia="SimSun" w:hint="eastAsia"/>
          <w:lang w:eastAsia="zh-CN"/>
        </w:rPr>
        <w:t>S</w:t>
      </w:r>
      <w:r w:rsidRPr="00C30DD2">
        <w:rPr>
          <w:rFonts w:eastAsia="SimSun" w:hint="eastAsia"/>
          <w:lang w:eastAsia="zh-CN"/>
        </w:rPr>
        <w:t>SC&amp;C</w:t>
      </w:r>
      <w:r w:rsidRPr="00C30DD2">
        <w:rPr>
          <w:rFonts w:eastAsia="SimSun" w:hint="eastAsia"/>
          <w:lang w:eastAsia="zh-CN"/>
        </w:rPr>
        <w:t>相关术语的建议书；</w:t>
      </w:r>
    </w:p>
    <w:p w14:paraId="2FA6ACCF"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Pr>
          <w:rFonts w:ascii="Symbol" w:eastAsia="SimSun" w:hAnsi="Symbol" w:hint="eastAsia"/>
          <w:lang w:eastAsia="zh-CN"/>
        </w:rPr>
        <w:t>维护和完善第</w:t>
      </w:r>
      <w:r>
        <w:rPr>
          <w:rFonts w:ascii="Symbol" w:eastAsia="SimSun" w:hAnsi="Symbol" w:hint="eastAsia"/>
          <w:lang w:eastAsia="zh-CN"/>
        </w:rPr>
        <w:t>20</w:t>
      </w:r>
      <w:r>
        <w:rPr>
          <w:rFonts w:ascii="Symbol" w:eastAsia="SimSun" w:hAnsi="Symbol" w:hint="eastAsia"/>
          <w:lang w:eastAsia="zh-CN"/>
        </w:rPr>
        <w:t>研究组的建议书；</w:t>
      </w:r>
    </w:p>
    <w:p w14:paraId="284049A8"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FB4E56">
        <w:rPr>
          <w:rFonts w:eastAsia="SimSun" w:hint="eastAsia"/>
          <w:lang w:eastAsia="zh-CN"/>
        </w:rPr>
        <w:t>在</w:t>
      </w:r>
      <w:r w:rsidRPr="00FB4E56">
        <w:rPr>
          <w:rFonts w:eastAsia="SimSun" w:hint="eastAsia"/>
          <w:lang w:eastAsia="zh-CN"/>
        </w:rPr>
        <w:t>ITU-T</w:t>
      </w:r>
      <w:r>
        <w:rPr>
          <w:rFonts w:eastAsia="SimSun" w:hint="eastAsia"/>
          <w:lang w:eastAsia="zh-CN"/>
        </w:rPr>
        <w:t>部门内</w:t>
      </w:r>
      <w:r w:rsidRPr="00FB4E56">
        <w:rPr>
          <w:rFonts w:eastAsia="SimSun" w:hint="eastAsia"/>
          <w:lang w:eastAsia="zh-CN"/>
        </w:rPr>
        <w:t>与第</w:t>
      </w:r>
      <w:r w:rsidRPr="00FB4E56">
        <w:rPr>
          <w:rFonts w:eastAsia="SimSun" w:hint="eastAsia"/>
          <w:lang w:eastAsia="zh-CN"/>
        </w:rPr>
        <w:t>20</w:t>
      </w:r>
      <w:r w:rsidRPr="00FB4E56">
        <w:rPr>
          <w:rFonts w:eastAsia="SimSun" w:hint="eastAsia"/>
          <w:lang w:eastAsia="zh-CN"/>
        </w:rPr>
        <w:t>研究组其它课题开展合作，</w:t>
      </w:r>
      <w:r>
        <w:rPr>
          <w:rFonts w:eastAsia="SimSun" w:hint="eastAsia"/>
          <w:lang w:eastAsia="zh-CN"/>
        </w:rPr>
        <w:t>制定框架和路线图促进</w:t>
      </w:r>
      <w:r w:rsidRPr="00FB4E56">
        <w:rPr>
          <w:rFonts w:eastAsia="SimSun" w:hint="eastAsia"/>
          <w:lang w:eastAsia="zh-CN"/>
        </w:rPr>
        <w:t>物联网</w:t>
      </w:r>
      <w:r>
        <w:rPr>
          <w:rFonts w:eastAsia="SimSun" w:hint="eastAsia"/>
          <w:lang w:eastAsia="zh-CN"/>
        </w:rPr>
        <w:t>的</w:t>
      </w:r>
      <w:r w:rsidRPr="00FB4E56">
        <w:rPr>
          <w:rFonts w:eastAsia="SimSun" w:hint="eastAsia"/>
          <w:lang w:eastAsia="zh-CN"/>
        </w:rPr>
        <w:t>统一和协调</w:t>
      </w:r>
      <w:r>
        <w:rPr>
          <w:rFonts w:eastAsia="SimSun" w:hint="eastAsia"/>
          <w:lang w:eastAsia="zh-CN"/>
        </w:rPr>
        <w:t>发展，</w:t>
      </w:r>
      <w:r w:rsidRPr="00FB4E56">
        <w:rPr>
          <w:rFonts w:eastAsia="SimSun" w:hint="eastAsia"/>
          <w:lang w:eastAsia="zh-CN"/>
        </w:rPr>
        <w:t>包括</w:t>
      </w:r>
      <w:r>
        <w:rPr>
          <w:rFonts w:eastAsia="SimSun" w:hint="eastAsia"/>
          <w:lang w:eastAsia="zh-CN"/>
        </w:rPr>
        <w:t>机器对机器</w:t>
      </w:r>
      <w:r w:rsidRPr="00FB4E56">
        <w:rPr>
          <w:rFonts w:eastAsia="SimSun" w:hint="eastAsia"/>
          <w:lang w:eastAsia="zh-CN"/>
        </w:rPr>
        <w:t>通信和</w:t>
      </w:r>
      <w:r>
        <w:rPr>
          <w:rFonts w:eastAsia="SimSun" w:hint="eastAsia"/>
          <w:lang w:eastAsia="zh-CN"/>
        </w:rPr>
        <w:t>泛在</w:t>
      </w:r>
      <w:r w:rsidRPr="00FB4E56">
        <w:rPr>
          <w:rFonts w:eastAsia="SimSun" w:hint="eastAsia"/>
          <w:lang w:eastAsia="zh-CN"/>
        </w:rPr>
        <w:t>传感器网络；</w:t>
      </w:r>
    </w:p>
    <w:p w14:paraId="45567E4F"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FB4E56">
        <w:rPr>
          <w:rFonts w:eastAsia="SimSun" w:hint="eastAsia"/>
          <w:lang w:eastAsia="zh-CN"/>
        </w:rPr>
        <w:t>与</w:t>
      </w:r>
      <w:r w:rsidRPr="00FB4E56">
        <w:rPr>
          <w:rFonts w:eastAsia="SimSun" w:hint="eastAsia"/>
          <w:lang w:eastAsia="zh-CN"/>
        </w:rPr>
        <w:t>ITU-D</w:t>
      </w:r>
      <w:r w:rsidRPr="00FB4E56">
        <w:rPr>
          <w:rFonts w:eastAsia="SimSun" w:hint="eastAsia"/>
          <w:lang w:eastAsia="zh-CN"/>
        </w:rPr>
        <w:t>和</w:t>
      </w:r>
      <w:r w:rsidRPr="00FB4E56">
        <w:rPr>
          <w:rFonts w:eastAsia="SimSun" w:hint="eastAsia"/>
          <w:lang w:eastAsia="zh-CN"/>
        </w:rPr>
        <w:t>ITU-R</w:t>
      </w:r>
      <w:r w:rsidRPr="00FB4E56">
        <w:rPr>
          <w:rFonts w:eastAsia="SimSun" w:hint="eastAsia"/>
          <w:lang w:eastAsia="zh-CN"/>
        </w:rPr>
        <w:t>研究组</w:t>
      </w:r>
      <w:r>
        <w:rPr>
          <w:rFonts w:eastAsia="SimSun" w:hint="eastAsia"/>
          <w:lang w:eastAsia="zh-CN"/>
        </w:rPr>
        <w:t>以及</w:t>
      </w:r>
      <w:r w:rsidRPr="00FB4E56">
        <w:rPr>
          <w:rFonts w:eastAsia="SimSun" w:hint="eastAsia"/>
          <w:lang w:eastAsia="zh-CN"/>
        </w:rPr>
        <w:t>其它区域和国际</w:t>
      </w:r>
      <w:r w:rsidRPr="00FB4E56">
        <w:rPr>
          <w:rFonts w:eastAsia="SimSun" w:hint="eastAsia"/>
          <w:lang w:eastAsia="zh-CN"/>
        </w:rPr>
        <w:t>SDO</w:t>
      </w:r>
      <w:r w:rsidRPr="00FB4E56">
        <w:rPr>
          <w:rFonts w:eastAsia="SimSun" w:hint="eastAsia"/>
          <w:lang w:eastAsia="zh-CN"/>
        </w:rPr>
        <w:t>、学术界和</w:t>
      </w:r>
      <w:r>
        <w:rPr>
          <w:rFonts w:eastAsia="SimSun" w:hint="eastAsia"/>
          <w:lang w:eastAsia="zh-CN"/>
        </w:rPr>
        <w:t>行业</w:t>
      </w:r>
      <w:r w:rsidRPr="00FB4E56">
        <w:rPr>
          <w:rFonts w:eastAsia="SimSun" w:hint="eastAsia"/>
          <w:lang w:eastAsia="zh-CN"/>
        </w:rPr>
        <w:t>论坛开展合作；</w:t>
      </w:r>
    </w:p>
    <w:p w14:paraId="22387318"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FB4E56">
        <w:rPr>
          <w:rFonts w:eastAsia="SimSun" w:hint="eastAsia"/>
          <w:lang w:eastAsia="zh-CN"/>
        </w:rPr>
        <w:t>制定与</w:t>
      </w:r>
      <w:r>
        <w:rPr>
          <w:rFonts w:eastAsia="SimSun" w:hint="eastAsia"/>
          <w:lang w:eastAsia="zh-CN"/>
        </w:rPr>
        <w:t>物联网</w:t>
      </w:r>
      <w:r w:rsidRPr="00FB4E56">
        <w:rPr>
          <w:rFonts w:eastAsia="SimSun" w:hint="eastAsia"/>
          <w:lang w:eastAsia="zh-CN"/>
        </w:rPr>
        <w:t>及</w:t>
      </w:r>
      <w:r>
        <w:rPr>
          <w:rFonts w:eastAsia="SimSun" w:hint="eastAsia"/>
          <w:lang w:eastAsia="zh-CN"/>
        </w:rPr>
        <w:t>S</w:t>
      </w:r>
      <w:r w:rsidRPr="00FB4E56">
        <w:rPr>
          <w:rFonts w:eastAsia="SimSun" w:hint="eastAsia"/>
          <w:lang w:eastAsia="zh-CN"/>
        </w:rPr>
        <w:t>SC&amp;C</w:t>
      </w:r>
      <w:r w:rsidRPr="00FB4E56">
        <w:rPr>
          <w:rFonts w:eastAsia="SimSun" w:hint="eastAsia"/>
          <w:lang w:eastAsia="zh-CN"/>
        </w:rPr>
        <w:t>相关的导则、方法和最佳做法，以支持实现可持续发展目标，并防止发展中国家出现数字鸿沟；</w:t>
      </w:r>
    </w:p>
    <w:p w14:paraId="6AA423C0"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CC3272">
        <w:rPr>
          <w:rFonts w:eastAsia="SimSun" w:hint="eastAsia"/>
          <w:lang w:eastAsia="zh-CN"/>
        </w:rPr>
        <w:t>制定与物联网相关的导则、方法和最佳做法，以标准化和可互操作的方式支持物联网系统和解决方案的法律合规性；</w:t>
      </w:r>
    </w:p>
    <w:p w14:paraId="35FC7A41" w14:textId="77777777" w:rsidR="00CC1D67" w:rsidRPr="00B77589"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B77589">
        <w:rPr>
          <w:rFonts w:eastAsia="SimSun" w:hint="eastAsia"/>
          <w:lang w:eastAsia="zh-CN"/>
        </w:rPr>
        <w:t>制定与人工智能大语言模型相关的导则、方法和最佳</w:t>
      </w:r>
      <w:r>
        <w:rPr>
          <w:rFonts w:eastAsia="SimSun" w:hint="eastAsia"/>
          <w:lang w:eastAsia="zh-CN"/>
        </w:rPr>
        <w:t>做法</w:t>
      </w:r>
      <w:r w:rsidRPr="00B77589">
        <w:rPr>
          <w:rFonts w:eastAsia="SimSun" w:hint="eastAsia"/>
          <w:lang w:eastAsia="zh-CN"/>
        </w:rPr>
        <w:t>，以标准化的方式支持我们的城市、社会、经济和生活</w:t>
      </w:r>
      <w:r>
        <w:rPr>
          <w:rFonts w:eastAsia="SimSun" w:hint="eastAsia"/>
          <w:lang w:eastAsia="zh-CN"/>
        </w:rPr>
        <w:t>；</w:t>
      </w:r>
    </w:p>
    <w:p w14:paraId="31EAF2F8" w14:textId="77777777" w:rsidR="00CC1D67" w:rsidRPr="00B77589"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B77589">
        <w:rPr>
          <w:rFonts w:eastAsia="SimSun" w:hint="eastAsia"/>
          <w:lang w:eastAsia="zh-CN"/>
        </w:rPr>
        <w:t>制定与技术开源相关的导则、方法和最佳做法，以标准化的方式支持物联网的发展和</w:t>
      </w:r>
      <w:r w:rsidRPr="00B77589">
        <w:rPr>
          <w:rFonts w:eastAsia="SimSun" w:hint="eastAsia"/>
          <w:lang w:eastAsia="zh-CN"/>
        </w:rPr>
        <w:t>SSC&amp;C</w:t>
      </w:r>
      <w:r w:rsidRPr="00B77589">
        <w:rPr>
          <w:rFonts w:eastAsia="SimSun" w:hint="eastAsia"/>
          <w:lang w:eastAsia="zh-CN"/>
        </w:rPr>
        <w:t>建设</w:t>
      </w:r>
      <w:r>
        <w:rPr>
          <w:rFonts w:eastAsia="SimSun" w:hint="eastAsia"/>
          <w:lang w:eastAsia="zh-CN"/>
        </w:rPr>
        <w:t>；</w:t>
      </w:r>
    </w:p>
    <w:p w14:paraId="1D77E864"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714A06">
        <w:rPr>
          <w:rFonts w:eastAsia="SimSun" w:hint="eastAsia"/>
          <w:lang w:eastAsia="zh-CN"/>
        </w:rPr>
        <w:t>确定与标准化相关的新兴技术以及</w:t>
      </w:r>
      <w:r>
        <w:rPr>
          <w:rFonts w:eastAsia="SimSun" w:hint="eastAsia"/>
          <w:lang w:eastAsia="zh-CN"/>
        </w:rPr>
        <w:t>物联网</w:t>
      </w:r>
      <w:r w:rsidRPr="00714A06">
        <w:rPr>
          <w:rFonts w:eastAsia="SimSun" w:hint="eastAsia"/>
          <w:lang w:eastAsia="zh-CN"/>
        </w:rPr>
        <w:t>及</w:t>
      </w:r>
      <w:r>
        <w:rPr>
          <w:rFonts w:eastAsia="SimSun" w:hint="eastAsia"/>
          <w:lang w:eastAsia="zh-CN"/>
        </w:rPr>
        <w:t>S</w:t>
      </w:r>
      <w:r w:rsidRPr="00714A06">
        <w:rPr>
          <w:rFonts w:eastAsia="SimSun" w:hint="eastAsia"/>
          <w:lang w:eastAsia="zh-CN"/>
        </w:rPr>
        <w:t>SC&amp;C</w:t>
      </w:r>
      <w:r w:rsidRPr="00714A06">
        <w:rPr>
          <w:rFonts w:eastAsia="SimSun" w:hint="eastAsia"/>
          <w:lang w:eastAsia="zh-CN"/>
        </w:rPr>
        <w:t>相关研究工作；</w:t>
      </w:r>
    </w:p>
    <w:p w14:paraId="1C1B0512"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714A06">
        <w:rPr>
          <w:rFonts w:eastAsia="SimSun" w:hint="eastAsia"/>
          <w:lang w:eastAsia="zh-CN"/>
        </w:rPr>
        <w:t>与学术界、研究创新界</w:t>
      </w:r>
      <w:r>
        <w:rPr>
          <w:rFonts w:eastAsia="SimSun" w:hint="eastAsia"/>
          <w:lang w:eastAsia="zh-CN"/>
        </w:rPr>
        <w:t>以及其它</w:t>
      </w:r>
      <w:r>
        <w:rPr>
          <w:rFonts w:eastAsia="SimSun" w:hint="eastAsia"/>
          <w:lang w:eastAsia="zh-CN"/>
        </w:rPr>
        <w:t>SDO</w:t>
      </w:r>
      <w:r>
        <w:rPr>
          <w:rFonts w:eastAsia="SimSun" w:hint="eastAsia"/>
          <w:lang w:eastAsia="zh-CN"/>
        </w:rPr>
        <w:t>和行业论坛（包括中小企业）</w:t>
      </w:r>
      <w:r w:rsidRPr="00714A06">
        <w:rPr>
          <w:rFonts w:eastAsia="SimSun" w:hint="eastAsia"/>
          <w:lang w:eastAsia="zh-CN"/>
        </w:rPr>
        <w:t>就</w:t>
      </w:r>
      <w:r>
        <w:rPr>
          <w:rFonts w:eastAsia="SimSun" w:hint="eastAsia"/>
          <w:lang w:eastAsia="zh-CN"/>
        </w:rPr>
        <w:t>物联网及</w:t>
      </w:r>
      <w:r>
        <w:rPr>
          <w:rFonts w:eastAsia="SimSun" w:hint="eastAsia"/>
          <w:lang w:eastAsia="zh-CN"/>
        </w:rPr>
        <w:t>S</w:t>
      </w:r>
      <w:r w:rsidRPr="00714A06">
        <w:rPr>
          <w:rFonts w:eastAsia="SimSun" w:hint="eastAsia"/>
          <w:lang w:eastAsia="zh-CN"/>
        </w:rPr>
        <w:t>SC&amp;C</w:t>
      </w:r>
      <w:r w:rsidRPr="00714A06">
        <w:rPr>
          <w:rFonts w:eastAsia="SimSun" w:hint="eastAsia"/>
          <w:lang w:eastAsia="zh-CN"/>
        </w:rPr>
        <w:t>开展联络并加强合作；</w:t>
      </w:r>
    </w:p>
    <w:p w14:paraId="539E349E" w14:textId="77777777" w:rsidR="00CC1D67" w:rsidRPr="00326A10" w:rsidRDefault="00CC1D67" w:rsidP="00CC1D67">
      <w:pPr>
        <w:pStyle w:val="enumlev2"/>
        <w:spacing w:before="60"/>
        <w:rPr>
          <w:rFonts w:eastAsia="SimSun"/>
          <w:lang w:eastAsia="zh-CN"/>
        </w:rPr>
      </w:pPr>
      <w:r w:rsidRPr="00326A10">
        <w:rPr>
          <w:rFonts w:ascii="Symbol" w:eastAsia="SimSun" w:hAnsi="Symbol"/>
          <w:lang w:eastAsia="zh-CN"/>
        </w:rPr>
        <w:t></w:t>
      </w:r>
      <w:r w:rsidRPr="00326A10">
        <w:rPr>
          <w:rFonts w:ascii="Symbol" w:eastAsia="SimSun" w:hAnsi="Symbol"/>
          <w:lang w:eastAsia="zh-CN"/>
        </w:rPr>
        <w:tab/>
      </w:r>
      <w:r w:rsidRPr="00714A06">
        <w:rPr>
          <w:rFonts w:eastAsia="SimSun" w:hint="eastAsia"/>
          <w:lang w:eastAsia="zh-CN"/>
        </w:rPr>
        <w:t>与第</w:t>
      </w:r>
      <w:r w:rsidRPr="00714A06">
        <w:rPr>
          <w:rFonts w:eastAsia="SimSun" w:hint="eastAsia"/>
          <w:lang w:eastAsia="zh-CN"/>
        </w:rPr>
        <w:t>20</w:t>
      </w:r>
      <w:r w:rsidRPr="00714A06">
        <w:rPr>
          <w:rFonts w:eastAsia="SimSun" w:hint="eastAsia"/>
          <w:lang w:eastAsia="zh-CN"/>
        </w:rPr>
        <w:t>研究组其它课题协调确定与</w:t>
      </w:r>
      <w:r>
        <w:rPr>
          <w:rFonts w:eastAsia="SimSun" w:hint="eastAsia"/>
          <w:lang w:eastAsia="zh-CN"/>
        </w:rPr>
        <w:t>物联网及</w:t>
      </w:r>
      <w:r>
        <w:rPr>
          <w:rFonts w:eastAsia="SimSun" w:hint="eastAsia"/>
          <w:lang w:eastAsia="zh-CN"/>
        </w:rPr>
        <w:t>S</w:t>
      </w:r>
      <w:r w:rsidRPr="00714A06">
        <w:rPr>
          <w:rFonts w:eastAsia="SimSun" w:hint="eastAsia"/>
          <w:lang w:eastAsia="zh-CN"/>
        </w:rPr>
        <w:t>SC&amp;C</w:t>
      </w:r>
      <w:r w:rsidRPr="00714A06">
        <w:rPr>
          <w:rFonts w:eastAsia="SimSun" w:hint="eastAsia"/>
          <w:lang w:eastAsia="zh-CN"/>
        </w:rPr>
        <w:t>相关的新工作领域</w:t>
      </w:r>
      <w:r>
        <w:rPr>
          <w:rFonts w:eastAsia="SimSun" w:hint="eastAsia"/>
          <w:lang w:eastAsia="zh-CN"/>
        </w:rPr>
        <w:t>，</w:t>
      </w:r>
      <w:r w:rsidRPr="00714A06">
        <w:rPr>
          <w:rFonts w:eastAsia="SimSun" w:hint="eastAsia"/>
          <w:lang w:eastAsia="zh-CN"/>
        </w:rPr>
        <w:t>并与相关</w:t>
      </w:r>
      <w:r>
        <w:rPr>
          <w:rFonts w:eastAsia="SimSun" w:hint="eastAsia"/>
          <w:lang w:eastAsia="zh-CN"/>
        </w:rPr>
        <w:t>的</w:t>
      </w:r>
      <w:r w:rsidRPr="00714A06">
        <w:rPr>
          <w:rFonts w:eastAsia="SimSun" w:hint="eastAsia"/>
          <w:lang w:eastAsia="zh-CN"/>
        </w:rPr>
        <w:t>ITU-T</w:t>
      </w:r>
      <w:r w:rsidRPr="00714A06">
        <w:rPr>
          <w:rFonts w:eastAsia="SimSun" w:hint="eastAsia"/>
          <w:lang w:eastAsia="zh-CN"/>
        </w:rPr>
        <w:t>研究组和其它</w:t>
      </w:r>
      <w:r w:rsidRPr="00714A06">
        <w:rPr>
          <w:rFonts w:eastAsia="SimSun" w:hint="eastAsia"/>
          <w:lang w:eastAsia="zh-CN"/>
        </w:rPr>
        <w:t>SDO</w:t>
      </w:r>
      <w:r w:rsidRPr="00714A06">
        <w:rPr>
          <w:rFonts w:eastAsia="SimSun" w:hint="eastAsia"/>
          <w:lang w:eastAsia="zh-CN"/>
        </w:rPr>
        <w:t>和论坛协作，围绕这些确定的工作领域着手开展研究</w:t>
      </w:r>
      <w:r>
        <w:rPr>
          <w:rFonts w:eastAsia="SimSun" w:hint="eastAsia"/>
          <w:lang w:eastAsia="zh-CN"/>
        </w:rPr>
        <w:t>。</w:t>
      </w:r>
    </w:p>
    <w:p w14:paraId="77556A43"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2D0736">
        <w:rPr>
          <w:rFonts w:eastAsia="SimSun" w:hint="eastAsia"/>
          <w:lang w:eastAsia="zh-CN"/>
        </w:rPr>
        <w:t>为在国际电联内部以及在</w:t>
      </w:r>
      <w:r w:rsidRPr="002D0736">
        <w:rPr>
          <w:rFonts w:eastAsia="SimSun" w:hint="eastAsia"/>
          <w:lang w:eastAsia="zh-CN"/>
        </w:rPr>
        <w:t>ITU-T</w:t>
      </w:r>
      <w:r w:rsidRPr="002D0736">
        <w:rPr>
          <w:rFonts w:eastAsia="SimSun" w:hint="eastAsia"/>
          <w:lang w:eastAsia="zh-CN"/>
        </w:rPr>
        <w:t>和其它相关</w:t>
      </w:r>
      <w:r w:rsidRPr="002D0736">
        <w:rPr>
          <w:rFonts w:eastAsia="SimSun" w:hint="eastAsia"/>
          <w:lang w:eastAsia="zh-CN"/>
        </w:rPr>
        <w:t>SDO</w:t>
      </w:r>
      <w:r w:rsidRPr="002D0736">
        <w:rPr>
          <w:rFonts w:eastAsia="SimSun" w:hint="eastAsia"/>
          <w:lang w:eastAsia="zh-CN"/>
        </w:rPr>
        <w:t>、企业联盟和论坛之间开展有关本领域的联合活动提供必要的分析和协作。</w:t>
      </w:r>
    </w:p>
    <w:p w14:paraId="22DA7684" w14:textId="77777777" w:rsidR="00CC1D67" w:rsidRPr="00326A10" w:rsidRDefault="00CC1D67" w:rsidP="00721BA1">
      <w:pPr>
        <w:ind w:firstLineChars="200" w:firstLine="480"/>
        <w:rPr>
          <w:rFonts w:eastAsia="SimSun"/>
          <w:lang w:eastAsia="zh-CN"/>
        </w:rPr>
      </w:pPr>
      <w:r w:rsidRPr="002D0736">
        <w:rPr>
          <w:rFonts w:eastAsia="SimSun" w:hint="eastAsia"/>
        </w:rPr>
        <w:t>本课题的最新工作状况见第</w:t>
      </w:r>
      <w:r w:rsidRPr="002D0736">
        <w:rPr>
          <w:rFonts w:eastAsia="SimSun" w:hint="eastAsia"/>
        </w:rPr>
        <w:t>20</w:t>
      </w:r>
      <w:r w:rsidRPr="002D0736">
        <w:rPr>
          <w:rFonts w:eastAsia="SimSun" w:hint="eastAsia"/>
        </w:rPr>
        <w:t>研究组的工作计划</w:t>
      </w:r>
      <w:r>
        <w:rPr>
          <w:rFonts w:eastAsia="SimSun" w:hint="eastAsia"/>
          <w:lang w:eastAsia="zh-CN"/>
        </w:rPr>
        <w:t>（</w:t>
      </w:r>
      <w:hyperlink r:id="rId20" w:history="1">
        <w:r w:rsidRPr="006A1D4E">
          <w:rPr>
            <w:rStyle w:val="Hyperlink"/>
            <w:rFonts w:eastAsia="SimSun"/>
          </w:rPr>
          <w:t>https://itu.int/ITU-T/workprog/wp_search.aspx?sg=20</w:t>
        </w:r>
      </w:hyperlink>
      <w:r>
        <w:rPr>
          <w:rFonts w:eastAsia="SimSun" w:hint="eastAsia"/>
          <w:lang w:eastAsia="zh-CN"/>
        </w:rPr>
        <w:t>）。</w:t>
      </w:r>
    </w:p>
    <w:p w14:paraId="32016844" w14:textId="77777777" w:rsidR="00CC1D67" w:rsidRPr="00326A10" w:rsidRDefault="00CC1D67" w:rsidP="00CC1D67">
      <w:pPr>
        <w:pStyle w:val="Heading3"/>
        <w:rPr>
          <w:rFonts w:eastAsia="SimSun"/>
          <w:lang w:eastAsia="zh-CN"/>
        </w:rPr>
      </w:pPr>
      <w:bookmarkStart w:id="47" w:name="_Toc177548906"/>
      <w:r w:rsidRPr="00326A10">
        <w:rPr>
          <w:rFonts w:eastAsia="SimSun"/>
          <w:lang w:eastAsia="zh-CN"/>
        </w:rPr>
        <w:t>I.4</w:t>
      </w:r>
      <w:r w:rsidRPr="00326A10">
        <w:rPr>
          <w:rFonts w:eastAsia="SimSun"/>
          <w:lang w:eastAsia="zh-CN"/>
        </w:rPr>
        <w:tab/>
      </w:r>
      <w:r w:rsidRPr="00326A10">
        <w:rPr>
          <w:rFonts w:eastAsia="SimSun" w:hint="eastAsia"/>
          <w:lang w:eastAsia="zh-CN"/>
        </w:rPr>
        <w:t>关系</w:t>
      </w:r>
      <w:bookmarkEnd w:id="47"/>
    </w:p>
    <w:p w14:paraId="7B09C906" w14:textId="77777777" w:rsidR="00CC1D67" w:rsidRPr="00326A10" w:rsidRDefault="00CC1D67" w:rsidP="00CC1D67">
      <w:pPr>
        <w:pStyle w:val="Headingb"/>
        <w:rPr>
          <w:rFonts w:eastAsia="SimSun"/>
          <w:lang w:val="en-GB" w:eastAsia="zh-CN"/>
        </w:rPr>
      </w:pPr>
      <w:r w:rsidRPr="00326A10">
        <w:rPr>
          <w:rFonts w:eastAsia="SimSun" w:hint="eastAsia"/>
          <w:lang w:val="en-GB" w:eastAsia="zh-CN"/>
        </w:rPr>
        <w:t>建议书：</w:t>
      </w:r>
    </w:p>
    <w:p w14:paraId="4171E098"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Y.4050/Y.2069</w:t>
      </w:r>
    </w:p>
    <w:p w14:paraId="48C1F2F9" w14:textId="77777777" w:rsidR="00CC1D67" w:rsidRPr="00326A10" w:rsidRDefault="00CC1D67" w:rsidP="00CC1D67">
      <w:pPr>
        <w:pStyle w:val="Headingb"/>
        <w:rPr>
          <w:rFonts w:eastAsia="SimSun"/>
          <w:lang w:val="en-GB" w:eastAsia="zh-CN"/>
        </w:rPr>
      </w:pPr>
      <w:r w:rsidRPr="00326A10">
        <w:rPr>
          <w:rFonts w:eastAsia="SimSun" w:hint="eastAsia"/>
          <w:lang w:val="en-GB" w:eastAsia="zh-CN"/>
        </w:rPr>
        <w:t>课题：</w:t>
      </w:r>
    </w:p>
    <w:p w14:paraId="5393066F"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ITU-T</w:t>
      </w:r>
      <w:r w:rsidRPr="00326A10">
        <w:rPr>
          <w:rFonts w:eastAsia="SimSun" w:hint="eastAsia"/>
          <w:lang w:eastAsia="zh-CN"/>
        </w:rPr>
        <w:t>第</w:t>
      </w:r>
      <w:r w:rsidRPr="00326A10">
        <w:rPr>
          <w:rFonts w:eastAsia="SimSun" w:hint="eastAsia"/>
          <w:lang w:eastAsia="zh-CN"/>
        </w:rPr>
        <w:t>20</w:t>
      </w:r>
      <w:r w:rsidRPr="00326A10">
        <w:rPr>
          <w:rFonts w:eastAsia="SimSun" w:hint="eastAsia"/>
          <w:lang w:eastAsia="zh-CN"/>
        </w:rPr>
        <w:t>研究组所有课题</w:t>
      </w:r>
    </w:p>
    <w:p w14:paraId="4A6AB135" w14:textId="77777777" w:rsidR="00CC1D67" w:rsidRPr="00326A10" w:rsidRDefault="00CC1D67" w:rsidP="00CC1D67">
      <w:pPr>
        <w:pStyle w:val="Headingb"/>
        <w:rPr>
          <w:rFonts w:eastAsia="SimSun"/>
          <w:lang w:val="en-GB" w:eastAsia="zh-CN"/>
        </w:rPr>
      </w:pPr>
      <w:r w:rsidRPr="00326A10">
        <w:rPr>
          <w:rFonts w:eastAsia="SimSun" w:hint="eastAsia"/>
          <w:lang w:val="en-GB" w:eastAsia="zh-CN"/>
        </w:rPr>
        <w:t>研究组：</w:t>
      </w:r>
    </w:p>
    <w:p w14:paraId="7A1D12C5"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2D0736">
        <w:rPr>
          <w:rFonts w:eastAsia="SimSun" w:hint="eastAsia"/>
          <w:lang w:eastAsia="zh-CN"/>
        </w:rPr>
        <w:t>相关的</w:t>
      </w:r>
      <w:r w:rsidRPr="002D0736">
        <w:rPr>
          <w:rFonts w:eastAsia="SimSun" w:hint="eastAsia"/>
          <w:lang w:eastAsia="zh-CN"/>
        </w:rPr>
        <w:t>ITU-T</w:t>
      </w:r>
      <w:r w:rsidRPr="002D0736">
        <w:rPr>
          <w:rFonts w:eastAsia="SimSun" w:hint="eastAsia"/>
          <w:lang w:eastAsia="zh-CN"/>
        </w:rPr>
        <w:t>（如，考虑其牵头研究组的作用）、</w:t>
      </w:r>
      <w:r w:rsidRPr="002D0736">
        <w:rPr>
          <w:rFonts w:eastAsia="SimSun" w:hint="eastAsia"/>
          <w:lang w:eastAsia="zh-CN"/>
        </w:rPr>
        <w:t>ITU-D</w:t>
      </w:r>
      <w:r w:rsidRPr="002D0736">
        <w:rPr>
          <w:rFonts w:eastAsia="SimSun" w:hint="eastAsia"/>
          <w:lang w:eastAsia="zh-CN"/>
        </w:rPr>
        <w:t>和</w:t>
      </w:r>
      <w:r w:rsidRPr="002D0736">
        <w:rPr>
          <w:rFonts w:eastAsia="SimSun" w:hint="eastAsia"/>
          <w:lang w:eastAsia="zh-CN"/>
        </w:rPr>
        <w:t>ITU-R</w:t>
      </w:r>
      <w:r w:rsidRPr="002D0736">
        <w:rPr>
          <w:rFonts w:eastAsia="SimSun" w:hint="eastAsia"/>
          <w:lang w:eastAsia="zh-CN"/>
        </w:rPr>
        <w:t>研究组</w:t>
      </w:r>
    </w:p>
    <w:p w14:paraId="48660B93"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国际电联</w:t>
      </w:r>
      <w:r w:rsidRPr="002D0736">
        <w:rPr>
          <w:rFonts w:eastAsia="SimSun" w:hint="eastAsia"/>
          <w:lang w:eastAsia="zh-CN"/>
        </w:rPr>
        <w:t>词汇标准化委员会</w:t>
      </w:r>
      <w:r>
        <w:rPr>
          <w:rFonts w:eastAsia="SimSun" w:hint="eastAsia"/>
          <w:lang w:eastAsia="zh-CN"/>
        </w:rPr>
        <w:t>（</w:t>
      </w:r>
      <w:r w:rsidRPr="00326A10">
        <w:rPr>
          <w:rFonts w:eastAsia="SimSun"/>
          <w:lang w:eastAsia="zh-CN"/>
        </w:rPr>
        <w:t>SCV</w:t>
      </w:r>
      <w:r>
        <w:rPr>
          <w:rFonts w:eastAsia="SimSun" w:hint="eastAsia"/>
          <w:lang w:eastAsia="zh-CN"/>
        </w:rPr>
        <w:t>）</w:t>
      </w:r>
    </w:p>
    <w:p w14:paraId="0DD6D18F" w14:textId="77777777" w:rsidR="00CC1D67" w:rsidRPr="00326A10" w:rsidRDefault="00CC1D67" w:rsidP="00CC1D67">
      <w:pPr>
        <w:pStyle w:val="Headingb"/>
        <w:rPr>
          <w:rFonts w:eastAsia="SimSun"/>
          <w:lang w:val="en-GB" w:eastAsia="zh-CN"/>
        </w:rPr>
      </w:pPr>
      <w:r w:rsidRPr="00326A10">
        <w:rPr>
          <w:rFonts w:eastAsia="SimSun" w:hint="eastAsia"/>
          <w:lang w:val="en-GB" w:eastAsia="zh-CN"/>
        </w:rPr>
        <w:t>其它机构：</w:t>
      </w:r>
    </w:p>
    <w:p w14:paraId="0532158C"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IEC</w:t>
      </w:r>
    </w:p>
    <w:p w14:paraId="6D7150FB"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ISO</w:t>
      </w:r>
    </w:p>
    <w:p w14:paraId="2F3CA512"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IEC-ISO-ITU</w:t>
      </w:r>
      <w:r w:rsidRPr="002D0736">
        <w:rPr>
          <w:rFonts w:eastAsia="SimSun" w:hint="eastAsia"/>
          <w:lang w:eastAsia="zh-CN"/>
        </w:rPr>
        <w:t>智慧城市联合任务组</w:t>
      </w:r>
      <w:r w:rsidRPr="00326A10">
        <w:rPr>
          <w:rFonts w:eastAsia="SimSun"/>
          <w:lang w:eastAsia="zh-CN"/>
        </w:rPr>
        <w:t xml:space="preserve"> </w:t>
      </w:r>
    </w:p>
    <w:p w14:paraId="44956EFE" w14:textId="77777777" w:rsidR="00CC1D67" w:rsidRPr="00326A10" w:rsidRDefault="00CC1D67" w:rsidP="00CC1D67">
      <w:pPr>
        <w:pStyle w:val="enumlev1"/>
        <w:rPr>
          <w:rFonts w:eastAsia="SimSun"/>
          <w:lang w:eastAsia="zh-CN"/>
        </w:rPr>
      </w:pPr>
      <w:r w:rsidRPr="00326A10">
        <w:rPr>
          <w:rFonts w:eastAsia="SimSun"/>
          <w:lang w:eastAsia="zh-CN"/>
        </w:rPr>
        <w:lastRenderedPageBreak/>
        <w:t>–</w:t>
      </w:r>
      <w:r w:rsidRPr="00326A10">
        <w:rPr>
          <w:rFonts w:eastAsia="SimSun"/>
          <w:lang w:eastAsia="zh-CN"/>
        </w:rPr>
        <w:tab/>
        <w:t>IEEE</w:t>
      </w:r>
    </w:p>
    <w:p w14:paraId="33CFDCBE"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IETF</w:t>
      </w:r>
    </w:p>
    <w:p w14:paraId="48543007"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全球</w:t>
      </w:r>
      <w:r w:rsidRPr="00326A10">
        <w:rPr>
          <w:rFonts w:eastAsia="SimSun"/>
          <w:lang w:eastAsia="zh-CN"/>
        </w:rPr>
        <w:t>IPv6</w:t>
      </w:r>
      <w:r>
        <w:rPr>
          <w:rFonts w:eastAsia="SimSun" w:hint="eastAsia"/>
          <w:lang w:eastAsia="zh-CN"/>
        </w:rPr>
        <w:t>论坛</w:t>
      </w:r>
    </w:p>
    <w:p w14:paraId="60C34F90"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物联网论坛</w:t>
      </w:r>
    </w:p>
    <w:p w14:paraId="3FD02B0B"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物联网实验室</w:t>
      </w:r>
    </w:p>
    <w:p w14:paraId="301015C5"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高校</w:t>
      </w:r>
    </w:p>
    <w:p w14:paraId="741FF90F"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Pr>
          <w:rFonts w:eastAsia="SimSun" w:hint="eastAsia"/>
          <w:lang w:eastAsia="zh-CN"/>
        </w:rPr>
        <w:t>研究机构</w:t>
      </w:r>
    </w:p>
    <w:p w14:paraId="09A2B421"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r>
      <w:r w:rsidRPr="002D0736">
        <w:rPr>
          <w:rFonts w:eastAsia="SimSun" w:hint="eastAsia"/>
          <w:lang w:eastAsia="zh-CN"/>
        </w:rPr>
        <w:t>开放地理空间联盟（</w:t>
      </w:r>
      <w:r w:rsidRPr="002D0736">
        <w:rPr>
          <w:rFonts w:eastAsia="SimSun" w:hint="eastAsia"/>
          <w:lang w:eastAsia="zh-CN"/>
        </w:rPr>
        <w:t>OGC</w:t>
      </w:r>
      <w:r w:rsidRPr="002D0736">
        <w:rPr>
          <w:rFonts w:eastAsia="SimSun" w:hint="eastAsia"/>
          <w:lang w:eastAsia="zh-CN"/>
        </w:rPr>
        <w:t>）</w:t>
      </w:r>
    </w:p>
    <w:p w14:paraId="41E51D3F" w14:textId="77777777" w:rsidR="00CC1D67" w:rsidRPr="00326A10" w:rsidRDefault="00CC1D67" w:rsidP="00CC1D67">
      <w:pPr>
        <w:pStyle w:val="enumlev1"/>
        <w:rPr>
          <w:rFonts w:eastAsia="SimSun"/>
          <w:lang w:eastAsia="zh-CN"/>
        </w:rPr>
      </w:pPr>
      <w:r w:rsidRPr="00326A10">
        <w:rPr>
          <w:rFonts w:eastAsia="SimSun"/>
        </w:rPr>
        <w:t>–</w:t>
      </w:r>
      <w:r w:rsidRPr="00326A10">
        <w:rPr>
          <w:rFonts w:eastAsia="SimSun"/>
        </w:rPr>
        <w:tab/>
      </w:r>
      <w:r w:rsidRPr="00326A10">
        <w:rPr>
          <w:rFonts w:eastAsia="SimSun" w:hint="eastAsia"/>
          <w:lang w:eastAsia="zh-CN"/>
        </w:rPr>
        <w:t>5G</w:t>
      </w:r>
      <w:r>
        <w:rPr>
          <w:rFonts w:eastAsia="SimSun" w:hint="eastAsia"/>
          <w:lang w:eastAsia="zh-CN"/>
        </w:rPr>
        <w:t>联盟</w:t>
      </w:r>
    </w:p>
    <w:p w14:paraId="0D9FC9C4" w14:textId="77777777" w:rsidR="00CC1D67" w:rsidRPr="00326A10" w:rsidRDefault="00CC1D67" w:rsidP="00CC1D67">
      <w:pPr>
        <w:pStyle w:val="enumlev1"/>
        <w:rPr>
          <w:rFonts w:eastAsia="SimSun"/>
          <w:lang w:eastAsia="zh-CN"/>
        </w:rPr>
      </w:pPr>
      <w:r w:rsidRPr="00326A10">
        <w:rPr>
          <w:rFonts w:eastAsia="SimSun"/>
        </w:rPr>
        <w:t>–</w:t>
      </w:r>
      <w:r w:rsidRPr="00326A10">
        <w:rPr>
          <w:rFonts w:eastAsia="SimSun"/>
        </w:rPr>
        <w:tab/>
      </w:r>
      <w:r w:rsidRPr="00326A10">
        <w:rPr>
          <w:rFonts w:eastAsia="SimSun" w:hint="eastAsia"/>
          <w:lang w:eastAsia="zh-CN"/>
        </w:rPr>
        <w:t>W3C</w:t>
      </w:r>
    </w:p>
    <w:p w14:paraId="460C0971" w14:textId="77777777" w:rsidR="00CC1D67" w:rsidRPr="00326A10" w:rsidRDefault="00CC1D67" w:rsidP="00CC1D67">
      <w:pPr>
        <w:pStyle w:val="enumlev1"/>
        <w:rPr>
          <w:rFonts w:eastAsia="SimSun"/>
          <w:lang w:eastAsia="zh-CN"/>
        </w:rPr>
      </w:pPr>
      <w:r w:rsidRPr="00326A10">
        <w:rPr>
          <w:rFonts w:eastAsia="SimSun"/>
        </w:rPr>
        <w:t>–</w:t>
      </w:r>
      <w:r w:rsidRPr="00326A10">
        <w:rPr>
          <w:rFonts w:eastAsia="SimSun"/>
        </w:rPr>
        <w:tab/>
        <w:t>oneM2M</w:t>
      </w:r>
    </w:p>
    <w:p w14:paraId="56D31874" w14:textId="77777777" w:rsidR="00CC1D67" w:rsidRPr="00326A10" w:rsidRDefault="00CC1D67" w:rsidP="00CC1D67">
      <w:pPr>
        <w:pStyle w:val="enumlev1"/>
        <w:rPr>
          <w:rFonts w:eastAsia="SimSun"/>
        </w:rPr>
      </w:pPr>
      <w:r w:rsidRPr="00326A10">
        <w:rPr>
          <w:rFonts w:eastAsia="SimSun"/>
        </w:rPr>
        <w:t>–</w:t>
      </w:r>
      <w:r w:rsidRPr="00326A10">
        <w:rPr>
          <w:rFonts w:eastAsia="SimSun"/>
        </w:rPr>
        <w:tab/>
      </w:r>
      <w:r w:rsidRPr="00326A10">
        <w:rPr>
          <w:rFonts w:eastAsia="SimSun" w:hint="eastAsia"/>
          <w:lang w:eastAsia="zh-CN"/>
        </w:rPr>
        <w:t>ATIS</w:t>
      </w:r>
    </w:p>
    <w:p w14:paraId="7B5E0343" w14:textId="77777777" w:rsidR="00CC1D67" w:rsidRPr="00326A10" w:rsidRDefault="00CC1D67" w:rsidP="00CC1D67">
      <w:pPr>
        <w:pStyle w:val="Headingb"/>
        <w:rPr>
          <w:rFonts w:eastAsia="SimSun"/>
          <w:lang w:val="en-GB" w:eastAsia="zh-CN"/>
        </w:rPr>
      </w:pPr>
      <w:r w:rsidRPr="00326A10">
        <w:rPr>
          <w:rFonts w:eastAsia="SimSun"/>
          <w:lang w:val="en-GB"/>
        </w:rPr>
        <w:t>WSIS</w:t>
      </w:r>
      <w:r w:rsidRPr="00326A10">
        <w:rPr>
          <w:rFonts w:eastAsia="SimSun" w:hint="eastAsia"/>
          <w:lang w:val="en-GB" w:eastAsia="zh-CN"/>
        </w:rPr>
        <w:t>行动方面：</w:t>
      </w:r>
    </w:p>
    <w:p w14:paraId="60B01B79" w14:textId="77777777" w:rsidR="00CC1D67" w:rsidRPr="00326A10" w:rsidRDefault="00CC1D67" w:rsidP="00CC1D67">
      <w:pPr>
        <w:pStyle w:val="enumlev1"/>
        <w:rPr>
          <w:rFonts w:eastAsia="SimSun"/>
          <w:lang w:eastAsia="zh-CN"/>
        </w:rPr>
      </w:pPr>
      <w:r w:rsidRPr="00326A10">
        <w:rPr>
          <w:rFonts w:eastAsia="SimSun"/>
          <w:lang w:eastAsia="zh-CN"/>
        </w:rPr>
        <w:t>–</w:t>
      </w:r>
      <w:r w:rsidRPr="00326A10">
        <w:rPr>
          <w:rFonts w:eastAsia="SimSun"/>
          <w:lang w:eastAsia="zh-CN"/>
        </w:rPr>
        <w:tab/>
        <w:t>C1</w:t>
      </w:r>
      <w:r>
        <w:rPr>
          <w:rFonts w:eastAsia="SimSun" w:hint="eastAsia"/>
          <w:lang w:eastAsia="zh-CN"/>
        </w:rPr>
        <w:t>、</w:t>
      </w:r>
      <w:r w:rsidRPr="00326A10">
        <w:rPr>
          <w:rFonts w:eastAsia="SimSun"/>
          <w:lang w:eastAsia="zh-CN"/>
        </w:rPr>
        <w:t>C6</w:t>
      </w:r>
      <w:r>
        <w:rPr>
          <w:rFonts w:eastAsia="SimSun" w:hint="eastAsia"/>
          <w:lang w:eastAsia="zh-CN"/>
        </w:rPr>
        <w:t>、</w:t>
      </w:r>
      <w:r w:rsidRPr="00326A10">
        <w:rPr>
          <w:rFonts w:eastAsia="SimSun"/>
          <w:lang w:eastAsia="zh-CN"/>
        </w:rPr>
        <w:t>C11</w:t>
      </w:r>
    </w:p>
    <w:p w14:paraId="5F1ACDCB" w14:textId="77777777" w:rsidR="00CC1D67" w:rsidRPr="00326A10" w:rsidRDefault="00CC1D67" w:rsidP="00CC1D67">
      <w:pPr>
        <w:pStyle w:val="Headingb"/>
        <w:rPr>
          <w:rFonts w:eastAsia="SimSun"/>
          <w:lang w:val="en-GB" w:eastAsia="zh-CN"/>
        </w:rPr>
      </w:pPr>
      <w:r w:rsidRPr="00326A10">
        <w:rPr>
          <w:rFonts w:eastAsia="SimSun" w:hint="eastAsia"/>
          <w:lang w:val="en-GB" w:eastAsia="zh-CN"/>
        </w:rPr>
        <w:t>可持续发展目标：</w:t>
      </w:r>
    </w:p>
    <w:p w14:paraId="010B7824" w14:textId="2255C09C" w:rsidR="00FC1996" w:rsidRDefault="00CC1D67" w:rsidP="00721BA1">
      <w:pPr>
        <w:pStyle w:val="enumlev1"/>
        <w:rPr>
          <w:lang w:eastAsia="zh-CN"/>
        </w:rPr>
      </w:pPr>
      <w:r w:rsidRPr="00326A10">
        <w:rPr>
          <w:lang w:eastAsia="zh-CN"/>
        </w:rPr>
        <w:t>–</w:t>
      </w:r>
      <w:r w:rsidRPr="00326A10">
        <w:rPr>
          <w:lang w:eastAsia="zh-CN"/>
        </w:rPr>
        <w:tab/>
      </w:r>
      <w:r>
        <w:rPr>
          <w:rFonts w:hint="eastAsia"/>
          <w:lang w:eastAsia="zh-CN"/>
        </w:rPr>
        <w:t>可持续发展目标</w:t>
      </w:r>
      <w:r w:rsidRPr="00326A10">
        <w:rPr>
          <w:lang w:eastAsia="zh-CN"/>
        </w:rPr>
        <w:t>1</w:t>
      </w:r>
      <w:r>
        <w:rPr>
          <w:rFonts w:hint="eastAsia"/>
          <w:lang w:eastAsia="zh-CN"/>
        </w:rPr>
        <w:t>、</w:t>
      </w:r>
      <w:r w:rsidRPr="00326A10">
        <w:rPr>
          <w:lang w:eastAsia="zh-CN"/>
        </w:rPr>
        <w:t>2</w:t>
      </w:r>
      <w:r>
        <w:rPr>
          <w:rFonts w:hint="eastAsia"/>
          <w:lang w:eastAsia="zh-CN"/>
        </w:rPr>
        <w:t>、</w:t>
      </w:r>
      <w:r w:rsidRPr="00326A10">
        <w:rPr>
          <w:lang w:eastAsia="zh-CN"/>
        </w:rPr>
        <w:t>3</w:t>
      </w:r>
      <w:r>
        <w:rPr>
          <w:rFonts w:hint="eastAsia"/>
          <w:lang w:eastAsia="zh-CN"/>
        </w:rPr>
        <w:t>、</w:t>
      </w:r>
      <w:r w:rsidRPr="00326A10">
        <w:rPr>
          <w:lang w:eastAsia="zh-CN"/>
        </w:rPr>
        <w:t>4</w:t>
      </w:r>
      <w:r>
        <w:rPr>
          <w:rFonts w:hint="eastAsia"/>
          <w:lang w:eastAsia="zh-CN"/>
        </w:rPr>
        <w:t>、</w:t>
      </w:r>
      <w:r w:rsidRPr="00326A10">
        <w:rPr>
          <w:lang w:eastAsia="zh-CN"/>
        </w:rPr>
        <w:t>5</w:t>
      </w:r>
      <w:r>
        <w:rPr>
          <w:rFonts w:hint="eastAsia"/>
          <w:lang w:eastAsia="zh-CN"/>
        </w:rPr>
        <w:t>、</w:t>
      </w:r>
      <w:r w:rsidRPr="00326A10">
        <w:rPr>
          <w:lang w:eastAsia="zh-CN"/>
        </w:rPr>
        <w:t>6</w:t>
      </w:r>
      <w:r>
        <w:rPr>
          <w:rFonts w:hint="eastAsia"/>
          <w:lang w:eastAsia="zh-CN"/>
        </w:rPr>
        <w:t>、</w:t>
      </w:r>
      <w:r w:rsidRPr="00326A10">
        <w:rPr>
          <w:lang w:eastAsia="zh-CN"/>
        </w:rPr>
        <w:t>7</w:t>
      </w:r>
      <w:r>
        <w:rPr>
          <w:rFonts w:hint="eastAsia"/>
          <w:lang w:eastAsia="zh-CN"/>
        </w:rPr>
        <w:t>、</w:t>
      </w:r>
      <w:r w:rsidRPr="00326A10">
        <w:rPr>
          <w:lang w:eastAsia="zh-CN"/>
        </w:rPr>
        <w:t>8</w:t>
      </w:r>
      <w:r>
        <w:rPr>
          <w:rFonts w:hint="eastAsia"/>
          <w:lang w:eastAsia="zh-CN"/>
        </w:rPr>
        <w:t>、</w:t>
      </w:r>
      <w:r w:rsidRPr="00326A10">
        <w:rPr>
          <w:lang w:eastAsia="zh-CN"/>
        </w:rPr>
        <w:t>9</w:t>
      </w:r>
      <w:r>
        <w:rPr>
          <w:rFonts w:hint="eastAsia"/>
          <w:lang w:eastAsia="zh-CN"/>
        </w:rPr>
        <w:t>、</w:t>
      </w:r>
      <w:r w:rsidRPr="00326A10">
        <w:rPr>
          <w:lang w:eastAsia="zh-CN"/>
        </w:rPr>
        <w:t>10</w:t>
      </w:r>
      <w:r>
        <w:rPr>
          <w:rFonts w:hint="eastAsia"/>
          <w:lang w:eastAsia="zh-CN"/>
        </w:rPr>
        <w:t>、</w:t>
      </w:r>
      <w:r w:rsidRPr="00326A10">
        <w:rPr>
          <w:lang w:eastAsia="zh-CN"/>
        </w:rPr>
        <w:t>11</w:t>
      </w:r>
      <w:r>
        <w:rPr>
          <w:rFonts w:hint="eastAsia"/>
          <w:lang w:eastAsia="zh-CN"/>
        </w:rPr>
        <w:t>、</w:t>
      </w:r>
      <w:r w:rsidRPr="00326A10">
        <w:rPr>
          <w:lang w:eastAsia="zh-CN"/>
        </w:rPr>
        <w:t>12</w:t>
      </w:r>
      <w:r>
        <w:rPr>
          <w:rFonts w:hint="eastAsia"/>
          <w:lang w:eastAsia="zh-CN"/>
        </w:rPr>
        <w:t>、</w:t>
      </w:r>
      <w:r w:rsidRPr="00326A10">
        <w:rPr>
          <w:lang w:eastAsia="zh-CN"/>
        </w:rPr>
        <w:t>13</w:t>
      </w:r>
      <w:r>
        <w:rPr>
          <w:rFonts w:hint="eastAsia"/>
          <w:lang w:eastAsia="zh-CN"/>
        </w:rPr>
        <w:t>、</w:t>
      </w:r>
      <w:r w:rsidRPr="00326A10">
        <w:rPr>
          <w:lang w:eastAsia="zh-CN"/>
        </w:rPr>
        <w:t>14</w:t>
      </w:r>
      <w:r>
        <w:rPr>
          <w:rFonts w:hint="eastAsia"/>
          <w:lang w:eastAsia="zh-CN"/>
        </w:rPr>
        <w:t>、</w:t>
      </w:r>
      <w:r w:rsidRPr="00326A10">
        <w:rPr>
          <w:lang w:eastAsia="zh-CN"/>
        </w:rPr>
        <w:t>15</w:t>
      </w:r>
      <w:r>
        <w:rPr>
          <w:rFonts w:hint="eastAsia"/>
          <w:lang w:eastAsia="zh-CN"/>
        </w:rPr>
        <w:t>、</w:t>
      </w:r>
      <w:r w:rsidRPr="00326A10">
        <w:rPr>
          <w:lang w:eastAsia="zh-CN"/>
        </w:rPr>
        <w:t>16</w:t>
      </w:r>
      <w:r>
        <w:rPr>
          <w:rFonts w:hint="eastAsia"/>
          <w:lang w:eastAsia="zh-CN"/>
        </w:rPr>
        <w:t>和</w:t>
      </w:r>
      <w:r w:rsidRPr="00326A10">
        <w:rPr>
          <w:lang w:eastAsia="zh-CN"/>
        </w:rPr>
        <w:t>17</w:t>
      </w:r>
    </w:p>
    <w:p w14:paraId="559AC29C" w14:textId="77777777" w:rsidR="00721BA1" w:rsidRPr="00487FCD" w:rsidRDefault="00721BA1" w:rsidP="00721BA1">
      <w:pPr>
        <w:pStyle w:val="enumlev1"/>
        <w:rPr>
          <w:lang w:eastAsia="zh-CN"/>
        </w:rPr>
      </w:pPr>
    </w:p>
    <w:p w14:paraId="1EC7B63E" w14:textId="07AD3BCA" w:rsidR="007242E3" w:rsidRPr="00A52D1A" w:rsidRDefault="007242E3" w:rsidP="007242E3">
      <w:pPr>
        <w:jc w:val="center"/>
        <w:rPr>
          <w:lang w:eastAsia="zh-CN"/>
        </w:rPr>
      </w:pPr>
      <w:r>
        <w:rPr>
          <w:lang w:eastAsia="zh-CN"/>
        </w:rPr>
        <w:t>______________</w:t>
      </w:r>
    </w:p>
    <w:sectPr w:rsidR="007242E3" w:rsidRPr="00A52D1A" w:rsidSect="008B4CE6">
      <w:headerReference w:type="default" r:id="rId21"/>
      <w:footerReference w:type="even" r:id="rId22"/>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F8B5" w14:textId="77777777" w:rsidR="007242E3" w:rsidRDefault="007242E3">
      <w:r>
        <w:separator/>
      </w:r>
    </w:p>
  </w:endnote>
  <w:endnote w:type="continuationSeparator" w:id="0">
    <w:p w14:paraId="27A66BC5" w14:textId="77777777" w:rsidR="007242E3" w:rsidRDefault="007242E3">
      <w:r>
        <w:continuationSeparator/>
      </w:r>
    </w:p>
  </w:endnote>
  <w:endnote w:type="continuationNotice" w:id="1">
    <w:p w14:paraId="132D9C88" w14:textId="77777777" w:rsidR="007242E3" w:rsidRDefault="00724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77777777" w:rsidR="009D4900" w:rsidRDefault="009D4900">
    <w:pPr>
      <w:framePr w:wrap="around" w:vAnchor="text" w:hAnchor="margin" w:xAlign="right" w:y="1"/>
    </w:pPr>
    <w:r>
      <w:fldChar w:fldCharType="begin"/>
    </w:r>
    <w:r>
      <w:instrText xml:space="preserve">PAGE  </w:instrText>
    </w:r>
    <w:r>
      <w:fldChar w:fldCharType="end"/>
    </w:r>
  </w:p>
  <w:p w14:paraId="44CBCDB0" w14:textId="428B81E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96C78">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547A" w14:textId="77777777" w:rsidR="007242E3" w:rsidRDefault="007242E3">
      <w:r>
        <w:rPr>
          <w:b/>
        </w:rPr>
        <w:t>_______________</w:t>
      </w:r>
    </w:p>
  </w:footnote>
  <w:footnote w:type="continuationSeparator" w:id="0">
    <w:p w14:paraId="729EBBA8" w14:textId="77777777" w:rsidR="007242E3" w:rsidRDefault="007242E3">
      <w:r>
        <w:continuationSeparator/>
      </w:r>
    </w:p>
  </w:footnote>
  <w:footnote w:type="continuationNotice" w:id="1">
    <w:p w14:paraId="54E20C19" w14:textId="77777777" w:rsidR="007242E3" w:rsidRDefault="007242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4C64B6A5"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023FBDDA" w:rsidR="00A52D1A" w:rsidRPr="00A52D1A" w:rsidRDefault="00FC1996" w:rsidP="00A52D1A">
    <w:pPr>
      <w:pStyle w:val="Header"/>
      <w:rPr>
        <w:lang w:eastAsia="zh-CN"/>
      </w:rPr>
    </w:pPr>
    <w:r>
      <w:rPr>
        <w:rFonts w:hint="eastAsia"/>
        <w:lang w:eastAsia="zh-CN"/>
      </w:rPr>
      <w:t>WTSA-24/</w:t>
    </w:r>
    <w:r w:rsidR="00CC1D67">
      <w:rPr>
        <w:rFonts w:hint="eastAsia"/>
        <w:lang w:eastAsia="zh-CN"/>
      </w:rPr>
      <w:t>22</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410842"/>
    <w:multiLevelType w:val="hybridMultilevel"/>
    <w:tmpl w:val="01DA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884993"/>
    <w:multiLevelType w:val="hybridMultilevel"/>
    <w:tmpl w:val="03481A90"/>
    <w:lvl w:ilvl="0" w:tplc="1B644A0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87FBC"/>
    <w:multiLevelType w:val="hybridMultilevel"/>
    <w:tmpl w:val="3B68549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A230151"/>
    <w:multiLevelType w:val="hybridMultilevel"/>
    <w:tmpl w:val="3E9EA2FA"/>
    <w:lvl w:ilvl="0" w:tplc="752ED696">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10882"/>
    <w:multiLevelType w:val="multilevel"/>
    <w:tmpl w:val="40B1088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8" w15:restartNumberingAfterBreak="0">
    <w:nsid w:val="49126C63"/>
    <w:multiLevelType w:val="hybridMultilevel"/>
    <w:tmpl w:val="A90CC65E"/>
    <w:lvl w:ilvl="0" w:tplc="D3EA790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258C4"/>
    <w:multiLevelType w:val="hybridMultilevel"/>
    <w:tmpl w:val="A398A0A2"/>
    <w:lvl w:ilvl="0" w:tplc="4E00AFC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51CF8"/>
    <w:multiLevelType w:val="hybridMultilevel"/>
    <w:tmpl w:val="FD3ED372"/>
    <w:lvl w:ilvl="0" w:tplc="D3EA790A">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15C89"/>
    <w:multiLevelType w:val="hybridMultilevel"/>
    <w:tmpl w:val="56009320"/>
    <w:lvl w:ilvl="0" w:tplc="752ED6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3" w15:restartNumberingAfterBreak="0">
    <w:nsid w:val="77BC32EF"/>
    <w:multiLevelType w:val="hybridMultilevel"/>
    <w:tmpl w:val="87FC59B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5"/>
  </w:num>
  <w:num w:numId="13" w16cid:durableId="1235117384">
    <w:abstractNumId w:val="11"/>
  </w:num>
  <w:num w:numId="14" w16cid:durableId="1122922508">
    <w:abstractNumId w:val="19"/>
  </w:num>
  <w:num w:numId="15" w16cid:durableId="10100633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842351188">
    <w:abstractNumId w:val="14"/>
  </w:num>
  <w:num w:numId="17" w16cid:durableId="423304430">
    <w:abstractNumId w:val="22"/>
  </w:num>
  <w:num w:numId="18" w16cid:durableId="23092738">
    <w:abstractNumId w:val="23"/>
  </w:num>
  <w:num w:numId="19" w16cid:durableId="667901129">
    <w:abstractNumId w:val="18"/>
  </w:num>
  <w:num w:numId="20" w16cid:durableId="632323297">
    <w:abstractNumId w:val="17"/>
  </w:num>
  <w:num w:numId="21" w16cid:durableId="438529255">
    <w:abstractNumId w:val="21"/>
  </w:num>
  <w:num w:numId="22" w16cid:durableId="1301156127">
    <w:abstractNumId w:val="12"/>
  </w:num>
  <w:num w:numId="23" w16cid:durableId="80413248">
    <w:abstractNumId w:val="16"/>
  </w:num>
  <w:num w:numId="24" w16cid:durableId="1629778251">
    <w:abstractNumId w:val="20"/>
  </w:num>
  <w:num w:numId="25" w16cid:durableId="198784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399B"/>
    <w:rsid w:val="00086491"/>
    <w:rsid w:val="00091346"/>
    <w:rsid w:val="0009706C"/>
    <w:rsid w:val="000A4F50"/>
    <w:rsid w:val="000D0578"/>
    <w:rsid w:val="000D708A"/>
    <w:rsid w:val="000F57C3"/>
    <w:rsid w:val="000F71EB"/>
    <w:rsid w:val="000F73FF"/>
    <w:rsid w:val="001043FF"/>
    <w:rsid w:val="001059D5"/>
    <w:rsid w:val="00114CF7"/>
    <w:rsid w:val="00123B68"/>
    <w:rsid w:val="00126F2E"/>
    <w:rsid w:val="001301F4"/>
    <w:rsid w:val="00130789"/>
    <w:rsid w:val="00137CF6"/>
    <w:rsid w:val="00146F6F"/>
    <w:rsid w:val="00155A8A"/>
    <w:rsid w:val="001576B6"/>
    <w:rsid w:val="00161472"/>
    <w:rsid w:val="00163E58"/>
    <w:rsid w:val="0017074E"/>
    <w:rsid w:val="001751B1"/>
    <w:rsid w:val="00182117"/>
    <w:rsid w:val="0018215C"/>
    <w:rsid w:val="00187BD9"/>
    <w:rsid w:val="00190B55"/>
    <w:rsid w:val="001B19D8"/>
    <w:rsid w:val="001C3B5F"/>
    <w:rsid w:val="001D058F"/>
    <w:rsid w:val="001E6F73"/>
    <w:rsid w:val="001F07D8"/>
    <w:rsid w:val="002009EA"/>
    <w:rsid w:val="00202CA0"/>
    <w:rsid w:val="002045BC"/>
    <w:rsid w:val="00216B6D"/>
    <w:rsid w:val="00227927"/>
    <w:rsid w:val="00236EBA"/>
    <w:rsid w:val="00245127"/>
    <w:rsid w:val="00246525"/>
    <w:rsid w:val="00250AF4"/>
    <w:rsid w:val="00254BDF"/>
    <w:rsid w:val="00260B50"/>
    <w:rsid w:val="00263BE8"/>
    <w:rsid w:val="0027050E"/>
    <w:rsid w:val="00271316"/>
    <w:rsid w:val="00280248"/>
    <w:rsid w:val="00290F83"/>
    <w:rsid w:val="002931F4"/>
    <w:rsid w:val="00293F9A"/>
    <w:rsid w:val="002957A7"/>
    <w:rsid w:val="002A1D23"/>
    <w:rsid w:val="002A5392"/>
    <w:rsid w:val="002B100E"/>
    <w:rsid w:val="002C3DB6"/>
    <w:rsid w:val="002C6531"/>
    <w:rsid w:val="002D151C"/>
    <w:rsid w:val="002D58BE"/>
    <w:rsid w:val="002E3AEE"/>
    <w:rsid w:val="002E561F"/>
    <w:rsid w:val="002E6FB3"/>
    <w:rsid w:val="002F2D0C"/>
    <w:rsid w:val="00316B80"/>
    <w:rsid w:val="003251EA"/>
    <w:rsid w:val="003316BD"/>
    <w:rsid w:val="00336B4E"/>
    <w:rsid w:val="00337594"/>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42F4"/>
    <w:rsid w:val="004373CA"/>
    <w:rsid w:val="004420C9"/>
    <w:rsid w:val="00443CCE"/>
    <w:rsid w:val="00465799"/>
    <w:rsid w:val="0047012B"/>
    <w:rsid w:val="00471EF9"/>
    <w:rsid w:val="00487FCD"/>
    <w:rsid w:val="00492075"/>
    <w:rsid w:val="004969AD"/>
    <w:rsid w:val="004974D9"/>
    <w:rsid w:val="004A26C4"/>
    <w:rsid w:val="004B13CB"/>
    <w:rsid w:val="004B4AAE"/>
    <w:rsid w:val="004C6FBE"/>
    <w:rsid w:val="004D5D5C"/>
    <w:rsid w:val="004D6DFC"/>
    <w:rsid w:val="004E05BE"/>
    <w:rsid w:val="004E268A"/>
    <w:rsid w:val="004E2B16"/>
    <w:rsid w:val="004F45F7"/>
    <w:rsid w:val="004F630A"/>
    <w:rsid w:val="0050139F"/>
    <w:rsid w:val="005134F7"/>
    <w:rsid w:val="0055140B"/>
    <w:rsid w:val="00553247"/>
    <w:rsid w:val="0056747D"/>
    <w:rsid w:val="00581B01"/>
    <w:rsid w:val="00587F8C"/>
    <w:rsid w:val="005909F1"/>
    <w:rsid w:val="00595780"/>
    <w:rsid w:val="005964AB"/>
    <w:rsid w:val="005A1A6A"/>
    <w:rsid w:val="005B7B2D"/>
    <w:rsid w:val="005C099A"/>
    <w:rsid w:val="005C31A5"/>
    <w:rsid w:val="005E10C9"/>
    <w:rsid w:val="005E61DD"/>
    <w:rsid w:val="006023DF"/>
    <w:rsid w:val="00602F64"/>
    <w:rsid w:val="00622829"/>
    <w:rsid w:val="00623F15"/>
    <w:rsid w:val="006256C0"/>
    <w:rsid w:val="00637D02"/>
    <w:rsid w:val="00643684"/>
    <w:rsid w:val="00657CDA"/>
    <w:rsid w:val="00657DE0"/>
    <w:rsid w:val="0066444B"/>
    <w:rsid w:val="006714A3"/>
    <w:rsid w:val="0067500B"/>
    <w:rsid w:val="006763BF"/>
    <w:rsid w:val="00676816"/>
    <w:rsid w:val="00685313"/>
    <w:rsid w:val="0069276B"/>
    <w:rsid w:val="00692833"/>
    <w:rsid w:val="006A0D14"/>
    <w:rsid w:val="006A6E9B"/>
    <w:rsid w:val="006A72A4"/>
    <w:rsid w:val="006B7C2A"/>
    <w:rsid w:val="006C23DA"/>
    <w:rsid w:val="006D4032"/>
    <w:rsid w:val="006D48C2"/>
    <w:rsid w:val="006E3D45"/>
    <w:rsid w:val="006E6EE0"/>
    <w:rsid w:val="006F0DB7"/>
    <w:rsid w:val="00700547"/>
    <w:rsid w:val="00707E39"/>
    <w:rsid w:val="007149F9"/>
    <w:rsid w:val="00721BA1"/>
    <w:rsid w:val="007242E3"/>
    <w:rsid w:val="00733A30"/>
    <w:rsid w:val="00742988"/>
    <w:rsid w:val="00742F1D"/>
    <w:rsid w:val="00744830"/>
    <w:rsid w:val="007452F0"/>
    <w:rsid w:val="00745AEE"/>
    <w:rsid w:val="00750F10"/>
    <w:rsid w:val="00752CAB"/>
    <w:rsid w:val="00752D4D"/>
    <w:rsid w:val="00761B19"/>
    <w:rsid w:val="00767B25"/>
    <w:rsid w:val="007742CA"/>
    <w:rsid w:val="00776230"/>
    <w:rsid w:val="00777235"/>
    <w:rsid w:val="00785E1D"/>
    <w:rsid w:val="00790D70"/>
    <w:rsid w:val="00797C4B"/>
    <w:rsid w:val="007C0180"/>
    <w:rsid w:val="007C60C2"/>
    <w:rsid w:val="007D1EC0"/>
    <w:rsid w:val="007D5320"/>
    <w:rsid w:val="007E51BA"/>
    <w:rsid w:val="007E66EA"/>
    <w:rsid w:val="007F3C67"/>
    <w:rsid w:val="007F6D49"/>
    <w:rsid w:val="00800972"/>
    <w:rsid w:val="00804475"/>
    <w:rsid w:val="00811633"/>
    <w:rsid w:val="00815A32"/>
    <w:rsid w:val="00822B56"/>
    <w:rsid w:val="00840F52"/>
    <w:rsid w:val="008508D8"/>
    <w:rsid w:val="00850EEE"/>
    <w:rsid w:val="00864CD2"/>
    <w:rsid w:val="00872FC8"/>
    <w:rsid w:val="00874789"/>
    <w:rsid w:val="008777B8"/>
    <w:rsid w:val="008845D0"/>
    <w:rsid w:val="00896C78"/>
    <w:rsid w:val="008A186A"/>
    <w:rsid w:val="008B1AEA"/>
    <w:rsid w:val="008B43F2"/>
    <w:rsid w:val="008B4CE6"/>
    <w:rsid w:val="008B6CFF"/>
    <w:rsid w:val="008E067C"/>
    <w:rsid w:val="008E2A7A"/>
    <w:rsid w:val="008E4BBE"/>
    <w:rsid w:val="008E67E5"/>
    <w:rsid w:val="008E6CE9"/>
    <w:rsid w:val="008F08A1"/>
    <w:rsid w:val="008F7D1E"/>
    <w:rsid w:val="00905803"/>
    <w:rsid w:val="009163CF"/>
    <w:rsid w:val="00921DD4"/>
    <w:rsid w:val="0092425C"/>
    <w:rsid w:val="00924B97"/>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784E"/>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07C8"/>
    <w:rsid w:val="00B067BF"/>
    <w:rsid w:val="00B305D7"/>
    <w:rsid w:val="00B357A0"/>
    <w:rsid w:val="00B43E8C"/>
    <w:rsid w:val="00B529AD"/>
    <w:rsid w:val="00B53209"/>
    <w:rsid w:val="00B6324B"/>
    <w:rsid w:val="00B639E9"/>
    <w:rsid w:val="00B66385"/>
    <w:rsid w:val="00B66C2B"/>
    <w:rsid w:val="00B817CD"/>
    <w:rsid w:val="00B94AD0"/>
    <w:rsid w:val="00BA5265"/>
    <w:rsid w:val="00BA7D87"/>
    <w:rsid w:val="00BB3A95"/>
    <w:rsid w:val="00BB6222"/>
    <w:rsid w:val="00BC2FB6"/>
    <w:rsid w:val="00BC7D84"/>
    <w:rsid w:val="00BF490E"/>
    <w:rsid w:val="00BF5986"/>
    <w:rsid w:val="00C0018F"/>
    <w:rsid w:val="00C02481"/>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A21B2"/>
    <w:rsid w:val="00CB0E4A"/>
    <w:rsid w:val="00CC1D67"/>
    <w:rsid w:val="00CC247A"/>
    <w:rsid w:val="00CD70EF"/>
    <w:rsid w:val="00CD7CC4"/>
    <w:rsid w:val="00CE388F"/>
    <w:rsid w:val="00CE5E47"/>
    <w:rsid w:val="00CF020F"/>
    <w:rsid w:val="00CF1E9D"/>
    <w:rsid w:val="00CF2B5B"/>
    <w:rsid w:val="00D055D3"/>
    <w:rsid w:val="00D14CE0"/>
    <w:rsid w:val="00D2023F"/>
    <w:rsid w:val="00D278AC"/>
    <w:rsid w:val="00D41719"/>
    <w:rsid w:val="00D51E50"/>
    <w:rsid w:val="00D54009"/>
    <w:rsid w:val="00D5651D"/>
    <w:rsid w:val="00D57A34"/>
    <w:rsid w:val="00D643B3"/>
    <w:rsid w:val="00D70F25"/>
    <w:rsid w:val="00D74898"/>
    <w:rsid w:val="00D801ED"/>
    <w:rsid w:val="00D936BC"/>
    <w:rsid w:val="00D96530"/>
    <w:rsid w:val="00DA7E2F"/>
    <w:rsid w:val="00DD41BD"/>
    <w:rsid w:val="00DD441E"/>
    <w:rsid w:val="00DD44AF"/>
    <w:rsid w:val="00DD4716"/>
    <w:rsid w:val="00DE2AC3"/>
    <w:rsid w:val="00DE5692"/>
    <w:rsid w:val="00DE6785"/>
    <w:rsid w:val="00DE70B3"/>
    <w:rsid w:val="00DF01CB"/>
    <w:rsid w:val="00DF3E19"/>
    <w:rsid w:val="00DF6908"/>
    <w:rsid w:val="00DF700D"/>
    <w:rsid w:val="00E0231F"/>
    <w:rsid w:val="00E03C94"/>
    <w:rsid w:val="00E172A3"/>
    <w:rsid w:val="00E2134A"/>
    <w:rsid w:val="00E26226"/>
    <w:rsid w:val="00E3103C"/>
    <w:rsid w:val="00E45D05"/>
    <w:rsid w:val="00E55816"/>
    <w:rsid w:val="00E55AEF"/>
    <w:rsid w:val="00E610A4"/>
    <w:rsid w:val="00E6117A"/>
    <w:rsid w:val="00E765C9"/>
    <w:rsid w:val="00E82677"/>
    <w:rsid w:val="00E870AC"/>
    <w:rsid w:val="00E9204E"/>
    <w:rsid w:val="00E94DBA"/>
    <w:rsid w:val="00E976C1"/>
    <w:rsid w:val="00EA12E5"/>
    <w:rsid w:val="00EB55C6"/>
    <w:rsid w:val="00EC7F04"/>
    <w:rsid w:val="00ED30BC"/>
    <w:rsid w:val="00EE150D"/>
    <w:rsid w:val="00F00DDC"/>
    <w:rsid w:val="00F01223"/>
    <w:rsid w:val="00F02766"/>
    <w:rsid w:val="00F05BD4"/>
    <w:rsid w:val="00F2404A"/>
    <w:rsid w:val="00F253B3"/>
    <w:rsid w:val="00F266E0"/>
    <w:rsid w:val="00F3630D"/>
    <w:rsid w:val="00F436B7"/>
    <w:rsid w:val="00F4677D"/>
    <w:rsid w:val="00F528B4"/>
    <w:rsid w:val="00F60D05"/>
    <w:rsid w:val="00F6155B"/>
    <w:rsid w:val="00F65C19"/>
    <w:rsid w:val="00F66CB8"/>
    <w:rsid w:val="00F7356B"/>
    <w:rsid w:val="00F80977"/>
    <w:rsid w:val="00F83F75"/>
    <w:rsid w:val="00F972D2"/>
    <w:rsid w:val="00FC1996"/>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7D02"/>
    <w:pPr>
      <w:keepNext/>
      <w:keepLines/>
      <w:spacing w:before="160"/>
      <w:ind w:left="1134"/>
    </w:pPr>
    <w:rPr>
      <w:rFonts w:eastAsia="STKaiti"/>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637D02"/>
    <w:pPr>
      <w:spacing w:before="160"/>
    </w:pPr>
    <w:rPr>
      <w:rFonts w:eastAsia="STKaiti"/>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j@etri.re.kr" TargetMode="External"/><Relationship Id="rId18" Type="http://schemas.openxmlformats.org/officeDocument/2006/relationships/hyperlink" Target="https://itu.int/ITU-T/workprog/wp_search.aspx?sg=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tu.int/ITU-T/workprog/wp_search.aspx?sg=20" TargetMode="External"/><Relationship Id="rId2" Type="http://schemas.openxmlformats.org/officeDocument/2006/relationships/customXml" Target="../customXml/item2.xml"/><Relationship Id="rId16" Type="http://schemas.openxmlformats.org/officeDocument/2006/relationships/hyperlink" Target="https://itu.int/ITU-T/workprog/wp_search.aspx?sg=20" TargetMode="External"/><Relationship Id="rId20" Type="http://schemas.openxmlformats.org/officeDocument/2006/relationships/hyperlink" Target="https://itu.int/ITU-T/workprog/wp_search.aspx?sg=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ITU-T/workprog/wp_search.aspx?sg=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tu.int/ITU-T/workprog/wp_search.aspx?s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ITU-T/workprog/wp_search.aspx?sg=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28</Pages>
  <Words>14788</Words>
  <Characters>7914</Characters>
  <Application>Microsoft Office Word</Application>
  <DocSecurity>0</DocSecurity>
  <Lines>65</Lines>
  <Paragraphs>45</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22657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Kong, Hongli</cp:lastModifiedBy>
  <cp:revision>22</cp:revision>
  <cp:lastPrinted>2016-06-06T07:49:00Z</cp:lastPrinted>
  <dcterms:created xsi:type="dcterms:W3CDTF">2024-09-18T08:51:00Z</dcterms:created>
  <dcterms:modified xsi:type="dcterms:W3CDTF">2024-09-20T12:31:00Z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