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7E0355C7" w14:textId="77777777" w:rsidTr="00720F32">
        <w:trPr>
          <w:cantSplit/>
        </w:trPr>
        <w:tc>
          <w:tcPr>
            <w:tcW w:w="1693" w:type="dxa"/>
            <w:gridSpan w:val="2"/>
          </w:tcPr>
          <w:p w14:paraId="2520741F"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29371533" wp14:editId="4134FF5F">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69138F64"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2E70F022"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3DB9050B" w14:textId="77777777" w:rsidR="00720F32" w:rsidRDefault="00720F32" w:rsidP="00720F32">
            <w:pPr>
              <w:tabs>
                <w:tab w:val="clear" w:pos="794"/>
                <w:tab w:val="left" w:pos="559"/>
                <w:tab w:val="left" w:pos="4111"/>
              </w:tabs>
              <w:ind w:left="559" w:hanging="559"/>
              <w:rPr>
                <w:lang w:eastAsia="zh-CN"/>
              </w:rPr>
            </w:pPr>
          </w:p>
        </w:tc>
      </w:tr>
      <w:tr w:rsidR="00720F32" w:rsidRPr="00897044" w14:paraId="6573AD29" w14:textId="77777777" w:rsidTr="00FB35F9">
        <w:trPr>
          <w:cantSplit/>
        </w:trPr>
        <w:tc>
          <w:tcPr>
            <w:tcW w:w="5429" w:type="dxa"/>
            <w:gridSpan w:val="3"/>
          </w:tcPr>
          <w:p w14:paraId="60FEAAE0" w14:textId="77777777" w:rsidR="00720F32" w:rsidRPr="00897044" w:rsidRDefault="00720F32" w:rsidP="00956D38">
            <w:pPr>
              <w:tabs>
                <w:tab w:val="left" w:pos="4111"/>
              </w:tabs>
              <w:spacing w:before="0"/>
              <w:rPr>
                <w:b/>
                <w:szCs w:val="24"/>
                <w:lang w:eastAsia="zh-CN"/>
              </w:rPr>
            </w:pPr>
          </w:p>
        </w:tc>
        <w:tc>
          <w:tcPr>
            <w:tcW w:w="4436" w:type="dxa"/>
            <w:vAlign w:val="center"/>
          </w:tcPr>
          <w:p w14:paraId="24EE4FAF" w14:textId="6FB4B6F6" w:rsidR="00720F32" w:rsidRPr="00897044" w:rsidRDefault="007C4748" w:rsidP="00FB35F9">
            <w:pPr>
              <w:tabs>
                <w:tab w:val="clear" w:pos="794"/>
                <w:tab w:val="left" w:pos="559"/>
                <w:tab w:val="left" w:pos="4111"/>
              </w:tabs>
              <w:spacing w:after="120"/>
              <w:ind w:left="561" w:hanging="561"/>
              <w:rPr>
                <w:b/>
                <w:bCs/>
                <w:szCs w:val="24"/>
                <w:lang w:eastAsia="zh-CN"/>
              </w:rPr>
            </w:pPr>
            <w:r w:rsidRPr="00897044">
              <w:rPr>
                <w:rFonts w:hint="eastAsia"/>
                <w:szCs w:val="24"/>
                <w:lang w:eastAsia="zh-CN"/>
              </w:rPr>
              <w:t>2024</w:t>
            </w:r>
            <w:r w:rsidRPr="00897044">
              <w:rPr>
                <w:rFonts w:hint="eastAsia"/>
                <w:szCs w:val="24"/>
                <w:lang w:eastAsia="zh-CN"/>
              </w:rPr>
              <w:t>年</w:t>
            </w:r>
            <w:r w:rsidRPr="00897044">
              <w:rPr>
                <w:rFonts w:hint="eastAsia"/>
                <w:szCs w:val="24"/>
                <w:lang w:eastAsia="zh-CN"/>
              </w:rPr>
              <w:t>9</w:t>
            </w:r>
            <w:r w:rsidRPr="00897044">
              <w:rPr>
                <w:rFonts w:hint="eastAsia"/>
                <w:szCs w:val="24"/>
                <w:lang w:eastAsia="zh-CN"/>
              </w:rPr>
              <w:t>月</w:t>
            </w:r>
            <w:r w:rsidRPr="00897044">
              <w:rPr>
                <w:rFonts w:hint="eastAsia"/>
                <w:szCs w:val="24"/>
                <w:lang w:eastAsia="zh-CN"/>
              </w:rPr>
              <w:t>17</w:t>
            </w:r>
            <w:r w:rsidRPr="00897044">
              <w:rPr>
                <w:rFonts w:hint="eastAsia"/>
                <w:szCs w:val="24"/>
                <w:lang w:eastAsia="zh-CN"/>
              </w:rPr>
              <w:t>日</w:t>
            </w:r>
            <w:r w:rsidR="00720F32" w:rsidRPr="00897044">
              <w:rPr>
                <w:rFonts w:hint="eastAsia"/>
                <w:szCs w:val="24"/>
                <w:lang w:eastAsia="zh-CN"/>
              </w:rPr>
              <w:t>，日内瓦</w:t>
            </w:r>
          </w:p>
        </w:tc>
      </w:tr>
      <w:tr w:rsidR="006E14B5" w:rsidRPr="00897044" w14:paraId="0A732031" w14:textId="77777777" w:rsidTr="00CC50C4">
        <w:trPr>
          <w:cantSplit/>
        </w:trPr>
        <w:tc>
          <w:tcPr>
            <w:tcW w:w="1268" w:type="dxa"/>
          </w:tcPr>
          <w:p w14:paraId="679C32F2" w14:textId="199FAD6E" w:rsidR="006E14B5" w:rsidRPr="00897044" w:rsidRDefault="006E14B5" w:rsidP="00720F32">
            <w:pPr>
              <w:tabs>
                <w:tab w:val="left" w:pos="4111"/>
              </w:tabs>
              <w:spacing w:before="10"/>
              <w:rPr>
                <w:szCs w:val="24"/>
                <w:lang w:eastAsia="zh-CN"/>
              </w:rPr>
            </w:pPr>
            <w:r w:rsidRPr="00897044">
              <w:rPr>
                <w:rFonts w:hint="eastAsia"/>
                <w:szCs w:val="24"/>
                <w:lang w:eastAsia="zh-CN"/>
              </w:rPr>
              <w:t>文号：</w:t>
            </w:r>
          </w:p>
        </w:tc>
        <w:tc>
          <w:tcPr>
            <w:tcW w:w="4161" w:type="dxa"/>
            <w:gridSpan w:val="2"/>
          </w:tcPr>
          <w:p w14:paraId="41326DE3" w14:textId="2515383B" w:rsidR="006E14B5" w:rsidRPr="00897044" w:rsidRDefault="006E14B5" w:rsidP="00720F32">
            <w:pPr>
              <w:tabs>
                <w:tab w:val="left" w:pos="4111"/>
              </w:tabs>
              <w:spacing w:before="0"/>
              <w:rPr>
                <w:b/>
                <w:szCs w:val="24"/>
                <w:lang w:eastAsia="zh-CN"/>
              </w:rPr>
            </w:pPr>
            <w:r w:rsidRPr="00897044">
              <w:rPr>
                <w:rFonts w:hint="eastAsia"/>
                <w:b/>
                <w:szCs w:val="24"/>
                <w:lang w:eastAsia="zh-CN"/>
              </w:rPr>
              <w:t>电信标准化</w:t>
            </w:r>
            <w:r w:rsidR="0033388F">
              <w:rPr>
                <w:rFonts w:hint="eastAsia"/>
                <w:b/>
                <w:szCs w:val="24"/>
                <w:lang w:eastAsia="zh-CN"/>
              </w:rPr>
              <w:t>局第</w:t>
            </w:r>
            <w:r w:rsidR="007C4748" w:rsidRPr="00897044">
              <w:rPr>
                <w:rFonts w:hint="eastAsia"/>
                <w:b/>
                <w:szCs w:val="24"/>
                <w:lang w:eastAsia="zh-CN"/>
              </w:rPr>
              <w:t>219</w:t>
            </w:r>
            <w:r w:rsidRPr="00897044">
              <w:rPr>
                <w:rFonts w:hint="eastAsia"/>
                <w:b/>
                <w:szCs w:val="24"/>
                <w:lang w:eastAsia="zh-CN"/>
              </w:rPr>
              <w:t>号通函</w:t>
            </w:r>
            <w:r w:rsidR="00897044" w:rsidRPr="00897044">
              <w:rPr>
                <w:b/>
                <w:szCs w:val="24"/>
                <w:lang w:eastAsia="zh-CN"/>
              </w:rPr>
              <w:br/>
            </w:r>
            <w:r w:rsidR="002A5D5C" w:rsidRPr="00897044">
              <w:rPr>
                <w:rFonts w:hint="eastAsia"/>
                <w:b/>
                <w:szCs w:val="24"/>
                <w:lang w:eastAsia="zh-CN"/>
              </w:rPr>
              <w:t>修订</w:t>
            </w:r>
            <w:r w:rsidR="002A5D5C" w:rsidRPr="00897044">
              <w:rPr>
                <w:rFonts w:hint="eastAsia"/>
                <w:b/>
                <w:szCs w:val="24"/>
                <w:lang w:eastAsia="zh-CN"/>
              </w:rPr>
              <w:t>1</w:t>
            </w:r>
          </w:p>
        </w:tc>
        <w:tc>
          <w:tcPr>
            <w:tcW w:w="4436" w:type="dxa"/>
            <w:vMerge w:val="restart"/>
          </w:tcPr>
          <w:p w14:paraId="20F66F42" w14:textId="77777777" w:rsidR="007C4748" w:rsidRPr="00897044" w:rsidRDefault="007C4748" w:rsidP="007C4748">
            <w:pPr>
              <w:tabs>
                <w:tab w:val="left" w:pos="284"/>
              </w:tabs>
              <w:spacing w:before="0"/>
              <w:ind w:left="284" w:hanging="284"/>
              <w:rPr>
                <w:rFonts w:ascii="Calibri" w:hAnsi="Calibri" w:cs="Calibri"/>
                <w:b/>
                <w:bCs/>
                <w:szCs w:val="24"/>
                <w:lang w:eastAsia="zh-CN"/>
              </w:rPr>
            </w:pPr>
            <w:bookmarkStart w:id="0" w:name="Addressee_E"/>
            <w:bookmarkEnd w:id="0"/>
            <w:r w:rsidRPr="00897044">
              <w:rPr>
                <w:rFonts w:ascii="Calibri" w:hAnsi="Calibri" w:cs="Calibri" w:hint="eastAsia"/>
                <w:b/>
                <w:bCs/>
                <w:szCs w:val="24"/>
                <w:lang w:eastAsia="zh-CN"/>
              </w:rPr>
              <w:t>致：</w:t>
            </w:r>
          </w:p>
          <w:p w14:paraId="29170DD2" w14:textId="77777777" w:rsidR="007C4748" w:rsidRPr="00897044" w:rsidRDefault="007C4748" w:rsidP="007C4748">
            <w:pPr>
              <w:tabs>
                <w:tab w:val="left" w:pos="284"/>
              </w:tabs>
              <w:spacing w:before="0"/>
              <w:ind w:left="284" w:hanging="284"/>
              <w:rPr>
                <w:rFonts w:ascii="Calibri" w:hAnsi="Calibri" w:cs="Calibri"/>
                <w:szCs w:val="24"/>
                <w:lang w:eastAsia="zh-CN"/>
              </w:rPr>
            </w:pPr>
            <w:r w:rsidRPr="00897044">
              <w:rPr>
                <w:rFonts w:ascii="Calibri" w:hAnsi="Calibri" w:cs="Calibri" w:hint="eastAsia"/>
                <w:szCs w:val="24"/>
                <w:lang w:eastAsia="zh-CN"/>
              </w:rPr>
              <w:t>-</w:t>
            </w:r>
            <w:r w:rsidRPr="00897044">
              <w:rPr>
                <w:rFonts w:ascii="Calibri" w:hAnsi="Calibri" w:cs="Calibri" w:hint="eastAsia"/>
                <w:szCs w:val="24"/>
                <w:lang w:eastAsia="zh-CN"/>
              </w:rPr>
              <w:tab/>
            </w:r>
            <w:proofErr w:type="gramStart"/>
            <w:r w:rsidRPr="00897044">
              <w:rPr>
                <w:rFonts w:ascii="Calibri" w:hAnsi="Calibri" w:cs="Calibri" w:hint="eastAsia"/>
                <w:szCs w:val="24"/>
                <w:lang w:eastAsia="zh-CN"/>
              </w:rPr>
              <w:t>国际电联各成员国主管部门；</w:t>
            </w:r>
            <w:proofErr w:type="gramEnd"/>
          </w:p>
          <w:p w14:paraId="7479F8C5" w14:textId="77777777" w:rsidR="007C4748" w:rsidRPr="00897044" w:rsidRDefault="007C4748" w:rsidP="007C4748">
            <w:pPr>
              <w:tabs>
                <w:tab w:val="left" w:pos="284"/>
              </w:tabs>
              <w:spacing w:before="0"/>
              <w:ind w:left="284" w:hanging="284"/>
              <w:rPr>
                <w:rFonts w:ascii="Calibri" w:hAnsi="Calibri" w:cs="Calibri"/>
                <w:szCs w:val="24"/>
                <w:lang w:eastAsia="zh-CN"/>
              </w:rPr>
            </w:pPr>
            <w:r w:rsidRPr="00897044">
              <w:rPr>
                <w:rFonts w:ascii="Calibri" w:hAnsi="Calibri" w:cs="Calibri" w:hint="eastAsia"/>
                <w:szCs w:val="24"/>
                <w:lang w:eastAsia="zh-CN"/>
              </w:rPr>
              <w:t>-</w:t>
            </w:r>
            <w:r w:rsidRPr="00897044">
              <w:rPr>
                <w:rFonts w:ascii="Calibri" w:hAnsi="Calibri" w:cs="Calibri" w:hint="eastAsia"/>
                <w:szCs w:val="24"/>
                <w:lang w:eastAsia="zh-CN"/>
              </w:rPr>
              <w:tab/>
              <w:t>ITU-</w:t>
            </w:r>
            <w:proofErr w:type="gramStart"/>
            <w:r w:rsidRPr="00897044">
              <w:rPr>
                <w:rFonts w:ascii="Calibri" w:hAnsi="Calibri" w:cs="Calibri" w:hint="eastAsia"/>
                <w:szCs w:val="24"/>
                <w:lang w:eastAsia="zh-CN"/>
              </w:rPr>
              <w:t>T</w:t>
            </w:r>
            <w:r w:rsidRPr="00897044">
              <w:rPr>
                <w:rFonts w:ascii="Calibri" w:hAnsi="Calibri" w:cs="Calibri" w:hint="eastAsia"/>
                <w:szCs w:val="24"/>
                <w:lang w:eastAsia="zh-CN"/>
              </w:rPr>
              <w:t>部门成员；</w:t>
            </w:r>
            <w:proofErr w:type="gramEnd"/>
          </w:p>
          <w:p w14:paraId="06498259" w14:textId="77777777" w:rsidR="007C4748" w:rsidRPr="00897044" w:rsidRDefault="007C4748" w:rsidP="007C4748">
            <w:pPr>
              <w:tabs>
                <w:tab w:val="left" w:pos="284"/>
              </w:tabs>
              <w:spacing w:before="0"/>
              <w:ind w:left="284" w:hanging="284"/>
              <w:rPr>
                <w:rFonts w:ascii="Calibri" w:hAnsi="Calibri" w:cs="Calibri"/>
                <w:szCs w:val="24"/>
                <w:lang w:eastAsia="zh-CN"/>
              </w:rPr>
            </w:pPr>
            <w:r w:rsidRPr="00897044">
              <w:rPr>
                <w:rFonts w:ascii="Calibri" w:hAnsi="Calibri" w:cs="Calibri" w:hint="eastAsia"/>
                <w:szCs w:val="24"/>
                <w:lang w:eastAsia="zh-CN"/>
              </w:rPr>
              <w:t>-</w:t>
            </w:r>
            <w:r w:rsidRPr="00897044">
              <w:rPr>
                <w:rFonts w:ascii="Calibri" w:hAnsi="Calibri" w:cs="Calibri" w:hint="eastAsia"/>
                <w:szCs w:val="24"/>
                <w:lang w:eastAsia="zh-CN"/>
              </w:rPr>
              <w:tab/>
              <w:t>ITU-</w:t>
            </w:r>
            <w:proofErr w:type="gramStart"/>
            <w:r w:rsidRPr="00897044">
              <w:rPr>
                <w:rFonts w:ascii="Calibri" w:hAnsi="Calibri" w:cs="Calibri" w:hint="eastAsia"/>
                <w:szCs w:val="24"/>
                <w:lang w:eastAsia="zh-CN"/>
              </w:rPr>
              <w:t>T</w:t>
            </w:r>
            <w:r w:rsidRPr="00897044">
              <w:rPr>
                <w:rFonts w:ascii="Calibri" w:hAnsi="Calibri" w:cs="Calibri" w:hint="eastAsia"/>
                <w:szCs w:val="24"/>
                <w:lang w:eastAsia="zh-CN"/>
              </w:rPr>
              <w:t>部门准成员；</w:t>
            </w:r>
            <w:proofErr w:type="gramEnd"/>
          </w:p>
          <w:p w14:paraId="4D1A4FA5" w14:textId="77777777" w:rsidR="007C4748" w:rsidRPr="00897044" w:rsidRDefault="007C4748" w:rsidP="007C4748">
            <w:pPr>
              <w:tabs>
                <w:tab w:val="left" w:pos="284"/>
              </w:tabs>
              <w:spacing w:before="0"/>
              <w:ind w:left="284" w:hanging="284"/>
              <w:rPr>
                <w:rFonts w:ascii="Calibri" w:hAnsi="Calibri" w:cs="Calibri"/>
                <w:szCs w:val="24"/>
                <w:lang w:eastAsia="zh-CN"/>
              </w:rPr>
            </w:pPr>
            <w:r w:rsidRPr="00897044">
              <w:rPr>
                <w:rFonts w:ascii="Calibri" w:hAnsi="Calibri" w:cs="Calibri" w:hint="eastAsia"/>
                <w:szCs w:val="24"/>
                <w:lang w:eastAsia="zh-CN"/>
              </w:rPr>
              <w:t>-</w:t>
            </w:r>
            <w:r w:rsidRPr="00897044">
              <w:rPr>
                <w:rFonts w:ascii="Calibri" w:hAnsi="Calibri" w:cs="Calibri" w:hint="eastAsia"/>
                <w:szCs w:val="24"/>
                <w:lang w:eastAsia="zh-CN"/>
              </w:rPr>
              <w:tab/>
            </w:r>
            <w:r w:rsidRPr="00897044">
              <w:rPr>
                <w:rFonts w:ascii="Calibri" w:hAnsi="Calibri" w:cs="Calibri" w:hint="eastAsia"/>
                <w:szCs w:val="24"/>
                <w:lang w:eastAsia="zh-CN"/>
              </w:rPr>
              <w:t>国际电联学术成员</w:t>
            </w:r>
          </w:p>
          <w:p w14:paraId="056E5971" w14:textId="77777777" w:rsidR="007C4748" w:rsidRPr="00897044" w:rsidRDefault="007C4748" w:rsidP="007C4748">
            <w:pPr>
              <w:tabs>
                <w:tab w:val="left" w:pos="284"/>
              </w:tabs>
              <w:spacing w:before="0"/>
              <w:ind w:left="284" w:hanging="284"/>
              <w:rPr>
                <w:rFonts w:ascii="Calibri" w:hAnsi="Calibri" w:cs="Calibri"/>
                <w:b/>
                <w:bCs/>
                <w:szCs w:val="24"/>
                <w:lang w:eastAsia="zh-CN"/>
              </w:rPr>
            </w:pPr>
            <w:r w:rsidRPr="00897044">
              <w:rPr>
                <w:rFonts w:ascii="Calibri" w:hAnsi="Calibri" w:cs="Calibri" w:hint="eastAsia"/>
                <w:b/>
                <w:bCs/>
                <w:szCs w:val="24"/>
                <w:lang w:eastAsia="zh-CN"/>
              </w:rPr>
              <w:t>抄送：</w:t>
            </w:r>
          </w:p>
          <w:p w14:paraId="7569F81F" w14:textId="77777777" w:rsidR="007C4748" w:rsidRPr="00897044" w:rsidRDefault="007C4748" w:rsidP="007C4748">
            <w:pPr>
              <w:tabs>
                <w:tab w:val="left" w:pos="284"/>
              </w:tabs>
              <w:spacing w:before="0"/>
              <w:ind w:left="284" w:hanging="284"/>
              <w:rPr>
                <w:rFonts w:ascii="Calibri" w:hAnsi="Calibri" w:cs="Calibri"/>
                <w:szCs w:val="24"/>
                <w:lang w:eastAsia="zh-CN"/>
              </w:rPr>
            </w:pPr>
            <w:r w:rsidRPr="00897044">
              <w:rPr>
                <w:rFonts w:ascii="Calibri" w:hAnsi="Calibri" w:cs="Calibri" w:hint="eastAsia"/>
                <w:szCs w:val="24"/>
                <w:lang w:eastAsia="zh-CN"/>
              </w:rPr>
              <w:t>-</w:t>
            </w:r>
            <w:r w:rsidRPr="00897044">
              <w:rPr>
                <w:rFonts w:ascii="Calibri" w:hAnsi="Calibri" w:cs="Calibri" w:hint="eastAsia"/>
                <w:szCs w:val="24"/>
                <w:lang w:eastAsia="zh-CN"/>
              </w:rPr>
              <w:tab/>
            </w:r>
            <w:proofErr w:type="gramStart"/>
            <w:r w:rsidRPr="00897044">
              <w:rPr>
                <w:rFonts w:ascii="Calibri" w:hAnsi="Calibri" w:cs="Calibri" w:hint="eastAsia"/>
                <w:szCs w:val="24"/>
                <w:lang w:eastAsia="zh-CN"/>
              </w:rPr>
              <w:t>各研究组正副主席；</w:t>
            </w:r>
            <w:proofErr w:type="gramEnd"/>
          </w:p>
          <w:p w14:paraId="7D60C6AD" w14:textId="77777777" w:rsidR="007C4748" w:rsidRPr="00897044" w:rsidRDefault="007C4748" w:rsidP="007C4748">
            <w:pPr>
              <w:tabs>
                <w:tab w:val="left" w:pos="284"/>
              </w:tabs>
              <w:spacing w:before="0"/>
              <w:ind w:left="284" w:hanging="284"/>
              <w:rPr>
                <w:rFonts w:ascii="Calibri" w:hAnsi="Calibri" w:cs="Calibri"/>
                <w:szCs w:val="24"/>
                <w:lang w:eastAsia="zh-CN"/>
              </w:rPr>
            </w:pPr>
            <w:r w:rsidRPr="00897044">
              <w:rPr>
                <w:rFonts w:ascii="Calibri" w:hAnsi="Calibri" w:cs="Calibri" w:hint="eastAsia"/>
                <w:szCs w:val="24"/>
                <w:lang w:eastAsia="zh-CN"/>
              </w:rPr>
              <w:t>-</w:t>
            </w:r>
            <w:r w:rsidRPr="00897044">
              <w:rPr>
                <w:rFonts w:ascii="Calibri" w:hAnsi="Calibri" w:cs="Calibri" w:hint="eastAsia"/>
                <w:szCs w:val="24"/>
                <w:lang w:eastAsia="zh-CN"/>
              </w:rPr>
              <w:tab/>
            </w:r>
            <w:proofErr w:type="gramStart"/>
            <w:r w:rsidRPr="00897044">
              <w:rPr>
                <w:rFonts w:ascii="Calibri" w:hAnsi="Calibri" w:cs="Calibri" w:hint="eastAsia"/>
                <w:szCs w:val="24"/>
                <w:lang w:eastAsia="zh-CN"/>
              </w:rPr>
              <w:t>电信发展局主任；</w:t>
            </w:r>
            <w:proofErr w:type="gramEnd"/>
          </w:p>
          <w:p w14:paraId="773E5C8E" w14:textId="77777777" w:rsidR="006E14B5" w:rsidRDefault="007C4748" w:rsidP="007C4748">
            <w:pPr>
              <w:tabs>
                <w:tab w:val="clear" w:pos="794"/>
                <w:tab w:val="clear" w:pos="1191"/>
                <w:tab w:val="clear" w:pos="1588"/>
                <w:tab w:val="clear" w:pos="1985"/>
                <w:tab w:val="left" w:pos="141"/>
              </w:tabs>
              <w:spacing w:before="0"/>
              <w:ind w:left="141" w:hanging="141"/>
              <w:rPr>
                <w:rFonts w:ascii="Calibri" w:hAnsi="Calibri" w:cs="Calibri"/>
                <w:szCs w:val="24"/>
                <w:lang w:eastAsia="zh-CN"/>
              </w:rPr>
            </w:pPr>
            <w:r w:rsidRPr="00897044">
              <w:rPr>
                <w:rFonts w:ascii="Calibri" w:hAnsi="Calibri" w:cs="Calibri" w:hint="eastAsia"/>
                <w:szCs w:val="24"/>
                <w:lang w:eastAsia="zh-CN"/>
              </w:rPr>
              <w:t>-</w:t>
            </w:r>
            <w:r w:rsidRPr="00897044">
              <w:rPr>
                <w:rFonts w:ascii="Calibri" w:hAnsi="Calibri" w:cs="Calibri" w:hint="eastAsia"/>
                <w:szCs w:val="24"/>
                <w:lang w:eastAsia="zh-CN"/>
              </w:rPr>
              <w:tab/>
            </w:r>
            <w:r w:rsidRPr="00897044">
              <w:rPr>
                <w:rFonts w:ascii="Calibri" w:hAnsi="Calibri" w:cs="Calibri" w:hint="eastAsia"/>
                <w:szCs w:val="24"/>
                <w:lang w:eastAsia="zh-CN"/>
              </w:rPr>
              <w:t>无线电通信局主任</w:t>
            </w:r>
          </w:p>
          <w:p w14:paraId="613A08DE" w14:textId="1F106289" w:rsidR="00897044" w:rsidRPr="00897044" w:rsidRDefault="00897044" w:rsidP="007C4748">
            <w:pPr>
              <w:tabs>
                <w:tab w:val="clear" w:pos="794"/>
                <w:tab w:val="clear" w:pos="1191"/>
                <w:tab w:val="clear" w:pos="1588"/>
                <w:tab w:val="clear" w:pos="1985"/>
                <w:tab w:val="left" w:pos="141"/>
              </w:tabs>
              <w:spacing w:before="0"/>
              <w:ind w:left="141" w:hanging="141"/>
              <w:rPr>
                <w:rFonts w:hint="eastAsia"/>
                <w:szCs w:val="24"/>
                <w:lang w:eastAsia="zh-CN"/>
              </w:rPr>
            </w:pPr>
          </w:p>
        </w:tc>
      </w:tr>
      <w:tr w:rsidR="006E14B5" w:rsidRPr="00897044" w14:paraId="17797564" w14:textId="77777777" w:rsidTr="00CC50C4">
        <w:trPr>
          <w:cantSplit/>
        </w:trPr>
        <w:tc>
          <w:tcPr>
            <w:tcW w:w="1268" w:type="dxa"/>
          </w:tcPr>
          <w:p w14:paraId="7DA6AEB8" w14:textId="77777777" w:rsidR="006E14B5" w:rsidRPr="00897044" w:rsidRDefault="006E14B5" w:rsidP="00191798">
            <w:pPr>
              <w:spacing w:before="40" w:after="40"/>
              <w:rPr>
                <w:szCs w:val="24"/>
                <w:lang w:eastAsia="zh-CN"/>
              </w:rPr>
            </w:pPr>
            <w:r w:rsidRPr="00897044">
              <w:rPr>
                <w:rFonts w:hint="eastAsia"/>
                <w:szCs w:val="24"/>
                <w:lang w:eastAsia="zh-CN"/>
              </w:rPr>
              <w:t>电话：</w:t>
            </w:r>
          </w:p>
        </w:tc>
        <w:tc>
          <w:tcPr>
            <w:tcW w:w="4161" w:type="dxa"/>
            <w:gridSpan w:val="2"/>
          </w:tcPr>
          <w:p w14:paraId="7E89CE83" w14:textId="08E22B88" w:rsidR="006E14B5" w:rsidRPr="00897044" w:rsidRDefault="007C4748" w:rsidP="00191798">
            <w:pPr>
              <w:tabs>
                <w:tab w:val="left" w:pos="4111"/>
              </w:tabs>
              <w:spacing w:before="40" w:after="40"/>
              <w:rPr>
                <w:szCs w:val="24"/>
                <w:lang w:eastAsia="zh-CN"/>
              </w:rPr>
            </w:pPr>
            <w:r w:rsidRPr="00897044">
              <w:rPr>
                <w:szCs w:val="24"/>
                <w:lang w:eastAsia="zh-CN"/>
              </w:rPr>
              <w:t>+41 22 730 5415</w:t>
            </w:r>
          </w:p>
        </w:tc>
        <w:tc>
          <w:tcPr>
            <w:tcW w:w="4436" w:type="dxa"/>
            <w:vMerge/>
          </w:tcPr>
          <w:p w14:paraId="07C47998" w14:textId="77777777" w:rsidR="006E14B5" w:rsidRPr="00897044" w:rsidRDefault="006E14B5" w:rsidP="00956D38">
            <w:pPr>
              <w:tabs>
                <w:tab w:val="left" w:pos="284"/>
              </w:tabs>
              <w:spacing w:before="0"/>
              <w:ind w:left="284" w:hanging="284"/>
              <w:rPr>
                <w:b/>
                <w:szCs w:val="24"/>
                <w:lang w:eastAsia="zh-CN"/>
              </w:rPr>
            </w:pPr>
          </w:p>
        </w:tc>
      </w:tr>
      <w:tr w:rsidR="006E14B5" w:rsidRPr="00897044" w14:paraId="1D690D10" w14:textId="77777777" w:rsidTr="00CC50C4">
        <w:trPr>
          <w:cantSplit/>
        </w:trPr>
        <w:tc>
          <w:tcPr>
            <w:tcW w:w="1268" w:type="dxa"/>
          </w:tcPr>
          <w:p w14:paraId="29994782" w14:textId="77777777" w:rsidR="006E14B5" w:rsidRPr="00897044" w:rsidRDefault="006E14B5" w:rsidP="00191798">
            <w:pPr>
              <w:spacing w:before="40" w:after="40"/>
              <w:rPr>
                <w:szCs w:val="24"/>
                <w:lang w:eastAsia="zh-CN"/>
              </w:rPr>
            </w:pPr>
            <w:r w:rsidRPr="00897044">
              <w:rPr>
                <w:rFonts w:hint="eastAsia"/>
                <w:szCs w:val="24"/>
                <w:lang w:eastAsia="zh-CN"/>
              </w:rPr>
              <w:t>传真：</w:t>
            </w:r>
          </w:p>
        </w:tc>
        <w:tc>
          <w:tcPr>
            <w:tcW w:w="4161" w:type="dxa"/>
            <w:gridSpan w:val="2"/>
          </w:tcPr>
          <w:p w14:paraId="78591952" w14:textId="77777777" w:rsidR="006E14B5" w:rsidRPr="00897044" w:rsidRDefault="006E14B5" w:rsidP="00191798">
            <w:pPr>
              <w:tabs>
                <w:tab w:val="left" w:pos="4111"/>
              </w:tabs>
              <w:spacing w:before="40" w:after="40"/>
              <w:rPr>
                <w:rStyle w:val="Hyperlink"/>
                <w:szCs w:val="24"/>
                <w:lang w:eastAsia="zh-CN"/>
              </w:rPr>
            </w:pPr>
            <w:r w:rsidRPr="00897044">
              <w:rPr>
                <w:szCs w:val="24"/>
                <w:lang w:eastAsia="zh-CN"/>
              </w:rPr>
              <w:t>+41 22 730 5853</w:t>
            </w:r>
          </w:p>
        </w:tc>
        <w:tc>
          <w:tcPr>
            <w:tcW w:w="4436" w:type="dxa"/>
            <w:vMerge/>
          </w:tcPr>
          <w:p w14:paraId="0D2D497E" w14:textId="77777777" w:rsidR="006E14B5" w:rsidRPr="00897044" w:rsidRDefault="006E14B5" w:rsidP="00956D38">
            <w:pPr>
              <w:tabs>
                <w:tab w:val="left" w:pos="284"/>
              </w:tabs>
              <w:spacing w:before="0"/>
              <w:ind w:left="284" w:hanging="284"/>
              <w:rPr>
                <w:b/>
                <w:szCs w:val="24"/>
                <w:lang w:eastAsia="zh-CN"/>
              </w:rPr>
            </w:pPr>
          </w:p>
        </w:tc>
      </w:tr>
      <w:tr w:rsidR="006E14B5" w:rsidRPr="00897044" w14:paraId="182242B9" w14:textId="77777777" w:rsidTr="00CC50C4">
        <w:trPr>
          <w:cantSplit/>
        </w:trPr>
        <w:tc>
          <w:tcPr>
            <w:tcW w:w="1268" w:type="dxa"/>
          </w:tcPr>
          <w:p w14:paraId="6226F1AE" w14:textId="77777777" w:rsidR="006E14B5" w:rsidRPr="00897044" w:rsidRDefault="006E14B5" w:rsidP="00191798">
            <w:pPr>
              <w:spacing w:before="40" w:after="40"/>
              <w:rPr>
                <w:szCs w:val="24"/>
                <w:lang w:eastAsia="zh-CN"/>
              </w:rPr>
            </w:pPr>
            <w:r w:rsidRPr="00897044">
              <w:rPr>
                <w:rFonts w:ascii="Calibri" w:hAnsi="Calibri" w:hint="eastAsia"/>
                <w:szCs w:val="24"/>
                <w:lang w:eastAsia="zh-CN"/>
              </w:rPr>
              <w:t>电子邮件</w:t>
            </w:r>
            <w:r w:rsidRPr="00897044">
              <w:rPr>
                <w:rFonts w:hint="eastAsia"/>
                <w:szCs w:val="24"/>
                <w:lang w:eastAsia="zh-CN"/>
              </w:rPr>
              <w:t>：</w:t>
            </w:r>
          </w:p>
        </w:tc>
        <w:tc>
          <w:tcPr>
            <w:tcW w:w="4161" w:type="dxa"/>
            <w:gridSpan w:val="2"/>
          </w:tcPr>
          <w:p w14:paraId="0B129C5F" w14:textId="4C8F495B" w:rsidR="006E14B5" w:rsidRPr="00897044" w:rsidRDefault="00811084" w:rsidP="00160A43">
            <w:pPr>
              <w:tabs>
                <w:tab w:val="left" w:pos="4111"/>
              </w:tabs>
              <w:spacing w:before="0"/>
              <w:rPr>
                <w:szCs w:val="24"/>
                <w:lang w:eastAsia="zh-CN"/>
              </w:rPr>
            </w:pPr>
            <w:hyperlink r:id="rId8" w:history="1">
              <w:r w:rsidR="007C4748" w:rsidRPr="00897044">
                <w:rPr>
                  <w:rStyle w:val="Hyperlink"/>
                  <w:szCs w:val="24"/>
                </w:rPr>
                <w:t>Tsbsg9@itu.int</w:t>
              </w:r>
            </w:hyperlink>
          </w:p>
          <w:p w14:paraId="64059B29" w14:textId="77777777" w:rsidR="006E14B5" w:rsidRPr="00897044" w:rsidRDefault="006E14B5" w:rsidP="005C26FD">
            <w:pPr>
              <w:tabs>
                <w:tab w:val="left" w:pos="4111"/>
              </w:tabs>
              <w:spacing w:before="40"/>
              <w:rPr>
                <w:szCs w:val="24"/>
                <w:lang w:eastAsia="zh-CN"/>
              </w:rPr>
            </w:pPr>
          </w:p>
        </w:tc>
        <w:tc>
          <w:tcPr>
            <w:tcW w:w="4436" w:type="dxa"/>
            <w:vMerge/>
          </w:tcPr>
          <w:p w14:paraId="461E6C01" w14:textId="77777777" w:rsidR="006E14B5" w:rsidRPr="00897044" w:rsidRDefault="006E14B5" w:rsidP="00956D38">
            <w:pPr>
              <w:tabs>
                <w:tab w:val="clear" w:pos="794"/>
                <w:tab w:val="clear" w:pos="1191"/>
                <w:tab w:val="clear" w:pos="1588"/>
                <w:tab w:val="clear" w:pos="1985"/>
                <w:tab w:val="left" w:pos="284"/>
              </w:tabs>
              <w:spacing w:before="0"/>
              <w:ind w:left="284" w:hanging="284"/>
              <w:rPr>
                <w:szCs w:val="24"/>
                <w:lang w:eastAsia="zh-CN"/>
              </w:rPr>
            </w:pPr>
          </w:p>
        </w:tc>
      </w:tr>
      <w:tr w:rsidR="00720F32" w:rsidRPr="00897044" w14:paraId="516CE0A7" w14:textId="77777777" w:rsidTr="00CC50C4">
        <w:trPr>
          <w:cantSplit/>
        </w:trPr>
        <w:tc>
          <w:tcPr>
            <w:tcW w:w="1268" w:type="dxa"/>
          </w:tcPr>
          <w:p w14:paraId="5BA99254" w14:textId="77777777" w:rsidR="00720F32" w:rsidRPr="00897044" w:rsidRDefault="00720F32" w:rsidP="00897044">
            <w:pPr>
              <w:spacing w:before="40" w:after="40"/>
              <w:rPr>
                <w:b/>
                <w:bCs/>
                <w:szCs w:val="24"/>
                <w:lang w:eastAsia="zh-CN"/>
              </w:rPr>
            </w:pPr>
            <w:r w:rsidRPr="00897044">
              <w:rPr>
                <w:rFonts w:hint="eastAsia"/>
                <w:b/>
                <w:bCs/>
                <w:szCs w:val="24"/>
                <w:lang w:eastAsia="zh-CN"/>
              </w:rPr>
              <w:t>事由：</w:t>
            </w:r>
          </w:p>
        </w:tc>
        <w:tc>
          <w:tcPr>
            <w:tcW w:w="8597" w:type="dxa"/>
            <w:gridSpan w:val="3"/>
          </w:tcPr>
          <w:p w14:paraId="135F7DE1" w14:textId="0FE55046" w:rsidR="00720F32" w:rsidRPr="00897044" w:rsidRDefault="007C4748" w:rsidP="00897044">
            <w:pPr>
              <w:tabs>
                <w:tab w:val="left" w:pos="4111"/>
              </w:tabs>
              <w:spacing w:before="40"/>
              <w:rPr>
                <w:b/>
                <w:szCs w:val="24"/>
                <w:lang w:eastAsia="zh-CN"/>
              </w:rPr>
            </w:pPr>
            <w:r w:rsidRPr="00897044">
              <w:rPr>
                <w:rFonts w:ascii="Calibri" w:hAnsi="Calibri" w:cs="Calibri"/>
                <w:b/>
                <w:bCs/>
                <w:szCs w:val="24"/>
                <w:lang w:eastAsia="zh-CN"/>
              </w:rPr>
              <w:t>ITU-T</w:t>
            </w:r>
            <w:r w:rsidRPr="00897044">
              <w:rPr>
                <w:rFonts w:ascii="Calibri" w:hAnsi="Calibri" w:cs="Calibri" w:hint="eastAsia"/>
                <w:b/>
                <w:bCs/>
                <w:szCs w:val="24"/>
                <w:lang w:eastAsia="zh-CN"/>
              </w:rPr>
              <w:t>第</w:t>
            </w:r>
            <w:r w:rsidRPr="00897044">
              <w:rPr>
                <w:rFonts w:ascii="Calibri" w:hAnsi="Calibri" w:cs="Calibri"/>
                <w:b/>
                <w:bCs/>
                <w:szCs w:val="24"/>
                <w:lang w:eastAsia="zh-CN"/>
              </w:rPr>
              <w:t>9</w:t>
            </w:r>
            <w:proofErr w:type="gramStart"/>
            <w:r w:rsidRPr="00897044">
              <w:rPr>
                <w:rFonts w:ascii="Calibri" w:hAnsi="Calibri" w:cs="Calibri" w:hint="eastAsia"/>
                <w:b/>
                <w:bCs/>
                <w:szCs w:val="24"/>
                <w:lang w:eastAsia="zh-CN"/>
              </w:rPr>
              <w:t>研究组关于“</w:t>
            </w:r>
            <w:proofErr w:type="gramEnd"/>
            <w:r w:rsidRPr="00897044">
              <w:rPr>
                <w:rFonts w:ascii="Calibri" w:hAnsi="Calibri" w:cs="Calibri" w:hint="eastAsia"/>
                <w:b/>
                <w:bCs/>
                <w:szCs w:val="24"/>
                <w:lang w:eastAsia="zh-CN"/>
              </w:rPr>
              <w:t>混合有线网络和有线</w:t>
            </w:r>
            <w:r w:rsidRPr="00897044">
              <w:rPr>
                <w:rFonts w:ascii="Calibri" w:hAnsi="Calibri" w:cs="Calibri"/>
                <w:b/>
                <w:bCs/>
                <w:szCs w:val="24"/>
                <w:lang w:eastAsia="zh-CN"/>
              </w:rPr>
              <w:t>IPTV</w:t>
            </w:r>
            <w:r w:rsidRPr="00897044">
              <w:rPr>
                <w:rFonts w:ascii="Calibri" w:hAnsi="Calibri" w:cs="Calibri" w:hint="eastAsia"/>
                <w:b/>
                <w:bCs/>
                <w:szCs w:val="24"/>
                <w:lang w:eastAsia="zh-CN"/>
              </w:rPr>
              <w:t>业务使用案例”的调查</w:t>
            </w:r>
          </w:p>
        </w:tc>
      </w:tr>
    </w:tbl>
    <w:p w14:paraId="118B104D" w14:textId="77777777" w:rsidR="007C4748" w:rsidRPr="00897044" w:rsidRDefault="007C4748" w:rsidP="007C4748">
      <w:pPr>
        <w:spacing w:before="240"/>
        <w:rPr>
          <w:szCs w:val="24"/>
          <w:lang w:eastAsia="zh-CN"/>
        </w:rPr>
      </w:pPr>
      <w:bookmarkStart w:id="1" w:name="StartTyping_E"/>
      <w:bookmarkEnd w:id="1"/>
      <w:r w:rsidRPr="00897044">
        <w:rPr>
          <w:rFonts w:hint="eastAsia"/>
          <w:szCs w:val="24"/>
          <w:lang w:eastAsia="zh-CN"/>
        </w:rPr>
        <w:t>尊敬的先生</w:t>
      </w:r>
      <w:r w:rsidRPr="00897044">
        <w:rPr>
          <w:rFonts w:hint="eastAsia"/>
          <w:szCs w:val="24"/>
          <w:lang w:eastAsia="zh-CN"/>
        </w:rPr>
        <w:t>/</w:t>
      </w:r>
      <w:r w:rsidRPr="00897044">
        <w:rPr>
          <w:rFonts w:hint="eastAsia"/>
          <w:szCs w:val="24"/>
          <w:lang w:eastAsia="zh-CN"/>
        </w:rPr>
        <w:t>女士：</w:t>
      </w:r>
    </w:p>
    <w:p w14:paraId="1EFD17CA" w14:textId="77777777" w:rsidR="007C4748" w:rsidRPr="00897044" w:rsidRDefault="007C4748" w:rsidP="007C4748">
      <w:pPr>
        <w:ind w:firstLineChars="200" w:firstLine="480"/>
        <w:rPr>
          <w:rFonts w:cstheme="minorHAnsi"/>
          <w:szCs w:val="24"/>
          <w:lang w:eastAsia="zh-CN"/>
        </w:rPr>
      </w:pPr>
      <w:r w:rsidRPr="00897044">
        <w:rPr>
          <w:rFonts w:cstheme="minorHAnsi"/>
          <w:szCs w:val="24"/>
          <w:lang w:eastAsia="zh-CN"/>
        </w:rPr>
        <w:t>在最近于</w:t>
      </w:r>
      <w:r w:rsidRPr="00897044">
        <w:rPr>
          <w:rFonts w:cstheme="minorHAnsi"/>
          <w:szCs w:val="24"/>
          <w:lang w:eastAsia="zh-CN"/>
        </w:rPr>
        <w:t>2024</w:t>
      </w:r>
      <w:r w:rsidRPr="00897044">
        <w:rPr>
          <w:rFonts w:cstheme="minorHAnsi"/>
          <w:szCs w:val="24"/>
          <w:lang w:eastAsia="zh-CN"/>
        </w:rPr>
        <w:t>年</w:t>
      </w:r>
      <w:r w:rsidRPr="00897044">
        <w:rPr>
          <w:rFonts w:cstheme="minorHAnsi"/>
          <w:szCs w:val="24"/>
          <w:lang w:eastAsia="zh-CN"/>
        </w:rPr>
        <w:t>5</w:t>
      </w:r>
      <w:r w:rsidRPr="00897044">
        <w:rPr>
          <w:rFonts w:cstheme="minorHAnsi"/>
          <w:szCs w:val="24"/>
          <w:lang w:eastAsia="zh-CN"/>
        </w:rPr>
        <w:t>月</w:t>
      </w:r>
      <w:r w:rsidRPr="00897044">
        <w:rPr>
          <w:rFonts w:cstheme="minorHAnsi"/>
          <w:szCs w:val="24"/>
          <w:lang w:eastAsia="zh-CN"/>
        </w:rPr>
        <w:t>9</w:t>
      </w:r>
      <w:r w:rsidRPr="00897044">
        <w:rPr>
          <w:rFonts w:cstheme="minorHAnsi"/>
          <w:szCs w:val="24"/>
          <w:lang w:eastAsia="zh-CN"/>
        </w:rPr>
        <w:t>日至</w:t>
      </w:r>
      <w:r w:rsidRPr="00897044">
        <w:rPr>
          <w:rFonts w:cstheme="minorHAnsi"/>
          <w:szCs w:val="24"/>
          <w:lang w:eastAsia="zh-CN"/>
        </w:rPr>
        <w:t>17</w:t>
      </w:r>
      <w:r w:rsidRPr="00897044">
        <w:rPr>
          <w:rFonts w:cstheme="minorHAnsi"/>
          <w:szCs w:val="24"/>
          <w:lang w:eastAsia="zh-CN"/>
        </w:rPr>
        <w:t>日在线举行的</w:t>
      </w:r>
      <w:r w:rsidRPr="00897044">
        <w:rPr>
          <w:rFonts w:cstheme="minorHAnsi"/>
          <w:szCs w:val="24"/>
        </w:rPr>
        <w:fldChar w:fldCharType="begin"/>
      </w:r>
      <w:r w:rsidRPr="00897044">
        <w:rPr>
          <w:rFonts w:cstheme="minorHAnsi"/>
          <w:szCs w:val="24"/>
          <w:lang w:eastAsia="zh-CN"/>
        </w:rPr>
        <w:instrText>HYPERLINK "https://www.itu.int/en/ITU-T/studygroups/2022-2024/09/Pages/default.aspx"</w:instrText>
      </w:r>
      <w:r w:rsidRPr="00897044">
        <w:rPr>
          <w:rFonts w:cstheme="minorHAnsi"/>
          <w:szCs w:val="24"/>
        </w:rPr>
      </w:r>
      <w:r w:rsidRPr="00897044">
        <w:rPr>
          <w:rFonts w:cstheme="minorHAnsi"/>
          <w:szCs w:val="24"/>
        </w:rPr>
        <w:fldChar w:fldCharType="separate"/>
      </w:r>
      <w:r w:rsidRPr="00897044">
        <w:rPr>
          <w:rStyle w:val="Hyperlink"/>
          <w:rFonts w:cstheme="minorHAnsi"/>
          <w:szCs w:val="24"/>
          <w:lang w:eastAsia="zh-CN"/>
        </w:rPr>
        <w:t>ITU-T</w:t>
      </w:r>
      <w:r w:rsidRPr="00897044">
        <w:rPr>
          <w:rStyle w:val="Hyperlink"/>
          <w:rFonts w:cstheme="minorHAnsi"/>
          <w:szCs w:val="24"/>
          <w:lang w:eastAsia="zh-CN"/>
        </w:rPr>
        <w:t>第</w:t>
      </w:r>
      <w:r w:rsidRPr="00897044">
        <w:rPr>
          <w:rStyle w:val="Hyperlink"/>
          <w:rFonts w:cstheme="minorHAnsi"/>
          <w:szCs w:val="24"/>
          <w:lang w:eastAsia="zh-CN"/>
        </w:rPr>
        <w:t>9</w:t>
      </w:r>
      <w:r w:rsidRPr="00897044">
        <w:rPr>
          <w:rStyle w:val="Hyperlink"/>
          <w:rFonts w:cstheme="minorHAnsi"/>
          <w:szCs w:val="24"/>
          <w:lang w:eastAsia="zh-CN"/>
        </w:rPr>
        <w:t>研究组（</w:t>
      </w:r>
      <w:r w:rsidRPr="00897044">
        <w:rPr>
          <w:rStyle w:val="Hyperlink"/>
          <w:rFonts w:cstheme="minorHAnsi"/>
          <w:szCs w:val="24"/>
          <w:lang w:eastAsia="zh-CN"/>
        </w:rPr>
        <w:t>SG9</w:t>
      </w:r>
      <w:r w:rsidRPr="00897044">
        <w:rPr>
          <w:rStyle w:val="Hyperlink"/>
          <w:rFonts w:cstheme="minorHAnsi"/>
          <w:szCs w:val="24"/>
          <w:lang w:eastAsia="zh-CN"/>
        </w:rPr>
        <w:t>）</w:t>
      </w:r>
      <w:r w:rsidRPr="00897044">
        <w:rPr>
          <w:rStyle w:val="Hyperlink"/>
          <w:rFonts w:cstheme="minorHAnsi"/>
          <w:szCs w:val="24"/>
          <w:lang w:eastAsia="zh-CN"/>
        </w:rPr>
        <w:fldChar w:fldCharType="end"/>
      </w:r>
      <w:r w:rsidRPr="00897044">
        <w:rPr>
          <w:rFonts w:cstheme="minorHAnsi"/>
          <w:szCs w:val="24"/>
          <w:lang w:eastAsia="zh-CN"/>
        </w:rPr>
        <w:t>会议上，确定了两项关键行动，需要贵方的宝贵输入意见和专业知识。您的积极参与对于推动以下两个领域的进展至关重要：</w:t>
      </w:r>
    </w:p>
    <w:p w14:paraId="6E86749A" w14:textId="77777777" w:rsidR="007C4748" w:rsidRPr="00897044" w:rsidRDefault="007C4748" w:rsidP="00221E6E">
      <w:pPr>
        <w:rPr>
          <w:rFonts w:cstheme="minorHAnsi"/>
          <w:b/>
          <w:bCs/>
          <w:szCs w:val="24"/>
          <w:lang w:eastAsia="zh-CN"/>
        </w:rPr>
      </w:pPr>
      <w:r w:rsidRPr="00897044">
        <w:rPr>
          <w:rFonts w:cstheme="minorHAnsi"/>
          <w:b/>
          <w:bCs/>
          <w:szCs w:val="24"/>
          <w:lang w:eastAsia="zh-CN"/>
        </w:rPr>
        <w:t>1)</w:t>
      </w:r>
      <w:r w:rsidRPr="00897044">
        <w:rPr>
          <w:rFonts w:cstheme="minorHAnsi"/>
          <w:b/>
          <w:bCs/>
          <w:szCs w:val="24"/>
          <w:lang w:eastAsia="zh-CN"/>
        </w:rPr>
        <w:tab/>
      </w:r>
      <w:r w:rsidRPr="00897044">
        <w:rPr>
          <w:rFonts w:cstheme="minorHAnsi"/>
          <w:b/>
          <w:bCs/>
          <w:szCs w:val="24"/>
          <w:lang w:eastAsia="zh-CN"/>
        </w:rPr>
        <w:t>支持第</w:t>
      </w:r>
      <w:r w:rsidRPr="00897044">
        <w:rPr>
          <w:rFonts w:cstheme="minorHAnsi"/>
          <w:b/>
          <w:bCs/>
          <w:szCs w:val="24"/>
          <w:lang w:eastAsia="zh-CN"/>
        </w:rPr>
        <w:t>9</w:t>
      </w:r>
      <w:r w:rsidRPr="00897044">
        <w:rPr>
          <w:rFonts w:cstheme="minorHAnsi"/>
          <w:b/>
          <w:bCs/>
          <w:szCs w:val="24"/>
          <w:lang w:eastAsia="zh-CN"/>
        </w:rPr>
        <w:t>研究组在第</w:t>
      </w:r>
      <w:r w:rsidRPr="00897044">
        <w:rPr>
          <w:rFonts w:cstheme="minorHAnsi"/>
          <w:b/>
          <w:bCs/>
          <w:szCs w:val="24"/>
          <w:lang w:eastAsia="zh-CN"/>
        </w:rPr>
        <w:t>4</w:t>
      </w:r>
      <w:r w:rsidRPr="00897044">
        <w:rPr>
          <w:rFonts w:cstheme="minorHAnsi"/>
          <w:b/>
          <w:bCs/>
          <w:szCs w:val="24"/>
          <w:lang w:eastAsia="zh-CN"/>
        </w:rPr>
        <w:t>号课题（</w:t>
      </w:r>
      <w:hyperlink r:id="rId9" w:history="1">
        <w:hyperlink r:id="rId10" w:history="1">
          <w:r w:rsidRPr="00897044">
            <w:rPr>
              <w:rStyle w:val="Hyperlink"/>
              <w:rFonts w:cstheme="minorHAnsi"/>
              <w:b/>
              <w:bCs/>
              <w:szCs w:val="24"/>
              <w:lang w:eastAsia="zh-CN"/>
            </w:rPr>
            <w:t>第</w:t>
          </w:r>
          <w:r w:rsidRPr="00897044">
            <w:rPr>
              <w:rStyle w:val="Hyperlink"/>
              <w:rFonts w:cstheme="minorHAnsi"/>
              <w:b/>
              <w:bCs/>
              <w:szCs w:val="24"/>
              <w:lang w:eastAsia="zh-CN"/>
            </w:rPr>
            <w:t>4/9</w:t>
          </w:r>
          <w:r w:rsidRPr="00897044">
            <w:rPr>
              <w:rStyle w:val="Hyperlink"/>
              <w:rFonts w:cstheme="minorHAnsi"/>
              <w:b/>
              <w:bCs/>
              <w:szCs w:val="24"/>
              <w:lang w:eastAsia="zh-CN"/>
            </w:rPr>
            <w:t>号课题</w:t>
          </w:r>
        </w:hyperlink>
      </w:hyperlink>
      <w:r w:rsidRPr="00897044">
        <w:rPr>
          <w:rFonts w:cstheme="minorHAnsi"/>
          <w:b/>
          <w:bCs/>
          <w:szCs w:val="24"/>
          <w:lang w:eastAsia="zh-CN"/>
        </w:rPr>
        <w:t>）领导下开展的专门针对发展中国家实施和部署数字有线电视网络的指导原则的工作</w:t>
      </w:r>
    </w:p>
    <w:p w14:paraId="23926163" w14:textId="34AC63A4" w:rsidR="007C4748" w:rsidRPr="00897044" w:rsidRDefault="007C4748" w:rsidP="007C4748">
      <w:pPr>
        <w:ind w:firstLineChars="200" w:firstLine="480"/>
        <w:rPr>
          <w:rFonts w:cstheme="minorHAnsi"/>
          <w:szCs w:val="24"/>
          <w:lang w:eastAsia="zh-CN"/>
        </w:rPr>
      </w:pPr>
      <w:r w:rsidRPr="00897044">
        <w:rPr>
          <w:rFonts w:cstheme="minorHAnsi"/>
          <w:szCs w:val="24"/>
          <w:lang w:eastAsia="zh-CN"/>
        </w:rPr>
        <w:t>为推进这些研究，第</w:t>
      </w:r>
      <w:r w:rsidRPr="00897044">
        <w:rPr>
          <w:rFonts w:cstheme="minorHAnsi"/>
          <w:szCs w:val="24"/>
          <w:lang w:eastAsia="zh-CN"/>
        </w:rPr>
        <w:t>9</w:t>
      </w:r>
      <w:r w:rsidRPr="00897044">
        <w:rPr>
          <w:rFonts w:cstheme="minorHAnsi"/>
          <w:szCs w:val="24"/>
          <w:lang w:eastAsia="zh-CN"/>
        </w:rPr>
        <w:t>研究组希望鼓励</w:t>
      </w:r>
      <w:r w:rsidRPr="00897044">
        <w:rPr>
          <w:rFonts w:cstheme="minorHAnsi"/>
          <w:szCs w:val="24"/>
          <w:u w:val="single"/>
          <w:lang w:eastAsia="zh-CN"/>
        </w:rPr>
        <w:t>发展中国家</w:t>
      </w:r>
      <w:r w:rsidRPr="00897044">
        <w:rPr>
          <w:rFonts w:cstheme="minorHAnsi"/>
          <w:szCs w:val="24"/>
          <w:lang w:eastAsia="zh-CN"/>
        </w:rPr>
        <w:t>的专家参与</w:t>
      </w:r>
      <w:hyperlink r:id="rId11" w:history="1">
        <w:r w:rsidRPr="00897044">
          <w:rPr>
            <w:rStyle w:val="Hyperlink"/>
            <w:rFonts w:cstheme="minorHAnsi"/>
            <w:szCs w:val="24"/>
            <w:lang w:eastAsia="zh-CN"/>
          </w:rPr>
          <w:t>第</w:t>
        </w:r>
        <w:r w:rsidRPr="00897044">
          <w:rPr>
            <w:rStyle w:val="Hyperlink"/>
            <w:rFonts w:cstheme="minorHAnsi"/>
            <w:szCs w:val="24"/>
            <w:lang w:eastAsia="zh-CN"/>
          </w:rPr>
          <w:t>4/9</w:t>
        </w:r>
        <w:r w:rsidRPr="00897044">
          <w:rPr>
            <w:rStyle w:val="Hyperlink"/>
            <w:rFonts w:cstheme="minorHAnsi"/>
            <w:szCs w:val="24"/>
            <w:lang w:eastAsia="zh-CN"/>
          </w:rPr>
          <w:t>号课题</w:t>
        </w:r>
      </w:hyperlink>
      <w:r w:rsidRPr="00897044">
        <w:rPr>
          <w:rFonts w:cstheme="minorHAnsi"/>
          <w:szCs w:val="24"/>
          <w:lang w:eastAsia="zh-CN"/>
        </w:rPr>
        <w:t>关于</w:t>
      </w:r>
      <w:r w:rsidR="00897044" w:rsidRPr="00897044">
        <w:rPr>
          <w:rFonts w:ascii="SimSun" w:hAnsi="SimSun" w:cstheme="minorHAnsi"/>
          <w:szCs w:val="24"/>
          <w:lang w:eastAsia="zh-CN"/>
        </w:rPr>
        <w:t>“</w:t>
      </w:r>
      <w:r w:rsidRPr="00897044">
        <w:rPr>
          <w:rFonts w:eastAsia="STKaiti" w:cstheme="minorHAnsi"/>
          <w:szCs w:val="24"/>
          <w:lang w:eastAsia="zh-CN"/>
        </w:rPr>
        <w:t>通过光接入网和光纤同轴混合（</w:t>
      </w:r>
      <w:r w:rsidRPr="00897044">
        <w:rPr>
          <w:rFonts w:eastAsia="STKaiti" w:cstheme="minorHAnsi"/>
          <w:szCs w:val="24"/>
          <w:lang w:eastAsia="zh-CN"/>
        </w:rPr>
        <w:t>HFC</w:t>
      </w:r>
      <w:r w:rsidRPr="00897044">
        <w:rPr>
          <w:rFonts w:eastAsia="STKaiti" w:cstheme="minorHAnsi"/>
          <w:szCs w:val="24"/>
          <w:lang w:eastAsia="zh-CN"/>
        </w:rPr>
        <w:t>）传输多信道数字电视信号的实施和部署导则</w:t>
      </w:r>
      <w:r w:rsidR="00897044" w:rsidRPr="00897044">
        <w:rPr>
          <w:rFonts w:ascii="SimSun" w:hAnsi="SimSun" w:cstheme="minorHAnsi"/>
          <w:szCs w:val="24"/>
          <w:lang w:eastAsia="zh-CN"/>
        </w:rPr>
        <w:t>”</w:t>
      </w:r>
      <w:r w:rsidRPr="00897044">
        <w:rPr>
          <w:rFonts w:cstheme="minorHAnsi"/>
          <w:szCs w:val="24"/>
          <w:lang w:eastAsia="zh-CN"/>
        </w:rPr>
        <w:t>的工作。</w:t>
      </w:r>
    </w:p>
    <w:p w14:paraId="5FB5897F" w14:textId="515ACD79" w:rsidR="008112BC" w:rsidRPr="00897044" w:rsidRDefault="008112BC" w:rsidP="007C4748">
      <w:pPr>
        <w:ind w:firstLineChars="200" w:firstLine="480"/>
        <w:rPr>
          <w:rFonts w:cstheme="minorHAnsi"/>
          <w:szCs w:val="24"/>
          <w:lang w:eastAsia="zh-CN"/>
        </w:rPr>
      </w:pPr>
      <w:r w:rsidRPr="00897044">
        <w:rPr>
          <w:rFonts w:cstheme="minorHAnsi"/>
          <w:szCs w:val="24"/>
          <w:lang w:eastAsia="zh-CN"/>
        </w:rPr>
        <w:t>在东京举行的第</w:t>
      </w:r>
      <w:r w:rsidRPr="00897044">
        <w:rPr>
          <w:rFonts w:cstheme="minorHAnsi"/>
          <w:szCs w:val="24"/>
          <w:lang w:eastAsia="zh-CN"/>
        </w:rPr>
        <w:t>9</w:t>
      </w:r>
      <w:r w:rsidRPr="00897044">
        <w:rPr>
          <w:rFonts w:cstheme="minorHAnsi"/>
          <w:szCs w:val="24"/>
          <w:lang w:eastAsia="zh-CN"/>
        </w:rPr>
        <w:t>研究组会议（</w:t>
      </w:r>
      <w:r w:rsidRPr="00897044">
        <w:rPr>
          <w:rFonts w:cstheme="minorHAnsi"/>
          <w:szCs w:val="24"/>
          <w:lang w:eastAsia="zh-CN"/>
        </w:rPr>
        <w:t>2024</w:t>
      </w:r>
      <w:r w:rsidRPr="00897044">
        <w:rPr>
          <w:rFonts w:cstheme="minorHAnsi"/>
          <w:szCs w:val="24"/>
          <w:lang w:eastAsia="zh-CN"/>
        </w:rPr>
        <w:t>年</w:t>
      </w:r>
      <w:r w:rsidRPr="00897044">
        <w:rPr>
          <w:rFonts w:cstheme="minorHAnsi"/>
          <w:szCs w:val="24"/>
          <w:lang w:eastAsia="zh-CN"/>
        </w:rPr>
        <w:t>9</w:t>
      </w:r>
      <w:r w:rsidRPr="00897044">
        <w:rPr>
          <w:rFonts w:cstheme="minorHAnsi"/>
          <w:szCs w:val="24"/>
          <w:lang w:eastAsia="zh-CN"/>
        </w:rPr>
        <w:t>月</w:t>
      </w:r>
      <w:r w:rsidRPr="00897044">
        <w:rPr>
          <w:rFonts w:cstheme="minorHAnsi"/>
          <w:szCs w:val="24"/>
          <w:lang w:eastAsia="zh-CN"/>
        </w:rPr>
        <w:t>2-10</w:t>
      </w:r>
      <w:r w:rsidRPr="00897044">
        <w:rPr>
          <w:rFonts w:cstheme="minorHAnsi"/>
          <w:szCs w:val="24"/>
          <w:lang w:eastAsia="zh-CN"/>
        </w:rPr>
        <w:t>日）期间，我们发现有必要</w:t>
      </w:r>
      <w:r w:rsidR="0033388F" w:rsidRPr="00897044">
        <w:rPr>
          <w:rFonts w:cstheme="minorHAnsi" w:hint="eastAsia"/>
          <w:szCs w:val="24"/>
          <w:lang w:eastAsia="zh-CN"/>
        </w:rPr>
        <w:t>做出</w:t>
      </w:r>
      <w:r w:rsidRPr="00897044">
        <w:rPr>
          <w:rFonts w:cstheme="minorHAnsi"/>
          <w:szCs w:val="24"/>
          <w:lang w:eastAsia="zh-CN"/>
        </w:rPr>
        <w:t>重要澄清。混合光纤网络使用光缆连接到接入网的某一点，如路边（</w:t>
      </w:r>
      <w:r w:rsidRPr="00897044">
        <w:rPr>
          <w:rFonts w:cstheme="minorHAnsi"/>
          <w:szCs w:val="24"/>
          <w:lang w:eastAsia="zh-CN"/>
        </w:rPr>
        <w:t>FTTC</w:t>
      </w:r>
      <w:r w:rsidRPr="00897044">
        <w:rPr>
          <w:rFonts w:cstheme="minorHAnsi"/>
          <w:szCs w:val="24"/>
          <w:lang w:eastAsia="zh-CN"/>
        </w:rPr>
        <w:t>）或次中心</w:t>
      </w:r>
      <w:r w:rsidRPr="00897044">
        <w:rPr>
          <w:rFonts w:cstheme="minorHAnsi"/>
          <w:szCs w:val="24"/>
          <w:lang w:eastAsia="zh-CN"/>
        </w:rPr>
        <w:t>/</w:t>
      </w:r>
      <w:r w:rsidRPr="00897044">
        <w:rPr>
          <w:rFonts w:cstheme="minorHAnsi"/>
          <w:szCs w:val="24"/>
          <w:lang w:eastAsia="zh-CN"/>
        </w:rPr>
        <w:t>节点（</w:t>
      </w:r>
      <w:r w:rsidRPr="00897044">
        <w:rPr>
          <w:rFonts w:cstheme="minorHAnsi"/>
          <w:szCs w:val="24"/>
          <w:lang w:eastAsia="zh-CN"/>
        </w:rPr>
        <w:t>FTTN</w:t>
      </w:r>
      <w:r w:rsidRPr="00897044">
        <w:rPr>
          <w:rFonts w:cstheme="minorHAnsi"/>
          <w:szCs w:val="24"/>
          <w:lang w:eastAsia="zh-CN"/>
        </w:rPr>
        <w:t>），然后光纤再通过金属电缆（采用</w:t>
      </w:r>
      <w:r w:rsidRPr="00897044">
        <w:rPr>
          <w:rFonts w:cstheme="minorHAnsi"/>
          <w:szCs w:val="24"/>
          <w:lang w:eastAsia="zh-CN"/>
        </w:rPr>
        <w:t>VDSL</w:t>
      </w:r>
      <w:r w:rsidRPr="00897044">
        <w:rPr>
          <w:rFonts w:cstheme="minorHAnsi"/>
          <w:szCs w:val="24"/>
          <w:lang w:eastAsia="zh-CN"/>
        </w:rPr>
        <w:t>和</w:t>
      </w:r>
      <w:proofErr w:type="spellStart"/>
      <w:r w:rsidRPr="00897044">
        <w:rPr>
          <w:rFonts w:cstheme="minorHAnsi"/>
          <w:szCs w:val="24"/>
          <w:lang w:eastAsia="zh-CN"/>
        </w:rPr>
        <w:t>G.fast</w:t>
      </w:r>
      <w:proofErr w:type="spellEnd"/>
      <w:r w:rsidRPr="00897044">
        <w:rPr>
          <w:rFonts w:cstheme="minorHAnsi"/>
          <w:szCs w:val="24"/>
          <w:lang w:eastAsia="zh-CN"/>
        </w:rPr>
        <w:t>配置）连接至每家每户。然而，连接到建筑物内</w:t>
      </w:r>
      <w:r w:rsidR="009317A2" w:rsidRPr="00897044">
        <w:rPr>
          <w:rFonts w:cstheme="minorHAnsi"/>
          <w:szCs w:val="24"/>
          <w:lang w:eastAsia="zh-CN"/>
        </w:rPr>
        <w:t>部</w:t>
      </w:r>
      <w:r w:rsidRPr="00897044">
        <w:rPr>
          <w:rFonts w:cstheme="minorHAnsi"/>
          <w:szCs w:val="24"/>
          <w:lang w:eastAsia="zh-CN"/>
        </w:rPr>
        <w:t>金属电缆的光纤到大楼（</w:t>
      </w:r>
      <w:r w:rsidRPr="00897044">
        <w:rPr>
          <w:rFonts w:cstheme="minorHAnsi"/>
          <w:szCs w:val="24"/>
          <w:lang w:eastAsia="zh-CN"/>
        </w:rPr>
        <w:t>FTTB</w:t>
      </w:r>
      <w:r w:rsidRPr="00897044">
        <w:rPr>
          <w:rFonts w:cstheme="minorHAnsi"/>
          <w:szCs w:val="24"/>
          <w:lang w:eastAsia="zh-CN"/>
        </w:rPr>
        <w:t>）不被</w:t>
      </w:r>
      <w:r w:rsidR="00221E6E" w:rsidRPr="00897044">
        <w:rPr>
          <w:rFonts w:cstheme="minorHAnsi"/>
          <w:szCs w:val="24"/>
          <w:lang w:eastAsia="zh-CN"/>
        </w:rPr>
        <w:t>视为</w:t>
      </w:r>
      <w:r w:rsidRPr="00897044">
        <w:rPr>
          <w:rFonts w:cstheme="minorHAnsi"/>
          <w:szCs w:val="24"/>
          <w:lang w:eastAsia="zh-CN"/>
        </w:rPr>
        <w:t>混合</w:t>
      </w:r>
      <w:r w:rsidR="00221E6E" w:rsidRPr="00897044">
        <w:rPr>
          <w:rFonts w:cstheme="minorHAnsi"/>
          <w:szCs w:val="24"/>
          <w:lang w:eastAsia="zh-CN"/>
        </w:rPr>
        <w:t>有线</w:t>
      </w:r>
      <w:r w:rsidRPr="00897044">
        <w:rPr>
          <w:rFonts w:cstheme="minorHAnsi"/>
          <w:szCs w:val="24"/>
          <w:lang w:eastAsia="zh-CN"/>
        </w:rPr>
        <w:t>网络。</w:t>
      </w:r>
    </w:p>
    <w:p w14:paraId="30FD5A85" w14:textId="77777777" w:rsidR="007C4748" w:rsidRPr="00897044" w:rsidRDefault="007C4748" w:rsidP="007C4748">
      <w:pPr>
        <w:ind w:firstLineChars="200" w:firstLine="480"/>
        <w:rPr>
          <w:rFonts w:cstheme="minorHAnsi"/>
          <w:szCs w:val="24"/>
          <w:lang w:eastAsia="zh-CN"/>
        </w:rPr>
      </w:pPr>
      <w:r w:rsidRPr="00897044">
        <w:rPr>
          <w:rFonts w:cstheme="minorHAnsi"/>
          <w:szCs w:val="24"/>
          <w:lang w:eastAsia="zh-CN"/>
        </w:rPr>
        <w:t>具体而言，第</w:t>
      </w:r>
      <w:r w:rsidRPr="00897044">
        <w:rPr>
          <w:rFonts w:cstheme="minorHAnsi"/>
          <w:szCs w:val="24"/>
          <w:lang w:eastAsia="zh-CN"/>
        </w:rPr>
        <w:t>9</w:t>
      </w:r>
      <w:r w:rsidRPr="00897044">
        <w:rPr>
          <w:rFonts w:cstheme="minorHAnsi"/>
          <w:szCs w:val="24"/>
          <w:lang w:eastAsia="zh-CN"/>
        </w:rPr>
        <w:t>研究组希望就混合有线网络提供文稿。</w:t>
      </w:r>
    </w:p>
    <w:p w14:paraId="6460217B" w14:textId="1783A929" w:rsidR="007C4748" w:rsidRPr="00897044" w:rsidRDefault="007C4748" w:rsidP="007C4748">
      <w:pPr>
        <w:ind w:firstLineChars="200" w:firstLine="480"/>
        <w:rPr>
          <w:rFonts w:cstheme="minorHAnsi"/>
          <w:szCs w:val="24"/>
          <w:lang w:eastAsia="zh-CN"/>
        </w:rPr>
      </w:pPr>
      <w:r w:rsidRPr="00897044">
        <w:rPr>
          <w:rFonts w:cstheme="minorHAnsi"/>
          <w:szCs w:val="24"/>
          <w:lang w:eastAsia="zh-CN"/>
        </w:rPr>
        <w:t>这些文稿将有助于推进</w:t>
      </w:r>
      <w:r w:rsidRPr="00897044">
        <w:rPr>
          <w:rFonts w:cstheme="minorHAnsi"/>
          <w:szCs w:val="24"/>
        </w:rPr>
        <w:fldChar w:fldCharType="begin"/>
      </w:r>
      <w:r w:rsidRPr="00897044">
        <w:rPr>
          <w:rFonts w:cstheme="minorHAnsi"/>
          <w:szCs w:val="24"/>
          <w:lang w:eastAsia="zh-CN"/>
        </w:rPr>
        <w:instrText>HYPERLINK "https://www.itu.int/net4/ITU-T/lists/q-text.aspx?Group=9&amp;Period=17&amp;QNo=4&amp;Lang=en"</w:instrText>
      </w:r>
      <w:r w:rsidRPr="00897044">
        <w:rPr>
          <w:rFonts w:cstheme="minorHAnsi"/>
          <w:szCs w:val="24"/>
        </w:rPr>
      </w:r>
      <w:r w:rsidRPr="00897044">
        <w:rPr>
          <w:rFonts w:cstheme="minorHAnsi"/>
          <w:szCs w:val="24"/>
        </w:rPr>
        <w:fldChar w:fldCharType="separate"/>
      </w:r>
      <w:r w:rsidRPr="00897044">
        <w:rPr>
          <w:rStyle w:val="Hyperlink"/>
          <w:rFonts w:cstheme="minorHAnsi"/>
          <w:szCs w:val="24"/>
          <w:lang w:eastAsia="zh-CN"/>
        </w:rPr>
        <w:t>第</w:t>
      </w:r>
      <w:r w:rsidRPr="00897044">
        <w:rPr>
          <w:rStyle w:val="Hyperlink"/>
          <w:rFonts w:cstheme="minorHAnsi"/>
          <w:szCs w:val="24"/>
          <w:lang w:eastAsia="zh-CN"/>
        </w:rPr>
        <w:t>4/9</w:t>
      </w:r>
      <w:r w:rsidRPr="00897044">
        <w:rPr>
          <w:rStyle w:val="Hyperlink"/>
          <w:rFonts w:cstheme="minorHAnsi"/>
          <w:szCs w:val="24"/>
          <w:lang w:eastAsia="zh-CN"/>
        </w:rPr>
        <w:t>号课题</w:t>
      </w:r>
      <w:r w:rsidRPr="00897044">
        <w:rPr>
          <w:rStyle w:val="Hyperlink"/>
          <w:rFonts w:cstheme="minorHAnsi"/>
          <w:szCs w:val="24"/>
          <w:lang w:eastAsia="zh-CN"/>
        </w:rPr>
        <w:fldChar w:fldCharType="end"/>
      </w:r>
      <w:r w:rsidRPr="00897044">
        <w:rPr>
          <w:rFonts w:cstheme="minorHAnsi"/>
          <w:szCs w:val="24"/>
          <w:lang w:eastAsia="zh-CN"/>
        </w:rPr>
        <w:t>目前正在起草的以下增补：</w:t>
      </w:r>
    </w:p>
    <w:p w14:paraId="20E3F5F9" w14:textId="6A9AF31B" w:rsidR="007C4748" w:rsidRPr="00897044" w:rsidRDefault="007C4748" w:rsidP="007C4748">
      <w:pPr>
        <w:pStyle w:val="enumlev1"/>
        <w:ind w:left="794" w:hanging="794"/>
        <w:rPr>
          <w:rFonts w:asciiTheme="minorHAnsi" w:eastAsia="SimSun" w:hAnsiTheme="minorHAnsi" w:cstheme="minorHAnsi"/>
          <w:szCs w:val="24"/>
          <w:lang w:eastAsia="zh-CN"/>
        </w:rPr>
      </w:pPr>
      <w:r w:rsidRPr="00897044">
        <w:rPr>
          <w:rFonts w:asciiTheme="minorHAnsi" w:eastAsia="SimSun" w:hAnsiTheme="minorHAnsi" w:cstheme="minorHAnsi"/>
          <w:szCs w:val="24"/>
          <w:lang w:eastAsia="zh-CN"/>
        </w:rPr>
        <w:t>•</w:t>
      </w:r>
      <w:r w:rsidRPr="00897044">
        <w:rPr>
          <w:rFonts w:asciiTheme="minorHAnsi" w:eastAsia="SimSun" w:hAnsiTheme="minorHAnsi" w:cstheme="minorHAnsi"/>
          <w:szCs w:val="24"/>
          <w:lang w:eastAsia="zh-CN"/>
        </w:rPr>
        <w:tab/>
      </w:r>
      <w:hyperlink r:id="rId12" w:tgtFrame="_blank" w:tooltip="https://www.itu.int/itu-t/workprog/wp_item.aspx?isn=18513" w:history="1">
        <w:r w:rsidRPr="00897044">
          <w:rPr>
            <w:rStyle w:val="Hyperlink"/>
            <w:rFonts w:asciiTheme="minorHAnsi" w:eastAsia="SimSun" w:hAnsiTheme="minorHAnsi" w:cstheme="minorHAnsi"/>
            <w:szCs w:val="24"/>
            <w:lang w:eastAsia="zh-CN"/>
          </w:rPr>
          <w:t>J Sup11(Rev)</w:t>
        </w:r>
      </w:hyperlink>
      <w:r w:rsidR="00897044">
        <w:rPr>
          <w:rFonts w:asciiTheme="minorHAnsi" w:eastAsia="SimSun" w:hAnsiTheme="minorHAnsi" w:cstheme="minorHAnsi" w:hint="eastAsia"/>
          <w:szCs w:val="24"/>
          <w:lang w:eastAsia="zh-CN"/>
        </w:rPr>
        <w:t>“</w:t>
      </w:r>
      <w:r w:rsidRPr="00897044">
        <w:rPr>
          <w:rFonts w:asciiTheme="minorHAnsi" w:eastAsia="STKaiti" w:hAnsiTheme="minorHAnsi" w:cstheme="minorHAnsi"/>
          <w:szCs w:val="24"/>
          <w:lang w:eastAsia="zh-CN"/>
        </w:rPr>
        <w:t>为基于</w:t>
      </w:r>
      <w:r w:rsidRPr="00897044">
        <w:rPr>
          <w:rFonts w:asciiTheme="minorHAnsi" w:eastAsia="STKaiti" w:hAnsiTheme="minorHAnsi" w:cstheme="minorHAnsi"/>
          <w:szCs w:val="24"/>
          <w:lang w:eastAsia="zh-CN"/>
        </w:rPr>
        <w:t>ITU-T</w:t>
      </w:r>
      <w:r w:rsidRPr="00897044">
        <w:rPr>
          <w:rFonts w:asciiTheme="minorHAnsi" w:eastAsia="STKaiti" w:hAnsiTheme="minorHAnsi" w:cstheme="minorHAnsi"/>
          <w:szCs w:val="24"/>
          <w:lang w:eastAsia="zh-CN"/>
        </w:rPr>
        <w:t>建议书的有线网络安装数字电视业务的指导原则</w:t>
      </w:r>
      <w:r w:rsidR="00897044">
        <w:rPr>
          <w:rFonts w:asciiTheme="minorHAnsi" w:eastAsia="SimSun" w:hAnsiTheme="minorHAnsi" w:cstheme="minorHAnsi" w:hint="eastAsia"/>
          <w:szCs w:val="24"/>
          <w:lang w:eastAsia="zh-CN"/>
        </w:rPr>
        <w:t>”</w:t>
      </w:r>
      <w:r w:rsidRPr="00897044">
        <w:rPr>
          <w:rFonts w:asciiTheme="minorHAnsi" w:eastAsia="STKaiti" w:hAnsiTheme="minorHAnsi" w:cstheme="minorHAnsi"/>
          <w:szCs w:val="24"/>
          <w:lang w:eastAsia="zh-CN"/>
        </w:rPr>
        <w:t>。</w:t>
      </w:r>
      <w:r w:rsidRPr="00897044">
        <w:rPr>
          <w:rFonts w:asciiTheme="minorHAnsi" w:eastAsia="SimSun" w:hAnsiTheme="minorHAnsi" w:cstheme="minorHAnsi"/>
          <w:szCs w:val="24"/>
          <w:lang w:eastAsia="zh-CN"/>
        </w:rPr>
        <w:br/>
        <w:t>[</w:t>
      </w:r>
      <w:r w:rsidRPr="00897044">
        <w:rPr>
          <w:rFonts w:asciiTheme="minorHAnsi" w:eastAsia="SimSun" w:hAnsiTheme="minorHAnsi" w:cstheme="minorHAnsi"/>
          <w:szCs w:val="24"/>
          <w:lang w:eastAsia="zh-CN"/>
        </w:rPr>
        <w:t>最新草案：</w:t>
      </w:r>
      <w:r w:rsidR="0033388F" w:rsidRPr="0033388F">
        <w:rPr>
          <w:szCs w:val="24"/>
        </w:rPr>
        <w:fldChar w:fldCharType="begin"/>
      </w:r>
      <w:r w:rsidR="0033388F" w:rsidRPr="0033388F">
        <w:rPr>
          <w:szCs w:val="24"/>
        </w:rPr>
        <w:instrText>HYPERLINK "https://www.itu.int/md/T22-SG09-240902-TD-GEN-0880/en"</w:instrText>
      </w:r>
      <w:r w:rsidR="0033388F" w:rsidRPr="0033388F">
        <w:rPr>
          <w:szCs w:val="24"/>
        </w:rPr>
      </w:r>
      <w:r w:rsidR="0033388F" w:rsidRPr="0033388F">
        <w:rPr>
          <w:szCs w:val="24"/>
        </w:rPr>
        <w:fldChar w:fldCharType="separate"/>
      </w:r>
      <w:r w:rsidR="0033388F" w:rsidRPr="0033388F">
        <w:rPr>
          <w:rStyle w:val="Hyperlink"/>
          <w:szCs w:val="24"/>
        </w:rPr>
        <w:t>SG9-TD880/GEN (2024-09)</w:t>
      </w:r>
      <w:r w:rsidR="0033388F" w:rsidRPr="0033388F">
        <w:rPr>
          <w:rStyle w:val="Hyperlink"/>
          <w:szCs w:val="24"/>
        </w:rPr>
        <w:fldChar w:fldCharType="end"/>
      </w:r>
      <w:r w:rsidRPr="00897044">
        <w:rPr>
          <w:rFonts w:asciiTheme="minorHAnsi" w:hAnsiTheme="minorHAnsi" w:cstheme="minorHAnsi"/>
          <w:szCs w:val="24"/>
          <w:lang w:eastAsia="zh-CN"/>
        </w:rPr>
        <w:t>]</w:t>
      </w:r>
    </w:p>
    <w:p w14:paraId="53166E60" w14:textId="77777777" w:rsidR="007C4748" w:rsidRPr="00897044" w:rsidRDefault="007C4748" w:rsidP="00221E6E">
      <w:pPr>
        <w:rPr>
          <w:rFonts w:cstheme="minorHAnsi"/>
          <w:b/>
          <w:bCs/>
          <w:szCs w:val="24"/>
          <w:lang w:eastAsia="zh-CN"/>
        </w:rPr>
      </w:pPr>
      <w:r w:rsidRPr="00897044">
        <w:rPr>
          <w:rFonts w:cstheme="minorHAnsi"/>
          <w:b/>
          <w:bCs/>
          <w:szCs w:val="24"/>
          <w:lang w:eastAsia="zh-CN"/>
        </w:rPr>
        <w:t>2)</w:t>
      </w:r>
      <w:r w:rsidRPr="00897044">
        <w:rPr>
          <w:rFonts w:cstheme="minorHAnsi"/>
          <w:b/>
          <w:bCs/>
          <w:szCs w:val="24"/>
          <w:lang w:eastAsia="zh-CN"/>
        </w:rPr>
        <w:tab/>
      </w:r>
      <w:r w:rsidRPr="00897044">
        <w:rPr>
          <w:rFonts w:cstheme="minorHAnsi"/>
          <w:b/>
          <w:bCs/>
          <w:szCs w:val="24"/>
          <w:lang w:eastAsia="zh-CN"/>
        </w:rPr>
        <w:t>支持收集有线</w:t>
      </w:r>
      <w:r w:rsidRPr="00897044">
        <w:rPr>
          <w:rFonts w:cstheme="minorHAnsi"/>
          <w:b/>
          <w:bCs/>
          <w:szCs w:val="24"/>
          <w:lang w:eastAsia="zh-CN"/>
        </w:rPr>
        <w:t>IPTV</w:t>
      </w:r>
      <w:r w:rsidRPr="00897044">
        <w:rPr>
          <w:rFonts w:cstheme="minorHAnsi"/>
          <w:b/>
          <w:bCs/>
          <w:szCs w:val="24"/>
          <w:lang w:eastAsia="zh-CN"/>
        </w:rPr>
        <w:t>业务使用案例</w:t>
      </w:r>
    </w:p>
    <w:p w14:paraId="1E95472C" w14:textId="77777777" w:rsidR="007C4748" w:rsidRPr="00897044" w:rsidRDefault="007C4748" w:rsidP="007C4748">
      <w:pPr>
        <w:ind w:firstLineChars="200" w:firstLine="480"/>
        <w:rPr>
          <w:rFonts w:cstheme="minorHAnsi"/>
          <w:szCs w:val="24"/>
          <w:lang w:eastAsia="zh-CN"/>
        </w:rPr>
      </w:pPr>
      <w:r w:rsidRPr="00897044">
        <w:rPr>
          <w:rFonts w:cstheme="minorHAnsi"/>
          <w:szCs w:val="24"/>
          <w:lang w:eastAsia="zh-CN"/>
        </w:rPr>
        <w:t>为推进这些研究，第</w:t>
      </w:r>
      <w:r w:rsidRPr="00897044">
        <w:rPr>
          <w:rFonts w:cstheme="minorHAnsi"/>
          <w:szCs w:val="24"/>
          <w:lang w:eastAsia="zh-CN"/>
        </w:rPr>
        <w:t>9</w:t>
      </w:r>
      <w:r w:rsidRPr="00897044">
        <w:rPr>
          <w:rFonts w:cstheme="minorHAnsi"/>
          <w:szCs w:val="24"/>
          <w:lang w:eastAsia="zh-CN"/>
        </w:rPr>
        <w:t>研究组希望鼓励</w:t>
      </w:r>
      <w:r w:rsidRPr="00897044">
        <w:rPr>
          <w:rFonts w:cstheme="minorHAnsi"/>
          <w:szCs w:val="24"/>
          <w:u w:val="single"/>
          <w:lang w:eastAsia="zh-CN"/>
        </w:rPr>
        <w:t>发达国家</w:t>
      </w:r>
      <w:r w:rsidRPr="00897044">
        <w:rPr>
          <w:rFonts w:cstheme="minorHAnsi"/>
          <w:szCs w:val="24"/>
          <w:lang w:eastAsia="zh-CN"/>
        </w:rPr>
        <w:t>和</w:t>
      </w:r>
      <w:r w:rsidRPr="00897044">
        <w:rPr>
          <w:rFonts w:cstheme="minorHAnsi"/>
          <w:szCs w:val="24"/>
          <w:u w:val="single"/>
          <w:lang w:eastAsia="zh-CN"/>
        </w:rPr>
        <w:t>发展中国家</w:t>
      </w:r>
      <w:r w:rsidRPr="00897044">
        <w:rPr>
          <w:rFonts w:cstheme="minorHAnsi"/>
          <w:szCs w:val="24"/>
          <w:lang w:eastAsia="zh-CN"/>
        </w:rPr>
        <w:t>的专家提交有线</w:t>
      </w:r>
      <w:r w:rsidRPr="00897044">
        <w:rPr>
          <w:rFonts w:cstheme="minorHAnsi"/>
          <w:szCs w:val="24"/>
          <w:lang w:eastAsia="zh-CN"/>
        </w:rPr>
        <w:t>IPTV</w:t>
      </w:r>
      <w:r w:rsidRPr="00897044">
        <w:rPr>
          <w:rFonts w:cstheme="minorHAnsi"/>
          <w:szCs w:val="24"/>
          <w:lang w:eastAsia="zh-CN"/>
        </w:rPr>
        <w:t>业务的使用案例。提交的资料将被纳入</w:t>
      </w:r>
      <w:hyperlink r:id="rId13" w:history="1">
        <w:r w:rsidRPr="00897044">
          <w:rPr>
            <w:rStyle w:val="Hyperlink"/>
            <w:rFonts w:cstheme="minorHAnsi"/>
            <w:szCs w:val="24"/>
            <w:lang w:eastAsia="zh-CN"/>
          </w:rPr>
          <w:t>第</w:t>
        </w:r>
        <w:r w:rsidRPr="00897044">
          <w:rPr>
            <w:rStyle w:val="Hyperlink"/>
            <w:rFonts w:cstheme="minorHAnsi"/>
            <w:szCs w:val="24"/>
            <w:lang w:eastAsia="zh-CN"/>
          </w:rPr>
          <w:t>1/9</w:t>
        </w:r>
        <w:r w:rsidRPr="00897044">
          <w:rPr>
            <w:rStyle w:val="Hyperlink"/>
            <w:rFonts w:cstheme="minorHAnsi"/>
            <w:szCs w:val="24"/>
            <w:lang w:eastAsia="zh-CN"/>
          </w:rPr>
          <w:t>号课题</w:t>
        </w:r>
      </w:hyperlink>
      <w:r w:rsidRPr="00897044">
        <w:rPr>
          <w:rFonts w:cstheme="minorHAnsi"/>
          <w:szCs w:val="24"/>
          <w:lang w:eastAsia="zh-CN"/>
        </w:rPr>
        <w:t>目前正在起草的以下建议书草案的附录三：</w:t>
      </w:r>
    </w:p>
    <w:p w14:paraId="5FD824D8" w14:textId="4409D2A6" w:rsidR="007C4748" w:rsidRPr="00897044" w:rsidRDefault="007C4748" w:rsidP="007C4748">
      <w:pPr>
        <w:pStyle w:val="enumlev1"/>
        <w:ind w:left="794" w:hanging="794"/>
        <w:rPr>
          <w:rFonts w:asciiTheme="minorHAnsi" w:eastAsia="SimSun" w:hAnsiTheme="minorHAnsi" w:cstheme="minorHAnsi"/>
          <w:szCs w:val="24"/>
          <w:lang w:eastAsia="zh-CN"/>
        </w:rPr>
      </w:pPr>
      <w:r w:rsidRPr="00897044">
        <w:rPr>
          <w:rFonts w:asciiTheme="minorHAnsi" w:eastAsia="SimSun" w:hAnsiTheme="minorHAnsi" w:cstheme="minorHAnsi"/>
          <w:szCs w:val="24"/>
          <w:lang w:eastAsia="zh-CN"/>
        </w:rPr>
        <w:t>•</w:t>
      </w:r>
      <w:r w:rsidRPr="00897044">
        <w:rPr>
          <w:rFonts w:asciiTheme="minorHAnsi" w:eastAsia="SimSun" w:hAnsiTheme="minorHAnsi" w:cstheme="minorHAnsi"/>
          <w:szCs w:val="24"/>
          <w:lang w:eastAsia="zh-CN"/>
        </w:rPr>
        <w:tab/>
      </w:r>
      <w:hyperlink r:id="rId14" w:history="1">
        <w:proofErr w:type="spellStart"/>
        <w:r w:rsidRPr="00897044">
          <w:rPr>
            <w:rStyle w:val="Hyperlink"/>
            <w:rFonts w:asciiTheme="minorHAnsi" w:hAnsiTheme="minorHAnsi" w:cstheme="minorHAnsi"/>
            <w:szCs w:val="24"/>
            <w:lang w:eastAsia="zh-CN"/>
          </w:rPr>
          <w:t>J.cable</w:t>
        </w:r>
        <w:proofErr w:type="spellEnd"/>
        <w:r w:rsidRPr="00897044">
          <w:rPr>
            <w:rStyle w:val="Hyperlink"/>
            <w:rFonts w:asciiTheme="minorHAnsi" w:hAnsiTheme="minorHAnsi" w:cstheme="minorHAnsi"/>
            <w:szCs w:val="24"/>
            <w:lang w:eastAsia="zh-CN"/>
          </w:rPr>
          <w:t>-rf-to-</w:t>
        </w:r>
        <w:proofErr w:type="spellStart"/>
        <w:r w:rsidRPr="00897044">
          <w:rPr>
            <w:rStyle w:val="Hyperlink"/>
            <w:rFonts w:asciiTheme="minorHAnsi" w:hAnsiTheme="minorHAnsi" w:cstheme="minorHAnsi"/>
            <w:szCs w:val="24"/>
            <w:lang w:eastAsia="zh-CN"/>
          </w:rPr>
          <w:t>ip</w:t>
        </w:r>
        <w:proofErr w:type="spellEnd"/>
      </w:hyperlink>
      <w:r w:rsidR="00897044">
        <w:rPr>
          <w:rFonts w:asciiTheme="minorHAnsi" w:eastAsia="SimSun" w:hAnsiTheme="minorHAnsi" w:cstheme="minorHAnsi" w:hint="eastAsia"/>
          <w:szCs w:val="24"/>
          <w:lang w:eastAsia="zh-CN"/>
        </w:rPr>
        <w:t>“</w:t>
      </w:r>
      <w:r w:rsidRPr="00897044">
        <w:rPr>
          <w:rFonts w:asciiTheme="minorHAnsi" w:eastAsia="STKaiti" w:hAnsiTheme="minorHAnsi" w:cstheme="minorHAnsi"/>
          <w:szCs w:val="24"/>
          <w:lang w:eastAsia="zh-CN"/>
        </w:rPr>
        <w:t>有线电视系统从</w:t>
      </w:r>
      <w:r w:rsidRPr="00897044">
        <w:rPr>
          <w:rFonts w:asciiTheme="minorHAnsi" w:eastAsia="STKaiti" w:hAnsiTheme="minorHAnsi" w:cstheme="minorHAnsi"/>
          <w:szCs w:val="24"/>
          <w:lang w:eastAsia="zh-CN"/>
        </w:rPr>
        <w:t>RF</w:t>
      </w:r>
      <w:r w:rsidRPr="00897044">
        <w:rPr>
          <w:rFonts w:asciiTheme="minorHAnsi" w:eastAsia="STKaiti" w:hAnsiTheme="minorHAnsi" w:cstheme="minorHAnsi"/>
          <w:szCs w:val="24"/>
          <w:lang w:eastAsia="zh-CN"/>
        </w:rPr>
        <w:t>迁移到</w:t>
      </w:r>
      <w:r w:rsidRPr="00897044">
        <w:rPr>
          <w:rFonts w:asciiTheme="minorHAnsi" w:eastAsia="STKaiti" w:hAnsiTheme="minorHAnsi" w:cstheme="minorHAnsi"/>
          <w:szCs w:val="24"/>
          <w:lang w:eastAsia="zh-CN"/>
        </w:rPr>
        <w:t>IP</w:t>
      </w:r>
      <w:r w:rsidRPr="00897044">
        <w:rPr>
          <w:rFonts w:asciiTheme="minorHAnsi" w:eastAsia="STKaiti" w:hAnsiTheme="minorHAnsi" w:cstheme="minorHAnsi"/>
          <w:szCs w:val="24"/>
          <w:lang w:eastAsia="zh-CN"/>
        </w:rPr>
        <w:t>的要求</w:t>
      </w:r>
      <w:r w:rsidR="00897044">
        <w:rPr>
          <w:rFonts w:asciiTheme="minorHAnsi" w:eastAsia="SimSun" w:hAnsiTheme="minorHAnsi" w:cstheme="minorHAnsi" w:hint="eastAsia"/>
          <w:szCs w:val="24"/>
          <w:lang w:eastAsia="zh-CN"/>
        </w:rPr>
        <w:t>”</w:t>
      </w:r>
      <w:r w:rsidRPr="00897044">
        <w:rPr>
          <w:rFonts w:asciiTheme="minorHAnsi" w:eastAsia="STKaiti" w:hAnsiTheme="minorHAnsi" w:cstheme="minorHAnsi"/>
          <w:szCs w:val="24"/>
          <w:lang w:eastAsia="zh-CN"/>
        </w:rPr>
        <w:t>。</w:t>
      </w:r>
      <w:r w:rsidRPr="00897044">
        <w:rPr>
          <w:rFonts w:asciiTheme="minorHAnsi" w:eastAsia="SimSun" w:hAnsiTheme="minorHAnsi" w:cstheme="minorHAnsi"/>
          <w:szCs w:val="24"/>
          <w:lang w:eastAsia="zh-CN"/>
        </w:rPr>
        <w:br/>
        <w:t>[</w:t>
      </w:r>
      <w:r w:rsidRPr="00897044">
        <w:rPr>
          <w:rFonts w:asciiTheme="minorHAnsi" w:eastAsia="SimSun" w:hAnsiTheme="minorHAnsi" w:cstheme="minorHAnsi"/>
          <w:szCs w:val="24"/>
          <w:lang w:eastAsia="zh-CN"/>
        </w:rPr>
        <w:t>最新草案：</w:t>
      </w:r>
      <w:r w:rsidRPr="00897044">
        <w:rPr>
          <w:rFonts w:asciiTheme="minorHAnsi" w:eastAsia="SimSun" w:hAnsiTheme="minorHAnsi" w:cstheme="minorHAnsi"/>
          <w:szCs w:val="24"/>
          <w:lang w:eastAsia="zh-CN"/>
        </w:rPr>
        <w:t>[</w:t>
      </w:r>
      <w:hyperlink r:id="rId15" w:tgtFrame="_blank" w:history="1">
        <w:r w:rsidR="0033388F" w:rsidRPr="0033388F">
          <w:rPr>
            <w:rStyle w:val="Hyperlink"/>
            <w:szCs w:val="24"/>
          </w:rPr>
          <w:t>SG9-TD735/GEN (2024-05)</w:t>
        </w:r>
      </w:hyperlink>
      <w:r w:rsidRPr="00897044">
        <w:rPr>
          <w:rFonts w:asciiTheme="minorHAnsi" w:eastAsia="SimSun" w:hAnsiTheme="minorHAnsi" w:cstheme="minorHAnsi"/>
          <w:szCs w:val="24"/>
          <w:lang w:eastAsia="zh-CN"/>
        </w:rPr>
        <w:t>]</w:t>
      </w:r>
    </w:p>
    <w:p w14:paraId="020A65B6" w14:textId="77777777" w:rsidR="007C4748" w:rsidRPr="00897044" w:rsidRDefault="007C4748" w:rsidP="007C4748">
      <w:pPr>
        <w:ind w:firstLineChars="200" w:firstLine="480"/>
        <w:rPr>
          <w:rFonts w:cstheme="minorHAnsi"/>
          <w:szCs w:val="24"/>
          <w:lang w:eastAsia="zh-CN"/>
        </w:rPr>
      </w:pPr>
      <w:r w:rsidRPr="00897044">
        <w:rPr>
          <w:rFonts w:cstheme="minorHAnsi"/>
          <w:szCs w:val="24"/>
          <w:lang w:eastAsia="zh-CN"/>
        </w:rPr>
        <w:t>您的见解和文稿对我们正在进行的工作非常宝贵。</w:t>
      </w:r>
    </w:p>
    <w:p w14:paraId="5663F0B7" w14:textId="63ECB887" w:rsidR="007C4748" w:rsidRPr="00897044" w:rsidRDefault="007C4748" w:rsidP="00811084">
      <w:pPr>
        <w:keepNext/>
        <w:ind w:firstLineChars="200" w:firstLine="480"/>
        <w:rPr>
          <w:rFonts w:cstheme="minorHAnsi"/>
          <w:szCs w:val="24"/>
          <w:lang w:eastAsia="zh-CN"/>
        </w:rPr>
      </w:pPr>
      <w:r w:rsidRPr="00897044">
        <w:rPr>
          <w:rFonts w:cstheme="minorHAnsi"/>
          <w:szCs w:val="24"/>
          <w:lang w:eastAsia="zh-CN"/>
        </w:rPr>
        <w:lastRenderedPageBreak/>
        <w:t>为跟进这项要求，有两种方案：</w:t>
      </w:r>
    </w:p>
    <w:p w14:paraId="33C114F8" w14:textId="3A953C65" w:rsidR="00221E6E" w:rsidRPr="00897044" w:rsidRDefault="007C4748" w:rsidP="00221E6E">
      <w:pPr>
        <w:pStyle w:val="ListParagraph"/>
        <w:ind w:hanging="360"/>
        <w:contextualSpacing w:val="0"/>
        <w:rPr>
          <w:rFonts w:asciiTheme="minorHAnsi" w:eastAsia="SimSun" w:hAnsiTheme="minorHAnsi" w:cstheme="minorHAnsi"/>
          <w:szCs w:val="24"/>
          <w:lang w:eastAsia="zh-CN"/>
        </w:rPr>
      </w:pPr>
      <w:r w:rsidRPr="00897044">
        <w:rPr>
          <w:rFonts w:asciiTheme="minorHAnsi" w:eastAsia="SimSun" w:hAnsiTheme="minorHAnsi" w:cstheme="minorHAnsi"/>
          <w:szCs w:val="24"/>
          <w:lang w:eastAsia="zh-CN"/>
        </w:rPr>
        <w:t>1)</w:t>
      </w:r>
      <w:r w:rsidRPr="00897044">
        <w:rPr>
          <w:rFonts w:asciiTheme="minorHAnsi" w:eastAsia="SimSun" w:hAnsiTheme="minorHAnsi" w:cstheme="minorHAnsi"/>
          <w:szCs w:val="24"/>
          <w:lang w:eastAsia="zh-CN"/>
        </w:rPr>
        <w:tab/>
      </w:r>
      <w:r w:rsidRPr="00897044">
        <w:rPr>
          <w:rFonts w:asciiTheme="minorHAnsi" w:eastAsia="SimSun" w:hAnsiTheme="minorHAnsi" w:cstheme="minorHAnsi"/>
          <w:szCs w:val="24"/>
          <w:lang w:eastAsia="zh-CN"/>
        </w:rPr>
        <w:t>请向</w:t>
      </w:r>
      <w:r w:rsidR="002A5D5C" w:rsidRPr="00897044">
        <w:rPr>
          <w:rFonts w:asciiTheme="minorHAnsi" w:eastAsia="SimSun" w:hAnsiTheme="minorHAnsi" w:cstheme="minorHAnsi"/>
          <w:szCs w:val="24"/>
          <w:lang w:eastAsia="zh-CN"/>
        </w:rPr>
        <w:t>下列</w:t>
      </w:r>
      <w:r w:rsidRPr="00897044">
        <w:rPr>
          <w:rFonts w:asciiTheme="minorHAnsi" w:eastAsia="SimSun" w:hAnsiTheme="minorHAnsi" w:cstheme="minorHAnsi"/>
          <w:szCs w:val="24"/>
          <w:lang w:eastAsia="zh-CN"/>
        </w:rPr>
        <w:t>ITU-T</w:t>
      </w:r>
      <w:r w:rsidR="002A5D5C" w:rsidRPr="00897044">
        <w:rPr>
          <w:rFonts w:asciiTheme="minorHAnsi" w:eastAsia="SimSun" w:hAnsiTheme="minorHAnsi" w:cstheme="minorHAnsi"/>
          <w:szCs w:val="24"/>
          <w:lang w:eastAsia="zh-CN"/>
        </w:rPr>
        <w:t xml:space="preserve"> </w:t>
      </w:r>
      <w:r w:rsidR="0013414A" w:rsidRPr="00897044">
        <w:rPr>
          <w:rFonts w:asciiTheme="minorHAnsi" w:eastAsia="SimSun" w:hAnsiTheme="minorHAnsi" w:cstheme="minorHAnsi"/>
          <w:szCs w:val="24"/>
          <w:lang w:eastAsia="zh-CN"/>
        </w:rPr>
        <w:t>合并</w:t>
      </w:r>
      <w:r w:rsidR="002A5D5C" w:rsidRPr="00897044">
        <w:rPr>
          <w:rFonts w:asciiTheme="minorHAnsi" w:eastAsia="SimSun" w:hAnsiTheme="minorHAnsi" w:cstheme="minorHAnsi"/>
          <w:szCs w:val="24"/>
          <w:lang w:val="en-US" w:eastAsia="zh-CN"/>
        </w:rPr>
        <w:t>研究组（</w:t>
      </w:r>
      <w:r w:rsidRPr="00897044">
        <w:rPr>
          <w:rFonts w:asciiTheme="minorHAnsi" w:eastAsia="SimSun" w:hAnsiTheme="minorHAnsi" w:cstheme="minorHAnsi"/>
          <w:szCs w:val="24"/>
          <w:lang w:eastAsia="zh-CN"/>
        </w:rPr>
        <w:t>第</w:t>
      </w:r>
      <w:r w:rsidRPr="00897044">
        <w:rPr>
          <w:rFonts w:asciiTheme="minorHAnsi" w:eastAsia="SimSun" w:hAnsiTheme="minorHAnsi" w:cstheme="minorHAnsi"/>
          <w:szCs w:val="24"/>
          <w:lang w:eastAsia="zh-CN"/>
        </w:rPr>
        <w:t>9</w:t>
      </w:r>
      <w:r w:rsidRPr="00897044">
        <w:rPr>
          <w:rFonts w:asciiTheme="minorHAnsi" w:eastAsia="SimSun" w:hAnsiTheme="minorHAnsi" w:cstheme="minorHAnsi"/>
          <w:szCs w:val="24"/>
          <w:lang w:eastAsia="zh-CN"/>
        </w:rPr>
        <w:t>研究组</w:t>
      </w:r>
      <w:r w:rsidR="002A5D5C" w:rsidRPr="00897044">
        <w:rPr>
          <w:rFonts w:asciiTheme="minorHAnsi" w:eastAsia="SimSun" w:hAnsiTheme="minorHAnsi" w:cstheme="minorHAnsi"/>
          <w:szCs w:val="24"/>
          <w:lang w:eastAsia="zh-CN"/>
        </w:rPr>
        <w:t>和第</w:t>
      </w:r>
      <w:r w:rsidR="002A5D5C" w:rsidRPr="00897044">
        <w:rPr>
          <w:rFonts w:asciiTheme="minorHAnsi" w:eastAsia="SimSun" w:hAnsiTheme="minorHAnsi" w:cstheme="minorHAnsi"/>
          <w:szCs w:val="24"/>
          <w:lang w:eastAsia="zh-CN"/>
        </w:rPr>
        <w:t>16</w:t>
      </w:r>
      <w:r w:rsidR="002A5D5C" w:rsidRPr="00897044">
        <w:rPr>
          <w:rFonts w:asciiTheme="minorHAnsi" w:eastAsia="SimSun" w:hAnsiTheme="minorHAnsi" w:cstheme="minorHAnsi"/>
          <w:szCs w:val="24"/>
          <w:lang w:eastAsia="zh-CN"/>
        </w:rPr>
        <w:t>研究组</w:t>
      </w:r>
      <w:r w:rsidR="0013414A" w:rsidRPr="00897044">
        <w:rPr>
          <w:rFonts w:asciiTheme="minorHAnsi" w:eastAsia="SimSun" w:hAnsiTheme="minorHAnsi" w:cstheme="minorHAnsi"/>
          <w:szCs w:val="24"/>
          <w:lang w:eastAsia="zh-CN"/>
        </w:rPr>
        <w:t>的</w:t>
      </w:r>
      <w:r w:rsidR="002A5D5C" w:rsidRPr="00897044">
        <w:rPr>
          <w:rFonts w:asciiTheme="minorHAnsi" w:eastAsia="SimSun" w:hAnsiTheme="minorHAnsi" w:cstheme="minorHAnsi"/>
          <w:szCs w:val="24"/>
          <w:lang w:eastAsia="zh-CN"/>
        </w:rPr>
        <w:t>合并）会议</w:t>
      </w:r>
      <w:r w:rsidRPr="00897044">
        <w:rPr>
          <w:rFonts w:asciiTheme="minorHAnsi" w:eastAsia="SimSun" w:hAnsiTheme="minorHAnsi" w:cstheme="minorHAnsi"/>
          <w:szCs w:val="24"/>
          <w:lang w:eastAsia="zh-CN"/>
        </w:rPr>
        <w:t>提交成员文稿。</w:t>
      </w:r>
      <w:r w:rsidR="002A5D5C" w:rsidRPr="00897044">
        <w:rPr>
          <w:rFonts w:asciiTheme="minorHAnsi" w:eastAsia="SimSun" w:hAnsiTheme="minorHAnsi" w:cstheme="minorHAnsi"/>
          <w:szCs w:val="24"/>
          <w:lang w:eastAsia="zh-CN"/>
        </w:rPr>
        <w:t>第一次会议计划于</w:t>
      </w:r>
      <w:r w:rsidR="002A5D5C" w:rsidRPr="00897044">
        <w:rPr>
          <w:rFonts w:asciiTheme="minorHAnsi" w:eastAsia="SimSun" w:hAnsiTheme="minorHAnsi" w:cstheme="minorHAnsi"/>
          <w:szCs w:val="24"/>
          <w:lang w:eastAsia="zh-CN"/>
        </w:rPr>
        <w:t>2025</w:t>
      </w:r>
      <w:r w:rsidR="002A5D5C" w:rsidRPr="00897044">
        <w:rPr>
          <w:rFonts w:asciiTheme="minorHAnsi" w:eastAsia="SimSun" w:hAnsiTheme="minorHAnsi" w:cstheme="minorHAnsi"/>
          <w:szCs w:val="24"/>
          <w:lang w:eastAsia="zh-CN"/>
        </w:rPr>
        <w:t>年</w:t>
      </w:r>
      <w:r w:rsidR="002A5D5C" w:rsidRPr="00897044">
        <w:rPr>
          <w:rFonts w:asciiTheme="minorHAnsi" w:eastAsia="SimSun" w:hAnsiTheme="minorHAnsi" w:cstheme="minorHAnsi"/>
          <w:szCs w:val="24"/>
          <w:lang w:eastAsia="zh-CN"/>
        </w:rPr>
        <w:t>1</w:t>
      </w:r>
      <w:r w:rsidR="002A5D5C" w:rsidRPr="00897044">
        <w:rPr>
          <w:rFonts w:asciiTheme="minorHAnsi" w:eastAsia="SimSun" w:hAnsiTheme="minorHAnsi" w:cstheme="minorHAnsi"/>
          <w:szCs w:val="24"/>
          <w:lang w:eastAsia="zh-CN"/>
        </w:rPr>
        <w:t>月举行。</w:t>
      </w:r>
    </w:p>
    <w:p w14:paraId="6C791439" w14:textId="5E3F6463" w:rsidR="002A5D5C" w:rsidRPr="00897044" w:rsidRDefault="00221E6E" w:rsidP="00221E6E">
      <w:pPr>
        <w:pStyle w:val="ListParagraph"/>
        <w:ind w:hanging="360"/>
        <w:contextualSpacing w:val="0"/>
        <w:rPr>
          <w:rStyle w:val="Hyperlink"/>
          <w:rFonts w:asciiTheme="minorHAnsi" w:eastAsia="SimSun" w:hAnsiTheme="minorHAnsi" w:cstheme="minorHAnsi"/>
          <w:color w:val="auto"/>
          <w:szCs w:val="24"/>
          <w:u w:val="none"/>
          <w:lang w:eastAsia="zh-CN"/>
        </w:rPr>
      </w:pPr>
      <w:r w:rsidRPr="00897044">
        <w:rPr>
          <w:rFonts w:asciiTheme="minorHAnsi" w:eastAsia="SimSun" w:hAnsiTheme="minorHAnsi" w:cstheme="minorHAnsi"/>
          <w:szCs w:val="24"/>
          <w:lang w:eastAsia="zh-CN"/>
        </w:rPr>
        <w:t>2)</w:t>
      </w:r>
      <w:r w:rsidRPr="00897044">
        <w:rPr>
          <w:rFonts w:asciiTheme="minorHAnsi" w:eastAsia="SimSun" w:hAnsiTheme="minorHAnsi" w:cstheme="minorHAnsi"/>
          <w:szCs w:val="24"/>
          <w:lang w:eastAsia="zh-CN"/>
        </w:rPr>
        <w:tab/>
      </w:r>
      <w:r w:rsidR="002A5D5C" w:rsidRPr="00897044">
        <w:rPr>
          <w:rStyle w:val="Hyperlink"/>
          <w:rFonts w:asciiTheme="minorHAnsi" w:eastAsia="SimSun" w:hAnsiTheme="minorHAnsi" w:cstheme="minorHAnsi"/>
          <w:color w:val="auto"/>
          <w:szCs w:val="24"/>
          <w:u w:val="none"/>
          <w:lang w:eastAsia="zh-CN"/>
        </w:rPr>
        <w:t>请在</w:t>
      </w:r>
      <w:r w:rsidR="002A5D5C" w:rsidRPr="00897044">
        <w:rPr>
          <w:rStyle w:val="Hyperlink"/>
          <w:rFonts w:asciiTheme="minorHAnsi" w:eastAsia="SimSun" w:hAnsiTheme="minorHAnsi" w:cstheme="minorHAnsi"/>
          <w:b/>
          <w:bCs/>
          <w:color w:val="auto"/>
          <w:szCs w:val="24"/>
          <w:u w:val="none"/>
          <w:lang w:eastAsia="zh-CN"/>
        </w:rPr>
        <w:t>2025</w:t>
      </w:r>
      <w:r w:rsidR="002A5D5C" w:rsidRPr="00897044">
        <w:rPr>
          <w:rStyle w:val="Hyperlink"/>
          <w:rFonts w:asciiTheme="minorHAnsi" w:eastAsia="SimSun" w:hAnsiTheme="minorHAnsi" w:cstheme="minorHAnsi"/>
          <w:b/>
          <w:bCs/>
          <w:color w:val="auto"/>
          <w:szCs w:val="24"/>
          <w:u w:val="none"/>
          <w:lang w:eastAsia="zh-CN"/>
        </w:rPr>
        <w:t>年</w:t>
      </w:r>
      <w:r w:rsidR="002A5D5C" w:rsidRPr="00897044">
        <w:rPr>
          <w:rStyle w:val="Hyperlink"/>
          <w:rFonts w:asciiTheme="minorHAnsi" w:eastAsia="SimSun" w:hAnsiTheme="minorHAnsi" w:cstheme="minorHAnsi"/>
          <w:b/>
          <w:bCs/>
          <w:color w:val="auto"/>
          <w:szCs w:val="24"/>
          <w:u w:val="none"/>
          <w:lang w:eastAsia="zh-CN"/>
        </w:rPr>
        <w:t>7</w:t>
      </w:r>
      <w:r w:rsidR="002A5D5C" w:rsidRPr="00897044">
        <w:rPr>
          <w:rStyle w:val="Hyperlink"/>
          <w:rFonts w:asciiTheme="minorHAnsi" w:eastAsia="SimSun" w:hAnsiTheme="minorHAnsi" w:cstheme="minorHAnsi"/>
          <w:b/>
          <w:bCs/>
          <w:color w:val="auto"/>
          <w:szCs w:val="24"/>
          <w:u w:val="none"/>
          <w:lang w:eastAsia="zh-CN"/>
        </w:rPr>
        <w:t>月底</w:t>
      </w:r>
      <w:r w:rsidR="002A5D5C" w:rsidRPr="00897044">
        <w:rPr>
          <w:rStyle w:val="Hyperlink"/>
          <w:rFonts w:asciiTheme="minorHAnsi" w:eastAsia="SimSun" w:hAnsiTheme="minorHAnsi" w:cstheme="minorHAnsi"/>
          <w:color w:val="auto"/>
          <w:szCs w:val="24"/>
          <w:u w:val="none"/>
          <w:lang w:eastAsia="zh-CN"/>
        </w:rPr>
        <w:t>之前（或在方便时尽早）对</w:t>
      </w:r>
      <w:r w:rsidR="002A5D5C" w:rsidRPr="0033388F">
        <w:rPr>
          <w:rStyle w:val="Hyperlink"/>
          <w:rFonts w:eastAsia="SimSun"/>
          <w:lang w:eastAsia="zh-CN"/>
        </w:rPr>
        <w:fldChar w:fldCharType="begin"/>
      </w:r>
      <w:r w:rsidR="002A5D5C" w:rsidRPr="0033388F">
        <w:rPr>
          <w:rStyle w:val="Hyperlink"/>
          <w:rFonts w:eastAsia="SimSun"/>
        </w:rPr>
        <w:instrText>HYPERLINK \l "Annex"</w:instrText>
      </w:r>
      <w:r w:rsidR="002A5D5C" w:rsidRPr="0033388F">
        <w:rPr>
          <w:rStyle w:val="Hyperlink"/>
          <w:rFonts w:eastAsia="SimSun"/>
          <w:lang w:eastAsia="zh-CN"/>
        </w:rPr>
      </w:r>
      <w:r w:rsidR="002A5D5C" w:rsidRPr="0033388F">
        <w:rPr>
          <w:rStyle w:val="Hyperlink"/>
          <w:rFonts w:eastAsia="SimSun"/>
          <w:lang w:eastAsia="zh-CN"/>
        </w:rPr>
        <w:fldChar w:fldCharType="separate"/>
      </w:r>
      <w:r w:rsidR="002A5D5C" w:rsidRPr="00897044">
        <w:rPr>
          <w:rStyle w:val="Hyperlink"/>
          <w:rFonts w:asciiTheme="minorHAnsi" w:eastAsia="SimSun" w:hAnsiTheme="minorHAnsi" w:cstheme="minorHAnsi"/>
          <w:szCs w:val="24"/>
          <w:lang w:eastAsia="zh-CN"/>
        </w:rPr>
        <w:t>附</w:t>
      </w:r>
      <w:r w:rsidR="002A5D5C" w:rsidRPr="00897044">
        <w:rPr>
          <w:rStyle w:val="Hyperlink"/>
          <w:rFonts w:asciiTheme="minorHAnsi" w:eastAsia="SimSun" w:hAnsiTheme="minorHAnsi" w:cstheme="minorHAnsi"/>
          <w:szCs w:val="24"/>
          <w:lang w:eastAsia="zh-CN"/>
        </w:rPr>
        <w:t>件</w:t>
      </w:r>
      <w:r w:rsidR="002A5D5C" w:rsidRPr="00897044">
        <w:rPr>
          <w:rStyle w:val="Hyperlink"/>
          <w:rFonts w:asciiTheme="minorHAnsi" w:eastAsia="SimSun" w:hAnsiTheme="minorHAnsi" w:cstheme="minorHAnsi"/>
          <w:szCs w:val="24"/>
          <w:lang w:eastAsia="zh-CN"/>
        </w:rPr>
        <w:fldChar w:fldCharType="end"/>
      </w:r>
      <w:r w:rsidR="002A5D5C" w:rsidRPr="00897044">
        <w:rPr>
          <w:rStyle w:val="Hyperlink"/>
          <w:rFonts w:asciiTheme="minorHAnsi" w:eastAsia="SimSun" w:hAnsiTheme="minorHAnsi" w:cstheme="minorHAnsi"/>
          <w:color w:val="auto"/>
          <w:szCs w:val="24"/>
          <w:u w:val="none"/>
          <w:lang w:eastAsia="zh-CN"/>
        </w:rPr>
        <w:t>中的调查做出答复。</w:t>
      </w:r>
    </w:p>
    <w:p w14:paraId="6EAF2E88" w14:textId="4797507C" w:rsidR="007C4748" w:rsidRPr="00897044" w:rsidRDefault="002A5D5C" w:rsidP="00221E6E">
      <w:pPr>
        <w:pStyle w:val="ListParagraph"/>
        <w:tabs>
          <w:tab w:val="clear" w:pos="794"/>
          <w:tab w:val="clear" w:pos="1191"/>
        </w:tabs>
        <w:ind w:left="1440" w:hanging="720"/>
        <w:contextualSpacing w:val="0"/>
        <w:rPr>
          <w:rStyle w:val="Hyperlink"/>
          <w:rFonts w:asciiTheme="minorHAnsi" w:eastAsia="SimSun" w:hAnsiTheme="minorHAnsi" w:cstheme="minorHAnsi"/>
          <w:color w:val="auto"/>
          <w:szCs w:val="24"/>
          <w:u w:val="none"/>
          <w:lang w:eastAsia="zh-CN"/>
        </w:rPr>
      </w:pPr>
      <w:r w:rsidRPr="00897044">
        <w:rPr>
          <w:rFonts w:asciiTheme="minorHAnsi" w:eastAsia="SimSun" w:hAnsiTheme="minorHAnsi" w:cstheme="minorHAnsi"/>
          <w:szCs w:val="24"/>
          <w:lang w:eastAsia="zh-CN"/>
        </w:rPr>
        <w:t>•</w:t>
      </w:r>
      <w:r w:rsidRPr="00897044">
        <w:rPr>
          <w:rFonts w:asciiTheme="minorHAnsi" w:eastAsia="SimSun" w:hAnsiTheme="minorHAnsi" w:cstheme="minorHAnsi"/>
          <w:szCs w:val="24"/>
          <w:lang w:eastAsia="zh-CN"/>
        </w:rPr>
        <w:tab/>
      </w:r>
      <w:r w:rsidRPr="00897044">
        <w:rPr>
          <w:rStyle w:val="Hyperlink"/>
          <w:rFonts w:asciiTheme="minorHAnsi" w:eastAsia="SimSun" w:hAnsiTheme="minorHAnsi" w:cstheme="minorHAnsi"/>
          <w:color w:val="auto"/>
          <w:szCs w:val="24"/>
          <w:u w:val="none"/>
          <w:lang w:eastAsia="zh-CN"/>
        </w:rPr>
        <w:t>答复应通过电子邮件</w:t>
      </w:r>
      <w:proofErr w:type="spellStart"/>
      <w:r w:rsidRPr="00897044">
        <w:rPr>
          <w:rStyle w:val="Hyperlink"/>
          <w:rFonts w:asciiTheme="minorHAnsi" w:eastAsia="SimSun" w:hAnsiTheme="minorHAnsi" w:cstheme="minorHAnsi"/>
          <w:color w:val="auto"/>
          <w:szCs w:val="24"/>
          <w:u w:val="none"/>
        </w:rPr>
        <w:t>发送</w:t>
      </w:r>
      <w:proofErr w:type="spellEnd"/>
      <w:r w:rsidRPr="00897044">
        <w:rPr>
          <w:rStyle w:val="Hyperlink"/>
          <w:rFonts w:asciiTheme="minorHAnsi" w:eastAsia="SimSun" w:hAnsiTheme="minorHAnsi" w:cstheme="minorHAnsi"/>
          <w:color w:val="auto"/>
          <w:szCs w:val="24"/>
          <w:u w:val="none"/>
          <w:lang w:eastAsia="zh-CN"/>
        </w:rPr>
        <w:t>至</w:t>
      </w:r>
      <w:r w:rsidRPr="00897044">
        <w:rPr>
          <w:rStyle w:val="Hyperlink"/>
          <w:rFonts w:asciiTheme="minorHAnsi" w:eastAsia="SimSun" w:hAnsiTheme="minorHAnsi" w:cstheme="minorHAnsi"/>
          <w:color w:val="auto"/>
          <w:szCs w:val="24"/>
          <w:u w:val="none"/>
          <w:lang w:eastAsia="zh-CN"/>
        </w:rPr>
        <w:t>ITU-T</w:t>
      </w:r>
      <w:r w:rsidRPr="00897044">
        <w:rPr>
          <w:rStyle w:val="Hyperlink"/>
          <w:rFonts w:asciiTheme="minorHAnsi" w:eastAsia="SimSun" w:hAnsiTheme="minorHAnsi" w:cstheme="minorHAnsi"/>
          <w:color w:val="auto"/>
          <w:szCs w:val="24"/>
          <w:u w:val="none"/>
          <w:lang w:eastAsia="zh-CN"/>
        </w:rPr>
        <w:t>第</w:t>
      </w:r>
      <w:r w:rsidRPr="00897044">
        <w:rPr>
          <w:rStyle w:val="Hyperlink"/>
          <w:rFonts w:asciiTheme="minorHAnsi" w:eastAsia="SimSun" w:hAnsiTheme="minorHAnsi" w:cstheme="minorHAnsi"/>
          <w:color w:val="auto"/>
          <w:szCs w:val="24"/>
          <w:u w:val="none"/>
          <w:lang w:eastAsia="zh-CN"/>
        </w:rPr>
        <w:t>9</w:t>
      </w:r>
      <w:r w:rsidRPr="00897044">
        <w:rPr>
          <w:rStyle w:val="Hyperlink"/>
          <w:rFonts w:asciiTheme="minorHAnsi" w:eastAsia="SimSun" w:hAnsiTheme="minorHAnsi" w:cstheme="minorHAnsi"/>
          <w:color w:val="auto"/>
          <w:szCs w:val="24"/>
          <w:u w:val="none"/>
          <w:lang w:eastAsia="zh-CN"/>
        </w:rPr>
        <w:t>研究组秘书处：</w:t>
      </w:r>
      <w:r w:rsidRPr="00897044">
        <w:rPr>
          <w:rFonts w:asciiTheme="minorHAnsi" w:hAnsiTheme="minorHAnsi" w:cstheme="minorHAnsi"/>
          <w:szCs w:val="24"/>
        </w:rPr>
        <w:fldChar w:fldCharType="begin"/>
      </w:r>
      <w:r w:rsidRPr="00897044">
        <w:rPr>
          <w:rFonts w:asciiTheme="minorHAnsi" w:eastAsia="SimSun" w:hAnsiTheme="minorHAnsi" w:cstheme="minorHAnsi"/>
          <w:szCs w:val="24"/>
        </w:rPr>
        <w:instrText>HYPERLINK "mailto:tsbsg9@itu.int"</w:instrText>
      </w:r>
      <w:r w:rsidRPr="00897044">
        <w:rPr>
          <w:rFonts w:asciiTheme="minorHAnsi" w:hAnsiTheme="minorHAnsi" w:cstheme="minorHAnsi"/>
          <w:szCs w:val="24"/>
        </w:rPr>
      </w:r>
      <w:r w:rsidRPr="00897044">
        <w:rPr>
          <w:rFonts w:asciiTheme="minorHAnsi" w:hAnsiTheme="minorHAnsi" w:cstheme="minorHAnsi"/>
          <w:szCs w:val="24"/>
        </w:rPr>
        <w:fldChar w:fldCharType="separate"/>
      </w:r>
      <w:r w:rsidRPr="00897044">
        <w:rPr>
          <w:rStyle w:val="Hyperlink"/>
          <w:rFonts w:asciiTheme="minorHAnsi" w:eastAsia="SimSun" w:hAnsiTheme="minorHAnsi" w:cstheme="minorHAnsi"/>
          <w:szCs w:val="24"/>
        </w:rPr>
        <w:t>tsbsg9@itu.int</w:t>
      </w:r>
      <w:r w:rsidRPr="00897044">
        <w:rPr>
          <w:rStyle w:val="Hyperlink"/>
          <w:rFonts w:asciiTheme="minorHAnsi" w:eastAsia="SimSun" w:hAnsiTheme="minorHAnsi" w:cstheme="minorHAnsi"/>
          <w:szCs w:val="24"/>
        </w:rPr>
        <w:fldChar w:fldCharType="end"/>
      </w:r>
      <w:r w:rsidRPr="00897044">
        <w:rPr>
          <w:rStyle w:val="Hyperlink"/>
          <w:rFonts w:asciiTheme="minorHAnsi" w:eastAsia="SimSun" w:hAnsiTheme="minorHAnsi" w:cstheme="minorHAnsi"/>
          <w:color w:val="auto"/>
          <w:szCs w:val="24"/>
          <w:u w:val="none"/>
          <w:lang w:eastAsia="zh-CN"/>
        </w:rPr>
        <w:t>，事由为（第</w:t>
      </w:r>
      <w:r w:rsidRPr="00897044">
        <w:rPr>
          <w:rStyle w:val="Hyperlink"/>
          <w:rFonts w:asciiTheme="minorHAnsi" w:eastAsia="SimSun" w:hAnsiTheme="minorHAnsi" w:cstheme="minorHAnsi"/>
          <w:color w:val="auto"/>
          <w:szCs w:val="24"/>
          <w:u w:val="none"/>
          <w:lang w:eastAsia="zh-CN"/>
        </w:rPr>
        <w:t>9</w:t>
      </w:r>
      <w:r w:rsidRPr="00897044">
        <w:rPr>
          <w:rStyle w:val="Hyperlink"/>
          <w:rFonts w:asciiTheme="minorHAnsi" w:eastAsia="SimSun" w:hAnsiTheme="minorHAnsi" w:cstheme="minorHAnsi"/>
          <w:color w:val="auto"/>
          <w:szCs w:val="24"/>
          <w:u w:val="none"/>
          <w:lang w:eastAsia="zh-CN"/>
        </w:rPr>
        <w:t>研究组调查</w:t>
      </w:r>
      <w:proofErr w:type="gramStart"/>
      <w:r w:rsidRPr="00897044">
        <w:rPr>
          <w:rStyle w:val="Hyperlink"/>
          <w:rFonts w:asciiTheme="minorHAnsi" w:eastAsia="SimSun" w:hAnsiTheme="minorHAnsi" w:cstheme="minorHAnsi"/>
          <w:color w:val="auto"/>
          <w:szCs w:val="24"/>
          <w:u w:val="none"/>
          <w:lang w:eastAsia="zh-CN"/>
        </w:rPr>
        <w:t>：</w:t>
      </w:r>
      <w:r w:rsidR="00897044">
        <w:rPr>
          <w:rStyle w:val="Hyperlink"/>
          <w:rFonts w:asciiTheme="minorHAnsi" w:eastAsia="SimSun" w:hAnsiTheme="minorHAnsi" w:cstheme="minorHAnsi" w:hint="eastAsia"/>
          <w:color w:val="auto"/>
          <w:szCs w:val="24"/>
          <w:u w:val="none"/>
          <w:lang w:eastAsia="zh-CN"/>
        </w:rPr>
        <w:t>“</w:t>
      </w:r>
      <w:proofErr w:type="gramEnd"/>
      <w:r w:rsidRPr="00897044">
        <w:rPr>
          <w:rStyle w:val="Hyperlink"/>
          <w:rFonts w:asciiTheme="minorHAnsi" w:eastAsia="SimSun" w:hAnsiTheme="minorHAnsi" w:cstheme="minorHAnsi"/>
          <w:color w:val="auto"/>
          <w:szCs w:val="24"/>
          <w:u w:val="none"/>
          <w:lang w:eastAsia="zh-CN"/>
        </w:rPr>
        <w:t>答复来源</w:t>
      </w:r>
      <w:r w:rsidR="00897044">
        <w:rPr>
          <w:rStyle w:val="Hyperlink"/>
          <w:rFonts w:asciiTheme="minorHAnsi" w:eastAsia="SimSun" w:hAnsiTheme="minorHAnsi" w:cstheme="minorHAnsi" w:hint="eastAsia"/>
          <w:color w:val="auto"/>
          <w:szCs w:val="24"/>
          <w:u w:val="none"/>
          <w:lang w:eastAsia="zh-CN"/>
        </w:rPr>
        <w:t>”</w:t>
      </w:r>
      <w:r w:rsidRPr="00897044">
        <w:rPr>
          <w:rStyle w:val="Hyperlink"/>
          <w:rFonts w:asciiTheme="minorHAnsi" w:eastAsia="SimSun" w:hAnsiTheme="minorHAnsi" w:cstheme="minorHAnsi"/>
          <w:color w:val="auto"/>
          <w:szCs w:val="24"/>
          <w:u w:val="none"/>
          <w:lang w:eastAsia="zh-CN"/>
        </w:rPr>
        <w:t>）</w:t>
      </w:r>
    </w:p>
    <w:p w14:paraId="7E1027A2" w14:textId="47093809" w:rsidR="002A5D5C" w:rsidRPr="00897044" w:rsidRDefault="002A5D5C" w:rsidP="002A5D5C">
      <w:pPr>
        <w:ind w:firstLineChars="200" w:firstLine="480"/>
        <w:rPr>
          <w:rFonts w:cstheme="minorHAnsi"/>
          <w:szCs w:val="24"/>
          <w:lang w:eastAsia="zh-CN"/>
        </w:rPr>
      </w:pPr>
      <w:r w:rsidRPr="00897044">
        <w:rPr>
          <w:rFonts w:cstheme="minorHAnsi"/>
          <w:szCs w:val="24"/>
          <w:lang w:eastAsia="zh-CN"/>
        </w:rPr>
        <w:t>我</w:t>
      </w:r>
      <w:proofErr w:type="gramStart"/>
      <w:r w:rsidRPr="00897044">
        <w:rPr>
          <w:rFonts w:cstheme="minorHAnsi"/>
          <w:szCs w:val="24"/>
          <w:lang w:eastAsia="zh-CN"/>
        </w:rPr>
        <w:t>鼓励您</w:t>
      </w:r>
      <w:proofErr w:type="gramEnd"/>
      <w:r w:rsidRPr="00897044">
        <w:rPr>
          <w:rFonts w:cstheme="minorHAnsi"/>
          <w:szCs w:val="24"/>
          <w:lang w:eastAsia="zh-CN"/>
        </w:rPr>
        <w:t>抽出时间对本调查</w:t>
      </w:r>
      <w:proofErr w:type="gramStart"/>
      <w:r w:rsidRPr="00897044">
        <w:rPr>
          <w:rFonts w:cstheme="minorHAnsi"/>
          <w:szCs w:val="24"/>
          <w:lang w:eastAsia="zh-CN"/>
        </w:rPr>
        <w:t>作出</w:t>
      </w:r>
      <w:proofErr w:type="gramEnd"/>
      <w:r w:rsidRPr="00897044">
        <w:rPr>
          <w:rFonts w:cstheme="minorHAnsi"/>
          <w:szCs w:val="24"/>
          <w:lang w:eastAsia="zh-CN"/>
        </w:rPr>
        <w:t>答复</w:t>
      </w:r>
      <w:r w:rsidRPr="00897044">
        <w:rPr>
          <w:rFonts w:cstheme="minorHAnsi"/>
          <w:szCs w:val="24"/>
          <w:lang w:val="es-ES_tradnl" w:eastAsia="zh-CN"/>
        </w:rPr>
        <w:t>，</w:t>
      </w:r>
      <w:r w:rsidRPr="00897044">
        <w:rPr>
          <w:rFonts w:cstheme="minorHAnsi"/>
          <w:szCs w:val="24"/>
          <w:lang w:eastAsia="zh-CN"/>
        </w:rPr>
        <w:t>和</w:t>
      </w:r>
      <w:r w:rsidRPr="00897044">
        <w:rPr>
          <w:rFonts w:cstheme="minorHAnsi"/>
          <w:szCs w:val="24"/>
          <w:lang w:val="es-ES_tradnl" w:eastAsia="zh-CN"/>
        </w:rPr>
        <w:t>/</w:t>
      </w:r>
      <w:r w:rsidRPr="00897044">
        <w:rPr>
          <w:rFonts w:cstheme="minorHAnsi"/>
          <w:szCs w:val="24"/>
          <w:lang w:eastAsia="zh-CN"/>
        </w:rPr>
        <w:t>或向即将在瑞士日内瓦举行的</w:t>
      </w:r>
      <w:r w:rsidR="0013414A" w:rsidRPr="00897044">
        <w:rPr>
          <w:rFonts w:cstheme="minorHAnsi"/>
          <w:szCs w:val="24"/>
          <w:lang w:eastAsia="zh-CN"/>
        </w:rPr>
        <w:t>合并研究组</w:t>
      </w:r>
      <w:r w:rsidRPr="00897044">
        <w:rPr>
          <w:rFonts w:cstheme="minorHAnsi"/>
          <w:szCs w:val="24"/>
          <w:lang w:eastAsia="zh-CN"/>
        </w:rPr>
        <w:t>（第</w:t>
      </w:r>
      <w:r w:rsidRPr="00897044">
        <w:rPr>
          <w:rFonts w:cstheme="minorHAnsi"/>
          <w:szCs w:val="24"/>
          <w:lang w:eastAsia="zh-CN"/>
        </w:rPr>
        <w:t>9</w:t>
      </w:r>
      <w:r w:rsidRPr="00897044">
        <w:rPr>
          <w:rFonts w:cstheme="minorHAnsi"/>
          <w:szCs w:val="24"/>
          <w:lang w:eastAsia="zh-CN"/>
        </w:rPr>
        <w:t>和</w:t>
      </w:r>
      <w:r w:rsidRPr="00897044">
        <w:rPr>
          <w:rFonts w:cstheme="minorHAnsi"/>
          <w:szCs w:val="24"/>
          <w:lang w:eastAsia="zh-CN"/>
        </w:rPr>
        <w:t>16</w:t>
      </w:r>
      <w:r w:rsidRPr="00897044">
        <w:rPr>
          <w:rFonts w:cstheme="minorHAnsi"/>
          <w:szCs w:val="24"/>
          <w:lang w:eastAsia="zh-CN"/>
        </w:rPr>
        <w:t>研究组</w:t>
      </w:r>
      <w:r w:rsidR="0013414A" w:rsidRPr="00897044">
        <w:rPr>
          <w:rFonts w:cstheme="minorHAnsi"/>
          <w:szCs w:val="24"/>
          <w:lang w:eastAsia="zh-CN"/>
        </w:rPr>
        <w:t>的</w:t>
      </w:r>
      <w:r w:rsidRPr="00897044">
        <w:rPr>
          <w:rFonts w:cstheme="minorHAnsi"/>
          <w:szCs w:val="24"/>
          <w:lang w:eastAsia="zh-CN"/>
        </w:rPr>
        <w:t>合并）会议（计划于</w:t>
      </w:r>
      <w:r w:rsidRPr="00897044">
        <w:rPr>
          <w:rFonts w:cstheme="minorHAnsi"/>
          <w:szCs w:val="24"/>
          <w:lang w:eastAsia="zh-CN"/>
        </w:rPr>
        <w:t>2025</w:t>
      </w:r>
      <w:r w:rsidRPr="00897044">
        <w:rPr>
          <w:rFonts w:cstheme="minorHAnsi"/>
          <w:szCs w:val="24"/>
          <w:lang w:eastAsia="zh-CN"/>
        </w:rPr>
        <w:t>年</w:t>
      </w:r>
      <w:r w:rsidRPr="00897044">
        <w:rPr>
          <w:rFonts w:cstheme="minorHAnsi"/>
          <w:szCs w:val="24"/>
          <w:lang w:eastAsia="zh-CN"/>
        </w:rPr>
        <w:t>1</w:t>
      </w:r>
      <w:r w:rsidRPr="00897044">
        <w:rPr>
          <w:rFonts w:cstheme="minorHAnsi"/>
          <w:szCs w:val="24"/>
          <w:lang w:eastAsia="zh-CN"/>
        </w:rPr>
        <w:t>月</w:t>
      </w:r>
      <w:r w:rsidRPr="00897044">
        <w:rPr>
          <w:rFonts w:cstheme="minorHAnsi"/>
          <w:szCs w:val="24"/>
          <w:lang w:eastAsia="zh-CN"/>
        </w:rPr>
        <w:t>13</w:t>
      </w:r>
      <w:r w:rsidRPr="00897044">
        <w:rPr>
          <w:rFonts w:cstheme="minorHAnsi"/>
          <w:szCs w:val="24"/>
          <w:lang w:eastAsia="zh-CN"/>
        </w:rPr>
        <w:t>日至</w:t>
      </w:r>
      <w:r w:rsidRPr="00897044">
        <w:rPr>
          <w:rFonts w:cstheme="minorHAnsi"/>
          <w:szCs w:val="24"/>
          <w:lang w:eastAsia="zh-CN"/>
        </w:rPr>
        <w:t>24</w:t>
      </w:r>
      <w:r w:rsidRPr="00897044">
        <w:rPr>
          <w:rFonts w:cstheme="minorHAnsi"/>
          <w:szCs w:val="24"/>
          <w:lang w:eastAsia="zh-CN"/>
        </w:rPr>
        <w:t>日举行）提交适用的文稿。</w:t>
      </w:r>
    </w:p>
    <w:p w14:paraId="6FE80B41" w14:textId="648C92E7" w:rsidR="00720F32" w:rsidRPr="00897044" w:rsidRDefault="00720F32" w:rsidP="0033388F">
      <w:pPr>
        <w:tabs>
          <w:tab w:val="left" w:pos="1418"/>
          <w:tab w:val="left" w:pos="1702"/>
          <w:tab w:val="left" w:pos="2160"/>
        </w:tabs>
        <w:spacing w:before="360"/>
        <w:rPr>
          <w:szCs w:val="24"/>
          <w:lang w:eastAsia="zh-CN"/>
        </w:rPr>
      </w:pPr>
      <w:r w:rsidRPr="00897044">
        <w:rPr>
          <w:rFonts w:hint="eastAsia"/>
          <w:szCs w:val="24"/>
          <w:lang w:eastAsia="zh-CN"/>
        </w:rPr>
        <w:t>顺致敬意！</w:t>
      </w:r>
    </w:p>
    <w:p w14:paraId="3404B027" w14:textId="77777777" w:rsidR="00720F32" w:rsidRPr="00897044" w:rsidRDefault="00720F32" w:rsidP="00720F32">
      <w:pPr>
        <w:tabs>
          <w:tab w:val="left" w:pos="1418"/>
          <w:tab w:val="left" w:pos="1702"/>
          <w:tab w:val="left" w:pos="2160"/>
        </w:tabs>
        <w:spacing w:before="360"/>
        <w:rPr>
          <w:rFonts w:ascii="KaiTi" w:eastAsia="STKaiti" w:hAnsi="KaiTi"/>
          <w:szCs w:val="24"/>
          <w:lang w:val="en-US" w:eastAsia="zh-CN"/>
        </w:rPr>
      </w:pPr>
      <w:r w:rsidRPr="00897044">
        <w:rPr>
          <w:rFonts w:ascii="KaiTi" w:eastAsia="STKaiti" w:hAnsi="KaiTi" w:hint="eastAsia"/>
          <w:szCs w:val="24"/>
          <w:lang w:val="en-US" w:eastAsia="zh-CN"/>
        </w:rPr>
        <w:t>（原件已签）</w:t>
      </w:r>
    </w:p>
    <w:p w14:paraId="556BF231" w14:textId="510F10EA" w:rsidR="00720F32" w:rsidRPr="00897044" w:rsidRDefault="00720F32" w:rsidP="0033388F">
      <w:pPr>
        <w:tabs>
          <w:tab w:val="left" w:pos="1418"/>
          <w:tab w:val="left" w:pos="1702"/>
          <w:tab w:val="left" w:pos="2160"/>
        </w:tabs>
        <w:spacing w:before="480" w:after="20"/>
        <w:ind w:right="91"/>
        <w:rPr>
          <w:rFonts w:ascii="Calibri" w:hAnsi="Calibri" w:cs="Calibri"/>
          <w:szCs w:val="24"/>
          <w:lang w:eastAsia="zh-CN"/>
        </w:rPr>
      </w:pPr>
      <w:r w:rsidRPr="00897044">
        <w:rPr>
          <w:rFonts w:hint="eastAsia"/>
          <w:szCs w:val="24"/>
          <w:lang w:eastAsia="zh-CN"/>
        </w:rPr>
        <w:t>电信标准化局主任</w:t>
      </w:r>
      <w:r w:rsidR="0033388F">
        <w:rPr>
          <w:szCs w:val="24"/>
          <w:lang w:eastAsia="zh-CN"/>
        </w:rPr>
        <w:br/>
      </w:r>
      <w:r w:rsidR="006E14B5" w:rsidRPr="00897044">
        <w:rPr>
          <w:rFonts w:ascii="Calibri" w:hAnsi="Calibri" w:cs="Calibri" w:hint="eastAsia"/>
          <w:szCs w:val="24"/>
          <w:lang w:eastAsia="zh-CN"/>
        </w:rPr>
        <w:t>尾上诚藏</w:t>
      </w:r>
    </w:p>
    <w:p w14:paraId="3D3B83B6" w14:textId="7E7529BC" w:rsidR="002A5D5C" w:rsidRPr="00897044" w:rsidRDefault="002A5D5C" w:rsidP="00897044">
      <w:pPr>
        <w:tabs>
          <w:tab w:val="left" w:pos="1418"/>
          <w:tab w:val="left" w:pos="1702"/>
          <w:tab w:val="left" w:pos="2160"/>
        </w:tabs>
        <w:spacing w:before="600" w:after="20"/>
        <w:ind w:right="91"/>
        <w:rPr>
          <w:rFonts w:ascii="Times New Roman" w:hAnsi="Times New Roman"/>
          <w:b/>
          <w:bCs/>
          <w:szCs w:val="24"/>
          <w:lang w:eastAsia="zh-CN"/>
        </w:rPr>
      </w:pPr>
      <w:r w:rsidRPr="00897044">
        <w:rPr>
          <w:rFonts w:ascii="Times New Roman" w:hAnsi="Times New Roman"/>
          <w:b/>
          <w:bCs/>
          <w:szCs w:val="24"/>
          <w:lang w:eastAsia="zh-CN"/>
        </w:rPr>
        <w:t>附件</w:t>
      </w:r>
      <w:r w:rsidRPr="00897044">
        <w:rPr>
          <w:rFonts w:ascii="Times New Roman" w:hAnsi="Times New Roman"/>
          <w:b/>
          <w:bCs/>
          <w:szCs w:val="24"/>
          <w:lang w:val="es-ES_tradnl" w:eastAsia="zh-CN"/>
        </w:rPr>
        <w:t>：</w:t>
      </w:r>
      <w:r w:rsidRPr="00897044">
        <w:rPr>
          <w:rFonts w:ascii="Times New Roman" w:hAnsi="Times New Roman"/>
          <w:b/>
          <w:bCs/>
          <w:szCs w:val="24"/>
          <w:lang w:val="es-ES_tradnl" w:eastAsia="zh-CN"/>
        </w:rPr>
        <w:t>1</w:t>
      </w:r>
      <w:r w:rsidRPr="00897044">
        <w:rPr>
          <w:rFonts w:ascii="Times New Roman" w:hAnsi="Times New Roman" w:hint="eastAsia"/>
          <w:b/>
          <w:bCs/>
          <w:szCs w:val="24"/>
          <w:lang w:eastAsia="zh-CN"/>
        </w:rPr>
        <w:t>件</w:t>
      </w:r>
    </w:p>
    <w:p w14:paraId="2D7BB901" w14:textId="314AD68A" w:rsidR="002A5D5C" w:rsidRDefault="002A5D5C">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p w14:paraId="16115285" w14:textId="77777777" w:rsidR="00D22F6B" w:rsidRPr="00895A56" w:rsidRDefault="00D22F6B" w:rsidP="0033388F">
      <w:pPr>
        <w:pStyle w:val="Annextitle"/>
        <w:spacing w:after="120"/>
        <w:rPr>
          <w:rFonts w:ascii="Times New Roman" w:eastAsia="SimSun" w:hAnsi="Times New Roman"/>
          <w:lang w:val="es-ES_tradnl" w:eastAsia="zh-CN"/>
        </w:rPr>
      </w:pPr>
      <w:r w:rsidRPr="008968AD">
        <w:rPr>
          <w:rFonts w:asciiTheme="minorHAnsi" w:eastAsia="SimSun" w:hAnsiTheme="minorHAnsi"/>
          <w:bCs/>
          <w:lang w:val="zh-CN" w:eastAsia="zh-CN"/>
        </w:rPr>
        <w:lastRenderedPageBreak/>
        <w:t>附</w:t>
      </w:r>
      <w:bookmarkStart w:id="2" w:name="Annex"/>
      <w:bookmarkEnd w:id="2"/>
      <w:r w:rsidRPr="008968AD">
        <w:rPr>
          <w:rFonts w:asciiTheme="minorHAnsi" w:eastAsia="SimSun" w:hAnsiTheme="minorHAnsi"/>
          <w:bCs/>
          <w:lang w:val="zh-CN" w:eastAsia="zh-CN"/>
        </w:rPr>
        <w:t>件</w:t>
      </w:r>
    </w:p>
    <w:p w14:paraId="31977815" w14:textId="77777777" w:rsidR="00D22F6B" w:rsidRPr="00895A56" w:rsidRDefault="00D22F6B" w:rsidP="00B10C4E">
      <w:pPr>
        <w:pStyle w:val="Annextitle"/>
        <w:spacing w:after="0"/>
        <w:rPr>
          <w:rFonts w:ascii="Times New Roman" w:eastAsia="SimSun" w:hAnsi="Times New Roman"/>
          <w:lang w:val="es-ES_tradnl" w:eastAsia="zh-CN"/>
        </w:rPr>
      </w:pPr>
      <w:r w:rsidRPr="009D3919">
        <w:rPr>
          <w:rFonts w:ascii="Times New Roman" w:eastAsia="SimSun" w:hAnsi="Times New Roman"/>
          <w:lang w:eastAsia="zh-CN"/>
        </w:rPr>
        <w:t>关于</w:t>
      </w:r>
      <w:r w:rsidRPr="00895A56">
        <w:rPr>
          <w:rFonts w:ascii="SimSun" w:eastAsia="SimSun" w:hAnsi="SimSun"/>
          <w:lang w:val="es-ES_tradnl" w:eastAsia="zh-CN"/>
        </w:rPr>
        <w:t>“</w:t>
      </w:r>
      <w:r w:rsidRPr="00E9312E">
        <w:rPr>
          <w:rFonts w:ascii="SimSun" w:eastAsia="SimSun" w:hAnsi="SimSun"/>
          <w:lang w:eastAsia="zh-CN"/>
        </w:rPr>
        <w:t>混合有线网络和有线</w:t>
      </w:r>
      <w:r w:rsidRPr="0033388F">
        <w:rPr>
          <w:rFonts w:asciiTheme="minorHAnsi" w:eastAsia="SimSun" w:hAnsiTheme="minorHAnsi" w:cstheme="minorHAnsi"/>
          <w:lang w:val="es-ES_tradnl" w:eastAsia="zh-CN"/>
        </w:rPr>
        <w:t>IPTV</w:t>
      </w:r>
      <w:r w:rsidRPr="00E9312E">
        <w:rPr>
          <w:rFonts w:ascii="SimSun" w:eastAsia="SimSun" w:hAnsi="SimSun"/>
          <w:lang w:eastAsia="zh-CN"/>
        </w:rPr>
        <w:t>业务使用案例</w:t>
      </w:r>
      <w:r w:rsidRPr="00895A56">
        <w:rPr>
          <w:rFonts w:ascii="SimSun" w:eastAsia="SimSun" w:hAnsi="SimSun"/>
          <w:lang w:val="es-ES_tradnl" w:eastAsia="zh-CN"/>
        </w:rPr>
        <w:t>”</w:t>
      </w:r>
      <w:r w:rsidRPr="009D3919">
        <w:rPr>
          <w:rFonts w:ascii="Times New Roman" w:eastAsia="SimSun" w:hAnsi="Times New Roman"/>
          <w:lang w:eastAsia="zh-CN"/>
        </w:rPr>
        <w:t>的调查</w:t>
      </w:r>
    </w:p>
    <w:p w14:paraId="1AE68736" w14:textId="77777777" w:rsidR="00D22F6B" w:rsidRPr="00895A56" w:rsidRDefault="00D22F6B" w:rsidP="00D22F6B">
      <w:pPr>
        <w:spacing w:before="0"/>
        <w:jc w:val="center"/>
        <w:rPr>
          <w:rFonts w:ascii="Times New Roman" w:hAnsi="Times New Roman"/>
          <w:b/>
          <w:bCs/>
          <w:szCs w:val="24"/>
          <w:lang w:val="es-ES_tradnl" w:eastAsia="zh-CN"/>
        </w:rPr>
      </w:pPr>
    </w:p>
    <w:p w14:paraId="18DDE455" w14:textId="77777777" w:rsidR="00D22F6B" w:rsidRPr="00895A56" w:rsidRDefault="00D22F6B" w:rsidP="00D22F6B">
      <w:pPr>
        <w:ind w:left="720" w:hanging="436"/>
        <w:rPr>
          <w:rFonts w:ascii="Times New Roman" w:hAnsi="Times New Roman"/>
          <w:b/>
          <w:bCs/>
          <w:szCs w:val="24"/>
          <w:lang w:val="es-ES_tradnl" w:eastAsia="zh-CN"/>
        </w:rPr>
      </w:pPr>
      <w:r w:rsidRPr="00895A56">
        <w:rPr>
          <w:rFonts w:ascii="Times New Roman" w:hAnsi="Times New Roman"/>
          <w:b/>
          <w:bCs/>
          <w:szCs w:val="24"/>
          <w:lang w:val="es-ES_tradnl" w:eastAsia="zh-CN"/>
        </w:rPr>
        <w:t>•</w:t>
      </w:r>
      <w:r w:rsidRPr="00895A56">
        <w:rPr>
          <w:rFonts w:ascii="Times New Roman" w:hAnsi="Times New Roman"/>
          <w:b/>
          <w:bCs/>
          <w:szCs w:val="24"/>
          <w:lang w:val="es-ES_tradnl" w:eastAsia="zh-CN"/>
        </w:rPr>
        <w:tab/>
      </w:r>
      <w:r w:rsidRPr="009D3919">
        <w:rPr>
          <w:rFonts w:ascii="Times New Roman" w:hAnsi="Times New Roman"/>
          <w:b/>
          <w:bCs/>
          <w:szCs w:val="24"/>
          <w:lang w:val="en-US" w:eastAsia="zh-CN"/>
        </w:rPr>
        <w:t>贵国有线电视业务的普及率如何</w:t>
      </w:r>
      <w:r w:rsidRPr="00895A56">
        <w:rPr>
          <w:rFonts w:ascii="Times New Roman" w:hAnsi="Times New Roman"/>
          <w:b/>
          <w:bCs/>
          <w:szCs w:val="24"/>
          <w:lang w:val="es-ES_tradnl" w:eastAsia="zh-CN"/>
        </w:rPr>
        <w:t>？</w:t>
      </w:r>
    </w:p>
    <w:p w14:paraId="25417195" w14:textId="77777777" w:rsidR="0033388F" w:rsidRPr="00C01E91" w:rsidRDefault="0033388F" w:rsidP="0033388F">
      <w:pPr>
        <w:ind w:left="720"/>
        <w:rPr>
          <w:rFonts w:cstheme="minorHAnsi"/>
          <w:b/>
          <w:bCs/>
          <w:szCs w:val="24"/>
          <w:lang w:val="en-US"/>
        </w:rPr>
      </w:pPr>
      <w:r w:rsidRPr="00C01E91">
        <w:rPr>
          <w:rFonts w:cstheme="minorHAnsi"/>
          <w:b/>
          <w:bCs/>
          <w:szCs w:val="24"/>
          <w:lang w:val="en-US"/>
        </w:rPr>
        <w:t>________________________________________________________________</w:t>
      </w:r>
      <w:r w:rsidRPr="00C01E91">
        <w:rPr>
          <w:rFonts w:cstheme="minorHAnsi"/>
          <w:b/>
          <w:bCs/>
          <w:szCs w:val="24"/>
          <w:lang w:val="en-US"/>
        </w:rPr>
        <w:br/>
        <w:t>________________________________________________________________</w:t>
      </w:r>
      <w:r w:rsidRPr="00C01E91">
        <w:rPr>
          <w:rFonts w:cstheme="minorHAnsi"/>
          <w:b/>
          <w:bCs/>
          <w:szCs w:val="24"/>
          <w:lang w:val="en-US"/>
        </w:rPr>
        <w:br/>
        <w:t>________________________________________________________________</w:t>
      </w:r>
    </w:p>
    <w:p w14:paraId="2F3BF4F2" w14:textId="77777777" w:rsidR="00D22F6B" w:rsidRPr="00895A56" w:rsidRDefault="00D22F6B" w:rsidP="00D22F6B">
      <w:pPr>
        <w:ind w:left="720"/>
        <w:rPr>
          <w:rFonts w:ascii="Times New Roman" w:hAnsi="Times New Roman"/>
          <w:b/>
          <w:bCs/>
          <w:szCs w:val="24"/>
          <w:lang w:val="es-ES_tradnl" w:eastAsia="zh-CN"/>
        </w:rPr>
      </w:pPr>
    </w:p>
    <w:p w14:paraId="2A30B099" w14:textId="77777777" w:rsidR="00D22F6B" w:rsidRPr="00895A56" w:rsidRDefault="00D22F6B" w:rsidP="00D22F6B">
      <w:pPr>
        <w:ind w:left="720" w:hanging="436"/>
        <w:rPr>
          <w:rFonts w:ascii="Times New Roman" w:hAnsi="Times New Roman"/>
          <w:b/>
          <w:bCs/>
          <w:szCs w:val="24"/>
          <w:lang w:val="es-ES_tradnl" w:eastAsia="zh-CN"/>
        </w:rPr>
      </w:pPr>
      <w:r w:rsidRPr="00895A56">
        <w:rPr>
          <w:rFonts w:ascii="Times New Roman" w:hAnsi="Times New Roman"/>
          <w:b/>
          <w:bCs/>
          <w:szCs w:val="24"/>
          <w:lang w:val="es-ES_tradnl" w:eastAsia="zh-CN"/>
        </w:rPr>
        <w:t>•</w:t>
      </w:r>
      <w:r w:rsidRPr="00895A56">
        <w:rPr>
          <w:rFonts w:ascii="Times New Roman" w:hAnsi="Times New Roman"/>
          <w:b/>
          <w:bCs/>
          <w:szCs w:val="24"/>
          <w:lang w:val="es-ES_tradnl" w:eastAsia="zh-CN"/>
        </w:rPr>
        <w:tab/>
      </w:r>
      <w:r w:rsidRPr="007D2611">
        <w:rPr>
          <w:rFonts w:ascii="Times New Roman" w:hAnsi="Times New Roman" w:hint="eastAsia"/>
          <w:b/>
          <w:bCs/>
          <w:szCs w:val="24"/>
          <w:lang w:val="en-US" w:eastAsia="zh-CN"/>
        </w:rPr>
        <w:t>连接有线电视网络最后一英里的基础设施是什么</w:t>
      </w:r>
      <w:r w:rsidRPr="00895A56">
        <w:rPr>
          <w:rFonts w:ascii="Times New Roman" w:hAnsi="Times New Roman" w:hint="eastAsia"/>
          <w:b/>
          <w:bCs/>
          <w:szCs w:val="24"/>
          <w:lang w:val="es-ES_tradnl" w:eastAsia="zh-CN"/>
        </w:rPr>
        <w:t>？</w:t>
      </w:r>
    </w:p>
    <w:p w14:paraId="28F39867" w14:textId="2E000366" w:rsidR="00D22F6B" w:rsidRPr="0033388F" w:rsidRDefault="00D22F6B" w:rsidP="00D22F6B">
      <w:pPr>
        <w:tabs>
          <w:tab w:val="clear" w:pos="794"/>
        </w:tabs>
        <w:ind w:left="720"/>
        <w:rPr>
          <w:rFonts w:cstheme="minorHAnsi"/>
          <w:b/>
          <w:bCs/>
          <w:szCs w:val="24"/>
          <w:lang w:val="es-ES_tradnl" w:eastAsia="zh-CN"/>
        </w:rPr>
      </w:pPr>
      <w:r w:rsidRPr="00895A56">
        <w:rPr>
          <w:rFonts w:ascii="Segoe UI Symbol" w:hAnsi="Segoe UI Symbol" w:cs="Segoe UI Symbol"/>
          <w:szCs w:val="24"/>
          <w:lang w:val="es-ES_tradnl" w:eastAsia="zh-CN" w:bidi="en-US"/>
        </w:rPr>
        <w:t>☐</w:t>
      </w:r>
      <w:r w:rsidR="00B10C4E">
        <w:rPr>
          <w:rFonts w:ascii="Segoe UI Symbol" w:hAnsi="Segoe UI Symbol" w:cs="Segoe UI Symbol" w:hint="eastAsia"/>
          <w:szCs w:val="24"/>
          <w:lang w:val="es-ES_tradnl" w:eastAsia="zh-CN" w:bidi="en-US"/>
        </w:rPr>
        <w:t xml:space="preserve"> </w:t>
      </w:r>
      <w:r w:rsidRPr="0033388F">
        <w:rPr>
          <w:rFonts w:cstheme="minorHAnsi"/>
          <w:b/>
          <w:bCs/>
          <w:color w:val="111111"/>
          <w:szCs w:val="24"/>
          <w:lang w:eastAsia="zh-CN"/>
        </w:rPr>
        <w:t>选项</w:t>
      </w:r>
      <w:r w:rsidRPr="0033388F">
        <w:rPr>
          <w:rFonts w:cstheme="minorHAnsi"/>
          <w:b/>
          <w:bCs/>
          <w:color w:val="111111"/>
          <w:szCs w:val="24"/>
          <w:lang w:val="es-ES_tradnl" w:eastAsia="zh-CN"/>
        </w:rPr>
        <w:t xml:space="preserve">1 – </w:t>
      </w:r>
      <w:r w:rsidRPr="0033388F">
        <w:rPr>
          <w:rFonts w:cstheme="minorHAnsi"/>
          <w:b/>
          <w:bCs/>
          <w:szCs w:val="24"/>
          <w:lang w:val="en-US" w:eastAsia="zh-CN"/>
        </w:rPr>
        <w:t>全光纤</w:t>
      </w:r>
      <w:r w:rsidRPr="0033388F">
        <w:rPr>
          <w:rFonts w:cstheme="minorHAnsi"/>
          <w:b/>
          <w:bCs/>
          <w:szCs w:val="24"/>
          <w:lang w:val="es-ES_tradnl" w:eastAsia="zh-CN"/>
        </w:rPr>
        <w:t>（</w:t>
      </w:r>
      <w:r w:rsidRPr="0033388F">
        <w:rPr>
          <w:rFonts w:cstheme="minorHAnsi"/>
          <w:b/>
          <w:bCs/>
          <w:szCs w:val="24"/>
          <w:lang w:val="es-ES_tradnl" w:eastAsia="zh-CN"/>
        </w:rPr>
        <w:t>FTTH</w:t>
      </w:r>
      <w:r w:rsidRPr="0033388F">
        <w:rPr>
          <w:rFonts w:cstheme="minorHAnsi"/>
          <w:b/>
          <w:bCs/>
          <w:szCs w:val="24"/>
          <w:lang w:val="es-ES_tradnl" w:eastAsia="zh-CN"/>
        </w:rPr>
        <w:t>）</w:t>
      </w:r>
    </w:p>
    <w:p w14:paraId="242A7173" w14:textId="518F1ADF" w:rsidR="00D22F6B" w:rsidRPr="0033388F" w:rsidRDefault="00D22F6B" w:rsidP="00D22F6B">
      <w:pPr>
        <w:tabs>
          <w:tab w:val="clear" w:pos="794"/>
        </w:tabs>
        <w:ind w:left="720"/>
        <w:rPr>
          <w:rFonts w:cstheme="minorHAnsi"/>
          <w:b/>
          <w:bCs/>
          <w:szCs w:val="24"/>
          <w:lang w:val="es-ES_tradnl" w:eastAsia="zh-CN"/>
        </w:rPr>
      </w:pPr>
      <w:r w:rsidRPr="0033388F">
        <w:rPr>
          <w:rFonts w:ascii="Segoe UI Symbol" w:hAnsi="Segoe UI Symbol" w:cs="Segoe UI Symbol"/>
          <w:szCs w:val="24"/>
          <w:lang w:val="es-ES_tradnl" w:eastAsia="zh-CN" w:bidi="en-US"/>
        </w:rPr>
        <w:t>☐</w:t>
      </w:r>
      <w:r w:rsidR="00B10C4E" w:rsidRPr="0033388F">
        <w:rPr>
          <w:rFonts w:cstheme="minorHAnsi"/>
          <w:szCs w:val="24"/>
          <w:lang w:val="es-ES_tradnl" w:eastAsia="zh-CN" w:bidi="en-US"/>
        </w:rPr>
        <w:t xml:space="preserve"> </w:t>
      </w:r>
      <w:r w:rsidRPr="0033388F">
        <w:rPr>
          <w:rFonts w:cstheme="minorHAnsi"/>
          <w:b/>
          <w:bCs/>
          <w:color w:val="111111"/>
          <w:szCs w:val="24"/>
          <w:lang w:eastAsia="zh-CN"/>
        </w:rPr>
        <w:t>选项</w:t>
      </w:r>
      <w:r w:rsidRPr="0033388F">
        <w:rPr>
          <w:rFonts w:cstheme="minorHAnsi"/>
          <w:b/>
          <w:bCs/>
          <w:color w:val="111111"/>
          <w:szCs w:val="24"/>
          <w:lang w:val="es-ES_tradnl" w:eastAsia="zh-CN"/>
        </w:rPr>
        <w:t xml:space="preserve">2 – </w:t>
      </w:r>
      <w:r w:rsidRPr="0033388F">
        <w:rPr>
          <w:rFonts w:cstheme="minorHAnsi"/>
          <w:b/>
          <w:bCs/>
          <w:szCs w:val="24"/>
          <w:lang w:val="es-ES_tradnl" w:eastAsia="zh-CN"/>
        </w:rPr>
        <w:t>HFC</w:t>
      </w:r>
      <w:r w:rsidRPr="0033388F">
        <w:rPr>
          <w:rFonts w:cstheme="minorHAnsi"/>
          <w:b/>
          <w:bCs/>
          <w:szCs w:val="24"/>
          <w:lang w:val="es-ES_tradnl" w:eastAsia="zh-CN"/>
        </w:rPr>
        <w:t>（</w:t>
      </w:r>
      <w:r w:rsidRPr="0033388F">
        <w:rPr>
          <w:rFonts w:cstheme="minorHAnsi"/>
          <w:b/>
          <w:bCs/>
          <w:szCs w:val="24"/>
          <w:lang w:val="en-US" w:eastAsia="zh-CN"/>
        </w:rPr>
        <w:t>混合同轴电缆</w:t>
      </w:r>
      <w:r w:rsidRPr="0033388F">
        <w:rPr>
          <w:rFonts w:cstheme="minorHAnsi"/>
          <w:b/>
          <w:bCs/>
          <w:szCs w:val="24"/>
          <w:lang w:val="es-ES_tradnl" w:eastAsia="zh-CN"/>
        </w:rPr>
        <w:t>）：</w:t>
      </w:r>
      <w:r w:rsidRPr="0033388F">
        <w:rPr>
          <w:rFonts w:cstheme="minorHAnsi"/>
          <w:b/>
          <w:bCs/>
          <w:szCs w:val="24"/>
          <w:lang w:val="en-US" w:eastAsia="zh-CN"/>
        </w:rPr>
        <w:t>光</w:t>
      </w:r>
      <w:r w:rsidRPr="0033388F">
        <w:rPr>
          <w:rFonts w:cstheme="minorHAnsi"/>
          <w:b/>
          <w:bCs/>
          <w:szCs w:val="24"/>
          <w:lang w:val="es-ES_tradnl" w:eastAsia="zh-CN"/>
        </w:rPr>
        <w:t xml:space="preserve"> + </w:t>
      </w:r>
      <w:r w:rsidRPr="0033388F">
        <w:rPr>
          <w:rFonts w:cstheme="minorHAnsi"/>
          <w:b/>
          <w:bCs/>
          <w:szCs w:val="24"/>
          <w:lang w:val="en-US" w:eastAsia="zh-CN"/>
        </w:rPr>
        <w:t>同轴电缆</w:t>
      </w:r>
    </w:p>
    <w:p w14:paraId="0B4F0DF1" w14:textId="7A06CD67" w:rsidR="00D22F6B" w:rsidRPr="0033388F" w:rsidRDefault="00D22F6B" w:rsidP="00D22F6B">
      <w:pPr>
        <w:tabs>
          <w:tab w:val="clear" w:pos="794"/>
        </w:tabs>
        <w:ind w:left="720"/>
        <w:rPr>
          <w:rFonts w:cstheme="minorHAnsi"/>
          <w:b/>
          <w:bCs/>
          <w:szCs w:val="24"/>
          <w:lang w:val="es-ES_tradnl" w:eastAsia="zh-CN"/>
        </w:rPr>
      </w:pPr>
      <w:r w:rsidRPr="0033388F">
        <w:rPr>
          <w:rFonts w:ascii="Segoe UI Symbol" w:hAnsi="Segoe UI Symbol" w:cs="Segoe UI Symbol"/>
          <w:szCs w:val="24"/>
          <w:lang w:val="es-ES_tradnl" w:eastAsia="zh-CN" w:bidi="en-US"/>
        </w:rPr>
        <w:t>☐</w:t>
      </w:r>
      <w:r w:rsidR="00B10C4E" w:rsidRPr="0033388F">
        <w:rPr>
          <w:rFonts w:cstheme="minorHAnsi"/>
          <w:szCs w:val="24"/>
          <w:lang w:val="es-ES_tradnl" w:eastAsia="zh-CN" w:bidi="en-US"/>
        </w:rPr>
        <w:t xml:space="preserve"> </w:t>
      </w:r>
      <w:r w:rsidRPr="0033388F">
        <w:rPr>
          <w:rFonts w:cstheme="minorHAnsi"/>
          <w:b/>
          <w:bCs/>
          <w:color w:val="111111"/>
          <w:szCs w:val="24"/>
          <w:lang w:eastAsia="zh-CN"/>
        </w:rPr>
        <w:t>选项</w:t>
      </w:r>
      <w:r w:rsidRPr="0033388F">
        <w:rPr>
          <w:rFonts w:cstheme="minorHAnsi"/>
          <w:b/>
          <w:bCs/>
          <w:color w:val="111111"/>
          <w:szCs w:val="24"/>
          <w:lang w:val="es-ES_tradnl" w:eastAsia="zh-CN"/>
        </w:rPr>
        <w:t xml:space="preserve">3 – </w:t>
      </w:r>
      <w:r w:rsidRPr="0033388F">
        <w:rPr>
          <w:rFonts w:cstheme="minorHAnsi"/>
          <w:b/>
          <w:bCs/>
          <w:szCs w:val="24"/>
          <w:lang w:val="en-US" w:eastAsia="zh-CN"/>
        </w:rPr>
        <w:t>混合有线网络</w:t>
      </w:r>
      <w:r w:rsidRPr="0033388F">
        <w:rPr>
          <w:rFonts w:cstheme="minorHAnsi"/>
          <w:b/>
          <w:bCs/>
          <w:szCs w:val="24"/>
          <w:lang w:val="es-ES_tradnl" w:eastAsia="zh-CN"/>
        </w:rPr>
        <w:t>：</w:t>
      </w:r>
      <w:r w:rsidRPr="0033388F">
        <w:rPr>
          <w:rFonts w:cstheme="minorHAnsi"/>
          <w:b/>
          <w:bCs/>
          <w:szCs w:val="24"/>
          <w:lang w:val="en-US" w:eastAsia="zh-CN"/>
        </w:rPr>
        <w:t>光纤到路边</w:t>
      </w:r>
      <w:r w:rsidRPr="0033388F">
        <w:rPr>
          <w:rFonts w:cstheme="minorHAnsi"/>
          <w:b/>
          <w:bCs/>
          <w:szCs w:val="24"/>
          <w:lang w:val="es-ES_tradnl" w:eastAsia="zh-CN"/>
        </w:rPr>
        <w:t>（</w:t>
      </w:r>
      <w:r w:rsidRPr="0033388F">
        <w:rPr>
          <w:rFonts w:cstheme="minorHAnsi"/>
          <w:b/>
          <w:bCs/>
          <w:szCs w:val="24"/>
          <w:lang w:val="es-ES_tradnl" w:eastAsia="zh-CN"/>
        </w:rPr>
        <w:t>FTTC</w:t>
      </w:r>
      <w:r w:rsidRPr="0033388F">
        <w:rPr>
          <w:rFonts w:cstheme="minorHAnsi"/>
          <w:b/>
          <w:bCs/>
          <w:szCs w:val="24"/>
          <w:lang w:val="es-ES_tradnl" w:eastAsia="zh-CN"/>
        </w:rPr>
        <w:t>）</w:t>
      </w:r>
      <w:r w:rsidRPr="0033388F">
        <w:rPr>
          <w:rFonts w:cstheme="minorHAnsi"/>
          <w:b/>
          <w:bCs/>
          <w:szCs w:val="24"/>
          <w:lang w:val="es-ES_tradnl" w:eastAsia="zh-CN"/>
        </w:rPr>
        <w:t xml:space="preserve">+ </w:t>
      </w:r>
      <w:r w:rsidRPr="0033388F">
        <w:rPr>
          <w:rFonts w:cstheme="minorHAnsi"/>
          <w:b/>
          <w:bCs/>
          <w:szCs w:val="24"/>
          <w:lang w:val="en-US" w:eastAsia="zh-CN"/>
        </w:rPr>
        <w:t>铜线</w:t>
      </w:r>
      <w:r w:rsidRPr="0033388F">
        <w:rPr>
          <w:rFonts w:cstheme="minorHAnsi"/>
          <w:b/>
          <w:bCs/>
          <w:szCs w:val="24"/>
          <w:lang w:val="es-ES_tradnl" w:eastAsia="zh-CN"/>
        </w:rPr>
        <w:t>（</w:t>
      </w:r>
      <w:r w:rsidRPr="0033388F">
        <w:rPr>
          <w:rFonts w:cstheme="minorHAnsi"/>
          <w:b/>
          <w:bCs/>
          <w:szCs w:val="24"/>
          <w:lang w:val="en-US" w:eastAsia="zh-CN"/>
        </w:rPr>
        <w:t>金属</w:t>
      </w:r>
      <w:r w:rsidRPr="0033388F">
        <w:rPr>
          <w:rFonts w:cstheme="minorHAnsi"/>
          <w:b/>
          <w:bCs/>
          <w:szCs w:val="24"/>
          <w:lang w:val="es-ES_tradnl" w:eastAsia="zh-CN"/>
        </w:rPr>
        <w:t>）</w:t>
      </w:r>
      <w:r w:rsidRPr="0033388F">
        <w:rPr>
          <w:rFonts w:cstheme="minorHAnsi"/>
          <w:b/>
          <w:bCs/>
          <w:szCs w:val="24"/>
          <w:lang w:val="en-US" w:eastAsia="zh-CN"/>
        </w:rPr>
        <w:t>对</w:t>
      </w:r>
    </w:p>
    <w:p w14:paraId="72D67CC3" w14:textId="71899133" w:rsidR="00D22F6B" w:rsidRPr="0033388F" w:rsidRDefault="00D22F6B" w:rsidP="00D22F6B">
      <w:pPr>
        <w:tabs>
          <w:tab w:val="clear" w:pos="794"/>
        </w:tabs>
        <w:ind w:left="720"/>
        <w:rPr>
          <w:rFonts w:cstheme="minorHAnsi"/>
          <w:b/>
          <w:bCs/>
          <w:szCs w:val="24"/>
          <w:lang w:val="es-ES_tradnl" w:eastAsia="zh-CN"/>
        </w:rPr>
      </w:pPr>
      <w:r w:rsidRPr="0033388F">
        <w:rPr>
          <w:rFonts w:ascii="Segoe UI Symbol" w:hAnsi="Segoe UI Symbol" w:cs="Segoe UI Symbol"/>
          <w:szCs w:val="24"/>
          <w:lang w:val="es-ES_tradnl" w:eastAsia="zh-CN" w:bidi="en-US"/>
        </w:rPr>
        <w:t>☐</w:t>
      </w:r>
      <w:r w:rsidR="00B10C4E" w:rsidRPr="0033388F">
        <w:rPr>
          <w:rFonts w:cstheme="minorHAnsi"/>
          <w:szCs w:val="24"/>
          <w:lang w:val="es-ES_tradnl" w:eastAsia="zh-CN" w:bidi="en-US"/>
        </w:rPr>
        <w:t xml:space="preserve"> </w:t>
      </w:r>
      <w:r w:rsidRPr="0033388F">
        <w:rPr>
          <w:rFonts w:cstheme="minorHAnsi"/>
          <w:b/>
          <w:bCs/>
          <w:color w:val="111111"/>
          <w:szCs w:val="24"/>
          <w:lang w:eastAsia="zh-CN"/>
        </w:rPr>
        <w:t>选项</w:t>
      </w:r>
      <w:r w:rsidRPr="0033388F">
        <w:rPr>
          <w:rFonts w:cstheme="minorHAnsi"/>
          <w:b/>
          <w:bCs/>
          <w:color w:val="111111"/>
          <w:szCs w:val="24"/>
          <w:lang w:val="es-ES_tradnl" w:eastAsia="zh-CN"/>
        </w:rPr>
        <w:t xml:space="preserve">4 – </w:t>
      </w:r>
      <w:r w:rsidRPr="0033388F">
        <w:rPr>
          <w:rFonts w:cstheme="minorHAnsi"/>
          <w:b/>
          <w:bCs/>
          <w:szCs w:val="24"/>
          <w:lang w:val="en-US" w:eastAsia="zh-CN"/>
        </w:rPr>
        <w:t>其他</w:t>
      </w:r>
      <w:r w:rsidRPr="0033388F">
        <w:rPr>
          <w:rFonts w:cstheme="minorHAnsi"/>
          <w:b/>
          <w:bCs/>
          <w:szCs w:val="24"/>
          <w:lang w:val="es-ES_tradnl" w:eastAsia="zh-CN"/>
        </w:rPr>
        <w:t>（</w:t>
      </w:r>
      <w:r w:rsidRPr="0033388F">
        <w:rPr>
          <w:rFonts w:cstheme="minorHAnsi"/>
          <w:b/>
          <w:bCs/>
          <w:szCs w:val="24"/>
          <w:lang w:val="en-US" w:eastAsia="zh-CN"/>
        </w:rPr>
        <w:t>请具体说明</w:t>
      </w:r>
      <w:r w:rsidRPr="0033388F">
        <w:rPr>
          <w:rFonts w:cstheme="minorHAnsi"/>
          <w:b/>
          <w:bCs/>
          <w:szCs w:val="24"/>
          <w:lang w:val="es-ES_tradnl" w:eastAsia="zh-CN"/>
        </w:rPr>
        <w:t>）</w:t>
      </w:r>
      <w:r w:rsidRPr="0033388F">
        <w:rPr>
          <w:rFonts w:cstheme="minorHAnsi"/>
          <w:b/>
          <w:bCs/>
          <w:szCs w:val="24"/>
          <w:lang w:val="es-ES_tradnl" w:eastAsia="zh-CN"/>
        </w:rPr>
        <w:t>_____________________________________</w:t>
      </w:r>
      <w:r w:rsidRPr="0033388F">
        <w:rPr>
          <w:rFonts w:cstheme="minorHAnsi"/>
          <w:b/>
          <w:bCs/>
          <w:szCs w:val="24"/>
          <w:lang w:val="es-ES_tradnl" w:eastAsia="zh-CN"/>
        </w:rPr>
        <w:br/>
        <w:t>________________________________________________________________</w:t>
      </w:r>
      <w:r w:rsidRPr="0033388F">
        <w:rPr>
          <w:rFonts w:cstheme="minorHAnsi"/>
          <w:b/>
          <w:bCs/>
          <w:szCs w:val="24"/>
          <w:lang w:val="es-ES_tradnl" w:eastAsia="zh-CN"/>
        </w:rPr>
        <w:br/>
        <w:t>________________________________________________________________</w:t>
      </w:r>
    </w:p>
    <w:p w14:paraId="297D371B" w14:textId="77777777" w:rsidR="00D22F6B" w:rsidRPr="0033388F" w:rsidRDefault="00D22F6B" w:rsidP="00D22F6B">
      <w:pPr>
        <w:ind w:left="720"/>
        <w:rPr>
          <w:rFonts w:cstheme="minorHAnsi"/>
          <w:b/>
          <w:bCs/>
          <w:szCs w:val="24"/>
          <w:lang w:val="es-ES_tradnl" w:eastAsia="zh-CN"/>
        </w:rPr>
      </w:pPr>
    </w:p>
    <w:p w14:paraId="43B7E0CC" w14:textId="77777777" w:rsidR="00D22F6B" w:rsidRPr="0033388F" w:rsidRDefault="00D22F6B" w:rsidP="00D22F6B">
      <w:pPr>
        <w:ind w:left="720" w:hanging="436"/>
        <w:rPr>
          <w:rFonts w:cstheme="minorHAnsi"/>
          <w:b/>
          <w:bCs/>
          <w:szCs w:val="24"/>
          <w:lang w:val="es-ES_tradnl" w:eastAsia="zh-CN"/>
        </w:rPr>
      </w:pPr>
      <w:r w:rsidRPr="0033388F">
        <w:rPr>
          <w:rFonts w:cstheme="minorHAnsi"/>
          <w:b/>
          <w:bCs/>
          <w:szCs w:val="24"/>
          <w:lang w:val="es-ES_tradnl" w:eastAsia="zh-CN"/>
        </w:rPr>
        <w:t>•</w:t>
      </w:r>
      <w:r w:rsidRPr="0033388F">
        <w:rPr>
          <w:rFonts w:cstheme="minorHAnsi"/>
          <w:b/>
          <w:bCs/>
          <w:szCs w:val="24"/>
          <w:lang w:val="es-ES_tradnl" w:eastAsia="zh-CN"/>
        </w:rPr>
        <w:tab/>
      </w:r>
      <w:r w:rsidRPr="0033388F">
        <w:rPr>
          <w:rFonts w:cstheme="minorHAnsi"/>
          <w:b/>
          <w:bCs/>
          <w:szCs w:val="24"/>
          <w:lang w:val="en-US" w:eastAsia="zh-CN"/>
        </w:rPr>
        <w:t>如果您在上一个问题中选择了</w:t>
      </w:r>
      <w:r w:rsidRPr="0033388F">
        <w:rPr>
          <w:rFonts w:cstheme="minorHAnsi"/>
          <w:b/>
          <w:bCs/>
          <w:szCs w:val="24"/>
          <w:lang w:val="es-ES_tradnl" w:eastAsia="zh-CN"/>
        </w:rPr>
        <w:t>（</w:t>
      </w:r>
      <w:r w:rsidRPr="0033388F">
        <w:rPr>
          <w:rFonts w:cstheme="minorHAnsi"/>
          <w:b/>
          <w:bCs/>
          <w:szCs w:val="24"/>
          <w:lang w:val="en-US" w:eastAsia="zh-CN"/>
        </w:rPr>
        <w:t>选项</w:t>
      </w:r>
      <w:r w:rsidRPr="0033388F">
        <w:rPr>
          <w:rFonts w:cstheme="minorHAnsi"/>
          <w:b/>
          <w:bCs/>
          <w:szCs w:val="24"/>
          <w:lang w:val="es-ES_tradnl" w:eastAsia="zh-CN"/>
        </w:rPr>
        <w:t>3</w:t>
      </w:r>
      <w:r w:rsidRPr="0033388F">
        <w:rPr>
          <w:rFonts w:cstheme="minorHAnsi"/>
          <w:b/>
          <w:bCs/>
          <w:szCs w:val="24"/>
          <w:lang w:val="es-ES_tradnl" w:eastAsia="zh-CN"/>
        </w:rPr>
        <w:t>），</w:t>
      </w:r>
      <w:r w:rsidRPr="0033388F">
        <w:rPr>
          <w:rFonts w:cstheme="minorHAnsi"/>
          <w:b/>
          <w:bCs/>
          <w:szCs w:val="24"/>
          <w:lang w:val="en-US" w:eastAsia="zh-CN"/>
        </w:rPr>
        <w:t>请进一步说明</w:t>
      </w:r>
      <w:r w:rsidRPr="0033388F">
        <w:rPr>
          <w:rFonts w:cstheme="minorHAnsi"/>
          <w:b/>
          <w:bCs/>
          <w:szCs w:val="24"/>
          <w:lang w:val="es-ES_tradnl" w:eastAsia="zh-CN"/>
        </w:rPr>
        <w:t>：</w:t>
      </w:r>
    </w:p>
    <w:p w14:paraId="0037D1B9" w14:textId="13CC6AFB" w:rsidR="00D22F6B" w:rsidRPr="0033388F" w:rsidRDefault="00D22F6B" w:rsidP="00D22F6B">
      <w:pPr>
        <w:tabs>
          <w:tab w:val="clear" w:pos="794"/>
          <w:tab w:val="clear" w:pos="1191"/>
        </w:tabs>
        <w:ind w:left="1170" w:hanging="461"/>
        <w:rPr>
          <w:rFonts w:cstheme="minorHAnsi"/>
          <w:b/>
          <w:bCs/>
          <w:szCs w:val="24"/>
          <w:lang w:val="es-ES_tradnl"/>
        </w:rPr>
      </w:pPr>
      <w:r w:rsidRPr="0033388F">
        <w:rPr>
          <w:rFonts w:cstheme="minorHAnsi"/>
          <w:b/>
          <w:bCs/>
          <w:szCs w:val="24"/>
          <w:lang w:val="es-ES_tradnl" w:eastAsia="zh-CN"/>
        </w:rPr>
        <w:t>•</w:t>
      </w:r>
      <w:r w:rsidRPr="0033388F">
        <w:rPr>
          <w:rFonts w:cstheme="minorHAnsi"/>
          <w:b/>
          <w:bCs/>
          <w:szCs w:val="24"/>
          <w:lang w:val="es-ES_tradnl" w:eastAsia="zh-CN"/>
        </w:rPr>
        <w:tab/>
      </w:r>
      <w:r w:rsidRPr="0033388F">
        <w:rPr>
          <w:rFonts w:cstheme="minorHAnsi"/>
          <w:b/>
          <w:bCs/>
          <w:szCs w:val="24"/>
          <w:lang w:val="en-US" w:eastAsia="zh-CN"/>
        </w:rPr>
        <w:t>铜线</w:t>
      </w:r>
      <w:r w:rsidRPr="0033388F">
        <w:rPr>
          <w:rFonts w:cstheme="minorHAnsi"/>
          <w:b/>
          <w:bCs/>
          <w:szCs w:val="24"/>
          <w:lang w:val="es-ES_tradnl" w:eastAsia="zh-CN"/>
        </w:rPr>
        <w:t>（</w:t>
      </w:r>
      <w:r w:rsidRPr="0033388F">
        <w:rPr>
          <w:rFonts w:cstheme="minorHAnsi"/>
          <w:b/>
          <w:bCs/>
          <w:szCs w:val="24"/>
          <w:lang w:val="en-US" w:eastAsia="zh-CN"/>
        </w:rPr>
        <w:t>金属</w:t>
      </w:r>
      <w:r w:rsidRPr="0033388F">
        <w:rPr>
          <w:rFonts w:cstheme="minorHAnsi"/>
          <w:b/>
          <w:bCs/>
          <w:szCs w:val="24"/>
          <w:lang w:val="es-ES_tradnl" w:eastAsia="zh-CN"/>
        </w:rPr>
        <w:t>）</w:t>
      </w:r>
      <w:r w:rsidRPr="0033388F">
        <w:rPr>
          <w:rFonts w:cstheme="minorHAnsi"/>
          <w:b/>
          <w:bCs/>
          <w:szCs w:val="24"/>
          <w:lang w:val="en-US" w:eastAsia="zh-CN"/>
        </w:rPr>
        <w:t>连接使用什么技术</w:t>
      </w:r>
      <w:r w:rsidRPr="0033388F">
        <w:rPr>
          <w:rFonts w:cstheme="minorHAnsi"/>
          <w:b/>
          <w:bCs/>
          <w:szCs w:val="24"/>
          <w:lang w:val="es-ES_tradnl" w:eastAsia="zh-CN"/>
        </w:rPr>
        <w:t>？</w:t>
      </w:r>
      <w:r w:rsidRPr="0033388F">
        <w:rPr>
          <w:rFonts w:cstheme="minorHAnsi"/>
          <w:b/>
          <w:bCs/>
          <w:szCs w:val="24"/>
          <w:lang w:val="es-ES_tradnl" w:eastAsia="zh-CN"/>
        </w:rPr>
        <w:br/>
      </w:r>
      <w:r w:rsidRPr="0033388F">
        <w:rPr>
          <w:rFonts w:cstheme="minorHAnsi"/>
          <w:b/>
          <w:bCs/>
          <w:szCs w:val="24"/>
          <w:lang w:val="es-ES_tradnl"/>
        </w:rPr>
        <w:t>（</w:t>
      </w:r>
      <w:r w:rsidRPr="0033388F">
        <w:rPr>
          <w:rFonts w:cstheme="minorHAnsi"/>
          <w:b/>
          <w:bCs/>
          <w:szCs w:val="24"/>
          <w:lang w:val="en-US"/>
        </w:rPr>
        <w:t>如</w:t>
      </w:r>
      <w:r w:rsidRPr="0033388F">
        <w:rPr>
          <w:rFonts w:cstheme="minorHAnsi"/>
          <w:b/>
          <w:bCs/>
          <w:szCs w:val="24"/>
          <w:lang w:val="es-ES_tradnl"/>
        </w:rPr>
        <w:t>ADSL</w:t>
      </w:r>
      <w:r w:rsidRPr="0033388F">
        <w:rPr>
          <w:rFonts w:cstheme="minorHAnsi"/>
          <w:b/>
          <w:bCs/>
          <w:szCs w:val="24"/>
          <w:lang w:val="en-US"/>
        </w:rPr>
        <w:t>、</w:t>
      </w:r>
      <w:r w:rsidRPr="0033388F">
        <w:rPr>
          <w:rFonts w:cstheme="minorHAnsi"/>
          <w:b/>
          <w:bCs/>
          <w:szCs w:val="24"/>
          <w:lang w:val="es-ES_tradnl"/>
        </w:rPr>
        <w:t>VDSL</w:t>
      </w:r>
      <w:r w:rsidRPr="0033388F">
        <w:rPr>
          <w:rFonts w:cstheme="minorHAnsi"/>
          <w:b/>
          <w:bCs/>
          <w:szCs w:val="24"/>
          <w:lang w:val="en-US"/>
        </w:rPr>
        <w:t>、</w:t>
      </w:r>
      <w:proofErr w:type="spellStart"/>
      <w:r w:rsidRPr="0033388F">
        <w:rPr>
          <w:rFonts w:cstheme="minorHAnsi"/>
          <w:b/>
          <w:bCs/>
          <w:szCs w:val="24"/>
          <w:lang w:val="es-ES_tradnl"/>
        </w:rPr>
        <w:t>G.fast</w:t>
      </w:r>
      <w:proofErr w:type="spellEnd"/>
      <w:r w:rsidRPr="0033388F">
        <w:rPr>
          <w:rFonts w:cstheme="minorHAnsi"/>
          <w:b/>
          <w:bCs/>
          <w:szCs w:val="24"/>
          <w:lang w:val="en-US"/>
        </w:rPr>
        <w:t>等</w:t>
      </w:r>
      <w:r w:rsidRPr="0033388F">
        <w:rPr>
          <w:rFonts w:cstheme="minorHAnsi"/>
          <w:b/>
          <w:bCs/>
          <w:szCs w:val="24"/>
          <w:lang w:val="es-ES_tradnl"/>
        </w:rPr>
        <w:t>）</w:t>
      </w:r>
      <w:r w:rsidRPr="0033388F">
        <w:rPr>
          <w:rFonts w:cstheme="minorHAnsi"/>
          <w:b/>
          <w:bCs/>
          <w:szCs w:val="24"/>
          <w:lang w:val="es-ES_tradnl"/>
        </w:rPr>
        <w:t>__________________________________</w:t>
      </w:r>
      <w:r w:rsidR="0033388F" w:rsidRPr="0033388F">
        <w:rPr>
          <w:rFonts w:cstheme="minorHAnsi"/>
          <w:b/>
          <w:bCs/>
          <w:szCs w:val="24"/>
          <w:lang w:val="es-ES_tradnl"/>
        </w:rPr>
        <w:t>__</w:t>
      </w:r>
      <w:r w:rsidRPr="0033388F">
        <w:rPr>
          <w:rFonts w:cstheme="minorHAnsi"/>
          <w:b/>
          <w:bCs/>
          <w:szCs w:val="24"/>
          <w:lang w:val="es-ES_tradnl"/>
        </w:rPr>
        <w:br/>
        <w:t>____________________________________________________________</w:t>
      </w:r>
      <w:r w:rsidRPr="0033388F">
        <w:rPr>
          <w:rFonts w:cstheme="minorHAnsi"/>
          <w:b/>
          <w:bCs/>
          <w:szCs w:val="24"/>
          <w:lang w:val="es-ES_tradnl" w:eastAsia="zh-CN"/>
        </w:rPr>
        <w:t>__</w:t>
      </w:r>
      <w:r w:rsidRPr="0033388F">
        <w:rPr>
          <w:rFonts w:cstheme="minorHAnsi"/>
          <w:b/>
          <w:bCs/>
          <w:szCs w:val="24"/>
          <w:lang w:val="es-ES_tradnl"/>
        </w:rPr>
        <w:br/>
        <w:t>____________________________________________________________</w:t>
      </w:r>
      <w:r w:rsidRPr="0033388F">
        <w:rPr>
          <w:rFonts w:cstheme="minorHAnsi"/>
          <w:b/>
          <w:bCs/>
          <w:szCs w:val="24"/>
          <w:lang w:val="es-ES_tradnl" w:eastAsia="zh-CN"/>
        </w:rPr>
        <w:t>__</w:t>
      </w:r>
    </w:p>
    <w:p w14:paraId="787550FD" w14:textId="77777777" w:rsidR="00D22F6B" w:rsidRPr="0033388F" w:rsidRDefault="00D22F6B" w:rsidP="00D22F6B">
      <w:pPr>
        <w:ind w:left="720"/>
        <w:rPr>
          <w:rFonts w:cstheme="minorHAnsi"/>
          <w:b/>
          <w:bCs/>
          <w:szCs w:val="24"/>
          <w:lang w:val="es-ES_tradnl"/>
        </w:rPr>
      </w:pPr>
    </w:p>
    <w:p w14:paraId="47B0EF40" w14:textId="77777777" w:rsidR="00D22F6B" w:rsidRPr="0033388F" w:rsidRDefault="00D22F6B" w:rsidP="00D22F6B">
      <w:pPr>
        <w:ind w:left="360"/>
        <w:rPr>
          <w:rFonts w:cstheme="minorHAnsi"/>
          <w:b/>
          <w:bCs/>
          <w:szCs w:val="24"/>
          <w:lang w:val="en-US" w:eastAsia="zh-CN"/>
        </w:rPr>
      </w:pPr>
      <w:r w:rsidRPr="0033388F">
        <w:rPr>
          <w:rFonts w:cstheme="minorHAnsi"/>
          <w:b/>
          <w:bCs/>
          <w:szCs w:val="24"/>
          <w:lang w:val="en-US" w:eastAsia="zh-CN"/>
        </w:rPr>
        <w:t>•</w:t>
      </w:r>
      <w:r w:rsidRPr="0033388F">
        <w:rPr>
          <w:rFonts w:cstheme="minorHAnsi"/>
          <w:b/>
          <w:bCs/>
          <w:szCs w:val="24"/>
          <w:lang w:val="en-US" w:eastAsia="zh-CN"/>
        </w:rPr>
        <w:tab/>
      </w:r>
      <w:r w:rsidRPr="0033388F">
        <w:rPr>
          <w:rFonts w:cstheme="minorHAnsi"/>
          <w:b/>
          <w:bCs/>
          <w:szCs w:val="24"/>
          <w:lang w:val="en-US" w:eastAsia="zh-CN"/>
        </w:rPr>
        <w:t>贵国有线</w:t>
      </w:r>
      <w:r w:rsidRPr="0033388F">
        <w:rPr>
          <w:rFonts w:cstheme="minorHAnsi"/>
          <w:b/>
          <w:bCs/>
          <w:szCs w:val="24"/>
          <w:lang w:val="en-US" w:eastAsia="zh-CN"/>
        </w:rPr>
        <w:t>IPTV</w:t>
      </w:r>
      <w:r w:rsidRPr="0033388F">
        <w:rPr>
          <w:rFonts w:cstheme="minorHAnsi"/>
          <w:b/>
          <w:bCs/>
          <w:szCs w:val="24"/>
          <w:lang w:val="en-US" w:eastAsia="zh-CN"/>
        </w:rPr>
        <w:t>业务类型是什么</w:t>
      </w:r>
      <w:r w:rsidRPr="0033388F">
        <w:rPr>
          <w:rFonts w:cstheme="minorHAnsi"/>
          <w:b/>
          <w:bCs/>
          <w:szCs w:val="24"/>
          <w:lang w:val="en-US" w:eastAsia="zh-CN"/>
        </w:rPr>
        <w:t>?</w:t>
      </w:r>
    </w:p>
    <w:p w14:paraId="69D73D58" w14:textId="59AC2FB2" w:rsidR="00D22F6B" w:rsidRPr="0033388F" w:rsidRDefault="00D22F6B" w:rsidP="00D22F6B">
      <w:pPr>
        <w:tabs>
          <w:tab w:val="clear" w:pos="794"/>
        </w:tabs>
        <w:ind w:left="720"/>
        <w:rPr>
          <w:rFonts w:cstheme="minorHAnsi"/>
          <w:b/>
          <w:bCs/>
          <w:szCs w:val="24"/>
          <w:lang w:val="en-US" w:eastAsia="zh-CN"/>
        </w:rPr>
      </w:pPr>
      <w:r w:rsidRPr="0033388F">
        <w:rPr>
          <w:rFonts w:ascii="Segoe UI Symbol" w:hAnsi="Segoe UI Symbol" w:cs="Segoe UI Symbol"/>
          <w:szCs w:val="24"/>
          <w:lang w:eastAsia="zh-CN" w:bidi="en-US"/>
        </w:rPr>
        <w:t>☐</w:t>
      </w:r>
      <w:r w:rsidR="00B10C4E" w:rsidRPr="0033388F">
        <w:rPr>
          <w:rFonts w:cstheme="minorHAnsi"/>
          <w:szCs w:val="24"/>
          <w:lang w:eastAsia="zh-CN" w:bidi="en-US"/>
        </w:rPr>
        <w:t xml:space="preserve"> </w:t>
      </w:r>
      <w:r w:rsidRPr="0033388F">
        <w:rPr>
          <w:rFonts w:cstheme="minorHAnsi"/>
          <w:b/>
          <w:bCs/>
          <w:color w:val="111111"/>
          <w:szCs w:val="24"/>
          <w:lang w:eastAsia="zh-CN"/>
        </w:rPr>
        <w:t>选项</w:t>
      </w:r>
      <w:r w:rsidRPr="0033388F">
        <w:rPr>
          <w:rFonts w:cstheme="minorHAnsi"/>
          <w:b/>
          <w:bCs/>
          <w:color w:val="111111"/>
          <w:szCs w:val="24"/>
          <w:lang w:eastAsia="zh-CN"/>
        </w:rPr>
        <w:t xml:space="preserve">1 – </w:t>
      </w:r>
      <w:r w:rsidRPr="0033388F">
        <w:rPr>
          <w:rFonts w:cstheme="minorHAnsi"/>
          <w:b/>
          <w:bCs/>
          <w:szCs w:val="24"/>
          <w:lang w:val="en-US" w:eastAsia="zh-CN"/>
        </w:rPr>
        <w:t>线性（组播）</w:t>
      </w:r>
    </w:p>
    <w:p w14:paraId="015943AC" w14:textId="3DAE9F0C" w:rsidR="00D22F6B" w:rsidRPr="0033388F" w:rsidRDefault="00D22F6B" w:rsidP="00D22F6B">
      <w:pPr>
        <w:tabs>
          <w:tab w:val="clear" w:pos="794"/>
        </w:tabs>
        <w:ind w:left="720"/>
        <w:rPr>
          <w:rFonts w:cstheme="minorHAnsi"/>
          <w:b/>
          <w:bCs/>
          <w:szCs w:val="24"/>
          <w:lang w:val="en-US" w:eastAsia="zh-CN"/>
        </w:rPr>
      </w:pPr>
      <w:r w:rsidRPr="0033388F">
        <w:rPr>
          <w:rFonts w:ascii="Segoe UI Symbol" w:hAnsi="Segoe UI Symbol" w:cs="Segoe UI Symbol"/>
          <w:szCs w:val="24"/>
          <w:lang w:eastAsia="zh-CN" w:bidi="en-US"/>
        </w:rPr>
        <w:t>☐</w:t>
      </w:r>
      <w:r w:rsidR="00B10C4E" w:rsidRPr="0033388F">
        <w:rPr>
          <w:rFonts w:cstheme="minorHAnsi"/>
          <w:szCs w:val="24"/>
          <w:lang w:eastAsia="zh-CN" w:bidi="en-US"/>
        </w:rPr>
        <w:t xml:space="preserve"> </w:t>
      </w:r>
      <w:r w:rsidRPr="0033388F">
        <w:rPr>
          <w:rFonts w:cstheme="minorHAnsi"/>
          <w:b/>
          <w:bCs/>
          <w:color w:val="111111"/>
          <w:szCs w:val="24"/>
          <w:lang w:eastAsia="zh-CN"/>
        </w:rPr>
        <w:t>选项</w:t>
      </w:r>
      <w:r w:rsidRPr="0033388F">
        <w:rPr>
          <w:rFonts w:cstheme="minorHAnsi"/>
          <w:b/>
          <w:bCs/>
          <w:color w:val="111111"/>
          <w:szCs w:val="24"/>
          <w:lang w:eastAsia="zh-CN"/>
        </w:rPr>
        <w:t xml:space="preserve">2 – </w:t>
      </w:r>
      <w:r w:rsidRPr="0033388F">
        <w:rPr>
          <w:rFonts w:cstheme="minorHAnsi"/>
          <w:b/>
          <w:bCs/>
          <w:color w:val="111111"/>
          <w:szCs w:val="24"/>
          <w:lang w:eastAsia="zh-CN"/>
        </w:rPr>
        <w:t>线性（单播）</w:t>
      </w:r>
    </w:p>
    <w:p w14:paraId="5885C3C6" w14:textId="6F1871F6" w:rsidR="00D22F6B" w:rsidRPr="0033388F" w:rsidRDefault="00D22F6B" w:rsidP="00D22F6B">
      <w:pPr>
        <w:tabs>
          <w:tab w:val="clear" w:pos="794"/>
        </w:tabs>
        <w:ind w:left="720"/>
        <w:rPr>
          <w:rFonts w:cstheme="minorHAnsi"/>
          <w:b/>
          <w:bCs/>
          <w:szCs w:val="24"/>
          <w:lang w:val="en-US" w:eastAsia="zh-CN"/>
        </w:rPr>
      </w:pPr>
      <w:r w:rsidRPr="0033388F">
        <w:rPr>
          <w:rFonts w:ascii="Segoe UI Symbol" w:hAnsi="Segoe UI Symbol" w:cs="Segoe UI Symbol"/>
          <w:szCs w:val="24"/>
          <w:lang w:eastAsia="zh-CN" w:bidi="en-US"/>
        </w:rPr>
        <w:t>☐</w:t>
      </w:r>
      <w:r w:rsidR="00B10C4E" w:rsidRPr="0033388F">
        <w:rPr>
          <w:rFonts w:cstheme="minorHAnsi"/>
          <w:szCs w:val="24"/>
          <w:lang w:eastAsia="zh-CN" w:bidi="en-US"/>
        </w:rPr>
        <w:t xml:space="preserve"> </w:t>
      </w:r>
      <w:r w:rsidRPr="0033388F">
        <w:rPr>
          <w:rFonts w:cstheme="minorHAnsi"/>
          <w:b/>
          <w:bCs/>
          <w:color w:val="111111"/>
          <w:szCs w:val="24"/>
          <w:lang w:eastAsia="zh-CN"/>
        </w:rPr>
        <w:t>选项</w:t>
      </w:r>
      <w:r w:rsidRPr="0033388F">
        <w:rPr>
          <w:rFonts w:cstheme="minorHAnsi"/>
          <w:b/>
          <w:bCs/>
          <w:color w:val="111111"/>
          <w:szCs w:val="24"/>
          <w:lang w:eastAsia="zh-CN"/>
        </w:rPr>
        <w:t xml:space="preserve">3 – </w:t>
      </w:r>
      <w:r w:rsidRPr="0033388F">
        <w:rPr>
          <w:rFonts w:cstheme="minorHAnsi"/>
          <w:b/>
          <w:bCs/>
          <w:color w:val="111111"/>
          <w:szCs w:val="24"/>
          <w:lang w:eastAsia="zh-CN"/>
        </w:rPr>
        <w:t>非线性，如视频点播（单播）</w:t>
      </w:r>
    </w:p>
    <w:p w14:paraId="1EB455CE" w14:textId="77E53232" w:rsidR="00D22F6B" w:rsidRPr="0033388F" w:rsidRDefault="00D22F6B" w:rsidP="00D22F6B">
      <w:pPr>
        <w:tabs>
          <w:tab w:val="clear" w:pos="794"/>
        </w:tabs>
        <w:ind w:left="720"/>
        <w:rPr>
          <w:rFonts w:cstheme="minorHAnsi"/>
          <w:b/>
          <w:bCs/>
          <w:szCs w:val="24"/>
          <w:lang w:val="en-US" w:eastAsia="zh-CN"/>
        </w:rPr>
      </w:pPr>
      <w:r w:rsidRPr="0033388F">
        <w:rPr>
          <w:rFonts w:ascii="Segoe UI Symbol" w:hAnsi="Segoe UI Symbol" w:cs="Segoe UI Symbol"/>
          <w:szCs w:val="24"/>
          <w:lang w:eastAsia="zh-CN" w:bidi="en-US"/>
        </w:rPr>
        <w:t>☐</w:t>
      </w:r>
      <w:r w:rsidR="00B10C4E" w:rsidRPr="0033388F">
        <w:rPr>
          <w:rFonts w:cstheme="minorHAnsi"/>
          <w:szCs w:val="24"/>
          <w:lang w:eastAsia="zh-CN" w:bidi="en-US"/>
        </w:rPr>
        <w:t xml:space="preserve"> </w:t>
      </w:r>
      <w:r w:rsidRPr="0033388F">
        <w:rPr>
          <w:rFonts w:cstheme="minorHAnsi"/>
          <w:b/>
          <w:bCs/>
          <w:color w:val="111111"/>
          <w:szCs w:val="24"/>
          <w:lang w:eastAsia="zh-CN"/>
        </w:rPr>
        <w:t>选项</w:t>
      </w:r>
      <w:r w:rsidRPr="0033388F">
        <w:rPr>
          <w:rFonts w:cstheme="minorHAnsi"/>
          <w:b/>
          <w:bCs/>
          <w:color w:val="111111"/>
          <w:szCs w:val="24"/>
          <w:lang w:eastAsia="zh-CN"/>
        </w:rPr>
        <w:t xml:space="preserve">4 – </w:t>
      </w:r>
      <w:r w:rsidRPr="0033388F">
        <w:rPr>
          <w:rFonts w:cstheme="minorHAnsi"/>
          <w:b/>
          <w:bCs/>
          <w:szCs w:val="24"/>
          <w:lang w:val="en-US" w:eastAsia="zh-CN"/>
        </w:rPr>
        <w:t>其他（请具体说明）</w:t>
      </w:r>
      <w:r w:rsidRPr="0033388F">
        <w:rPr>
          <w:rFonts w:cstheme="minorHAnsi"/>
          <w:b/>
          <w:bCs/>
          <w:szCs w:val="24"/>
          <w:lang w:val="en-US" w:eastAsia="zh-CN"/>
        </w:rPr>
        <w:t>______________________________________</w:t>
      </w:r>
      <w:r w:rsidRPr="0033388F">
        <w:rPr>
          <w:rFonts w:cstheme="minorHAnsi"/>
          <w:b/>
          <w:bCs/>
          <w:szCs w:val="24"/>
          <w:lang w:val="en-US" w:eastAsia="zh-CN"/>
        </w:rPr>
        <w:br/>
        <w:t>_________________________________________________________________</w:t>
      </w:r>
      <w:r w:rsidRPr="0033388F">
        <w:rPr>
          <w:rFonts w:cstheme="minorHAnsi"/>
          <w:b/>
          <w:bCs/>
          <w:szCs w:val="24"/>
          <w:lang w:val="en-US" w:eastAsia="zh-CN"/>
        </w:rPr>
        <w:br/>
        <w:t>_________________________________________________________________</w:t>
      </w:r>
    </w:p>
    <w:p w14:paraId="074C7ABC" w14:textId="77777777" w:rsidR="00D22F6B" w:rsidRPr="0033388F" w:rsidRDefault="00D22F6B" w:rsidP="00D22F6B">
      <w:pPr>
        <w:tabs>
          <w:tab w:val="clear" w:pos="794"/>
          <w:tab w:val="clear" w:pos="1191"/>
        </w:tabs>
        <w:ind w:left="630"/>
        <w:rPr>
          <w:rFonts w:cstheme="minorHAnsi"/>
          <w:b/>
          <w:bCs/>
          <w:szCs w:val="24"/>
          <w:lang w:val="en-US" w:eastAsia="zh-CN"/>
        </w:rPr>
      </w:pPr>
    </w:p>
    <w:p w14:paraId="3FE819DD" w14:textId="6B038A93" w:rsidR="00D22F6B" w:rsidRPr="009D3919" w:rsidRDefault="00D22F6B" w:rsidP="0033388F">
      <w:pPr>
        <w:ind w:left="720" w:hanging="436"/>
        <w:rPr>
          <w:rFonts w:ascii="Times New Roman" w:hAnsi="Times New Roman"/>
          <w:b/>
          <w:bCs/>
          <w:szCs w:val="24"/>
          <w:lang w:val="en-US" w:eastAsia="zh-CN"/>
        </w:rPr>
      </w:pPr>
      <w:r w:rsidRPr="0033388F">
        <w:rPr>
          <w:rFonts w:cstheme="minorHAnsi"/>
          <w:b/>
          <w:bCs/>
          <w:szCs w:val="24"/>
          <w:lang w:val="en-US" w:eastAsia="zh-CN"/>
        </w:rPr>
        <w:t>•</w:t>
      </w:r>
      <w:r w:rsidRPr="0033388F">
        <w:rPr>
          <w:rFonts w:cstheme="minorHAnsi"/>
          <w:b/>
          <w:bCs/>
          <w:szCs w:val="24"/>
          <w:lang w:val="en-US" w:eastAsia="zh-CN"/>
        </w:rPr>
        <w:tab/>
      </w:r>
      <w:r w:rsidRPr="0033388F">
        <w:rPr>
          <w:rFonts w:cstheme="minorHAnsi"/>
          <w:b/>
          <w:bCs/>
          <w:szCs w:val="24"/>
          <w:lang w:val="en-US" w:eastAsia="zh-CN"/>
        </w:rPr>
        <w:t>请提供有助于</w:t>
      </w:r>
      <w:r w:rsidRPr="0033388F">
        <w:rPr>
          <w:rFonts w:cstheme="minorHAnsi"/>
          <w:b/>
          <w:bCs/>
          <w:szCs w:val="24"/>
          <w:lang w:val="en-US" w:eastAsia="zh-CN"/>
        </w:rPr>
        <w:t>ITU-T</w:t>
      </w:r>
      <w:r w:rsidRPr="0033388F">
        <w:rPr>
          <w:rFonts w:cstheme="minorHAnsi"/>
          <w:b/>
          <w:bCs/>
          <w:szCs w:val="24"/>
          <w:lang w:val="en-US" w:eastAsia="zh-CN"/>
        </w:rPr>
        <w:t>第</w:t>
      </w:r>
      <w:r w:rsidRPr="0033388F">
        <w:rPr>
          <w:rFonts w:cstheme="minorHAnsi"/>
          <w:b/>
          <w:bCs/>
          <w:szCs w:val="24"/>
          <w:lang w:val="en-US" w:eastAsia="zh-CN"/>
        </w:rPr>
        <w:t>9</w:t>
      </w:r>
      <w:r w:rsidRPr="0033388F">
        <w:rPr>
          <w:rFonts w:cstheme="minorHAnsi"/>
          <w:b/>
          <w:bCs/>
          <w:szCs w:val="24"/>
          <w:lang w:val="en-US" w:eastAsia="zh-CN"/>
        </w:rPr>
        <w:t>研究组推进这些议题研究的补充信息</w:t>
      </w:r>
      <w:r w:rsidRPr="009D3919">
        <w:rPr>
          <w:rFonts w:ascii="Times New Roman" w:hAnsi="Times New Roman"/>
          <w:b/>
          <w:bCs/>
          <w:szCs w:val="24"/>
          <w:lang w:val="en-US" w:eastAsia="zh-CN"/>
        </w:rPr>
        <w:br/>
      </w:r>
      <w:r w:rsidR="0033388F" w:rsidRPr="00C01E91">
        <w:rPr>
          <w:rFonts w:cstheme="minorHAnsi"/>
          <w:b/>
          <w:bCs/>
          <w:szCs w:val="24"/>
          <w:lang w:val="en-US" w:eastAsia="zh-CN"/>
        </w:rPr>
        <w:t>__________________________________________________________________________</w:t>
      </w:r>
      <w:r w:rsidR="0033388F" w:rsidRPr="00C01E91">
        <w:rPr>
          <w:rFonts w:cstheme="minorHAnsi"/>
          <w:b/>
          <w:bCs/>
          <w:szCs w:val="24"/>
          <w:lang w:val="en-US" w:eastAsia="zh-CN"/>
        </w:rPr>
        <w:br/>
        <w:t>__________________________________________________________________________</w:t>
      </w:r>
      <w:r w:rsidR="0033388F" w:rsidRPr="00C01E91">
        <w:rPr>
          <w:rFonts w:cstheme="minorHAnsi"/>
          <w:b/>
          <w:bCs/>
          <w:szCs w:val="24"/>
          <w:lang w:val="en-US" w:eastAsia="zh-CN"/>
        </w:rPr>
        <w:br/>
        <w:t>__________________________________________________________________________</w:t>
      </w:r>
    </w:p>
    <w:p w14:paraId="39291C11" w14:textId="77777777" w:rsidR="00811084" w:rsidRDefault="00811084" w:rsidP="00411C49">
      <w:pPr>
        <w:pStyle w:val="Reasons"/>
      </w:pPr>
    </w:p>
    <w:p w14:paraId="7926814D" w14:textId="77777777" w:rsidR="00811084" w:rsidRDefault="00811084">
      <w:pPr>
        <w:jc w:val="center"/>
      </w:pPr>
      <w:r>
        <w:t>______________</w:t>
      </w:r>
    </w:p>
    <w:sectPr w:rsidR="00811084">
      <w:headerReference w:type="default" r:id="rId16"/>
      <w:footerReference w:type="first" r:id="rId17"/>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3258C" w14:textId="77777777" w:rsidR="00E303DD" w:rsidRDefault="00E303DD">
      <w:r>
        <w:separator/>
      </w:r>
    </w:p>
  </w:endnote>
  <w:endnote w:type="continuationSeparator" w:id="0">
    <w:p w14:paraId="0617512D" w14:textId="77777777" w:rsidR="00E303DD" w:rsidRDefault="00E3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52EC0"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C356B" w14:textId="77777777" w:rsidR="00E303DD" w:rsidRDefault="00E303DD">
      <w:r>
        <w:separator/>
      </w:r>
    </w:p>
  </w:footnote>
  <w:footnote w:type="continuationSeparator" w:id="0">
    <w:p w14:paraId="2E1FB70D" w14:textId="77777777" w:rsidR="00E303DD" w:rsidRDefault="00E3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9718" w14:textId="7DDA03FA" w:rsidR="002A5D5C" w:rsidRPr="002A5D5C" w:rsidRDefault="002D2024" w:rsidP="002A5D5C">
    <w:pPr>
      <w:pStyle w:val="Header"/>
      <w:rPr>
        <w:sz w:val="18"/>
        <w:szCs w:val="16"/>
        <w:lang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191798">
      <w:rPr>
        <w:noProof/>
        <w:sz w:val="18"/>
        <w:szCs w:val="16"/>
        <w:lang w:eastAsia="zh-CN"/>
      </w:rPr>
      <w:t>2</w:t>
    </w:r>
    <w:r w:rsidR="00841612" w:rsidRPr="002D2024">
      <w:rPr>
        <w:sz w:val="18"/>
        <w:szCs w:val="16"/>
      </w:rPr>
      <w:fldChar w:fldCharType="end"/>
    </w:r>
    <w:r w:rsidRPr="002D2024">
      <w:rPr>
        <w:sz w:val="18"/>
        <w:szCs w:val="16"/>
        <w:lang w:eastAsia="zh-CN"/>
      </w:rPr>
      <w:t xml:space="preserve"> -</w:t>
    </w:r>
  </w:p>
  <w:p w14:paraId="1ED23278" w14:textId="4135CBAA" w:rsidR="002A5D5C" w:rsidRPr="002D2024" w:rsidRDefault="002A5D5C" w:rsidP="002A5D5C">
    <w:pPr>
      <w:pStyle w:val="Header"/>
      <w:rPr>
        <w:sz w:val="18"/>
        <w:szCs w:val="16"/>
        <w:lang w:eastAsia="zh-CN"/>
      </w:rPr>
    </w:pPr>
    <w:r w:rsidRPr="002A5D5C">
      <w:rPr>
        <w:rFonts w:hint="eastAsia"/>
        <w:sz w:val="18"/>
        <w:szCs w:val="16"/>
        <w:lang w:eastAsia="zh-CN"/>
      </w:rPr>
      <w:t>电信标准化局第</w:t>
    </w:r>
    <w:r w:rsidRPr="002A5D5C">
      <w:rPr>
        <w:rFonts w:hint="eastAsia"/>
        <w:sz w:val="18"/>
        <w:szCs w:val="16"/>
        <w:lang w:eastAsia="zh-CN"/>
      </w:rPr>
      <w:t>219</w:t>
    </w:r>
    <w:r w:rsidRPr="002A5D5C">
      <w:rPr>
        <w:rFonts w:hint="eastAsia"/>
        <w:sz w:val="18"/>
        <w:szCs w:val="16"/>
        <w:lang w:eastAsia="zh-CN"/>
      </w:rPr>
      <w:t>号通函修订</w:t>
    </w:r>
    <w:r w:rsidRPr="002A5D5C">
      <w:rPr>
        <w:rFonts w:hint="eastAsia"/>
        <w:sz w:val="18"/>
        <w:szCs w:val="16"/>
        <w:lang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1036B"/>
    <w:multiLevelType w:val="hybridMultilevel"/>
    <w:tmpl w:val="59EC253C"/>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800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CA"/>
    <w:rsid w:val="00027EE3"/>
    <w:rsid w:val="00081BA5"/>
    <w:rsid w:val="00090E72"/>
    <w:rsid w:val="00094C0B"/>
    <w:rsid w:val="000A2484"/>
    <w:rsid w:val="00117471"/>
    <w:rsid w:val="00124B7E"/>
    <w:rsid w:val="0013414A"/>
    <w:rsid w:val="00160A43"/>
    <w:rsid w:val="00191798"/>
    <w:rsid w:val="001D6E70"/>
    <w:rsid w:val="00221E6E"/>
    <w:rsid w:val="00234A9B"/>
    <w:rsid w:val="00282732"/>
    <w:rsid w:val="00284869"/>
    <w:rsid w:val="002A5D5C"/>
    <w:rsid w:val="002D2024"/>
    <w:rsid w:val="002E05E3"/>
    <w:rsid w:val="00303A2A"/>
    <w:rsid w:val="003064AD"/>
    <w:rsid w:val="0033388F"/>
    <w:rsid w:val="00334A24"/>
    <w:rsid w:val="0035674D"/>
    <w:rsid w:val="003704AC"/>
    <w:rsid w:val="0038630E"/>
    <w:rsid w:val="003F1CCA"/>
    <w:rsid w:val="00416D9A"/>
    <w:rsid w:val="00417F03"/>
    <w:rsid w:val="00464015"/>
    <w:rsid w:val="00486359"/>
    <w:rsid w:val="004C241D"/>
    <w:rsid w:val="00590119"/>
    <w:rsid w:val="005C26FD"/>
    <w:rsid w:val="00624E27"/>
    <w:rsid w:val="00627AE8"/>
    <w:rsid w:val="0063445E"/>
    <w:rsid w:val="006437B1"/>
    <w:rsid w:val="006633F9"/>
    <w:rsid w:val="006B463C"/>
    <w:rsid w:val="006D22B1"/>
    <w:rsid w:val="006D42C6"/>
    <w:rsid w:val="006E14B5"/>
    <w:rsid w:val="00720F32"/>
    <w:rsid w:val="00747612"/>
    <w:rsid w:val="007568DA"/>
    <w:rsid w:val="007B645F"/>
    <w:rsid w:val="007C4748"/>
    <w:rsid w:val="00811084"/>
    <w:rsid w:val="008112BC"/>
    <w:rsid w:val="00841612"/>
    <w:rsid w:val="0084436D"/>
    <w:rsid w:val="00897044"/>
    <w:rsid w:val="008B2BDA"/>
    <w:rsid w:val="009128F1"/>
    <w:rsid w:val="009317A2"/>
    <w:rsid w:val="009424FC"/>
    <w:rsid w:val="00956D38"/>
    <w:rsid w:val="009727EA"/>
    <w:rsid w:val="00974486"/>
    <w:rsid w:val="009C2FF6"/>
    <w:rsid w:val="00A1090D"/>
    <w:rsid w:val="00A16AB0"/>
    <w:rsid w:val="00A55D76"/>
    <w:rsid w:val="00A715BE"/>
    <w:rsid w:val="00AA3151"/>
    <w:rsid w:val="00B01F79"/>
    <w:rsid w:val="00B10C4E"/>
    <w:rsid w:val="00B56B75"/>
    <w:rsid w:val="00BB5392"/>
    <w:rsid w:val="00BC7AEE"/>
    <w:rsid w:val="00BE339D"/>
    <w:rsid w:val="00C03E87"/>
    <w:rsid w:val="00C072CA"/>
    <w:rsid w:val="00C27E6F"/>
    <w:rsid w:val="00C6016A"/>
    <w:rsid w:val="00C7008A"/>
    <w:rsid w:val="00C916ED"/>
    <w:rsid w:val="00CC50C4"/>
    <w:rsid w:val="00D16F47"/>
    <w:rsid w:val="00D22F6B"/>
    <w:rsid w:val="00D2501B"/>
    <w:rsid w:val="00D34F86"/>
    <w:rsid w:val="00DC08E0"/>
    <w:rsid w:val="00E303DD"/>
    <w:rsid w:val="00E35907"/>
    <w:rsid w:val="00E41E39"/>
    <w:rsid w:val="00E47AFF"/>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3982"/>
  <w15:docId w15:val="{5705275E-31A9-42A1-82A5-817870DD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하이퍼링크21,超??级链Ú,fL????,fL?级,超??级链,超?级链Ú,’´?级链,’´????,’´??级链Ú,’´??级"/>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Headingb">
    <w:name w:val="Heading b"/>
    <w:basedOn w:val="Normal"/>
    <w:rsid w:val="007C4748"/>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ascii="Times New Roman" w:eastAsia="MS Mincho" w:hAnsi="Times New Roman"/>
      <w:b/>
      <w:bCs/>
      <w:sz w:val="28"/>
      <w:szCs w:val="24"/>
      <w:lang w:val="en-US" w:eastAsia="zh-CN"/>
    </w:rPr>
  </w:style>
  <w:style w:type="paragraph" w:customStyle="1" w:styleId="enumlev1">
    <w:name w:val="enumlev1"/>
    <w:basedOn w:val="Normal"/>
    <w:rsid w:val="007C4748"/>
    <w:pPr>
      <w:spacing w:before="80"/>
      <w:ind w:left="1134" w:hanging="1134"/>
    </w:pPr>
    <w:rPr>
      <w:rFonts w:ascii="Calibri" w:eastAsia="MS Mincho" w:hAnsi="Calibri"/>
    </w:rPr>
  </w:style>
  <w:style w:type="paragraph" w:styleId="ListParagraph">
    <w:name w:val="List Paragraph"/>
    <w:basedOn w:val="Normal"/>
    <w:uiPriority w:val="34"/>
    <w:qFormat/>
    <w:rsid w:val="007C4748"/>
    <w:pPr>
      <w:ind w:left="720"/>
      <w:contextualSpacing/>
    </w:pPr>
    <w:rPr>
      <w:rFonts w:ascii="Calibri" w:eastAsia="MS Mincho" w:hAnsi="Calibri"/>
    </w:rPr>
  </w:style>
  <w:style w:type="paragraph" w:styleId="Revision">
    <w:name w:val="Revision"/>
    <w:hidden/>
    <w:uiPriority w:val="99"/>
    <w:semiHidden/>
    <w:rsid w:val="007C4748"/>
    <w:rPr>
      <w:rFonts w:asciiTheme="minorHAnsi" w:hAnsiTheme="minorHAnsi"/>
      <w:sz w:val="24"/>
      <w:lang w:val="en-GB" w:eastAsia="en-US"/>
    </w:rPr>
  </w:style>
  <w:style w:type="paragraph" w:customStyle="1" w:styleId="Annextitle">
    <w:name w:val="Annex_title"/>
    <w:basedOn w:val="Normal"/>
    <w:next w:val="Normal"/>
    <w:rsid w:val="00D22F6B"/>
    <w:pPr>
      <w:keepNext/>
      <w:keepLines/>
      <w:spacing w:before="240" w:after="280"/>
      <w:jc w:val="center"/>
    </w:pPr>
    <w:rPr>
      <w:rFonts w:ascii="Calibri" w:eastAsia="Times New Roman" w:hAnsi="Calibri"/>
      <w:b/>
      <w:sz w:val="28"/>
    </w:rPr>
  </w:style>
  <w:style w:type="character" w:styleId="FollowedHyperlink">
    <w:name w:val="FollowedHyperlink"/>
    <w:basedOn w:val="DefaultParagraphFont"/>
    <w:semiHidden/>
    <w:unhideWhenUsed/>
    <w:rsid w:val="0033388F"/>
    <w:rPr>
      <w:color w:val="800080" w:themeColor="followedHyperlink"/>
      <w:u w:val="single"/>
    </w:rPr>
  </w:style>
  <w:style w:type="paragraph" w:customStyle="1" w:styleId="Reasons">
    <w:name w:val="Reasons"/>
    <w:basedOn w:val="Normal"/>
    <w:qFormat/>
    <w:rsid w:val="00811084"/>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yperlink" Target="https://www.itu.int/net4/ITU-T/lists/q-text.aspx?Group=9&amp;Period=17&amp;QNo=1&amp;Lang=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ITU-T/workprog/wp_item.aspx?isn=1851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4/ITU-T/lists/q-text.aspx?Group=9&amp;Period=17&amp;QNo=4&amp;Lang=en" TargetMode="External"/><Relationship Id="rId5" Type="http://schemas.openxmlformats.org/officeDocument/2006/relationships/footnotes" Target="footnotes.xml"/><Relationship Id="rId15" Type="http://schemas.openxmlformats.org/officeDocument/2006/relationships/hyperlink" Target="https://www.itu.int/md/T22-SG09-240509-TD-GEN-0735" TargetMode="External"/><Relationship Id="rId10" Type="http://schemas.openxmlformats.org/officeDocument/2006/relationships/hyperlink" Target="https://www.itu.int/net4/ITU-T/lists/q-text.aspx?Group=9&amp;Period=17&amp;QNo=4&amp;Lang=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net4/ITU-T/lists/q-text.aspx?Group=9&amp;Period=17&amp;QNo=4&amp;Lang=en" TargetMode="External"/><Relationship Id="rId14" Type="http://schemas.openxmlformats.org/officeDocument/2006/relationships/hyperlink" Target="https://www.itu.int/ITU-T/workprog/wp_item.aspx?isn=1850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oyandu\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28</TotalTime>
  <Pages>3</Pages>
  <Words>1280</Words>
  <Characters>2358</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3631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Du, Zhaoyan</dc:creator>
  <cp:lastModifiedBy>Li, Jianying</cp:lastModifiedBy>
  <cp:revision>3</cp:revision>
  <cp:lastPrinted>2011-04-11T13:21:00Z</cp:lastPrinted>
  <dcterms:created xsi:type="dcterms:W3CDTF">2024-09-19T14:13:00Z</dcterms:created>
  <dcterms:modified xsi:type="dcterms:W3CDTF">2024-09-19T14:43:00Z</dcterms:modified>
</cp:coreProperties>
</file>