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18"/>
        <w:gridCol w:w="3554"/>
        <w:gridCol w:w="5384"/>
      </w:tblGrid>
      <w:tr w:rsidR="007B6316" w14:paraId="57C19FE3" w14:textId="77777777" w:rsidTr="003C35B1">
        <w:trPr>
          <w:cantSplit/>
          <w:trHeight w:val="1275"/>
        </w:trPr>
        <w:tc>
          <w:tcPr>
            <w:tcW w:w="1418" w:type="dxa"/>
          </w:tcPr>
          <w:p w14:paraId="4073FDEF" w14:textId="77777777" w:rsidR="007B6316" w:rsidRDefault="007B6316" w:rsidP="003C35B1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7AF7EF1A" wp14:editId="3626C7B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3810</wp:posOffset>
                  </wp:positionV>
                  <wp:extent cx="755015" cy="755015"/>
                  <wp:effectExtent l="0" t="0" r="0" b="0"/>
                  <wp:wrapNone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8" w:type="dxa"/>
            <w:gridSpan w:val="2"/>
            <w:vAlign w:val="center"/>
          </w:tcPr>
          <w:p w14:paraId="3CE1A10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9942F58" w14:textId="77777777" w:rsidTr="003C35B1">
        <w:trPr>
          <w:cantSplit/>
          <w:trHeight w:val="340"/>
        </w:trPr>
        <w:tc>
          <w:tcPr>
            <w:tcW w:w="1418" w:type="dxa"/>
          </w:tcPr>
          <w:p w14:paraId="3A1FB203" w14:textId="77777777" w:rsidR="007B6316" w:rsidRPr="007B6316" w:rsidRDefault="007B6316" w:rsidP="00502ECB">
            <w:pPr>
              <w:spacing w:after="60"/>
            </w:pPr>
          </w:p>
        </w:tc>
        <w:tc>
          <w:tcPr>
            <w:tcW w:w="3554" w:type="dxa"/>
          </w:tcPr>
          <w:p w14:paraId="6CFD022A" w14:textId="77777777" w:rsidR="007B6316" w:rsidRPr="003C35B1" w:rsidRDefault="007B6316" w:rsidP="00101541">
            <w:pPr>
              <w:rPr>
                <w:sz w:val="22"/>
                <w:szCs w:val="18"/>
              </w:rPr>
            </w:pPr>
          </w:p>
        </w:tc>
        <w:tc>
          <w:tcPr>
            <w:tcW w:w="5384" w:type="dxa"/>
          </w:tcPr>
          <w:p w14:paraId="414906BC" w14:textId="2F138EB2" w:rsidR="007B6316" w:rsidRPr="003C35B1" w:rsidRDefault="007B6316" w:rsidP="00101541">
            <w:pPr>
              <w:rPr>
                <w:sz w:val="22"/>
                <w:szCs w:val="18"/>
              </w:rPr>
            </w:pPr>
            <w:r w:rsidRPr="003C35B1">
              <w:rPr>
                <w:sz w:val="22"/>
                <w:szCs w:val="18"/>
              </w:rPr>
              <w:t>Ginebra,</w:t>
            </w:r>
            <w:r w:rsidR="00BA6F31" w:rsidRPr="003C35B1">
              <w:rPr>
                <w:sz w:val="22"/>
                <w:szCs w:val="18"/>
              </w:rPr>
              <w:t xml:space="preserve"> </w:t>
            </w:r>
            <w:r w:rsidR="008C0303" w:rsidRPr="003C35B1">
              <w:rPr>
                <w:sz w:val="22"/>
                <w:szCs w:val="18"/>
              </w:rPr>
              <w:t>15 de marzo de 2024</w:t>
            </w:r>
          </w:p>
        </w:tc>
      </w:tr>
      <w:tr w:rsidR="001350B9" w:rsidRPr="003C35B1" w14:paraId="2099D7D1" w14:textId="77777777" w:rsidTr="003C35B1">
        <w:trPr>
          <w:cantSplit/>
          <w:trHeight w:val="340"/>
        </w:trPr>
        <w:tc>
          <w:tcPr>
            <w:tcW w:w="1418" w:type="dxa"/>
          </w:tcPr>
          <w:p w14:paraId="6931DA5A" w14:textId="1C97CDAF" w:rsidR="001350B9" w:rsidRPr="003C35B1" w:rsidRDefault="001350B9" w:rsidP="003C35B1">
            <w:pPr>
              <w:spacing w:before="4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Ref.:</w:t>
            </w:r>
          </w:p>
        </w:tc>
        <w:tc>
          <w:tcPr>
            <w:tcW w:w="3554" w:type="dxa"/>
          </w:tcPr>
          <w:p w14:paraId="38928B4F" w14:textId="66843F1E" w:rsidR="001350B9" w:rsidRPr="003C35B1" w:rsidRDefault="001350B9" w:rsidP="00101541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3C35B1">
              <w:rPr>
                <w:b/>
                <w:bCs/>
                <w:sz w:val="22"/>
                <w:szCs w:val="22"/>
              </w:rPr>
              <w:t xml:space="preserve">Circular TSB </w:t>
            </w:r>
            <w:r w:rsidR="008C0303" w:rsidRPr="003C35B1">
              <w:rPr>
                <w:b/>
                <w:bCs/>
                <w:sz w:val="22"/>
                <w:szCs w:val="22"/>
              </w:rPr>
              <w:t>191</w:t>
            </w:r>
          </w:p>
          <w:p w14:paraId="6B133364" w14:textId="1A3640C6" w:rsidR="001350B9" w:rsidRPr="003C35B1" w:rsidRDefault="008C0303" w:rsidP="00101541">
            <w:pPr>
              <w:spacing w:before="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SG3/MA</w:t>
            </w:r>
          </w:p>
        </w:tc>
        <w:tc>
          <w:tcPr>
            <w:tcW w:w="5384" w:type="dxa"/>
            <w:vMerge w:val="restart"/>
          </w:tcPr>
          <w:p w14:paraId="43F6A64B" w14:textId="77777777" w:rsidR="00101541" w:rsidRPr="003C35B1" w:rsidRDefault="00101541" w:rsidP="00101541">
            <w:pPr>
              <w:spacing w:before="40" w:after="40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3C35B1">
              <w:rPr>
                <w:b/>
                <w:bCs/>
                <w:sz w:val="22"/>
                <w:szCs w:val="22"/>
              </w:rPr>
              <w:t>A:</w:t>
            </w:r>
          </w:p>
          <w:p w14:paraId="5AA785C7" w14:textId="69C9BD02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ind w:left="390" w:hanging="39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  <w:t xml:space="preserve">las </w:t>
            </w:r>
            <w:r w:rsidR="008C0303" w:rsidRPr="003C35B1">
              <w:rPr>
                <w:sz w:val="22"/>
                <w:szCs w:val="22"/>
              </w:rPr>
              <w:t>Administraciones de los Estados Miembros de la Unión</w:t>
            </w:r>
          </w:p>
          <w:p w14:paraId="2D926025" w14:textId="1EE1D020" w:rsidR="008C0303" w:rsidRPr="003C35B1" w:rsidRDefault="008C0303" w:rsidP="00101541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b/>
                <w:bCs/>
                <w:sz w:val="22"/>
                <w:szCs w:val="22"/>
              </w:rPr>
            </w:pPr>
            <w:r w:rsidRPr="003C35B1">
              <w:rPr>
                <w:b/>
                <w:bCs/>
                <w:sz w:val="22"/>
                <w:szCs w:val="22"/>
              </w:rPr>
              <w:t>Copia:</w:t>
            </w:r>
          </w:p>
          <w:p w14:paraId="6631833E" w14:textId="33EAB307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</w:r>
            <w:r w:rsidR="008C0303" w:rsidRPr="003C35B1">
              <w:rPr>
                <w:sz w:val="22"/>
                <w:szCs w:val="22"/>
              </w:rPr>
              <w:t>a los Miembros de Sector del UIT</w:t>
            </w:r>
            <w:r w:rsidR="008C0303" w:rsidRPr="003C35B1">
              <w:rPr>
                <w:sz w:val="22"/>
                <w:szCs w:val="22"/>
              </w:rPr>
              <w:noBreakHyphen/>
              <w:t>T</w:t>
            </w:r>
            <w:r w:rsidR="001350B9" w:rsidRPr="003C35B1">
              <w:rPr>
                <w:sz w:val="22"/>
                <w:szCs w:val="22"/>
              </w:rPr>
              <w:t>;</w:t>
            </w:r>
          </w:p>
          <w:p w14:paraId="1484DD3C" w14:textId="11474D7D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ind w:left="390" w:hanging="39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</w:r>
            <w:r w:rsidR="008C0303" w:rsidRPr="003C35B1">
              <w:rPr>
                <w:sz w:val="22"/>
                <w:szCs w:val="22"/>
              </w:rPr>
              <w:t>a los Asociados que participan en los trabajos de la Comisión de Estudio 3 del UIT-T</w:t>
            </w:r>
            <w:r w:rsidR="001350B9" w:rsidRPr="003C35B1">
              <w:rPr>
                <w:sz w:val="22"/>
                <w:szCs w:val="22"/>
              </w:rPr>
              <w:t>;</w:t>
            </w:r>
          </w:p>
          <w:p w14:paraId="4827F600" w14:textId="5B3231C8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</w:r>
            <w:r w:rsidR="008C0303" w:rsidRPr="003C35B1">
              <w:rPr>
                <w:sz w:val="22"/>
                <w:szCs w:val="22"/>
              </w:rPr>
              <w:t>a las Instituciones Académicas de la UIT</w:t>
            </w:r>
            <w:r w:rsidR="001350B9" w:rsidRPr="003C35B1">
              <w:rPr>
                <w:sz w:val="22"/>
                <w:szCs w:val="22"/>
              </w:rPr>
              <w:t>;</w:t>
            </w:r>
          </w:p>
          <w:p w14:paraId="40154879" w14:textId="4ACA5E38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ind w:left="390" w:hanging="39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</w:r>
            <w:r w:rsidR="008C0303" w:rsidRPr="003C35B1">
              <w:rPr>
                <w:sz w:val="22"/>
                <w:szCs w:val="22"/>
              </w:rPr>
              <w:t xml:space="preserve">al </w:t>
            </w:r>
            <w:proofErr w:type="gramStart"/>
            <w:r w:rsidR="008C0303" w:rsidRPr="003C35B1">
              <w:rPr>
                <w:sz w:val="22"/>
                <w:szCs w:val="22"/>
              </w:rPr>
              <w:t>Presidente</w:t>
            </w:r>
            <w:proofErr w:type="gramEnd"/>
            <w:r w:rsidR="008C0303" w:rsidRPr="003C35B1">
              <w:rPr>
                <w:sz w:val="22"/>
                <w:szCs w:val="22"/>
              </w:rPr>
              <w:t xml:space="preserve"> y a los Vicepresidentes de la Comisión de Estudio 3 del UIT-T</w:t>
            </w:r>
            <w:r w:rsidR="001350B9" w:rsidRPr="003C35B1">
              <w:rPr>
                <w:sz w:val="22"/>
                <w:szCs w:val="22"/>
              </w:rPr>
              <w:t>;</w:t>
            </w:r>
          </w:p>
          <w:p w14:paraId="0B8A2812" w14:textId="0B8F66E6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ind w:left="390" w:hanging="39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</w:r>
            <w:r w:rsidR="008C0303" w:rsidRPr="003C35B1">
              <w:rPr>
                <w:sz w:val="22"/>
                <w:szCs w:val="22"/>
              </w:rPr>
              <w:t xml:space="preserve">al </w:t>
            </w:r>
            <w:proofErr w:type="gramStart"/>
            <w:r w:rsidR="008C0303" w:rsidRPr="003C35B1">
              <w:rPr>
                <w:sz w:val="22"/>
                <w:szCs w:val="22"/>
              </w:rPr>
              <w:t>Director</w:t>
            </w:r>
            <w:proofErr w:type="gramEnd"/>
            <w:r w:rsidR="008C0303" w:rsidRPr="003C35B1">
              <w:rPr>
                <w:sz w:val="22"/>
                <w:szCs w:val="22"/>
              </w:rPr>
              <w:t xml:space="preserve"> de la Oficina de Desarrollo de las Telecomunicaciones</w:t>
            </w:r>
            <w:r w:rsidR="001350B9" w:rsidRPr="003C35B1">
              <w:rPr>
                <w:sz w:val="22"/>
                <w:szCs w:val="22"/>
              </w:rPr>
              <w:t>;</w:t>
            </w:r>
          </w:p>
          <w:p w14:paraId="4E2FF369" w14:textId="09942145" w:rsidR="001350B9" w:rsidRPr="003C35B1" w:rsidRDefault="00101541" w:rsidP="000A7BD6">
            <w:pPr>
              <w:tabs>
                <w:tab w:val="clear" w:pos="794"/>
                <w:tab w:val="left" w:pos="390"/>
              </w:tabs>
              <w:spacing w:before="20" w:after="20"/>
              <w:ind w:left="390" w:hanging="39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–</w:t>
            </w:r>
            <w:r w:rsidR="001350B9" w:rsidRPr="003C35B1">
              <w:rPr>
                <w:sz w:val="22"/>
                <w:szCs w:val="22"/>
              </w:rPr>
              <w:tab/>
            </w:r>
            <w:r w:rsidR="008C0303" w:rsidRPr="003C35B1">
              <w:rPr>
                <w:sz w:val="22"/>
                <w:szCs w:val="22"/>
              </w:rPr>
              <w:t xml:space="preserve">al </w:t>
            </w:r>
            <w:proofErr w:type="gramStart"/>
            <w:r w:rsidR="008C0303" w:rsidRPr="003C35B1">
              <w:rPr>
                <w:sz w:val="22"/>
                <w:szCs w:val="22"/>
              </w:rPr>
              <w:t>Director</w:t>
            </w:r>
            <w:proofErr w:type="gramEnd"/>
            <w:r w:rsidR="008C0303" w:rsidRPr="003C35B1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3C35B1" w14:paraId="1A010FF9" w14:textId="77777777" w:rsidTr="003C35B1">
        <w:trPr>
          <w:cantSplit/>
        </w:trPr>
        <w:tc>
          <w:tcPr>
            <w:tcW w:w="1418" w:type="dxa"/>
          </w:tcPr>
          <w:p w14:paraId="48F92A24" w14:textId="77777777" w:rsidR="001350B9" w:rsidRPr="003C35B1" w:rsidRDefault="001350B9" w:rsidP="003C35B1">
            <w:pPr>
              <w:spacing w:before="4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Tel.:</w:t>
            </w:r>
          </w:p>
        </w:tc>
        <w:tc>
          <w:tcPr>
            <w:tcW w:w="3554" w:type="dxa"/>
          </w:tcPr>
          <w:p w14:paraId="19D29048" w14:textId="28C198E1" w:rsidR="001350B9" w:rsidRPr="003C35B1" w:rsidRDefault="008C0303" w:rsidP="00101541">
            <w:pPr>
              <w:spacing w:before="4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+41 22 730 6828</w:t>
            </w:r>
          </w:p>
        </w:tc>
        <w:tc>
          <w:tcPr>
            <w:tcW w:w="5384" w:type="dxa"/>
            <w:vMerge/>
          </w:tcPr>
          <w:p w14:paraId="3DF5CE88" w14:textId="77777777" w:rsidR="001350B9" w:rsidRPr="003C35B1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3C35B1" w14:paraId="07D56EDD" w14:textId="77777777" w:rsidTr="003C35B1">
        <w:trPr>
          <w:cantSplit/>
        </w:trPr>
        <w:tc>
          <w:tcPr>
            <w:tcW w:w="1418" w:type="dxa"/>
          </w:tcPr>
          <w:p w14:paraId="35CE91C2" w14:textId="77777777" w:rsidR="001350B9" w:rsidRPr="003C35B1" w:rsidRDefault="001350B9" w:rsidP="003C35B1">
            <w:pPr>
              <w:spacing w:before="4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Fax:</w:t>
            </w:r>
          </w:p>
        </w:tc>
        <w:tc>
          <w:tcPr>
            <w:tcW w:w="3554" w:type="dxa"/>
          </w:tcPr>
          <w:p w14:paraId="50BA9232" w14:textId="77777777" w:rsidR="001350B9" w:rsidRPr="003C35B1" w:rsidRDefault="001350B9" w:rsidP="00101541">
            <w:pPr>
              <w:spacing w:before="4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+41 22 730 5853</w:t>
            </w:r>
          </w:p>
        </w:tc>
        <w:tc>
          <w:tcPr>
            <w:tcW w:w="5384" w:type="dxa"/>
            <w:vMerge/>
          </w:tcPr>
          <w:p w14:paraId="20877663" w14:textId="77777777" w:rsidR="001350B9" w:rsidRPr="003C35B1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22"/>
              </w:rPr>
            </w:pPr>
          </w:p>
        </w:tc>
      </w:tr>
      <w:tr w:rsidR="001350B9" w:rsidRPr="003C35B1" w14:paraId="30FF827C" w14:textId="77777777" w:rsidTr="003C35B1">
        <w:trPr>
          <w:cantSplit/>
          <w:trHeight w:val="2607"/>
        </w:trPr>
        <w:tc>
          <w:tcPr>
            <w:tcW w:w="1418" w:type="dxa"/>
          </w:tcPr>
          <w:p w14:paraId="220ABEEC" w14:textId="77777777" w:rsidR="001350B9" w:rsidRPr="003C35B1" w:rsidRDefault="001350B9" w:rsidP="003C35B1">
            <w:pPr>
              <w:spacing w:before="40" w:after="40"/>
              <w:rPr>
                <w:sz w:val="22"/>
                <w:szCs w:val="22"/>
              </w:rPr>
            </w:pPr>
            <w:r w:rsidRPr="003C35B1">
              <w:rPr>
                <w:sz w:val="22"/>
                <w:szCs w:val="22"/>
              </w:rPr>
              <w:t>Correo-e:</w:t>
            </w:r>
          </w:p>
        </w:tc>
        <w:tc>
          <w:tcPr>
            <w:tcW w:w="3554" w:type="dxa"/>
          </w:tcPr>
          <w:p w14:paraId="114B24C6" w14:textId="282E7386" w:rsidR="001350B9" w:rsidRPr="003C35B1" w:rsidRDefault="00D37FBE" w:rsidP="00101541">
            <w:pPr>
              <w:spacing w:before="40" w:after="40"/>
              <w:rPr>
                <w:sz w:val="22"/>
                <w:szCs w:val="22"/>
              </w:rPr>
            </w:pPr>
            <w:hyperlink r:id="rId9" w:history="1">
              <w:r w:rsidR="008C0303" w:rsidRPr="003C35B1">
                <w:rPr>
                  <w:rStyle w:val="Hyperlink"/>
                  <w:sz w:val="22"/>
                  <w:szCs w:val="22"/>
                </w:rPr>
                <w:t>tsbsg3@itu.int</w:t>
              </w:r>
            </w:hyperlink>
          </w:p>
        </w:tc>
        <w:tc>
          <w:tcPr>
            <w:tcW w:w="5384" w:type="dxa"/>
            <w:vMerge/>
          </w:tcPr>
          <w:p w14:paraId="0ACE8CE2" w14:textId="77777777" w:rsidR="001350B9" w:rsidRPr="003C35B1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</w:p>
        </w:tc>
      </w:tr>
      <w:tr w:rsidR="007B6316" w:rsidRPr="003C35B1" w14:paraId="7F4E66DD" w14:textId="77777777" w:rsidTr="003C35B1">
        <w:trPr>
          <w:cantSplit/>
        </w:trPr>
        <w:tc>
          <w:tcPr>
            <w:tcW w:w="1418" w:type="dxa"/>
          </w:tcPr>
          <w:p w14:paraId="7BBE0879" w14:textId="77777777" w:rsidR="007B6316" w:rsidRPr="003C35B1" w:rsidRDefault="007B6316" w:rsidP="003C35B1">
            <w:pPr>
              <w:rPr>
                <w:sz w:val="22"/>
                <w:szCs w:val="22"/>
              </w:rPr>
            </w:pPr>
            <w:r w:rsidRPr="003C35B1">
              <w:rPr>
                <w:b/>
                <w:bCs/>
                <w:sz w:val="22"/>
                <w:szCs w:val="22"/>
              </w:rPr>
              <w:t>Asunto</w:t>
            </w:r>
            <w:r w:rsidRPr="003C35B1">
              <w:rPr>
                <w:sz w:val="22"/>
                <w:szCs w:val="22"/>
              </w:rPr>
              <w:t>:</w:t>
            </w:r>
          </w:p>
        </w:tc>
        <w:tc>
          <w:tcPr>
            <w:tcW w:w="8938" w:type="dxa"/>
            <w:gridSpan w:val="2"/>
          </w:tcPr>
          <w:p w14:paraId="445801EB" w14:textId="47F49206" w:rsidR="007B6316" w:rsidRPr="003C35B1" w:rsidRDefault="008C0303" w:rsidP="00101541">
            <w:pPr>
              <w:rPr>
                <w:b/>
                <w:bCs/>
                <w:sz w:val="22"/>
                <w:szCs w:val="22"/>
              </w:rPr>
            </w:pPr>
            <w:r w:rsidRPr="003C35B1">
              <w:rPr>
                <w:b/>
                <w:bCs/>
                <w:sz w:val="22"/>
                <w:szCs w:val="22"/>
              </w:rPr>
              <w:t>Situación de la Recomendación regional UIT-T D.700R (D7_R_OTT) tras la reunión del Grupo Regional de la CE 3 del UIT-T para la Región Árabe (Kuwait, 6-7 de marzo de 2024)</w:t>
            </w:r>
          </w:p>
        </w:tc>
      </w:tr>
    </w:tbl>
    <w:p w14:paraId="7DCD2BF6" w14:textId="3D14AEDE" w:rsidR="00C34772" w:rsidRPr="003C35B1" w:rsidRDefault="00C34772" w:rsidP="00101541">
      <w:pPr>
        <w:pStyle w:val="Normalaftertitle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C35B1">
        <w:rPr>
          <w:sz w:val="22"/>
          <w:szCs w:val="22"/>
        </w:rPr>
        <w:t>Muy Señora mía/Muy Señor mío</w:t>
      </w:r>
      <w:r w:rsidR="003C35B1">
        <w:rPr>
          <w:sz w:val="22"/>
          <w:szCs w:val="22"/>
        </w:rPr>
        <w:t>,</w:t>
      </w:r>
    </w:p>
    <w:p w14:paraId="75C49B77" w14:textId="77BBA3B5" w:rsidR="008C0303" w:rsidRPr="003C35B1" w:rsidRDefault="008C0303" w:rsidP="00502ECB">
      <w:pPr>
        <w:spacing w:after="60"/>
        <w:rPr>
          <w:sz w:val="22"/>
          <w:szCs w:val="22"/>
        </w:rPr>
      </w:pPr>
      <w:r w:rsidRPr="003C35B1">
        <w:rPr>
          <w:sz w:val="22"/>
          <w:szCs w:val="22"/>
        </w:rPr>
        <w:t>1</w:t>
      </w:r>
      <w:r w:rsidRPr="003C35B1">
        <w:rPr>
          <w:sz w:val="22"/>
          <w:szCs w:val="22"/>
        </w:rPr>
        <w:tab/>
      </w:r>
      <w:proofErr w:type="gramStart"/>
      <w:r w:rsidRPr="003C35B1">
        <w:rPr>
          <w:sz w:val="22"/>
          <w:szCs w:val="22"/>
        </w:rPr>
        <w:t>En</w:t>
      </w:r>
      <w:proofErr w:type="gramEnd"/>
      <w:r w:rsidRPr="003C35B1">
        <w:rPr>
          <w:sz w:val="22"/>
          <w:szCs w:val="22"/>
        </w:rPr>
        <w:t xml:space="preserve"> relación con la </w:t>
      </w:r>
      <w:hyperlink r:id="rId10">
        <w:r w:rsidRPr="003C35B1">
          <w:rPr>
            <w:rStyle w:val="Hyperlink"/>
            <w:sz w:val="22"/>
            <w:szCs w:val="22"/>
          </w:rPr>
          <w:t>Circular TS</w:t>
        </w:r>
        <w:r w:rsidRPr="003C35B1">
          <w:rPr>
            <w:rStyle w:val="Hyperlink"/>
            <w:sz w:val="22"/>
            <w:szCs w:val="22"/>
          </w:rPr>
          <w:t>B</w:t>
        </w:r>
        <w:r w:rsidRPr="003C35B1">
          <w:rPr>
            <w:rStyle w:val="Hyperlink"/>
            <w:sz w:val="22"/>
            <w:szCs w:val="22"/>
          </w:rPr>
          <w:t> 158</w:t>
        </w:r>
      </w:hyperlink>
      <w:r w:rsidRPr="003C35B1">
        <w:rPr>
          <w:sz w:val="22"/>
          <w:szCs w:val="22"/>
        </w:rPr>
        <w:t>, y conforme a lo dispuesto en la cláusula 9.2.1.1 de la Resolución 1 (Rev.</w:t>
      </w:r>
      <w:r w:rsidR="00502ECB" w:rsidRPr="003C35B1">
        <w:rPr>
          <w:sz w:val="22"/>
          <w:szCs w:val="22"/>
        </w:rPr>
        <w:t> </w:t>
      </w:r>
      <w:r w:rsidRPr="003C35B1">
        <w:rPr>
          <w:sz w:val="22"/>
          <w:szCs w:val="22"/>
        </w:rPr>
        <w:t>Ginebra, 2022), me complace informarle de que el Grupo Regional de la Comisión de Estudio 3 para la Región Árabe (GRCE3-ARB) adoptó la siguiente decisión en su sesión plenaria, celebrada el 7 de marzo de 2024, con respecto al proyecto de texto del UIT-T que figura a continuación: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69"/>
        <w:gridCol w:w="5333"/>
        <w:gridCol w:w="2327"/>
      </w:tblGrid>
      <w:tr w:rsidR="008C0303" w:rsidRPr="003C35B1" w14:paraId="6D597C31" w14:textId="77777777" w:rsidTr="008C0303">
        <w:trPr>
          <w:jc w:val="center"/>
        </w:trPr>
        <w:tc>
          <w:tcPr>
            <w:tcW w:w="1969" w:type="dxa"/>
          </w:tcPr>
          <w:p w14:paraId="68FB1B6A" w14:textId="616BCBBE" w:rsidR="008C0303" w:rsidRPr="003C35B1" w:rsidRDefault="008C0303" w:rsidP="008C0303">
            <w:pPr>
              <w:pStyle w:val="Tablehead0"/>
              <w:rPr>
                <w:szCs w:val="22"/>
              </w:rPr>
            </w:pPr>
            <w:r w:rsidRPr="003C35B1">
              <w:rPr>
                <w:szCs w:val="22"/>
              </w:rPr>
              <w:t>Número</w:t>
            </w:r>
          </w:p>
        </w:tc>
        <w:tc>
          <w:tcPr>
            <w:tcW w:w="5333" w:type="dxa"/>
          </w:tcPr>
          <w:p w14:paraId="04578FD9" w14:textId="4BC628DA" w:rsidR="008C0303" w:rsidRPr="003C35B1" w:rsidRDefault="008C0303" w:rsidP="008C0303">
            <w:pPr>
              <w:pStyle w:val="Tablehead0"/>
              <w:rPr>
                <w:szCs w:val="22"/>
              </w:rPr>
            </w:pPr>
            <w:r w:rsidRPr="003C35B1">
              <w:rPr>
                <w:szCs w:val="22"/>
              </w:rPr>
              <w:t>Título</w:t>
            </w:r>
          </w:p>
        </w:tc>
        <w:tc>
          <w:tcPr>
            <w:tcW w:w="2327" w:type="dxa"/>
          </w:tcPr>
          <w:p w14:paraId="2E361F3F" w14:textId="17066AE1" w:rsidR="008C0303" w:rsidRPr="003C35B1" w:rsidRDefault="008C0303" w:rsidP="008C0303">
            <w:pPr>
              <w:pStyle w:val="Tablehead0"/>
              <w:rPr>
                <w:szCs w:val="22"/>
              </w:rPr>
            </w:pPr>
            <w:r w:rsidRPr="003C35B1">
              <w:rPr>
                <w:szCs w:val="22"/>
              </w:rPr>
              <w:t>Decisión</w:t>
            </w:r>
          </w:p>
        </w:tc>
      </w:tr>
      <w:tr w:rsidR="008C0303" w:rsidRPr="003C35B1" w14:paraId="63B1FD34" w14:textId="77777777" w:rsidTr="008C0303">
        <w:trPr>
          <w:jc w:val="center"/>
        </w:trPr>
        <w:tc>
          <w:tcPr>
            <w:tcW w:w="1969" w:type="dxa"/>
          </w:tcPr>
          <w:p w14:paraId="1CFE4882" w14:textId="6B5585D8" w:rsidR="008C0303" w:rsidRPr="003C35B1" w:rsidRDefault="008C0303" w:rsidP="008C0303">
            <w:pPr>
              <w:pStyle w:val="Tabletext0"/>
              <w:jc w:val="center"/>
              <w:rPr>
                <w:szCs w:val="22"/>
              </w:rPr>
            </w:pPr>
            <w:r w:rsidRPr="003C35B1">
              <w:rPr>
                <w:szCs w:val="22"/>
              </w:rPr>
              <w:t>D.700R</w:t>
            </w:r>
          </w:p>
        </w:tc>
        <w:tc>
          <w:tcPr>
            <w:tcW w:w="5333" w:type="dxa"/>
          </w:tcPr>
          <w:p w14:paraId="62305B7F" w14:textId="32DB22CC" w:rsidR="008C0303" w:rsidRPr="003C35B1" w:rsidRDefault="008C0303" w:rsidP="008C0303">
            <w:pPr>
              <w:pStyle w:val="Tabletext0"/>
              <w:jc w:val="center"/>
              <w:rPr>
                <w:szCs w:val="22"/>
              </w:rPr>
            </w:pPr>
            <w:r w:rsidRPr="003C35B1">
              <w:rPr>
                <w:szCs w:val="22"/>
              </w:rPr>
              <w:t>Principios de gestión de los OTT</w:t>
            </w:r>
          </w:p>
        </w:tc>
        <w:tc>
          <w:tcPr>
            <w:tcW w:w="2327" w:type="dxa"/>
          </w:tcPr>
          <w:p w14:paraId="743300C8" w14:textId="5DB08C45" w:rsidR="008C0303" w:rsidRPr="003C35B1" w:rsidRDefault="008C0303" w:rsidP="008C0303">
            <w:pPr>
              <w:pStyle w:val="Tabletext0"/>
              <w:jc w:val="center"/>
              <w:rPr>
                <w:szCs w:val="22"/>
              </w:rPr>
            </w:pPr>
            <w:r w:rsidRPr="003C35B1">
              <w:rPr>
                <w:szCs w:val="22"/>
              </w:rPr>
              <w:t>APROBADA</w:t>
            </w:r>
          </w:p>
        </w:tc>
      </w:tr>
    </w:tbl>
    <w:p w14:paraId="71CE5ACD" w14:textId="0DB388E9" w:rsidR="008C0303" w:rsidRPr="003C35B1" w:rsidRDefault="008C0303" w:rsidP="008C0303">
      <w:pPr>
        <w:pStyle w:val="Normalaftertitle"/>
        <w:rPr>
          <w:sz w:val="22"/>
          <w:szCs w:val="22"/>
        </w:rPr>
      </w:pPr>
      <w:r w:rsidRPr="003C35B1">
        <w:rPr>
          <w:sz w:val="22"/>
          <w:szCs w:val="22"/>
        </w:rPr>
        <w:t>2</w:t>
      </w:r>
      <w:r w:rsidRPr="003C35B1">
        <w:rPr>
          <w:sz w:val="22"/>
          <w:szCs w:val="22"/>
        </w:rPr>
        <w:tab/>
      </w:r>
      <w:proofErr w:type="gramStart"/>
      <w:r w:rsidRPr="003C35B1">
        <w:rPr>
          <w:sz w:val="22"/>
          <w:szCs w:val="22"/>
        </w:rPr>
        <w:t>La</w:t>
      </w:r>
      <w:proofErr w:type="gramEnd"/>
      <w:r w:rsidRPr="003C35B1">
        <w:rPr>
          <w:sz w:val="22"/>
          <w:szCs w:val="22"/>
        </w:rPr>
        <w:t xml:space="preserve"> información disponible sobre patentes puede consultarse en línea en el </w:t>
      </w:r>
      <w:hyperlink r:id="rId11" w:history="1">
        <w:r w:rsidRPr="003C35B1">
          <w:rPr>
            <w:rStyle w:val="Hyperlink"/>
            <w:sz w:val="22"/>
            <w:szCs w:val="22"/>
          </w:rPr>
          <w:t>sitio web d</w:t>
        </w:r>
        <w:r w:rsidRPr="003C35B1">
          <w:rPr>
            <w:rStyle w:val="Hyperlink"/>
            <w:sz w:val="22"/>
            <w:szCs w:val="22"/>
          </w:rPr>
          <w:t>e</w:t>
        </w:r>
        <w:r w:rsidRPr="003C35B1">
          <w:rPr>
            <w:rStyle w:val="Hyperlink"/>
            <w:sz w:val="22"/>
            <w:szCs w:val="22"/>
          </w:rPr>
          <w:t>l UIT-T</w:t>
        </w:r>
      </w:hyperlink>
      <w:r w:rsidRPr="003C35B1">
        <w:rPr>
          <w:sz w:val="22"/>
          <w:szCs w:val="22"/>
        </w:rPr>
        <w:t>.</w:t>
      </w:r>
    </w:p>
    <w:p w14:paraId="147E53E6" w14:textId="3D82262C" w:rsidR="008C0303" w:rsidRPr="003C35B1" w:rsidRDefault="008C0303" w:rsidP="008C0303">
      <w:pPr>
        <w:rPr>
          <w:sz w:val="22"/>
          <w:szCs w:val="22"/>
        </w:rPr>
      </w:pPr>
      <w:r w:rsidRPr="003C35B1">
        <w:rPr>
          <w:sz w:val="22"/>
          <w:szCs w:val="22"/>
        </w:rPr>
        <w:t>3</w:t>
      </w:r>
      <w:r w:rsidRPr="003C35B1">
        <w:rPr>
          <w:sz w:val="22"/>
          <w:szCs w:val="22"/>
        </w:rPr>
        <w:tab/>
      </w:r>
      <w:proofErr w:type="gramStart"/>
      <w:r w:rsidRPr="003C35B1">
        <w:rPr>
          <w:sz w:val="22"/>
          <w:szCs w:val="22"/>
        </w:rPr>
        <w:t>Los</w:t>
      </w:r>
      <w:proofErr w:type="gramEnd"/>
      <w:r w:rsidRPr="003C35B1">
        <w:rPr>
          <w:sz w:val="22"/>
          <w:szCs w:val="22"/>
        </w:rPr>
        <w:t xml:space="preserve"> textos de las Recomendaciones publicadas previamente están disponibles en el sitio web del UIT-T en la dirección </w:t>
      </w:r>
      <w:hyperlink r:id="rId12" w:history="1">
        <w:r w:rsidRPr="003C35B1">
          <w:rPr>
            <w:rStyle w:val="Hyperlink"/>
            <w:sz w:val="22"/>
            <w:szCs w:val="22"/>
            <w:lang w:val="es-ES"/>
          </w:rPr>
          <w:t>https://www.itu.int/itu-t/rec</w:t>
        </w:r>
        <w:r w:rsidRPr="003C35B1">
          <w:rPr>
            <w:rStyle w:val="Hyperlink"/>
            <w:sz w:val="22"/>
            <w:szCs w:val="22"/>
            <w:lang w:val="es-ES"/>
          </w:rPr>
          <w:t>o</w:t>
        </w:r>
        <w:r w:rsidRPr="003C35B1">
          <w:rPr>
            <w:rStyle w:val="Hyperlink"/>
            <w:sz w:val="22"/>
            <w:szCs w:val="22"/>
            <w:lang w:val="es-ES"/>
          </w:rPr>
          <w:t>mmendations/</w:t>
        </w:r>
      </w:hyperlink>
      <w:r w:rsidRPr="003C35B1">
        <w:rPr>
          <w:sz w:val="22"/>
          <w:szCs w:val="22"/>
        </w:rPr>
        <w:t>.</w:t>
      </w:r>
    </w:p>
    <w:p w14:paraId="4D6567E9" w14:textId="77777777" w:rsidR="008C0303" w:rsidRPr="003C35B1" w:rsidRDefault="008C0303" w:rsidP="000A7BD6">
      <w:pPr>
        <w:rPr>
          <w:sz w:val="22"/>
          <w:szCs w:val="22"/>
        </w:rPr>
      </w:pPr>
      <w:r w:rsidRPr="003C35B1">
        <w:rPr>
          <w:sz w:val="22"/>
          <w:szCs w:val="22"/>
        </w:rPr>
        <w:t>4</w:t>
      </w:r>
      <w:r w:rsidRPr="003C35B1">
        <w:rPr>
          <w:sz w:val="22"/>
          <w:szCs w:val="22"/>
        </w:rPr>
        <w:tab/>
      </w:r>
      <w:proofErr w:type="gramStart"/>
      <w:r w:rsidRPr="003C35B1">
        <w:rPr>
          <w:sz w:val="22"/>
          <w:szCs w:val="22"/>
        </w:rPr>
        <w:t>La</w:t>
      </w:r>
      <w:proofErr w:type="gramEnd"/>
      <w:r w:rsidRPr="003C35B1">
        <w:rPr>
          <w:sz w:val="22"/>
          <w:szCs w:val="22"/>
        </w:rPr>
        <w:t xml:space="preserve"> UIT publicará lo antes posible el texto de la Recomendación aprobada.</w:t>
      </w:r>
    </w:p>
    <w:p w14:paraId="05E4707F" w14:textId="77777777" w:rsidR="007B6316" w:rsidRPr="003C35B1" w:rsidRDefault="007B6316" w:rsidP="000A7BD6">
      <w:pPr>
        <w:rPr>
          <w:sz w:val="22"/>
          <w:szCs w:val="22"/>
        </w:rPr>
      </w:pPr>
      <w:r w:rsidRPr="003C35B1">
        <w:rPr>
          <w:sz w:val="22"/>
          <w:szCs w:val="22"/>
        </w:rPr>
        <w:t>Atentamente,</w:t>
      </w:r>
    </w:p>
    <w:p w14:paraId="37895485" w14:textId="69075032" w:rsidR="00101541" w:rsidRPr="003C35B1" w:rsidRDefault="00D37FBE" w:rsidP="003C35B1">
      <w:pPr>
        <w:spacing w:before="840"/>
        <w:rPr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1A568474" wp14:editId="2488E067">
            <wp:simplePos x="0" y="0"/>
            <wp:positionH relativeFrom="column">
              <wp:posOffset>-34290</wp:posOffset>
            </wp:positionH>
            <wp:positionV relativeFrom="paragraph">
              <wp:posOffset>125096</wp:posOffset>
            </wp:positionV>
            <wp:extent cx="718519" cy="323608"/>
            <wp:effectExtent l="0" t="0" r="5715" b="635"/>
            <wp:wrapNone/>
            <wp:docPr id="270840447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40447" name="Picture 1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51" cy="32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3C35B1">
        <w:rPr>
          <w:rFonts w:cstheme="minorHAnsi"/>
          <w:sz w:val="22"/>
          <w:szCs w:val="22"/>
          <w:lang w:val="es-ES"/>
        </w:rPr>
        <w:t>Seizo Onoe</w:t>
      </w:r>
      <w:r w:rsidR="007B6316" w:rsidRPr="003C35B1">
        <w:rPr>
          <w:sz w:val="22"/>
          <w:szCs w:val="22"/>
        </w:rPr>
        <w:br/>
      </w:r>
      <w:proofErr w:type="gramStart"/>
      <w:r w:rsidR="007B6316" w:rsidRPr="003C35B1">
        <w:rPr>
          <w:sz w:val="22"/>
          <w:szCs w:val="22"/>
        </w:rPr>
        <w:t>Director</w:t>
      </w:r>
      <w:proofErr w:type="gramEnd"/>
      <w:r w:rsidR="007B6316" w:rsidRPr="003C35B1">
        <w:rPr>
          <w:sz w:val="22"/>
          <w:szCs w:val="22"/>
        </w:rPr>
        <w:t xml:space="preserve"> de la Oficina de </w:t>
      </w:r>
      <w:r w:rsidR="007B6316" w:rsidRPr="003C35B1">
        <w:rPr>
          <w:sz w:val="22"/>
          <w:szCs w:val="22"/>
        </w:rPr>
        <w:br/>
        <w:t>Normalización de las Telecomunicaciones</w:t>
      </w:r>
    </w:p>
    <w:sectPr w:rsidR="00101541" w:rsidRPr="003C35B1" w:rsidSect="00B87E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8C4B" w14:textId="77777777" w:rsidR="003B0CBC" w:rsidRDefault="003B0CBC">
      <w:r>
        <w:separator/>
      </w:r>
    </w:p>
  </w:endnote>
  <w:endnote w:type="continuationSeparator" w:id="0">
    <w:p w14:paraId="586C67E1" w14:textId="77777777" w:rsidR="003B0CBC" w:rsidRDefault="003B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0D1" w14:textId="77777777" w:rsidR="00D37195" w:rsidRDefault="00D37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8E3" w14:textId="2A2FD5F7" w:rsidR="006969B4" w:rsidRPr="00D37FBE" w:rsidRDefault="008C0303" w:rsidP="008C0303">
    <w:pPr>
      <w:pStyle w:val="Footer"/>
      <w:rPr>
        <w:sz w:val="16"/>
        <w:szCs w:val="16"/>
        <w:lang w:val="en-GB"/>
      </w:rPr>
    </w:pPr>
    <w:r w:rsidRPr="008C0303">
      <w:rPr>
        <w:noProof/>
        <w:sz w:val="16"/>
        <w:szCs w:val="16"/>
      </w:rPr>
      <w:fldChar w:fldCharType="begin"/>
    </w:r>
    <w:r w:rsidRPr="00D37FBE">
      <w:rPr>
        <w:noProof/>
        <w:sz w:val="16"/>
        <w:szCs w:val="16"/>
        <w:lang w:val="en-GB"/>
      </w:rPr>
      <w:instrText xml:space="preserve"> FILENAME \p  \* MERGEFORMAT </w:instrText>
    </w:r>
    <w:r w:rsidRPr="008C0303">
      <w:rPr>
        <w:noProof/>
        <w:sz w:val="16"/>
        <w:szCs w:val="16"/>
      </w:rPr>
      <w:fldChar w:fldCharType="separate"/>
    </w:r>
    <w:r w:rsidR="00D37FBE" w:rsidRPr="00D37FBE">
      <w:rPr>
        <w:noProof/>
        <w:sz w:val="16"/>
        <w:szCs w:val="16"/>
        <w:lang w:val="en-GB"/>
      </w:rPr>
      <w:t>M:\OFFICE\Correspondence\Circular\Study Period 2022-2024\191 -SG3-Status of Recommendation ITU-T D.700R (D7_R_OTT) after SG3RG-ARB meeting\191S.DOCX</w:t>
    </w:r>
    <w:r w:rsidRPr="008C0303">
      <w:rPr>
        <w:noProof/>
        <w:sz w:val="16"/>
        <w:szCs w:val="16"/>
      </w:rPr>
      <w:fldChar w:fldCharType="end"/>
    </w:r>
    <w:r w:rsidRPr="00D37FBE">
      <w:rPr>
        <w:noProof/>
        <w:sz w:val="16"/>
        <w:szCs w:val="16"/>
        <w:lang w:val="en-GB"/>
      </w:rPr>
      <w:t xml:space="preserve"> (535251)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2DDA" w14:textId="0963CA44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858A" w14:textId="77777777" w:rsidR="003B0CBC" w:rsidRDefault="003B0CBC">
      <w:r>
        <w:t>____________________</w:t>
      </w:r>
    </w:p>
  </w:footnote>
  <w:footnote w:type="continuationSeparator" w:id="0">
    <w:p w14:paraId="3F7DBB3D" w14:textId="77777777" w:rsidR="003B0CBC" w:rsidRDefault="003B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B19D" w14:textId="77777777" w:rsidR="00D37195" w:rsidRDefault="00D37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3E50D3D5" w:rsidR="00101541" w:rsidRPr="00303D62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 w:rsidR="008C0303">
      <w:rPr>
        <w:sz w:val="18"/>
        <w:szCs w:val="18"/>
      </w:rPr>
      <w:t>191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1DD9" w14:textId="77777777" w:rsidR="00D37195" w:rsidRDefault="00D37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5662"/>
    <w:rsid w:val="000A7BD6"/>
    <w:rsid w:val="000C382F"/>
    <w:rsid w:val="00101541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B0CBC"/>
    <w:rsid w:val="003C35B1"/>
    <w:rsid w:val="003D1E8D"/>
    <w:rsid w:val="003D673B"/>
    <w:rsid w:val="003F2855"/>
    <w:rsid w:val="00401C20"/>
    <w:rsid w:val="004A7957"/>
    <w:rsid w:val="004C4144"/>
    <w:rsid w:val="00502ECB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0303"/>
    <w:rsid w:val="008C17AD"/>
    <w:rsid w:val="008D02CD"/>
    <w:rsid w:val="0091370C"/>
    <w:rsid w:val="0095172A"/>
    <w:rsid w:val="009A0BA0"/>
    <w:rsid w:val="00A3115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6F31"/>
    <w:rsid w:val="00C116FE"/>
    <w:rsid w:val="00C17AC0"/>
    <w:rsid w:val="00C34772"/>
    <w:rsid w:val="00C5465A"/>
    <w:rsid w:val="00D37195"/>
    <w:rsid w:val="00D37FBE"/>
    <w:rsid w:val="00D54642"/>
    <w:rsid w:val="00D834E7"/>
    <w:rsid w:val="00DD77C9"/>
    <w:rsid w:val="00DF3538"/>
    <w:rsid w:val="00E839B0"/>
    <w:rsid w:val="00E92C09"/>
    <w:rsid w:val="00F14380"/>
    <w:rsid w:val="00F6461F"/>
    <w:rsid w:val="00F84026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303"/>
    <w:rPr>
      <w:color w:val="605E5C"/>
      <w:shd w:val="clear" w:color="auto" w:fill="E1DFDD"/>
    </w:rPr>
  </w:style>
  <w:style w:type="table" w:styleId="TableGrid">
    <w:name w:val="Table Grid"/>
    <w:basedOn w:val="TableNormal"/>
    <w:rsid w:val="008C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ECB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22-TSB-CIR-0158/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35</TotalTime>
  <Pages>1</Pages>
  <Words>283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2004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8</cp:revision>
  <cp:lastPrinted>2024-03-21T11:19:00Z</cp:lastPrinted>
  <dcterms:created xsi:type="dcterms:W3CDTF">2024-03-20T15:49:00Z</dcterms:created>
  <dcterms:modified xsi:type="dcterms:W3CDTF">2024-03-21T11:20:00Z</dcterms:modified>
</cp:coreProperties>
</file>