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134"/>
        <w:gridCol w:w="10"/>
        <w:gridCol w:w="3434"/>
        <w:gridCol w:w="3148"/>
        <w:gridCol w:w="2003"/>
      </w:tblGrid>
      <w:tr w:rsidR="00FA46A0" w:rsidRPr="001D212C" w14:paraId="2F3AEBE3" w14:textId="77777777" w:rsidTr="00872354">
        <w:trPr>
          <w:trHeight w:val="1282"/>
        </w:trPr>
        <w:tc>
          <w:tcPr>
            <w:tcW w:w="1144" w:type="dxa"/>
            <w:gridSpan w:val="2"/>
            <w:shd w:val="clear" w:color="auto" w:fill="auto"/>
            <w:tcMar>
              <w:left w:w="0" w:type="dxa"/>
              <w:right w:w="0" w:type="dxa"/>
            </w:tcMar>
            <w:vAlign w:val="center"/>
          </w:tcPr>
          <w:p w14:paraId="7BABF41D" w14:textId="77777777" w:rsidR="00FA46A0" w:rsidRPr="001D212C" w:rsidRDefault="009747C5" w:rsidP="00872354">
            <w:pPr>
              <w:pStyle w:val="Tabletext"/>
              <w:jc w:val="center"/>
            </w:pPr>
            <w:r w:rsidRPr="001D212C">
              <w:rPr>
                <w:noProof/>
                <w:lang w:val="fr-CH" w:eastAsia="fr-CH"/>
              </w:rPr>
              <w:drawing>
                <wp:inline distT="0" distB="0" distL="0" distR="0" wp14:anchorId="3BA9F842" wp14:editId="02A5BE9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82" w:type="dxa"/>
            <w:gridSpan w:val="2"/>
            <w:shd w:val="clear" w:color="auto" w:fill="auto"/>
            <w:tcMar>
              <w:left w:w="142" w:type="dxa"/>
            </w:tcMar>
            <w:vAlign w:val="center"/>
          </w:tcPr>
          <w:p w14:paraId="0EC0ECC8" w14:textId="77777777" w:rsidR="00FA46A0" w:rsidRPr="001D212C" w:rsidRDefault="00B61012" w:rsidP="00872354">
            <w:pPr>
              <w:spacing w:before="0"/>
              <w:rPr>
                <w:rFonts w:cs="Times New Roman Bold"/>
                <w:b/>
                <w:bCs/>
                <w:smallCaps/>
                <w:sz w:val="26"/>
                <w:szCs w:val="26"/>
              </w:rPr>
            </w:pPr>
            <w:r w:rsidRPr="001D212C">
              <w:rPr>
                <w:rFonts w:cs="Times New Roman Bold"/>
                <w:b/>
                <w:bCs/>
                <w:smallCaps/>
                <w:sz w:val="36"/>
                <w:szCs w:val="36"/>
              </w:rPr>
              <w:t>International telecommunication union</w:t>
            </w:r>
          </w:p>
          <w:p w14:paraId="1A486C08" w14:textId="77777777" w:rsidR="00FA46A0" w:rsidRPr="001D212C" w:rsidRDefault="00B61012" w:rsidP="00872354">
            <w:pPr>
              <w:spacing w:before="0"/>
              <w:rPr>
                <w:rFonts w:ascii="Verdana" w:hAnsi="Verdana"/>
                <w:color w:val="FFFFFF"/>
                <w:sz w:val="26"/>
                <w:szCs w:val="26"/>
              </w:rPr>
            </w:pPr>
            <w:r w:rsidRPr="001D212C">
              <w:rPr>
                <w:rFonts w:cs="Times New Roman Bold"/>
                <w:b/>
                <w:bCs/>
                <w:iCs/>
                <w:smallCaps/>
                <w:sz w:val="28"/>
                <w:szCs w:val="28"/>
              </w:rPr>
              <w:t>Telecommunication Standardization Bureau</w:t>
            </w:r>
          </w:p>
        </w:tc>
        <w:tc>
          <w:tcPr>
            <w:tcW w:w="2003" w:type="dxa"/>
            <w:shd w:val="clear" w:color="auto" w:fill="auto"/>
            <w:vAlign w:val="center"/>
          </w:tcPr>
          <w:p w14:paraId="67652B4C" w14:textId="77777777" w:rsidR="00FA46A0" w:rsidRPr="001D212C" w:rsidRDefault="00FA46A0" w:rsidP="00872354">
            <w:pPr>
              <w:spacing w:before="0"/>
              <w:jc w:val="right"/>
              <w:rPr>
                <w:rFonts w:ascii="Verdana" w:hAnsi="Verdana"/>
                <w:color w:val="FFFFFF"/>
                <w:sz w:val="26"/>
                <w:szCs w:val="26"/>
              </w:rPr>
            </w:pPr>
          </w:p>
        </w:tc>
      </w:tr>
      <w:tr w:rsidR="00FA46A0" w:rsidRPr="001D212C" w14:paraId="7CBEEB9D" w14:textId="77777777" w:rsidTr="002D7F8A">
        <w:trPr>
          <w:cantSplit/>
          <w:trHeight w:val="493"/>
        </w:trPr>
        <w:tc>
          <w:tcPr>
            <w:tcW w:w="4578" w:type="dxa"/>
            <w:gridSpan w:val="3"/>
            <w:vAlign w:val="center"/>
          </w:tcPr>
          <w:p w14:paraId="02781ED0" w14:textId="77777777" w:rsidR="00FA46A0" w:rsidRPr="00DD5252" w:rsidRDefault="00FA46A0" w:rsidP="00872354">
            <w:pPr>
              <w:pStyle w:val="Tabletext"/>
              <w:jc w:val="right"/>
              <w:rPr>
                <w:rFonts w:cs="Calibri"/>
                <w:sz w:val="22"/>
                <w:szCs w:val="22"/>
              </w:rPr>
            </w:pPr>
          </w:p>
        </w:tc>
        <w:tc>
          <w:tcPr>
            <w:tcW w:w="5151" w:type="dxa"/>
            <w:gridSpan w:val="2"/>
            <w:vAlign w:val="center"/>
          </w:tcPr>
          <w:p w14:paraId="5542BFA4" w14:textId="5E4E929C" w:rsidR="00FA46A0" w:rsidRPr="00DD5252" w:rsidRDefault="00B61012" w:rsidP="00872354">
            <w:pPr>
              <w:pStyle w:val="Tabletext"/>
              <w:spacing w:before="240" w:after="120"/>
              <w:ind w:left="-108"/>
              <w:rPr>
                <w:rFonts w:cs="Calibri"/>
                <w:sz w:val="22"/>
                <w:szCs w:val="22"/>
              </w:rPr>
            </w:pPr>
            <w:r w:rsidRPr="00DD5252">
              <w:rPr>
                <w:rFonts w:cs="Calibri"/>
                <w:sz w:val="22"/>
                <w:szCs w:val="22"/>
              </w:rPr>
              <w:t xml:space="preserve">Geneva, </w:t>
            </w:r>
            <w:r w:rsidR="00F55C59">
              <w:rPr>
                <w:rFonts w:cs="Calibri"/>
                <w:sz w:val="22"/>
                <w:szCs w:val="22"/>
              </w:rPr>
              <w:t>1</w:t>
            </w:r>
            <w:r w:rsidR="00E32840">
              <w:rPr>
                <w:rFonts w:cs="Calibri"/>
                <w:sz w:val="22"/>
                <w:szCs w:val="22"/>
              </w:rPr>
              <w:t>5</w:t>
            </w:r>
            <w:r w:rsidR="00F55C59">
              <w:rPr>
                <w:rFonts w:cs="Calibri"/>
                <w:sz w:val="22"/>
                <w:szCs w:val="22"/>
              </w:rPr>
              <w:t xml:space="preserve"> February 2024</w:t>
            </w:r>
          </w:p>
        </w:tc>
      </w:tr>
      <w:tr w:rsidR="00FA46A0" w:rsidRPr="001D212C" w14:paraId="5B9F57B8" w14:textId="77777777" w:rsidTr="002D7F8A">
        <w:trPr>
          <w:cantSplit/>
          <w:trHeight w:val="561"/>
        </w:trPr>
        <w:tc>
          <w:tcPr>
            <w:tcW w:w="1134" w:type="dxa"/>
          </w:tcPr>
          <w:p w14:paraId="2D67C6FA" w14:textId="1492D475" w:rsidR="00E32840" w:rsidRDefault="00B61012" w:rsidP="00872354">
            <w:pPr>
              <w:pStyle w:val="Tabletext"/>
              <w:ind w:left="-110"/>
              <w:rPr>
                <w:rFonts w:cs="Calibri"/>
                <w:b/>
                <w:sz w:val="22"/>
                <w:szCs w:val="22"/>
              </w:rPr>
            </w:pPr>
            <w:r w:rsidRPr="001D212C">
              <w:rPr>
                <w:rFonts w:cs="Calibri"/>
                <w:b/>
                <w:sz w:val="22"/>
                <w:szCs w:val="22"/>
              </w:rPr>
              <w:t>Ref:</w:t>
            </w:r>
          </w:p>
          <w:p w14:paraId="4361F29A" w14:textId="24C4CFE2" w:rsidR="00FA46A0" w:rsidRPr="001D212C" w:rsidRDefault="00E32840" w:rsidP="00872354">
            <w:pPr>
              <w:pStyle w:val="Tabletext"/>
              <w:ind w:left="-110"/>
              <w:rPr>
                <w:rFonts w:cs="Calibri"/>
                <w:sz w:val="22"/>
                <w:szCs w:val="22"/>
              </w:rPr>
            </w:pPr>
            <w:r>
              <w:rPr>
                <w:rFonts w:cs="Calibri"/>
                <w:b/>
                <w:sz w:val="22"/>
                <w:szCs w:val="22"/>
              </w:rPr>
              <w:t xml:space="preserve">Contact: </w:t>
            </w:r>
          </w:p>
        </w:tc>
        <w:tc>
          <w:tcPr>
            <w:tcW w:w="3444" w:type="dxa"/>
            <w:gridSpan w:val="2"/>
          </w:tcPr>
          <w:p w14:paraId="3BA1DD4B" w14:textId="77777777" w:rsidR="002D7F8A" w:rsidRDefault="00C24502" w:rsidP="002D7F8A">
            <w:pPr>
              <w:pStyle w:val="Tabletext"/>
              <w:rPr>
                <w:rFonts w:cstheme="minorHAnsi"/>
                <w:b/>
                <w:sz w:val="22"/>
                <w:szCs w:val="22"/>
              </w:rPr>
            </w:pPr>
            <w:r w:rsidRPr="001D212C">
              <w:rPr>
                <w:rFonts w:cs="Calibri"/>
                <w:b/>
                <w:bCs/>
                <w:sz w:val="22"/>
                <w:szCs w:val="22"/>
              </w:rPr>
              <w:t>TSB Circular</w:t>
            </w:r>
            <w:r w:rsidR="00B3794A" w:rsidRPr="001D212C">
              <w:rPr>
                <w:rFonts w:cs="Calibri"/>
                <w:b/>
                <w:bCs/>
                <w:sz w:val="22"/>
                <w:szCs w:val="22"/>
              </w:rPr>
              <w:t xml:space="preserve"> </w:t>
            </w:r>
            <w:r w:rsidR="00E32840">
              <w:rPr>
                <w:rFonts w:cs="Calibri"/>
                <w:b/>
                <w:bCs/>
                <w:sz w:val="22"/>
                <w:szCs w:val="22"/>
              </w:rPr>
              <w:t>180</w:t>
            </w:r>
          </w:p>
          <w:p w14:paraId="1FA4CE7F" w14:textId="3700FACA" w:rsidR="00FA46A0" w:rsidRPr="008B6792" w:rsidRDefault="00E32840" w:rsidP="002D7F8A">
            <w:pPr>
              <w:pStyle w:val="Tabletext"/>
              <w:rPr>
                <w:rFonts w:cs="Calibri"/>
                <w:b/>
                <w:bCs/>
                <w:sz w:val="22"/>
                <w:szCs w:val="22"/>
              </w:rPr>
            </w:pPr>
            <w:r w:rsidRPr="00526D73">
              <w:rPr>
                <w:rFonts w:cstheme="minorHAnsi"/>
                <w:b/>
                <w:sz w:val="22"/>
                <w:szCs w:val="22"/>
              </w:rPr>
              <w:t>Vijay Mauree</w:t>
            </w:r>
          </w:p>
        </w:tc>
        <w:tc>
          <w:tcPr>
            <w:tcW w:w="5151" w:type="dxa"/>
            <w:gridSpan w:val="2"/>
            <w:vMerge w:val="restart"/>
          </w:tcPr>
          <w:p w14:paraId="10929BBB" w14:textId="77777777" w:rsidR="00FF5729" w:rsidRPr="001D212C" w:rsidRDefault="00B61012" w:rsidP="00872354">
            <w:pPr>
              <w:tabs>
                <w:tab w:val="clear" w:pos="794"/>
                <w:tab w:val="clear" w:pos="1191"/>
                <w:tab w:val="clear" w:pos="1588"/>
                <w:tab w:val="clear" w:pos="1985"/>
                <w:tab w:val="left" w:pos="241"/>
              </w:tabs>
              <w:spacing w:before="0"/>
              <w:ind w:left="283" w:hanging="391"/>
              <w:rPr>
                <w:rFonts w:cs="Calibri"/>
                <w:sz w:val="22"/>
                <w:szCs w:val="22"/>
              </w:rPr>
            </w:pPr>
            <w:r w:rsidRPr="001D212C">
              <w:rPr>
                <w:rFonts w:cs="Calibri"/>
                <w:b/>
                <w:sz w:val="22"/>
                <w:szCs w:val="22"/>
              </w:rPr>
              <w:t>To:</w:t>
            </w:r>
          </w:p>
          <w:p w14:paraId="636D143F" w14:textId="4E77671B" w:rsidR="00FF5729" w:rsidRPr="001D212C" w:rsidRDefault="00FF5729" w:rsidP="00872354">
            <w:pPr>
              <w:tabs>
                <w:tab w:val="clear" w:pos="794"/>
                <w:tab w:val="clear" w:pos="1191"/>
                <w:tab w:val="clear" w:pos="1588"/>
                <w:tab w:val="clear" w:pos="1985"/>
              </w:tabs>
              <w:spacing w:before="40" w:after="40"/>
              <w:ind w:left="283" w:hanging="391"/>
              <w:rPr>
                <w:rFonts w:cs="Calibri"/>
                <w:sz w:val="22"/>
                <w:szCs w:val="22"/>
              </w:rPr>
            </w:pPr>
            <w:r w:rsidRPr="001D212C">
              <w:rPr>
                <w:rFonts w:cs="Calibri"/>
                <w:sz w:val="22"/>
                <w:szCs w:val="22"/>
              </w:rPr>
              <w:t>-</w:t>
            </w:r>
            <w:r w:rsidRPr="001D212C">
              <w:rPr>
                <w:rFonts w:cs="Calibri"/>
                <w:sz w:val="22"/>
                <w:szCs w:val="22"/>
              </w:rPr>
              <w:tab/>
              <w:t>Administrations of Member States of the Union</w:t>
            </w:r>
          </w:p>
          <w:p w14:paraId="6AAEA161" w14:textId="55BB5C7C" w:rsidR="00FF5729" w:rsidRPr="001D212C" w:rsidRDefault="00FF5729" w:rsidP="00872354">
            <w:pPr>
              <w:tabs>
                <w:tab w:val="clear" w:pos="794"/>
                <w:tab w:val="clear" w:pos="1191"/>
                <w:tab w:val="clear" w:pos="1588"/>
                <w:tab w:val="clear" w:pos="1985"/>
              </w:tabs>
              <w:spacing w:before="40" w:after="40"/>
              <w:ind w:left="283" w:hanging="391"/>
              <w:rPr>
                <w:rFonts w:cs="Calibri"/>
                <w:sz w:val="22"/>
                <w:szCs w:val="22"/>
                <w:lang w:val="fr-CH"/>
              </w:rPr>
            </w:pPr>
            <w:r w:rsidRPr="001D212C">
              <w:rPr>
                <w:rFonts w:cs="Calibri"/>
                <w:sz w:val="22"/>
                <w:szCs w:val="22"/>
                <w:lang w:val="fr-CH"/>
              </w:rPr>
              <w:t>-</w:t>
            </w:r>
            <w:r w:rsidRPr="001D212C">
              <w:rPr>
                <w:rFonts w:cs="Calibri"/>
                <w:sz w:val="22"/>
                <w:szCs w:val="22"/>
                <w:lang w:val="fr-CH"/>
              </w:rPr>
              <w:tab/>
              <w:t>ITU-T Sector Members</w:t>
            </w:r>
          </w:p>
          <w:p w14:paraId="4872070A" w14:textId="0FD7ED8C" w:rsidR="00FF5729" w:rsidRPr="001D212C" w:rsidRDefault="00FF5729" w:rsidP="00872354">
            <w:pPr>
              <w:tabs>
                <w:tab w:val="clear" w:pos="794"/>
                <w:tab w:val="clear" w:pos="1191"/>
                <w:tab w:val="clear" w:pos="1588"/>
                <w:tab w:val="clear" w:pos="1985"/>
              </w:tabs>
              <w:spacing w:before="40" w:after="40"/>
              <w:ind w:left="283" w:hanging="391"/>
              <w:rPr>
                <w:rFonts w:cs="Calibri"/>
                <w:sz w:val="22"/>
                <w:szCs w:val="22"/>
                <w:lang w:val="fr-CH"/>
              </w:rPr>
            </w:pPr>
            <w:r w:rsidRPr="001D212C">
              <w:rPr>
                <w:rFonts w:cs="Calibri"/>
                <w:sz w:val="22"/>
                <w:szCs w:val="22"/>
                <w:lang w:val="fr-CH"/>
              </w:rPr>
              <w:t>-</w:t>
            </w:r>
            <w:r w:rsidRPr="001D212C">
              <w:rPr>
                <w:rFonts w:cs="Calibri"/>
                <w:sz w:val="22"/>
                <w:szCs w:val="22"/>
                <w:lang w:val="fr-CH"/>
              </w:rPr>
              <w:tab/>
              <w:t>ITU-T Associates</w:t>
            </w:r>
          </w:p>
          <w:p w14:paraId="5984EDB0" w14:textId="77777777" w:rsidR="00FA46A0" w:rsidRPr="001D212C" w:rsidRDefault="00FF5729" w:rsidP="008723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cs="Calibri"/>
                <w:sz w:val="22"/>
                <w:szCs w:val="22"/>
              </w:rPr>
            </w:pPr>
            <w:r w:rsidRPr="001D212C">
              <w:rPr>
                <w:rFonts w:cs="Calibri"/>
                <w:sz w:val="22"/>
                <w:szCs w:val="22"/>
              </w:rPr>
              <w:t>-</w:t>
            </w:r>
            <w:r w:rsidRPr="001D212C">
              <w:rPr>
                <w:rFonts w:cs="Calibri"/>
                <w:sz w:val="22"/>
                <w:szCs w:val="22"/>
              </w:rPr>
              <w:tab/>
              <w:t>ITU Academia</w:t>
            </w:r>
          </w:p>
        </w:tc>
      </w:tr>
      <w:tr w:rsidR="00C24502" w:rsidRPr="001D212C" w14:paraId="218C7AAB" w14:textId="77777777" w:rsidTr="00872354">
        <w:trPr>
          <w:cantSplit/>
          <w:trHeight w:val="221"/>
        </w:trPr>
        <w:tc>
          <w:tcPr>
            <w:tcW w:w="1134" w:type="dxa"/>
          </w:tcPr>
          <w:p w14:paraId="0AF5256F" w14:textId="77777777" w:rsidR="00C24502" w:rsidRPr="001D212C" w:rsidRDefault="00C24502" w:rsidP="00872354">
            <w:pPr>
              <w:pStyle w:val="Tabletext"/>
              <w:ind w:left="-110"/>
              <w:rPr>
                <w:rFonts w:cs="Calibri"/>
                <w:sz w:val="22"/>
                <w:szCs w:val="22"/>
              </w:rPr>
            </w:pPr>
            <w:r w:rsidRPr="001D212C">
              <w:rPr>
                <w:rFonts w:cs="Calibri"/>
                <w:b/>
                <w:sz w:val="22"/>
                <w:szCs w:val="22"/>
              </w:rPr>
              <w:t>Tel:</w:t>
            </w:r>
          </w:p>
        </w:tc>
        <w:tc>
          <w:tcPr>
            <w:tcW w:w="3444" w:type="dxa"/>
            <w:gridSpan w:val="2"/>
          </w:tcPr>
          <w:p w14:paraId="79A9C2E7" w14:textId="685CC2CD" w:rsidR="00C24502" w:rsidRPr="001D212C" w:rsidRDefault="00E32840" w:rsidP="00872354">
            <w:pPr>
              <w:pStyle w:val="Tabletext"/>
              <w:rPr>
                <w:rFonts w:cs="Calibri"/>
                <w:b/>
                <w:sz w:val="22"/>
                <w:szCs w:val="22"/>
              </w:rPr>
            </w:pPr>
            <w:r w:rsidRPr="003632E6">
              <w:rPr>
                <w:rFonts w:cs="Calibri"/>
                <w:bCs/>
                <w:sz w:val="22"/>
                <w:szCs w:val="22"/>
              </w:rPr>
              <w:t>+41 22 730 5591</w:t>
            </w:r>
          </w:p>
        </w:tc>
        <w:tc>
          <w:tcPr>
            <w:tcW w:w="5151" w:type="dxa"/>
            <w:gridSpan w:val="2"/>
            <w:vMerge/>
          </w:tcPr>
          <w:p w14:paraId="00A6FEE0" w14:textId="77777777" w:rsidR="00C24502" w:rsidRPr="001D212C" w:rsidRDefault="00C24502" w:rsidP="00872354">
            <w:pPr>
              <w:pStyle w:val="Tabletext"/>
              <w:ind w:left="142" w:hanging="391"/>
              <w:rPr>
                <w:rFonts w:cs="Calibri"/>
                <w:sz w:val="22"/>
                <w:szCs w:val="22"/>
              </w:rPr>
            </w:pPr>
          </w:p>
        </w:tc>
      </w:tr>
      <w:tr w:rsidR="00E32840" w:rsidRPr="001D212C" w14:paraId="4FB22726" w14:textId="77777777" w:rsidTr="00872354">
        <w:trPr>
          <w:cantSplit/>
          <w:trHeight w:val="282"/>
        </w:trPr>
        <w:tc>
          <w:tcPr>
            <w:tcW w:w="1134" w:type="dxa"/>
          </w:tcPr>
          <w:p w14:paraId="254ABACE" w14:textId="77777777" w:rsidR="00E32840" w:rsidRPr="001D212C" w:rsidRDefault="00E32840" w:rsidP="00E32840">
            <w:pPr>
              <w:pStyle w:val="Tabletext"/>
              <w:ind w:left="-110"/>
              <w:rPr>
                <w:rFonts w:cs="Calibri"/>
                <w:sz w:val="22"/>
                <w:szCs w:val="22"/>
              </w:rPr>
            </w:pPr>
            <w:r w:rsidRPr="001D212C">
              <w:rPr>
                <w:rFonts w:cs="Calibri"/>
                <w:b/>
                <w:sz w:val="22"/>
                <w:szCs w:val="22"/>
              </w:rPr>
              <w:t>Fax:</w:t>
            </w:r>
          </w:p>
        </w:tc>
        <w:tc>
          <w:tcPr>
            <w:tcW w:w="3444" w:type="dxa"/>
            <w:gridSpan w:val="2"/>
          </w:tcPr>
          <w:p w14:paraId="3EED3728" w14:textId="4FF13177" w:rsidR="00E32840" w:rsidRPr="001D212C" w:rsidRDefault="00E32840" w:rsidP="00E32840">
            <w:pPr>
              <w:pStyle w:val="Tabletext"/>
              <w:rPr>
                <w:rFonts w:cs="Calibri"/>
                <w:b/>
                <w:sz w:val="22"/>
                <w:szCs w:val="22"/>
              </w:rPr>
            </w:pPr>
            <w:r w:rsidRPr="003632E6">
              <w:rPr>
                <w:rFonts w:cstheme="minorHAnsi"/>
                <w:bCs/>
                <w:sz w:val="22"/>
                <w:szCs w:val="22"/>
              </w:rPr>
              <w:t>+41 22 730 5853</w:t>
            </w:r>
          </w:p>
        </w:tc>
        <w:tc>
          <w:tcPr>
            <w:tcW w:w="5151" w:type="dxa"/>
            <w:gridSpan w:val="2"/>
            <w:vMerge/>
          </w:tcPr>
          <w:p w14:paraId="2D69D236" w14:textId="77777777" w:rsidR="00E32840" w:rsidRPr="001D212C" w:rsidRDefault="00E32840" w:rsidP="00E32840">
            <w:pPr>
              <w:pStyle w:val="Tabletext"/>
              <w:ind w:left="142" w:hanging="391"/>
              <w:rPr>
                <w:rFonts w:cs="Calibri"/>
                <w:sz w:val="22"/>
                <w:szCs w:val="22"/>
              </w:rPr>
            </w:pPr>
          </w:p>
        </w:tc>
      </w:tr>
      <w:tr w:rsidR="00E32840" w:rsidRPr="001D212C" w14:paraId="5E6C09DD" w14:textId="77777777" w:rsidTr="006E4B4C">
        <w:trPr>
          <w:cantSplit/>
          <w:trHeight w:val="2142"/>
        </w:trPr>
        <w:tc>
          <w:tcPr>
            <w:tcW w:w="1134" w:type="dxa"/>
          </w:tcPr>
          <w:p w14:paraId="0094CC3A" w14:textId="77777777" w:rsidR="00E32840" w:rsidRPr="001D212C" w:rsidRDefault="00E32840" w:rsidP="00E32840">
            <w:pPr>
              <w:pStyle w:val="Tabletext"/>
              <w:ind w:left="-110"/>
              <w:rPr>
                <w:rFonts w:cs="Calibri"/>
                <w:sz w:val="22"/>
                <w:szCs w:val="22"/>
              </w:rPr>
            </w:pPr>
            <w:r w:rsidRPr="001D212C">
              <w:rPr>
                <w:rFonts w:cs="Calibri"/>
                <w:b/>
                <w:sz w:val="22"/>
                <w:szCs w:val="22"/>
              </w:rPr>
              <w:t>E-mail:</w:t>
            </w:r>
          </w:p>
        </w:tc>
        <w:tc>
          <w:tcPr>
            <w:tcW w:w="3444" w:type="dxa"/>
            <w:gridSpan w:val="2"/>
          </w:tcPr>
          <w:p w14:paraId="6AD7CC63" w14:textId="77777777" w:rsidR="00E32840" w:rsidRDefault="009C378D" w:rsidP="00E32840">
            <w:pPr>
              <w:pStyle w:val="Tabletext"/>
              <w:rPr>
                <w:rFonts w:cs="Calibri"/>
                <w:sz w:val="22"/>
                <w:szCs w:val="22"/>
                <w:lang w:val="en-US"/>
              </w:rPr>
            </w:pPr>
            <w:hyperlink r:id="rId8" w:history="1">
              <w:r w:rsidR="00E32840" w:rsidRPr="00BC7BBF">
                <w:rPr>
                  <w:rStyle w:val="Hyperlink"/>
                  <w:rFonts w:cs="Calibri"/>
                  <w:sz w:val="22"/>
                  <w:szCs w:val="22"/>
                  <w:lang w:val="en-US"/>
                </w:rPr>
                <w:t>tsbevents@itu.int</w:t>
              </w:r>
            </w:hyperlink>
          </w:p>
          <w:p w14:paraId="676B845E" w14:textId="0B15913D" w:rsidR="00E32840" w:rsidRPr="001D212C" w:rsidRDefault="00E32840" w:rsidP="00E32840">
            <w:pPr>
              <w:pStyle w:val="Tabletext"/>
              <w:rPr>
                <w:rFonts w:cs="Calibri"/>
                <w:sz w:val="22"/>
                <w:szCs w:val="22"/>
                <w:lang w:val="en-US"/>
              </w:rPr>
            </w:pPr>
          </w:p>
        </w:tc>
        <w:tc>
          <w:tcPr>
            <w:tcW w:w="5151" w:type="dxa"/>
            <w:gridSpan w:val="2"/>
          </w:tcPr>
          <w:p w14:paraId="22C1E5F0" w14:textId="77777777" w:rsidR="00E32840" w:rsidRPr="001D212C" w:rsidRDefault="00E32840" w:rsidP="00E32840">
            <w:pPr>
              <w:pStyle w:val="Tabletext"/>
              <w:ind w:left="283" w:hanging="391"/>
              <w:rPr>
                <w:rFonts w:cs="Calibri"/>
                <w:sz w:val="22"/>
                <w:szCs w:val="22"/>
              </w:rPr>
            </w:pPr>
            <w:r w:rsidRPr="001D212C">
              <w:rPr>
                <w:rFonts w:cs="Calibri"/>
                <w:b/>
                <w:sz w:val="22"/>
                <w:szCs w:val="22"/>
              </w:rPr>
              <w:t>Copy to:</w:t>
            </w:r>
          </w:p>
          <w:p w14:paraId="039EFAB0" w14:textId="6B6EE0B7" w:rsidR="00E32840" w:rsidRPr="001D212C" w:rsidRDefault="00E32840" w:rsidP="00E32840">
            <w:pPr>
              <w:pStyle w:val="Tabletext"/>
              <w:tabs>
                <w:tab w:val="clear" w:pos="284"/>
              </w:tabs>
              <w:ind w:left="283" w:hanging="391"/>
              <w:rPr>
                <w:rFonts w:cs="Calibri"/>
                <w:sz w:val="22"/>
                <w:szCs w:val="22"/>
              </w:rPr>
            </w:pPr>
            <w:r w:rsidRPr="001D212C">
              <w:rPr>
                <w:rFonts w:cs="Calibri"/>
                <w:sz w:val="22"/>
                <w:szCs w:val="22"/>
              </w:rPr>
              <w:t>-</w:t>
            </w:r>
            <w:r w:rsidRPr="001D212C">
              <w:rPr>
                <w:rFonts w:cs="Calibri"/>
                <w:sz w:val="22"/>
                <w:szCs w:val="22"/>
              </w:rPr>
              <w:tab/>
              <w:t>The Chair</w:t>
            </w:r>
            <w:r>
              <w:rPr>
                <w:rFonts w:cs="Calibri"/>
                <w:sz w:val="22"/>
                <w:szCs w:val="22"/>
              </w:rPr>
              <w:t>s</w:t>
            </w:r>
            <w:r w:rsidRPr="001D212C">
              <w:rPr>
                <w:rFonts w:cs="Calibri"/>
                <w:sz w:val="22"/>
                <w:szCs w:val="22"/>
              </w:rPr>
              <w:t xml:space="preserve"> and Vice-Chai</w:t>
            </w:r>
            <w:r>
              <w:rPr>
                <w:rFonts w:cs="Calibri"/>
                <w:sz w:val="22"/>
                <w:szCs w:val="22"/>
              </w:rPr>
              <w:t>rs</w:t>
            </w:r>
            <w:r w:rsidRPr="001D212C">
              <w:rPr>
                <w:rFonts w:cs="Calibri"/>
                <w:sz w:val="22"/>
                <w:szCs w:val="22"/>
              </w:rPr>
              <w:t xml:space="preserve"> of</w:t>
            </w:r>
            <w:r w:rsidRPr="001D212C">
              <w:rPr>
                <w:rFonts w:cs="Calibri"/>
                <w:sz w:val="22"/>
                <w:szCs w:val="22"/>
                <w:rtl/>
              </w:rPr>
              <w:br/>
            </w:r>
            <w:r w:rsidRPr="001D212C">
              <w:rPr>
                <w:rFonts w:cs="Calibri"/>
                <w:sz w:val="22"/>
                <w:szCs w:val="22"/>
                <w:lang w:val="en-US"/>
              </w:rPr>
              <w:t xml:space="preserve">ITU-T </w:t>
            </w:r>
            <w:r w:rsidRPr="001D212C">
              <w:rPr>
                <w:rFonts w:cs="Calibri"/>
                <w:sz w:val="22"/>
                <w:szCs w:val="22"/>
              </w:rPr>
              <w:t>Study Groups;</w:t>
            </w:r>
          </w:p>
          <w:p w14:paraId="0503E4E5" w14:textId="77777777" w:rsidR="00E32840" w:rsidRPr="001D212C" w:rsidRDefault="00E32840" w:rsidP="00E32840">
            <w:pPr>
              <w:pStyle w:val="Tabletext"/>
              <w:tabs>
                <w:tab w:val="clear" w:pos="284"/>
              </w:tabs>
              <w:ind w:left="283" w:hanging="391"/>
              <w:rPr>
                <w:rFonts w:cs="Calibri"/>
                <w:sz w:val="22"/>
                <w:szCs w:val="22"/>
              </w:rPr>
            </w:pPr>
            <w:r w:rsidRPr="001D212C">
              <w:rPr>
                <w:rFonts w:cs="Calibri"/>
                <w:sz w:val="22"/>
                <w:szCs w:val="22"/>
              </w:rPr>
              <w:t>-</w:t>
            </w:r>
            <w:r w:rsidRPr="001D212C">
              <w:rPr>
                <w:rFonts w:cs="Calibri"/>
                <w:sz w:val="22"/>
                <w:szCs w:val="22"/>
              </w:rPr>
              <w:tab/>
              <w:t>The Director of the Telecommunication Development Bureau;</w:t>
            </w:r>
          </w:p>
          <w:p w14:paraId="41F3C257" w14:textId="7768519F" w:rsidR="00E32840" w:rsidRDefault="00E32840" w:rsidP="00E32840">
            <w:pPr>
              <w:pStyle w:val="Tabletext"/>
              <w:tabs>
                <w:tab w:val="clear" w:pos="284"/>
              </w:tabs>
              <w:ind w:left="283" w:hanging="391"/>
              <w:rPr>
                <w:rFonts w:cs="Calibri"/>
                <w:sz w:val="22"/>
                <w:szCs w:val="22"/>
              </w:rPr>
            </w:pPr>
            <w:r w:rsidRPr="001D212C">
              <w:rPr>
                <w:rFonts w:cs="Calibri"/>
                <w:sz w:val="22"/>
                <w:szCs w:val="22"/>
              </w:rPr>
              <w:t>-</w:t>
            </w:r>
            <w:r w:rsidRPr="001D212C">
              <w:rPr>
                <w:rFonts w:cs="Calibri"/>
                <w:sz w:val="22"/>
                <w:szCs w:val="22"/>
              </w:rPr>
              <w:tab/>
              <w:t>The Director of the Radiocommunication Bureau</w:t>
            </w:r>
            <w:r>
              <w:rPr>
                <w:rFonts w:cs="Calibri"/>
                <w:sz w:val="22"/>
                <w:szCs w:val="22"/>
              </w:rPr>
              <w:t>;</w:t>
            </w:r>
          </w:p>
          <w:p w14:paraId="0170C617" w14:textId="401C310F" w:rsidR="00E32840" w:rsidRPr="001D212C" w:rsidRDefault="00E32840" w:rsidP="00E32840">
            <w:pPr>
              <w:pStyle w:val="Tabletext"/>
              <w:tabs>
                <w:tab w:val="clear" w:pos="284"/>
              </w:tabs>
              <w:ind w:left="283" w:hanging="391"/>
              <w:rPr>
                <w:rFonts w:cs="Calibri"/>
                <w:sz w:val="22"/>
                <w:szCs w:val="22"/>
              </w:rPr>
            </w:pPr>
            <w:r>
              <w:rPr>
                <w:rFonts w:cs="Calibri"/>
                <w:sz w:val="22"/>
                <w:szCs w:val="22"/>
              </w:rPr>
              <w:t>-</w:t>
            </w:r>
            <w:r w:rsidR="002D7F8A">
              <w:rPr>
                <w:rFonts w:cs="Calibri"/>
                <w:sz w:val="22"/>
                <w:szCs w:val="22"/>
              </w:rPr>
              <w:tab/>
            </w:r>
            <w:r>
              <w:rPr>
                <w:rFonts w:cs="Calibri"/>
                <w:sz w:val="22"/>
                <w:szCs w:val="22"/>
              </w:rPr>
              <w:t>The Director of the ITU Regional Office for Asia Pacific Region</w:t>
            </w:r>
          </w:p>
        </w:tc>
      </w:tr>
      <w:tr w:rsidR="00E32840" w:rsidRPr="00594AFF" w14:paraId="3D692815" w14:textId="77777777" w:rsidTr="006E4B4C">
        <w:trPr>
          <w:cantSplit/>
          <w:trHeight w:val="711"/>
        </w:trPr>
        <w:tc>
          <w:tcPr>
            <w:tcW w:w="1134" w:type="dxa"/>
          </w:tcPr>
          <w:p w14:paraId="71C35540" w14:textId="3A5EEB69" w:rsidR="00E32840" w:rsidRPr="001D212C" w:rsidRDefault="00E32840" w:rsidP="00E32840">
            <w:pPr>
              <w:pStyle w:val="Tabletext"/>
              <w:ind w:left="-110"/>
              <w:rPr>
                <w:rFonts w:asciiTheme="minorHAnsi" w:hAnsiTheme="minorHAnsi" w:cstheme="minorHAnsi"/>
                <w:sz w:val="22"/>
                <w:szCs w:val="22"/>
              </w:rPr>
            </w:pPr>
            <w:r w:rsidRPr="001D212C">
              <w:rPr>
                <w:rFonts w:asciiTheme="minorHAnsi" w:hAnsiTheme="minorHAnsi" w:cstheme="minorHAnsi"/>
                <w:b/>
                <w:sz w:val="22"/>
                <w:szCs w:val="22"/>
              </w:rPr>
              <w:t>Subject:</w:t>
            </w:r>
          </w:p>
        </w:tc>
        <w:tc>
          <w:tcPr>
            <w:tcW w:w="8595" w:type="dxa"/>
            <w:gridSpan w:val="4"/>
          </w:tcPr>
          <w:p w14:paraId="6DAA681E" w14:textId="70E3840E" w:rsidR="00E32840" w:rsidRPr="00594AFF" w:rsidRDefault="00E32840" w:rsidP="00E32840">
            <w:pPr>
              <w:pStyle w:val="Tabletext"/>
              <w:rPr>
                <w:rFonts w:asciiTheme="minorHAnsi" w:hAnsiTheme="minorHAnsi" w:cstheme="minorHAnsi"/>
                <w:sz w:val="22"/>
                <w:szCs w:val="22"/>
              </w:rPr>
            </w:pPr>
            <w:r w:rsidRPr="00594AFF">
              <w:rPr>
                <w:rStyle w:val="normaltextrun"/>
                <w:rFonts w:cs="Calibri"/>
                <w:b/>
                <w:bCs/>
                <w:sz w:val="22"/>
                <w:szCs w:val="22"/>
              </w:rPr>
              <w:t>Regional Digital Financial Services</w:t>
            </w:r>
            <w:r w:rsidR="009323EF">
              <w:rPr>
                <w:rStyle w:val="normaltextrun"/>
                <w:rFonts w:cs="Calibri"/>
                <w:b/>
                <w:bCs/>
                <w:sz w:val="22"/>
                <w:szCs w:val="22"/>
              </w:rPr>
              <w:t xml:space="preserve"> (DFS)</w:t>
            </w:r>
            <w:r w:rsidRPr="00594AFF">
              <w:rPr>
                <w:rStyle w:val="normaltextrun"/>
                <w:rFonts w:cs="Calibri"/>
                <w:b/>
                <w:bCs/>
                <w:sz w:val="22"/>
                <w:szCs w:val="22"/>
              </w:rPr>
              <w:t xml:space="preserve"> Security C</w:t>
            </w:r>
            <w:r>
              <w:rPr>
                <w:rStyle w:val="normaltextrun"/>
                <w:rFonts w:cs="Calibri"/>
                <w:b/>
                <w:bCs/>
                <w:sz w:val="22"/>
                <w:szCs w:val="22"/>
              </w:rPr>
              <w:t>linic for Asia Pacific Region</w:t>
            </w:r>
            <w:r>
              <w:rPr>
                <w:rStyle w:val="normaltextrun"/>
                <w:rFonts w:cs="Calibri"/>
                <w:b/>
                <w:bCs/>
                <w:sz w:val="22"/>
                <w:szCs w:val="22"/>
              </w:rPr>
              <w:br/>
              <w:t>(24-25 April 2024, Seoul, Republic of Korea)</w:t>
            </w:r>
          </w:p>
        </w:tc>
      </w:tr>
    </w:tbl>
    <w:p w14:paraId="10543AED" w14:textId="48A3986A" w:rsidR="005E4F9F" w:rsidRPr="002D7F8A" w:rsidRDefault="005E4F9F" w:rsidP="002D7F8A">
      <w:pPr>
        <w:pStyle w:val="paragraph"/>
        <w:spacing w:before="120" w:beforeAutospacing="0" w:after="120" w:afterAutospacing="0"/>
        <w:jc w:val="both"/>
        <w:textAlignment w:val="baseline"/>
        <w:rPr>
          <w:rFonts w:asciiTheme="minorHAnsi" w:hAnsiTheme="minorHAnsi" w:cstheme="minorHAnsi"/>
          <w:sz w:val="22"/>
          <w:szCs w:val="22"/>
        </w:rPr>
      </w:pPr>
      <w:r w:rsidRPr="002D7F8A">
        <w:rPr>
          <w:rStyle w:val="normaltextrun"/>
          <w:rFonts w:asciiTheme="minorHAnsi" w:hAnsiTheme="minorHAnsi" w:cstheme="minorHAnsi"/>
          <w:sz w:val="22"/>
          <w:szCs w:val="22"/>
          <w:lang w:val="en-US"/>
        </w:rPr>
        <w:t>Dear</w:t>
      </w:r>
      <w:r w:rsidR="00305500" w:rsidRPr="002D7F8A">
        <w:rPr>
          <w:rStyle w:val="normaltextrun"/>
          <w:rFonts w:asciiTheme="minorHAnsi" w:hAnsiTheme="minorHAnsi" w:cstheme="minorHAnsi"/>
          <w:sz w:val="22"/>
          <w:szCs w:val="22"/>
          <w:lang w:val="en-US"/>
        </w:rPr>
        <w:t xml:space="preserve"> Sir/Madam</w:t>
      </w:r>
      <w:r w:rsidRPr="002D7F8A">
        <w:rPr>
          <w:rStyle w:val="normaltextrun"/>
          <w:rFonts w:asciiTheme="minorHAnsi" w:hAnsiTheme="minorHAnsi" w:cstheme="minorHAnsi"/>
          <w:sz w:val="22"/>
          <w:szCs w:val="22"/>
          <w:lang w:val="en-US"/>
        </w:rPr>
        <w:t>,</w:t>
      </w:r>
    </w:p>
    <w:p w14:paraId="718B77FF" w14:textId="5F382D54" w:rsidR="00BC4D65" w:rsidRPr="002D7F8A" w:rsidRDefault="00594AFF" w:rsidP="002D7F8A">
      <w:pPr>
        <w:pStyle w:val="paragraph"/>
        <w:spacing w:before="0" w:beforeAutospacing="0" w:after="120" w:afterAutospacing="0"/>
        <w:jc w:val="both"/>
        <w:textAlignment w:val="baseline"/>
        <w:rPr>
          <w:rStyle w:val="normaltextrun"/>
          <w:rFonts w:asciiTheme="minorHAnsi" w:hAnsiTheme="minorHAnsi" w:cstheme="minorHAnsi"/>
          <w:sz w:val="22"/>
          <w:szCs w:val="22"/>
          <w:lang w:eastAsia="zh-CN"/>
        </w:rPr>
      </w:pPr>
      <w:r w:rsidRPr="002D7F8A">
        <w:rPr>
          <w:rFonts w:asciiTheme="minorHAnsi" w:hAnsiTheme="minorHAnsi" w:cstheme="minorHAnsi"/>
          <w:sz w:val="22"/>
          <w:szCs w:val="22"/>
          <w:lang w:eastAsia="zh-CN"/>
        </w:rPr>
        <w:t>1</w:t>
      </w:r>
      <w:r w:rsidRPr="002D7F8A">
        <w:rPr>
          <w:rFonts w:asciiTheme="minorHAnsi" w:hAnsiTheme="minorHAnsi" w:cstheme="minorHAnsi"/>
          <w:sz w:val="22"/>
          <w:szCs w:val="22"/>
          <w:lang w:eastAsia="zh-CN"/>
        </w:rPr>
        <w:tab/>
        <w:t xml:space="preserve">I am pleased to inform you that the International Telecommunication Union (ITU) is organizing a </w:t>
      </w:r>
      <w:r w:rsidRPr="002D7F8A">
        <w:rPr>
          <w:rFonts w:asciiTheme="minorHAnsi" w:hAnsiTheme="minorHAnsi" w:cstheme="minorHAnsi"/>
          <w:b/>
          <w:bCs/>
          <w:sz w:val="22"/>
          <w:szCs w:val="22"/>
          <w:lang w:eastAsia="zh-CN"/>
        </w:rPr>
        <w:t>Regional Digital Financial Services Security Clinic for Asia Pacific Region</w:t>
      </w:r>
      <w:r w:rsidRPr="002D7F8A">
        <w:rPr>
          <w:rFonts w:asciiTheme="minorHAnsi" w:hAnsiTheme="minorHAnsi" w:cstheme="minorHAnsi"/>
          <w:sz w:val="22"/>
          <w:szCs w:val="22"/>
          <w:lang w:eastAsia="zh-CN"/>
        </w:rPr>
        <w:t xml:space="preserve"> on the </w:t>
      </w:r>
      <w:r w:rsidRPr="002D7F8A">
        <w:rPr>
          <w:rFonts w:asciiTheme="minorHAnsi" w:hAnsiTheme="minorHAnsi" w:cstheme="minorHAnsi"/>
          <w:b/>
          <w:bCs/>
          <w:sz w:val="22"/>
          <w:szCs w:val="22"/>
          <w:lang w:eastAsia="zh-CN"/>
        </w:rPr>
        <w:t xml:space="preserve">24-25 April 2024 </w:t>
      </w:r>
      <w:r w:rsidRPr="002D7F8A">
        <w:rPr>
          <w:rFonts w:asciiTheme="minorHAnsi" w:hAnsiTheme="minorHAnsi" w:cstheme="minorHAnsi"/>
          <w:sz w:val="22"/>
          <w:szCs w:val="22"/>
          <w:lang w:eastAsia="zh-CN"/>
        </w:rPr>
        <w:t>at</w:t>
      </w:r>
      <w:r w:rsidR="00CE0D45" w:rsidRPr="002D7F8A">
        <w:rPr>
          <w:rFonts w:asciiTheme="minorHAnsi" w:hAnsiTheme="minorHAnsi" w:cstheme="minorHAnsi"/>
          <w:sz w:val="22"/>
          <w:szCs w:val="22"/>
          <w:lang w:eastAsia="zh-CN"/>
        </w:rPr>
        <w:t xml:space="preserve"> T</w:t>
      </w:r>
      <w:r w:rsidRPr="002D7F8A">
        <w:rPr>
          <w:rFonts w:asciiTheme="minorHAnsi" w:hAnsiTheme="minorHAnsi" w:cstheme="minorHAnsi"/>
          <w:sz w:val="22"/>
          <w:szCs w:val="22"/>
          <w:lang w:eastAsia="zh-CN"/>
        </w:rPr>
        <w:t>he Koreana Hotel in Seoul, Republic of Korea. The event is being held jointly with FNSV Korea and the</w:t>
      </w:r>
      <w:r w:rsidR="00CE0D45" w:rsidRPr="002D7F8A">
        <w:rPr>
          <w:rFonts w:asciiTheme="minorHAnsi" w:hAnsiTheme="minorHAnsi" w:cstheme="minorHAnsi"/>
          <w:sz w:val="22"/>
          <w:szCs w:val="22"/>
          <w:lang w:eastAsia="zh-CN"/>
        </w:rPr>
        <w:t xml:space="preserve"> Fintech Centre of Korea. </w:t>
      </w:r>
      <w:r w:rsidR="00BB7225" w:rsidRPr="002D7F8A">
        <w:rPr>
          <w:rFonts w:asciiTheme="minorHAnsi" w:hAnsiTheme="minorHAnsi" w:cstheme="minorHAnsi"/>
          <w:sz w:val="22"/>
          <w:szCs w:val="22"/>
          <w:lang w:eastAsia="zh-CN"/>
        </w:rPr>
        <w:t xml:space="preserve">Remote participation will be provided for this event. </w:t>
      </w:r>
    </w:p>
    <w:p w14:paraId="399199CD" w14:textId="092FC9CF" w:rsidR="00F55C59" w:rsidRPr="002D7F8A" w:rsidRDefault="00BC4D65" w:rsidP="002D7F8A">
      <w:pPr>
        <w:spacing w:before="0" w:after="120"/>
        <w:rPr>
          <w:rFonts w:asciiTheme="minorHAnsi" w:hAnsiTheme="minorHAnsi" w:cstheme="minorHAnsi"/>
          <w:sz w:val="22"/>
          <w:szCs w:val="22"/>
        </w:rPr>
      </w:pPr>
      <w:r w:rsidRPr="002D7F8A">
        <w:rPr>
          <w:rFonts w:asciiTheme="minorHAnsi" w:hAnsiTheme="minorHAnsi" w:cstheme="minorHAnsi"/>
          <w:sz w:val="22"/>
          <w:szCs w:val="22"/>
        </w:rPr>
        <w:t>2</w:t>
      </w:r>
      <w:r w:rsidRPr="002D7F8A">
        <w:rPr>
          <w:rFonts w:asciiTheme="minorHAnsi" w:hAnsiTheme="minorHAnsi" w:cstheme="minorHAnsi"/>
          <w:sz w:val="22"/>
          <w:szCs w:val="22"/>
        </w:rPr>
        <w:tab/>
      </w:r>
      <w:r w:rsidR="00BB7533" w:rsidRPr="002D7F8A">
        <w:rPr>
          <w:rFonts w:asciiTheme="minorHAnsi" w:eastAsia="Times New Roman" w:hAnsiTheme="minorHAnsi" w:cstheme="minorHAnsi"/>
          <w:sz w:val="22"/>
          <w:szCs w:val="22"/>
          <w:lang w:eastAsia="zh-CN"/>
        </w:rPr>
        <w:t xml:space="preserve">People in Africa, Asia, and Latin America, and elsewhere are leapfrogging traditional brick-and-mortar banking in favour of mobile payments and other digital financial services. </w:t>
      </w:r>
      <w:r w:rsidR="000F297C" w:rsidRPr="002D7F8A">
        <w:rPr>
          <w:rFonts w:asciiTheme="minorHAnsi" w:eastAsia="Times New Roman" w:hAnsiTheme="minorHAnsi" w:cstheme="minorHAnsi"/>
          <w:sz w:val="22"/>
          <w:szCs w:val="22"/>
          <w:lang w:eastAsia="zh-CN"/>
        </w:rPr>
        <w:t xml:space="preserve">In recent years, regulators and financial sector supervisors have become increasingly aware that financial services aimed to address financial inclusion (FI) challenges around the world are becoming vulnerable to cyber threats, primarily due to the increasing role of digital services (including mobile and other technologies) in the delivery of financial services. As financial services become increasingly digitized, the volume of sensitive digital data grows exponentially and with it, the potential for personal and system impacts of data breaches. As such, the need for safeguards from cybersecurity threats to this data becomes increasingly important. </w:t>
      </w:r>
      <w:r w:rsidR="000F297C" w:rsidRPr="002D7F8A">
        <w:rPr>
          <w:rFonts w:asciiTheme="minorHAnsi" w:hAnsiTheme="minorHAnsi" w:cstheme="minorHAnsi"/>
          <w:sz w:val="22"/>
          <w:szCs w:val="22"/>
        </w:rPr>
        <w:t xml:space="preserve">The event </w:t>
      </w:r>
      <w:r w:rsidR="00F55C59" w:rsidRPr="002D7F8A">
        <w:rPr>
          <w:rFonts w:asciiTheme="minorHAnsi" w:hAnsiTheme="minorHAnsi" w:cstheme="minorHAnsi"/>
          <w:sz w:val="22"/>
          <w:szCs w:val="22"/>
        </w:rPr>
        <w:t>is in line with the ITU Plenipotentiary Resolution 204 and</w:t>
      </w:r>
      <w:r w:rsidR="000F297C" w:rsidRPr="002D7F8A">
        <w:rPr>
          <w:rFonts w:asciiTheme="minorHAnsi" w:hAnsiTheme="minorHAnsi" w:cstheme="minorHAnsi"/>
          <w:sz w:val="22"/>
          <w:szCs w:val="22"/>
        </w:rPr>
        <w:t xml:space="preserve"> </w:t>
      </w:r>
      <w:hyperlink r:id="rId9" w:history="1">
        <w:r w:rsidR="000F297C" w:rsidRPr="002D7F8A">
          <w:rPr>
            <w:rStyle w:val="Hyperlink"/>
            <w:rFonts w:asciiTheme="minorHAnsi" w:hAnsiTheme="minorHAnsi" w:cstheme="minorHAnsi"/>
            <w:sz w:val="22"/>
            <w:szCs w:val="22"/>
          </w:rPr>
          <w:t>WTSA Resolution 89</w:t>
        </w:r>
      </w:hyperlink>
      <w:r w:rsidR="000F297C" w:rsidRPr="002D7F8A">
        <w:rPr>
          <w:rFonts w:asciiTheme="minorHAnsi" w:hAnsiTheme="minorHAnsi" w:cstheme="minorHAnsi"/>
          <w:sz w:val="22"/>
          <w:szCs w:val="22"/>
        </w:rPr>
        <w:t xml:space="preserve"> that propose the use of ICTs to bridge the gap in financial inclusion. </w:t>
      </w:r>
    </w:p>
    <w:p w14:paraId="25605B02" w14:textId="77777777" w:rsidR="00BC4D65" w:rsidRPr="002D7F8A" w:rsidRDefault="00BC4D65" w:rsidP="002D7F8A">
      <w:pPr>
        <w:spacing w:before="0" w:after="120"/>
        <w:rPr>
          <w:rFonts w:asciiTheme="minorHAnsi" w:hAnsiTheme="minorHAnsi" w:cstheme="minorHAnsi"/>
          <w:sz w:val="22"/>
          <w:szCs w:val="22"/>
          <w:highlight w:val="yellow"/>
        </w:rPr>
      </w:pPr>
      <w:r w:rsidRPr="002D7F8A">
        <w:rPr>
          <w:rFonts w:asciiTheme="minorHAnsi" w:hAnsiTheme="minorHAnsi" w:cstheme="minorHAnsi"/>
          <w:sz w:val="22"/>
          <w:szCs w:val="22"/>
        </w:rPr>
        <w:t>3</w:t>
      </w:r>
      <w:r w:rsidRPr="002D7F8A">
        <w:rPr>
          <w:rFonts w:asciiTheme="minorHAnsi" w:hAnsiTheme="minorHAnsi" w:cstheme="minorHAnsi"/>
          <w:sz w:val="22"/>
          <w:szCs w:val="22"/>
        </w:rPr>
        <w:tab/>
        <w:t xml:space="preserve">The objectives of the workshop include: </w:t>
      </w:r>
    </w:p>
    <w:p w14:paraId="7C901C89" w14:textId="3AC60544" w:rsidR="00BC4D65" w:rsidRPr="002D7F8A" w:rsidRDefault="00BC4D65" w:rsidP="002D7F8A">
      <w:pPr>
        <w:pStyle w:val="NoSpacing"/>
        <w:numPr>
          <w:ilvl w:val="0"/>
          <w:numId w:val="39"/>
        </w:numPr>
        <w:spacing w:after="120"/>
        <w:ind w:left="993"/>
        <w:rPr>
          <w:rFonts w:asciiTheme="minorHAnsi" w:hAnsiTheme="minorHAnsi" w:cstheme="minorHAnsi"/>
          <w:sz w:val="22"/>
          <w:szCs w:val="22"/>
          <w:lang w:eastAsia="en-US"/>
        </w:rPr>
      </w:pPr>
      <w:r w:rsidRPr="002D7F8A">
        <w:rPr>
          <w:rFonts w:asciiTheme="minorHAnsi" w:hAnsiTheme="minorHAnsi" w:cstheme="minorHAnsi"/>
          <w:sz w:val="22"/>
          <w:szCs w:val="22"/>
          <w:lang w:val="en-GB" w:eastAsia="en-US"/>
        </w:rPr>
        <w:t xml:space="preserve">Providing a comprehensive overview of the security threats to </w:t>
      </w:r>
      <w:r w:rsidR="000F2C52" w:rsidRPr="002D7F8A">
        <w:rPr>
          <w:rFonts w:asciiTheme="minorHAnsi" w:hAnsiTheme="minorHAnsi" w:cstheme="minorHAnsi"/>
          <w:sz w:val="22"/>
          <w:szCs w:val="22"/>
          <w:lang w:val="en-GB" w:eastAsia="en-US"/>
        </w:rPr>
        <w:t>fintech and digital financial inclusion</w:t>
      </w:r>
      <w:r w:rsidRPr="002D7F8A">
        <w:rPr>
          <w:rFonts w:asciiTheme="minorHAnsi" w:hAnsiTheme="minorHAnsi" w:cstheme="minorHAnsi"/>
          <w:sz w:val="22"/>
          <w:szCs w:val="22"/>
          <w:lang w:eastAsia="en-US"/>
        </w:rPr>
        <w:t>;</w:t>
      </w:r>
    </w:p>
    <w:p w14:paraId="3FA3B88B" w14:textId="087C49FB" w:rsidR="00BC4D65" w:rsidRPr="002D7F8A" w:rsidRDefault="00BC4D65" w:rsidP="002D7F8A">
      <w:pPr>
        <w:pStyle w:val="NoSpacing"/>
        <w:numPr>
          <w:ilvl w:val="0"/>
          <w:numId w:val="39"/>
        </w:numPr>
        <w:spacing w:after="120"/>
        <w:ind w:left="993"/>
        <w:rPr>
          <w:rFonts w:asciiTheme="minorHAnsi" w:hAnsiTheme="minorHAnsi" w:cstheme="minorHAnsi"/>
          <w:sz w:val="22"/>
          <w:szCs w:val="22"/>
          <w:lang w:eastAsia="en-US"/>
        </w:rPr>
      </w:pPr>
      <w:r w:rsidRPr="002D7F8A">
        <w:rPr>
          <w:rFonts w:asciiTheme="minorHAnsi" w:hAnsiTheme="minorHAnsi" w:cstheme="minorHAnsi"/>
          <w:sz w:val="22"/>
          <w:szCs w:val="22"/>
          <w:lang w:eastAsia="en-US"/>
        </w:rPr>
        <w:t xml:space="preserve">Identifying technical and organizational security and risk management best practices to mitigate the identified threats which are in the ITU DFS Security Recommendations; </w:t>
      </w:r>
    </w:p>
    <w:p w14:paraId="2F7F765C" w14:textId="6BFDF4AC" w:rsidR="001E53E3" w:rsidRPr="002D7F8A" w:rsidRDefault="001E53E3" w:rsidP="002D7F8A">
      <w:pPr>
        <w:pStyle w:val="NoSpacing"/>
        <w:numPr>
          <w:ilvl w:val="0"/>
          <w:numId w:val="39"/>
        </w:numPr>
        <w:spacing w:after="120"/>
        <w:ind w:left="993"/>
        <w:rPr>
          <w:rFonts w:asciiTheme="minorHAnsi" w:hAnsiTheme="minorHAnsi" w:cstheme="minorHAnsi"/>
          <w:sz w:val="22"/>
          <w:szCs w:val="22"/>
          <w:lang w:eastAsia="en-US"/>
        </w:rPr>
      </w:pPr>
      <w:r w:rsidRPr="002D7F8A">
        <w:rPr>
          <w:rFonts w:asciiTheme="minorHAnsi" w:hAnsiTheme="minorHAnsi" w:cstheme="minorHAnsi"/>
          <w:sz w:val="22"/>
          <w:szCs w:val="22"/>
          <w:lang w:eastAsia="en-US"/>
        </w:rPr>
        <w:t xml:space="preserve">showcasing the </w:t>
      </w:r>
      <w:hyperlink r:id="rId10" w:history="1">
        <w:r w:rsidRPr="002D7F8A">
          <w:rPr>
            <w:rStyle w:val="Hyperlink"/>
            <w:rFonts w:asciiTheme="minorHAnsi" w:hAnsiTheme="minorHAnsi" w:cstheme="minorHAnsi"/>
            <w:sz w:val="22"/>
            <w:szCs w:val="22"/>
            <w:lang w:eastAsia="en-US"/>
          </w:rPr>
          <w:t>ITU digital financial services (DFS) security lab</w:t>
        </w:r>
      </w:hyperlink>
      <w:r w:rsidRPr="002D7F8A">
        <w:rPr>
          <w:rFonts w:asciiTheme="minorHAnsi" w:hAnsiTheme="minorHAnsi" w:cstheme="minorHAnsi"/>
          <w:sz w:val="22"/>
          <w:szCs w:val="22"/>
          <w:lang w:eastAsia="en-US"/>
        </w:rPr>
        <w:t xml:space="preserve"> and the practical guidance </w:t>
      </w:r>
      <w:r w:rsidR="00BB7533" w:rsidRPr="002D7F8A">
        <w:rPr>
          <w:rFonts w:asciiTheme="minorHAnsi" w:hAnsiTheme="minorHAnsi" w:cstheme="minorHAnsi"/>
          <w:sz w:val="22"/>
          <w:szCs w:val="22"/>
          <w:lang w:eastAsia="en-US"/>
        </w:rPr>
        <w:t>provided</w:t>
      </w:r>
      <w:r w:rsidRPr="002D7F8A">
        <w:rPr>
          <w:rFonts w:asciiTheme="minorHAnsi" w:hAnsiTheme="minorHAnsi" w:cstheme="minorHAnsi"/>
          <w:sz w:val="22"/>
          <w:szCs w:val="22"/>
          <w:lang w:eastAsia="en-US"/>
        </w:rPr>
        <w:t xml:space="preserve"> to developing countries for digital financial services</w:t>
      </w:r>
      <w:r w:rsidR="00BB7533" w:rsidRPr="002D7F8A">
        <w:rPr>
          <w:rFonts w:asciiTheme="minorHAnsi" w:hAnsiTheme="minorHAnsi" w:cstheme="minorHAnsi"/>
          <w:sz w:val="22"/>
          <w:szCs w:val="22"/>
          <w:lang w:eastAsia="en-US"/>
        </w:rPr>
        <w:t xml:space="preserve"> security</w:t>
      </w:r>
      <w:r w:rsidRPr="002D7F8A">
        <w:rPr>
          <w:rFonts w:asciiTheme="minorHAnsi" w:hAnsiTheme="minorHAnsi" w:cstheme="minorHAnsi"/>
          <w:sz w:val="22"/>
          <w:szCs w:val="22"/>
          <w:lang w:eastAsia="en-US"/>
        </w:rPr>
        <w:t>;</w:t>
      </w:r>
    </w:p>
    <w:p w14:paraId="47EC76D9" w14:textId="04606397" w:rsidR="001E53E3" w:rsidRPr="002D7F8A" w:rsidRDefault="001E53E3" w:rsidP="002D7F8A">
      <w:pPr>
        <w:pStyle w:val="NoSpacing"/>
        <w:numPr>
          <w:ilvl w:val="0"/>
          <w:numId w:val="39"/>
        </w:numPr>
        <w:spacing w:after="120"/>
        <w:ind w:left="993"/>
        <w:rPr>
          <w:rFonts w:asciiTheme="minorHAnsi" w:hAnsiTheme="minorHAnsi" w:cstheme="minorHAnsi"/>
          <w:sz w:val="22"/>
          <w:szCs w:val="22"/>
          <w:lang w:eastAsia="en-US"/>
        </w:rPr>
      </w:pPr>
      <w:r w:rsidRPr="002D7F8A">
        <w:rPr>
          <w:rFonts w:asciiTheme="minorHAnsi" w:hAnsiTheme="minorHAnsi" w:cstheme="minorHAnsi"/>
          <w:sz w:val="22"/>
          <w:szCs w:val="22"/>
          <w:lang w:eastAsia="en-US"/>
        </w:rPr>
        <w:t>exploring the ITU Cyber resilience assessment toolkit so regulators can self assess the cyber resilience of critical infrastructure for digital financial services; and</w:t>
      </w:r>
    </w:p>
    <w:p w14:paraId="7F42481B" w14:textId="637574D0" w:rsidR="00F6079A" w:rsidRPr="002D7F8A" w:rsidRDefault="001E53E3" w:rsidP="002D7F8A">
      <w:pPr>
        <w:pStyle w:val="NoSpacing"/>
        <w:numPr>
          <w:ilvl w:val="0"/>
          <w:numId w:val="39"/>
        </w:numPr>
        <w:spacing w:after="120"/>
        <w:ind w:left="993"/>
        <w:rPr>
          <w:rStyle w:val="normaltextrun"/>
          <w:rFonts w:asciiTheme="minorHAnsi" w:hAnsiTheme="minorHAnsi" w:cstheme="minorHAnsi"/>
          <w:sz w:val="22"/>
          <w:szCs w:val="22"/>
          <w:lang w:eastAsia="en-US"/>
        </w:rPr>
      </w:pPr>
      <w:r w:rsidRPr="002D7F8A">
        <w:rPr>
          <w:rFonts w:asciiTheme="minorHAnsi" w:hAnsiTheme="minorHAnsi" w:cstheme="minorHAnsi"/>
          <w:sz w:val="22"/>
          <w:szCs w:val="22"/>
          <w:lang w:eastAsia="en-US"/>
        </w:rPr>
        <w:t xml:space="preserve">providing a platform for cybersecurity experts from the region to </w:t>
      </w:r>
      <w:r w:rsidR="00BB7533" w:rsidRPr="002D7F8A">
        <w:rPr>
          <w:rFonts w:asciiTheme="minorHAnsi" w:hAnsiTheme="minorHAnsi" w:cstheme="minorHAnsi"/>
          <w:sz w:val="22"/>
          <w:szCs w:val="22"/>
          <w:lang w:eastAsia="en-US"/>
        </w:rPr>
        <w:t>share lessons learned in fintech security</w:t>
      </w:r>
      <w:r w:rsidRPr="002D7F8A">
        <w:rPr>
          <w:rFonts w:asciiTheme="minorHAnsi" w:hAnsiTheme="minorHAnsi" w:cstheme="minorHAnsi"/>
          <w:sz w:val="22"/>
          <w:szCs w:val="22"/>
          <w:lang w:eastAsia="en-US"/>
        </w:rPr>
        <w:t>,</w:t>
      </w:r>
      <w:r w:rsidR="00BB7533" w:rsidRPr="002D7F8A">
        <w:rPr>
          <w:rFonts w:asciiTheme="minorHAnsi" w:hAnsiTheme="minorHAnsi" w:cstheme="minorHAnsi"/>
          <w:sz w:val="22"/>
          <w:szCs w:val="22"/>
          <w:lang w:eastAsia="en-US"/>
        </w:rPr>
        <w:t xml:space="preserve"> cyber</w:t>
      </w:r>
      <w:r w:rsidRPr="002D7F8A">
        <w:rPr>
          <w:rFonts w:asciiTheme="minorHAnsi" w:hAnsiTheme="minorHAnsi" w:cstheme="minorHAnsi"/>
          <w:sz w:val="22"/>
          <w:szCs w:val="22"/>
          <w:lang w:eastAsia="en-US"/>
        </w:rPr>
        <w:t xml:space="preserve"> resilience and coordination in response to safeguard critical infrastructure and respond to emerging threats in </w:t>
      </w:r>
      <w:r w:rsidR="00BB7533" w:rsidRPr="002D7F8A">
        <w:rPr>
          <w:rFonts w:asciiTheme="minorHAnsi" w:hAnsiTheme="minorHAnsi" w:cstheme="minorHAnsi"/>
          <w:sz w:val="22"/>
          <w:szCs w:val="22"/>
          <w:lang w:eastAsia="en-US"/>
        </w:rPr>
        <w:t>the fintech</w:t>
      </w:r>
      <w:r w:rsidRPr="002D7F8A">
        <w:rPr>
          <w:rFonts w:asciiTheme="minorHAnsi" w:hAnsiTheme="minorHAnsi" w:cstheme="minorHAnsi"/>
          <w:sz w:val="22"/>
          <w:szCs w:val="22"/>
          <w:lang w:eastAsia="en-US"/>
        </w:rPr>
        <w:t xml:space="preserve"> landscape</w:t>
      </w:r>
      <w:r w:rsidR="00BC4D65" w:rsidRPr="002D7F8A">
        <w:rPr>
          <w:rFonts w:asciiTheme="minorHAnsi" w:hAnsiTheme="minorHAnsi" w:cstheme="minorHAnsi"/>
          <w:sz w:val="22"/>
          <w:szCs w:val="22"/>
          <w:lang w:eastAsia="en-US"/>
        </w:rPr>
        <w:t>.</w:t>
      </w:r>
    </w:p>
    <w:p w14:paraId="243745C4" w14:textId="628556FB" w:rsidR="00594AFF" w:rsidRPr="002D7F8A" w:rsidRDefault="00BC4D65" w:rsidP="002D7F8A">
      <w:pPr>
        <w:spacing w:before="0" w:after="120"/>
        <w:rPr>
          <w:rFonts w:asciiTheme="minorHAnsi" w:hAnsiTheme="minorHAnsi" w:cstheme="minorHAnsi"/>
          <w:sz w:val="22"/>
          <w:szCs w:val="22"/>
        </w:rPr>
      </w:pPr>
      <w:r w:rsidRPr="002D7F8A">
        <w:rPr>
          <w:rFonts w:asciiTheme="minorHAnsi" w:hAnsiTheme="minorHAnsi" w:cstheme="minorHAnsi"/>
          <w:sz w:val="22"/>
          <w:szCs w:val="22"/>
        </w:rPr>
        <w:lastRenderedPageBreak/>
        <w:t>4</w:t>
      </w:r>
      <w:r w:rsidR="00594AFF" w:rsidRPr="002D7F8A">
        <w:rPr>
          <w:rFonts w:asciiTheme="minorHAnsi" w:hAnsiTheme="minorHAnsi" w:cstheme="minorHAnsi"/>
          <w:sz w:val="22"/>
          <w:szCs w:val="22"/>
        </w:rPr>
        <w:tab/>
      </w:r>
      <w:r w:rsidR="001E53E3" w:rsidRPr="002D7F8A">
        <w:rPr>
          <w:rFonts w:asciiTheme="minorHAnsi" w:hAnsiTheme="minorHAnsi" w:cstheme="minorHAnsi"/>
          <w:sz w:val="22"/>
          <w:szCs w:val="22"/>
        </w:rPr>
        <w:t xml:space="preserve">The DFS Security Clinic is targeted at representatives from telecommunications regulators, national cybersecurity agencies, Central Banks, Financial Service Providers, Banks, ministries, service and IT security solution providers, Strong Authentication vendors, academia, R&amp;D institutions and other organizations working on matters related to fintech security and digital financial inclusion. </w:t>
      </w:r>
      <w:r w:rsidR="00594AFF" w:rsidRPr="002D7F8A">
        <w:rPr>
          <w:rFonts w:asciiTheme="minorHAnsi" w:hAnsiTheme="minorHAnsi" w:cstheme="minorHAnsi"/>
          <w:sz w:val="22"/>
          <w:szCs w:val="22"/>
        </w:rPr>
        <w:t xml:space="preserve">Participation </w:t>
      </w:r>
      <w:r w:rsidR="001E53E3" w:rsidRPr="002D7F8A">
        <w:rPr>
          <w:rFonts w:asciiTheme="minorHAnsi" w:hAnsiTheme="minorHAnsi" w:cstheme="minorHAnsi"/>
          <w:sz w:val="22"/>
          <w:szCs w:val="22"/>
        </w:rPr>
        <w:t>is free of charge and is</w:t>
      </w:r>
      <w:r w:rsidR="00594AFF" w:rsidRPr="002D7F8A">
        <w:rPr>
          <w:rFonts w:asciiTheme="minorHAnsi" w:hAnsiTheme="minorHAnsi" w:cstheme="minorHAnsi"/>
          <w:sz w:val="22"/>
          <w:szCs w:val="22"/>
        </w:rPr>
        <w:t xml:space="preserve"> open to</w:t>
      </w:r>
      <w:r w:rsidR="001E53E3" w:rsidRPr="002D7F8A">
        <w:rPr>
          <w:rFonts w:asciiTheme="minorHAnsi" w:hAnsiTheme="minorHAnsi" w:cstheme="minorHAnsi"/>
          <w:sz w:val="22"/>
          <w:szCs w:val="22"/>
        </w:rPr>
        <w:t xml:space="preserve"> all stakeholders from</w:t>
      </w:r>
      <w:r w:rsidR="00594AFF" w:rsidRPr="002D7F8A">
        <w:rPr>
          <w:rFonts w:asciiTheme="minorHAnsi" w:hAnsiTheme="minorHAnsi" w:cstheme="minorHAnsi"/>
          <w:sz w:val="22"/>
          <w:szCs w:val="22"/>
        </w:rPr>
        <w:t xml:space="preserve"> ITU Member States, Sector Members, Associates and Academic Institutions and to any individual from a country that is a member of ITU who wishes to contribute to the work. Participation is free of charge and open to all. No fellowships will be granted for the Workshop.</w:t>
      </w:r>
    </w:p>
    <w:p w14:paraId="571C979E" w14:textId="13D4FEC2" w:rsidR="00E32840" w:rsidRPr="002D7F8A" w:rsidRDefault="00594AFF" w:rsidP="002D7F8A">
      <w:pPr>
        <w:tabs>
          <w:tab w:val="clear" w:pos="794"/>
          <w:tab w:val="clear" w:pos="1191"/>
          <w:tab w:val="clear" w:pos="1588"/>
          <w:tab w:val="clear" w:pos="1985"/>
        </w:tabs>
        <w:overflowPunct/>
        <w:autoSpaceDE/>
        <w:autoSpaceDN/>
        <w:adjustRightInd/>
        <w:spacing w:before="0" w:after="120"/>
        <w:textAlignment w:val="auto"/>
        <w:rPr>
          <w:rFonts w:asciiTheme="minorHAnsi" w:hAnsiTheme="minorHAnsi" w:cstheme="minorHAnsi"/>
          <w:sz w:val="22"/>
          <w:szCs w:val="22"/>
        </w:rPr>
      </w:pPr>
      <w:r w:rsidRPr="002D7F8A">
        <w:rPr>
          <w:rFonts w:asciiTheme="minorHAnsi" w:hAnsiTheme="minorHAnsi" w:cstheme="minorHAnsi"/>
          <w:sz w:val="22"/>
          <w:szCs w:val="22"/>
        </w:rPr>
        <w:t>5</w:t>
      </w:r>
      <w:r w:rsidRPr="002D7F8A">
        <w:rPr>
          <w:rFonts w:asciiTheme="minorHAnsi" w:hAnsiTheme="minorHAnsi" w:cstheme="minorHAnsi"/>
          <w:sz w:val="22"/>
          <w:szCs w:val="22"/>
        </w:rPr>
        <w:tab/>
        <w:t xml:space="preserve">All relevant Information pertaining to the Workshop including the draft programme will be made available on the event website here: </w:t>
      </w:r>
      <w:r w:rsidR="002D7F8A">
        <w:rPr>
          <w:rFonts w:asciiTheme="minorHAnsi" w:hAnsiTheme="minorHAnsi" w:cstheme="minorHAnsi"/>
          <w:sz w:val="22"/>
          <w:szCs w:val="22"/>
        </w:rPr>
        <w:br/>
      </w:r>
      <w:hyperlink r:id="rId11" w:history="1">
        <w:r w:rsidR="002D7F8A" w:rsidRPr="00E73E9D">
          <w:rPr>
            <w:rStyle w:val="Hyperlink"/>
            <w:rFonts w:asciiTheme="minorHAnsi" w:hAnsiTheme="minorHAnsi" w:cstheme="minorHAnsi"/>
            <w:sz w:val="22"/>
            <w:szCs w:val="22"/>
          </w:rPr>
          <w:t>https://www.itu.int/en/ITU-T/webinars/dfs/sc/20240424/Pages/default.aspx</w:t>
        </w:r>
      </w:hyperlink>
    </w:p>
    <w:p w14:paraId="743A504C" w14:textId="77777777" w:rsidR="00594AFF" w:rsidRPr="002D7F8A" w:rsidRDefault="00594AFF" w:rsidP="002D7F8A">
      <w:pPr>
        <w:tabs>
          <w:tab w:val="clear" w:pos="794"/>
          <w:tab w:val="clear" w:pos="1191"/>
          <w:tab w:val="clear" w:pos="1588"/>
          <w:tab w:val="clear" w:pos="1985"/>
        </w:tabs>
        <w:overflowPunct/>
        <w:autoSpaceDE/>
        <w:autoSpaceDN/>
        <w:adjustRightInd/>
        <w:spacing w:before="0" w:after="120"/>
        <w:textAlignment w:val="auto"/>
        <w:rPr>
          <w:rFonts w:asciiTheme="minorHAnsi" w:hAnsiTheme="minorHAnsi" w:cstheme="minorHAnsi"/>
          <w:color w:val="0070C0"/>
          <w:sz w:val="22"/>
          <w:szCs w:val="22"/>
          <w:lang w:eastAsia="zh-CN"/>
        </w:rPr>
      </w:pPr>
      <w:r w:rsidRPr="002D7F8A">
        <w:rPr>
          <w:rFonts w:asciiTheme="minorHAnsi" w:hAnsiTheme="minorHAnsi" w:cstheme="minorHAnsi"/>
          <w:sz w:val="22"/>
          <w:szCs w:val="22"/>
        </w:rPr>
        <w:t>The event webpage will be updated regularly as more information becomes available. Participants are encouraged to check the webpage periodically for updates.</w:t>
      </w:r>
    </w:p>
    <w:p w14:paraId="5F3E5C73" w14:textId="7EF5D168" w:rsidR="00E32840" w:rsidRPr="002D7F8A" w:rsidRDefault="00594AFF" w:rsidP="002D7F8A">
      <w:pPr>
        <w:tabs>
          <w:tab w:val="left" w:pos="900"/>
        </w:tabs>
        <w:spacing w:before="0" w:after="120"/>
        <w:rPr>
          <w:rFonts w:asciiTheme="minorHAnsi" w:hAnsiTheme="minorHAnsi" w:cstheme="minorHAnsi"/>
          <w:sz w:val="22"/>
          <w:szCs w:val="22"/>
        </w:rPr>
      </w:pPr>
      <w:r w:rsidRPr="002D7F8A">
        <w:rPr>
          <w:rFonts w:asciiTheme="minorHAnsi" w:hAnsiTheme="minorHAnsi" w:cstheme="minorHAnsi"/>
          <w:sz w:val="22"/>
          <w:szCs w:val="22"/>
        </w:rPr>
        <w:t>6</w:t>
      </w:r>
      <w:r w:rsidRPr="002D7F8A">
        <w:rPr>
          <w:rFonts w:asciiTheme="minorHAnsi" w:hAnsiTheme="minorHAnsi" w:cstheme="minorHAnsi"/>
          <w:sz w:val="22"/>
          <w:szCs w:val="22"/>
        </w:rPr>
        <w:tab/>
        <w:t>Registration is mandatory for all participants planning to attend the workshop. You are invited to complete the online registration form at:</w:t>
      </w:r>
      <w:r w:rsidR="00E32840" w:rsidRPr="002D7F8A">
        <w:rPr>
          <w:rFonts w:asciiTheme="minorHAnsi" w:hAnsiTheme="minorHAnsi" w:cstheme="minorHAnsi"/>
          <w:sz w:val="22"/>
          <w:szCs w:val="22"/>
        </w:rPr>
        <w:t xml:space="preserve"> </w:t>
      </w:r>
      <w:hyperlink r:id="rId12" w:history="1">
        <w:r w:rsidR="00E32840" w:rsidRPr="002D7F8A">
          <w:rPr>
            <w:rStyle w:val="Hyperlink"/>
            <w:rFonts w:asciiTheme="minorHAnsi" w:hAnsiTheme="minorHAnsi" w:cstheme="minorHAnsi"/>
            <w:sz w:val="22"/>
            <w:szCs w:val="22"/>
          </w:rPr>
          <w:t>https://www.itu.int/net4/CRM/xreg/web/Registration.aspx?Event=C-00013754</w:t>
        </w:r>
      </w:hyperlink>
    </w:p>
    <w:p w14:paraId="7C276BB7" w14:textId="644FAA1F" w:rsidR="00594AFF" w:rsidRPr="002D7F8A" w:rsidRDefault="00594AFF" w:rsidP="002D7F8A">
      <w:pPr>
        <w:tabs>
          <w:tab w:val="left" w:pos="900"/>
        </w:tabs>
        <w:spacing w:before="0" w:after="120"/>
        <w:rPr>
          <w:rFonts w:asciiTheme="minorHAnsi" w:hAnsiTheme="minorHAnsi" w:cstheme="minorHAnsi"/>
          <w:sz w:val="22"/>
          <w:szCs w:val="22"/>
        </w:rPr>
      </w:pPr>
      <w:r w:rsidRPr="002D7F8A">
        <w:rPr>
          <w:rFonts w:asciiTheme="minorHAnsi" w:hAnsiTheme="minorHAnsi" w:cstheme="minorHAnsi"/>
          <w:sz w:val="22"/>
          <w:szCs w:val="22"/>
        </w:rPr>
        <w:t xml:space="preserve">as soon as possible. </w:t>
      </w:r>
      <w:r w:rsidRPr="002D7F8A">
        <w:rPr>
          <w:rFonts w:asciiTheme="minorHAnsi" w:hAnsiTheme="minorHAnsi" w:cstheme="minorHAnsi"/>
          <w:b/>
          <w:bCs/>
          <w:sz w:val="22"/>
          <w:szCs w:val="22"/>
          <w:lang w:val="en-US"/>
        </w:rPr>
        <w:t>Early registration is encouraged for onsite attendance</w:t>
      </w:r>
      <w:r w:rsidRPr="002D7F8A">
        <w:rPr>
          <w:rFonts w:asciiTheme="minorHAnsi" w:hAnsiTheme="minorHAnsi" w:cstheme="minorHAnsi"/>
          <w:sz w:val="22"/>
          <w:szCs w:val="22"/>
          <w:lang w:val="en-US"/>
        </w:rPr>
        <w:t xml:space="preserve"> and due to limited capacity at the event’s venue, </w:t>
      </w:r>
      <w:r w:rsidRPr="002D7F8A">
        <w:rPr>
          <w:rFonts w:asciiTheme="minorHAnsi" w:hAnsiTheme="minorHAnsi" w:cstheme="minorHAnsi"/>
          <w:b/>
          <w:bCs/>
          <w:sz w:val="22"/>
          <w:szCs w:val="22"/>
          <w:lang w:val="en-US"/>
        </w:rPr>
        <w:t>registration for on-site attendance</w:t>
      </w:r>
      <w:r w:rsidRPr="002D7F8A">
        <w:rPr>
          <w:rFonts w:asciiTheme="minorHAnsi" w:hAnsiTheme="minorHAnsi" w:cstheme="minorHAnsi"/>
          <w:sz w:val="22"/>
          <w:szCs w:val="22"/>
          <w:lang w:val="en-US"/>
        </w:rPr>
        <w:t xml:space="preserve"> is requested to be completed by </w:t>
      </w:r>
      <w:r w:rsidR="00BC4D65" w:rsidRPr="002D7F8A">
        <w:rPr>
          <w:rFonts w:asciiTheme="minorHAnsi" w:hAnsiTheme="minorHAnsi" w:cstheme="minorHAnsi"/>
          <w:b/>
          <w:bCs/>
          <w:sz w:val="22"/>
          <w:szCs w:val="22"/>
          <w:lang w:val="en-US"/>
        </w:rPr>
        <w:t>14 April 2024</w:t>
      </w:r>
      <w:r w:rsidRPr="002D7F8A">
        <w:rPr>
          <w:rFonts w:asciiTheme="minorHAnsi" w:hAnsiTheme="minorHAnsi" w:cstheme="minorHAnsi"/>
          <w:b/>
          <w:bCs/>
          <w:sz w:val="22"/>
          <w:szCs w:val="22"/>
        </w:rPr>
        <w:t xml:space="preserve"> </w:t>
      </w:r>
      <w:r w:rsidRPr="002D7F8A">
        <w:rPr>
          <w:rFonts w:asciiTheme="minorHAnsi" w:hAnsiTheme="minorHAnsi" w:cstheme="minorHAnsi"/>
          <w:b/>
          <w:bCs/>
          <w:sz w:val="22"/>
          <w:szCs w:val="22"/>
          <w:lang w:val="en-US"/>
        </w:rPr>
        <w:t>at the latest</w:t>
      </w:r>
      <w:r w:rsidRPr="002D7F8A">
        <w:rPr>
          <w:rFonts w:asciiTheme="minorHAnsi" w:hAnsiTheme="minorHAnsi" w:cstheme="minorHAnsi"/>
          <w:sz w:val="22"/>
          <w:szCs w:val="22"/>
          <w:lang w:val="en-US"/>
        </w:rPr>
        <w:t>.</w:t>
      </w:r>
      <w:r w:rsidRPr="002D7F8A">
        <w:rPr>
          <w:rFonts w:asciiTheme="minorHAnsi" w:hAnsiTheme="minorHAnsi" w:cstheme="minorHAnsi"/>
          <w:b/>
          <w:bCs/>
          <w:sz w:val="22"/>
          <w:szCs w:val="22"/>
        </w:rPr>
        <w:t xml:space="preserve"> </w:t>
      </w:r>
      <w:r w:rsidRPr="002D7F8A">
        <w:rPr>
          <w:rFonts w:asciiTheme="minorHAnsi" w:hAnsiTheme="minorHAnsi" w:cstheme="minorHAnsi"/>
          <w:sz w:val="22"/>
          <w:szCs w:val="22"/>
        </w:rPr>
        <w:t>Please note that pre-registration of participants for our events is carried out exclusively online.</w:t>
      </w:r>
    </w:p>
    <w:p w14:paraId="42CDE769" w14:textId="583E0AFB" w:rsidR="00BC4D65" w:rsidRPr="002D7F8A" w:rsidRDefault="00594AFF" w:rsidP="002D7F8A">
      <w:pPr>
        <w:tabs>
          <w:tab w:val="left" w:pos="900"/>
        </w:tabs>
        <w:spacing w:before="0" w:after="120"/>
        <w:rPr>
          <w:rFonts w:asciiTheme="minorHAnsi" w:hAnsiTheme="minorHAnsi" w:cstheme="minorHAnsi"/>
          <w:sz w:val="22"/>
          <w:szCs w:val="22"/>
        </w:rPr>
      </w:pPr>
      <w:r w:rsidRPr="002D7F8A">
        <w:rPr>
          <w:rFonts w:asciiTheme="minorHAnsi" w:hAnsiTheme="minorHAnsi" w:cstheme="minorHAnsi"/>
          <w:sz w:val="22"/>
          <w:szCs w:val="22"/>
        </w:rPr>
        <w:t>7</w:t>
      </w:r>
      <w:r w:rsidRPr="002D7F8A">
        <w:rPr>
          <w:rFonts w:asciiTheme="minorHAnsi" w:hAnsiTheme="minorHAnsi" w:cstheme="minorHAnsi"/>
          <w:sz w:val="22"/>
          <w:szCs w:val="22"/>
        </w:rPr>
        <w:tab/>
        <w:t xml:space="preserve">I would remind you that citizens of some countries are required to obtain a visa to enter and spend any time in </w:t>
      </w:r>
      <w:r w:rsidR="00BC4D65" w:rsidRPr="002D7F8A">
        <w:rPr>
          <w:rFonts w:asciiTheme="minorHAnsi" w:hAnsiTheme="minorHAnsi" w:cstheme="minorHAnsi"/>
          <w:sz w:val="22"/>
          <w:szCs w:val="22"/>
        </w:rPr>
        <w:t>Republic of Korea</w:t>
      </w:r>
      <w:r w:rsidRPr="002D7F8A">
        <w:rPr>
          <w:rFonts w:asciiTheme="minorHAnsi" w:hAnsiTheme="minorHAnsi" w:cstheme="minorHAnsi"/>
          <w:sz w:val="22"/>
          <w:szCs w:val="22"/>
        </w:rPr>
        <w:t xml:space="preserve">. The visa must be obtained from the office (embassy or consulate) representing </w:t>
      </w:r>
      <w:r w:rsidR="00BC4D65" w:rsidRPr="002D7F8A">
        <w:rPr>
          <w:rFonts w:asciiTheme="minorHAnsi" w:hAnsiTheme="minorHAnsi" w:cstheme="minorHAnsi"/>
          <w:sz w:val="22"/>
          <w:szCs w:val="22"/>
        </w:rPr>
        <w:t>Republic of Korea</w:t>
      </w:r>
      <w:r w:rsidRPr="002D7F8A">
        <w:rPr>
          <w:rFonts w:asciiTheme="minorHAnsi" w:hAnsiTheme="minorHAnsi" w:cstheme="minorHAnsi"/>
          <w:sz w:val="22"/>
          <w:szCs w:val="22"/>
        </w:rPr>
        <w:t xml:space="preserve"> in your country or, if there is no such office in your country, from the one that is closest to the country of departure.  Visa processing and approval may take some time, it is therefore suggested to check directly with the appropriate representation and apply early. </w:t>
      </w:r>
      <w:r w:rsidR="001E53E3" w:rsidRPr="002D7F8A">
        <w:rPr>
          <w:rFonts w:asciiTheme="minorHAnsi" w:hAnsiTheme="minorHAnsi" w:cstheme="minorHAnsi"/>
          <w:sz w:val="22"/>
          <w:szCs w:val="22"/>
        </w:rPr>
        <w:t>Additional information on visa requirements is available on the event website under the section “</w:t>
      </w:r>
      <w:r w:rsidR="001E53E3" w:rsidRPr="002D7F8A">
        <w:rPr>
          <w:rFonts w:asciiTheme="minorHAnsi" w:hAnsiTheme="minorHAnsi" w:cstheme="minorHAnsi"/>
          <w:b/>
          <w:bCs/>
          <w:sz w:val="22"/>
          <w:szCs w:val="22"/>
        </w:rPr>
        <w:t>Practical Information”</w:t>
      </w:r>
      <w:r w:rsidR="001E53E3" w:rsidRPr="002D7F8A">
        <w:rPr>
          <w:rFonts w:asciiTheme="minorHAnsi" w:hAnsiTheme="minorHAnsi" w:cstheme="minorHAnsi"/>
          <w:sz w:val="22"/>
          <w:szCs w:val="22"/>
        </w:rPr>
        <w:t>.</w:t>
      </w:r>
    </w:p>
    <w:p w14:paraId="7BF810F1" w14:textId="1665BE31" w:rsidR="005E4F9F" w:rsidRPr="002D7F8A" w:rsidRDefault="005E4F9F" w:rsidP="002D7F8A">
      <w:pPr>
        <w:pStyle w:val="paragraph"/>
        <w:spacing w:before="0" w:beforeAutospacing="0" w:after="120" w:afterAutospacing="0"/>
        <w:jc w:val="both"/>
        <w:textAlignment w:val="baseline"/>
        <w:rPr>
          <w:rFonts w:asciiTheme="minorHAnsi" w:hAnsiTheme="minorHAnsi" w:cstheme="minorHAnsi"/>
          <w:sz w:val="22"/>
          <w:szCs w:val="22"/>
        </w:rPr>
      </w:pPr>
      <w:r w:rsidRPr="002D7F8A">
        <w:rPr>
          <w:rStyle w:val="normaltextrun"/>
          <w:rFonts w:asciiTheme="minorHAnsi" w:hAnsiTheme="minorHAnsi" w:cstheme="minorHAnsi"/>
          <w:sz w:val="22"/>
          <w:szCs w:val="22"/>
          <w:lang w:val="en-US"/>
        </w:rPr>
        <w:t>We look forward to your valuable participation and contributions.</w:t>
      </w:r>
    </w:p>
    <w:p w14:paraId="5A2AD93F" w14:textId="21B3F6F9" w:rsidR="00603457" w:rsidRPr="002D7F8A" w:rsidRDefault="005E4F9F" w:rsidP="002D7F8A">
      <w:pPr>
        <w:pStyle w:val="paragraph"/>
        <w:spacing w:before="0" w:beforeAutospacing="0" w:after="120" w:afterAutospacing="0"/>
        <w:jc w:val="both"/>
        <w:textAlignment w:val="baseline"/>
        <w:rPr>
          <w:rStyle w:val="normaltextrun"/>
          <w:rFonts w:asciiTheme="minorHAnsi" w:hAnsiTheme="minorHAnsi" w:cstheme="minorHAnsi"/>
          <w:sz w:val="22"/>
          <w:szCs w:val="22"/>
          <w:lang w:val="en-US"/>
        </w:rPr>
      </w:pPr>
      <w:r w:rsidRPr="002D7F8A">
        <w:rPr>
          <w:rStyle w:val="normaltextrun"/>
          <w:rFonts w:asciiTheme="minorHAnsi" w:hAnsiTheme="minorHAnsi" w:cstheme="minorHAnsi"/>
          <w:sz w:val="22"/>
          <w:szCs w:val="22"/>
          <w:lang w:val="en-US"/>
        </w:rPr>
        <w:t xml:space="preserve">Yours </w:t>
      </w:r>
      <w:r w:rsidR="00BC4D65" w:rsidRPr="002D7F8A">
        <w:rPr>
          <w:rStyle w:val="normaltextrun"/>
          <w:rFonts w:asciiTheme="minorHAnsi" w:hAnsiTheme="minorHAnsi" w:cstheme="minorHAnsi"/>
          <w:sz w:val="22"/>
          <w:szCs w:val="22"/>
          <w:lang w:val="en-US"/>
        </w:rPr>
        <w:t>faithfully</w:t>
      </w:r>
      <w:r w:rsidRPr="002D7F8A">
        <w:rPr>
          <w:rStyle w:val="normaltextrun"/>
          <w:rFonts w:asciiTheme="minorHAnsi" w:hAnsiTheme="minorHAnsi" w:cstheme="minorHAnsi"/>
          <w:sz w:val="22"/>
          <w:szCs w:val="22"/>
          <w:lang w:val="en-US"/>
        </w:rPr>
        <w:t>,</w:t>
      </w:r>
    </w:p>
    <w:p w14:paraId="16987DE3" w14:textId="1F7BAA04" w:rsidR="00603457" w:rsidRPr="002D7F8A" w:rsidRDefault="009C378D" w:rsidP="00A8378D">
      <w:pPr>
        <w:pStyle w:val="paragraph"/>
        <w:spacing w:before="840" w:beforeAutospacing="0" w:after="120" w:afterAutospacing="0"/>
        <w:textAlignment w:val="baseline"/>
        <w:rPr>
          <w:rFonts w:asciiTheme="minorHAnsi" w:hAnsiTheme="minorHAnsi" w:cstheme="minorHAnsi"/>
          <w:sz w:val="22"/>
          <w:szCs w:val="22"/>
          <w:lang w:val="en-US"/>
        </w:rPr>
      </w:pPr>
      <w:r>
        <w:rPr>
          <w:rFonts w:asciiTheme="minorHAnsi" w:hAnsiTheme="minorHAnsi" w:cstheme="minorHAnsi"/>
          <w:noProof/>
          <w:sz w:val="22"/>
          <w:szCs w:val="22"/>
          <w:lang w:val="en-US"/>
        </w:rPr>
        <w:drawing>
          <wp:anchor distT="0" distB="0" distL="114300" distR="114300" simplePos="0" relativeHeight="251658240" behindDoc="1" locked="0" layoutInCell="1" allowOverlap="1" wp14:anchorId="6D3BC9AF" wp14:editId="47B5200D">
            <wp:simplePos x="0" y="0"/>
            <wp:positionH relativeFrom="column">
              <wp:posOffset>13335</wp:posOffset>
            </wp:positionH>
            <wp:positionV relativeFrom="paragraph">
              <wp:posOffset>41910</wp:posOffset>
            </wp:positionV>
            <wp:extent cx="676469" cy="285750"/>
            <wp:effectExtent l="0" t="0" r="9525" b="0"/>
            <wp:wrapNone/>
            <wp:docPr id="1259536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536301" name="Picture 1259536301"/>
                    <pic:cNvPicPr/>
                  </pic:nvPicPr>
                  <pic:blipFill>
                    <a:blip r:embed="rId13">
                      <a:extLst>
                        <a:ext uri="{28A0092B-C50C-407E-A947-70E740481C1C}">
                          <a14:useLocalDpi xmlns:a14="http://schemas.microsoft.com/office/drawing/2010/main" val="0"/>
                        </a:ext>
                      </a:extLst>
                    </a:blip>
                    <a:stretch>
                      <a:fillRect/>
                    </a:stretch>
                  </pic:blipFill>
                  <pic:spPr>
                    <a:xfrm>
                      <a:off x="0" y="0"/>
                      <a:ext cx="676469" cy="285750"/>
                    </a:xfrm>
                    <a:prstGeom prst="rect">
                      <a:avLst/>
                    </a:prstGeom>
                  </pic:spPr>
                </pic:pic>
              </a:graphicData>
            </a:graphic>
            <wp14:sizeRelH relativeFrom="margin">
              <wp14:pctWidth>0</wp14:pctWidth>
            </wp14:sizeRelH>
            <wp14:sizeRelV relativeFrom="margin">
              <wp14:pctHeight>0</wp14:pctHeight>
            </wp14:sizeRelV>
          </wp:anchor>
        </w:drawing>
      </w:r>
      <w:r w:rsidR="00603457" w:rsidRPr="002D7F8A">
        <w:rPr>
          <w:rStyle w:val="normaltextrun"/>
          <w:rFonts w:asciiTheme="minorHAnsi" w:hAnsiTheme="minorHAnsi" w:cstheme="minorHAnsi"/>
          <w:sz w:val="22"/>
          <w:szCs w:val="22"/>
          <w:lang w:val="en-US"/>
        </w:rPr>
        <w:t>Seizo Onoe</w:t>
      </w:r>
      <w:r w:rsidR="002D7F8A">
        <w:rPr>
          <w:rStyle w:val="normaltextrun"/>
          <w:rFonts w:asciiTheme="minorHAnsi" w:hAnsiTheme="minorHAnsi" w:cstheme="minorHAnsi"/>
          <w:sz w:val="22"/>
          <w:szCs w:val="22"/>
          <w:lang w:val="en-US"/>
        </w:rPr>
        <w:br/>
      </w:r>
      <w:r w:rsidR="00603457" w:rsidRPr="002D7F8A">
        <w:rPr>
          <w:rStyle w:val="normaltextrun"/>
          <w:rFonts w:asciiTheme="minorHAnsi" w:hAnsiTheme="minorHAnsi" w:cstheme="minorHAnsi"/>
          <w:sz w:val="22"/>
          <w:szCs w:val="22"/>
          <w:lang w:val="en-US"/>
        </w:rPr>
        <w:t>Director of Telecommunication</w:t>
      </w:r>
      <w:r w:rsidR="002D7F8A">
        <w:rPr>
          <w:rStyle w:val="normaltextrun"/>
          <w:rFonts w:asciiTheme="minorHAnsi" w:hAnsiTheme="minorHAnsi" w:cstheme="minorHAnsi"/>
          <w:sz w:val="22"/>
          <w:szCs w:val="22"/>
          <w:lang w:val="en-US"/>
        </w:rPr>
        <w:br/>
      </w:r>
      <w:r w:rsidR="00603457" w:rsidRPr="002D7F8A">
        <w:rPr>
          <w:rStyle w:val="normaltextrun"/>
          <w:rFonts w:asciiTheme="minorHAnsi" w:hAnsiTheme="minorHAnsi" w:cstheme="minorHAnsi"/>
          <w:sz w:val="22"/>
          <w:szCs w:val="22"/>
          <w:lang w:val="en-US"/>
        </w:rPr>
        <w:t>Standardization Bureau</w:t>
      </w:r>
    </w:p>
    <w:p w14:paraId="7EDC7E06" w14:textId="6E328452" w:rsidR="00E870E2" w:rsidRPr="00C1429C" w:rsidRDefault="00E870E2" w:rsidP="002D7F8A">
      <w:pPr>
        <w:tabs>
          <w:tab w:val="left" w:pos="6237"/>
        </w:tabs>
        <w:rPr>
          <w:rFonts w:asciiTheme="minorHAnsi" w:hAnsiTheme="minorHAnsi" w:cstheme="minorHAnsi"/>
          <w:sz w:val="22"/>
          <w:szCs w:val="22"/>
        </w:rPr>
      </w:pPr>
    </w:p>
    <w:sectPr w:rsidR="00E870E2" w:rsidRPr="00C1429C" w:rsidSect="00C24502">
      <w:headerReference w:type="default" r:id="rId14"/>
      <w:footerReference w:type="first" r:id="rId15"/>
      <w:type w:val="oddPage"/>
      <w:pgSz w:w="11907" w:h="16834" w:code="9"/>
      <w:pgMar w:top="567" w:right="1089" w:bottom="851"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986AA" w14:textId="77777777" w:rsidR="003C4CA7" w:rsidRDefault="003C4CA7">
      <w:r>
        <w:separator/>
      </w:r>
    </w:p>
  </w:endnote>
  <w:endnote w:type="continuationSeparator" w:id="0">
    <w:p w14:paraId="05F6542F" w14:textId="77777777" w:rsidR="003C4CA7" w:rsidRDefault="003C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D308" w14:textId="77777777" w:rsidR="00114254" w:rsidRPr="00C24502" w:rsidRDefault="00114254">
    <w:pPr>
      <w:pStyle w:val="FirstFooter"/>
      <w:ind w:left="-397" w:right="-397"/>
      <w:jc w:val="center"/>
      <w:rPr>
        <w:color w:val="0070C0"/>
      </w:rPr>
    </w:pPr>
    <w:r w:rsidRPr="00C24502">
      <w:rPr>
        <w:color w:val="0070C0"/>
        <w:sz w:val="18"/>
        <w:szCs w:val="18"/>
      </w:rPr>
      <w:t>International Telecommunication Union • Place des Nations • CH-1211 Geneva 20 • Switzerland</w:t>
    </w:r>
    <w:r w:rsidRPr="00C24502">
      <w:rPr>
        <w:color w:val="0070C0"/>
        <w:sz w:val="18"/>
        <w:szCs w:val="18"/>
      </w:rPr>
      <w:br/>
      <w:t xml:space="preserve">Tel: +41 22 730 5111 • Fax: +41 22 733 7256 • E-mail: </w:t>
    </w:r>
    <w:hyperlink r:id="rId1" w:history="1">
      <w:r w:rsidRPr="00C24502">
        <w:rPr>
          <w:rStyle w:val="Hyperlink"/>
          <w:color w:val="0070C0"/>
          <w:sz w:val="18"/>
          <w:szCs w:val="18"/>
        </w:rPr>
        <w:t>itumail@itu.int</w:t>
      </w:r>
    </w:hyperlink>
    <w:r w:rsidRPr="00C24502">
      <w:rPr>
        <w:color w:val="0070C0"/>
        <w:sz w:val="18"/>
        <w:szCs w:val="18"/>
      </w:rPr>
      <w:t xml:space="preserve"> • </w:t>
    </w:r>
    <w:hyperlink r:id="rId2" w:history="1">
      <w:r w:rsidRPr="00C24502">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FEC57" w14:textId="77777777" w:rsidR="003C4CA7" w:rsidRDefault="003C4CA7">
      <w:r>
        <w:t>____________________</w:t>
      </w:r>
    </w:p>
  </w:footnote>
  <w:footnote w:type="continuationSeparator" w:id="0">
    <w:p w14:paraId="1469B49F" w14:textId="77777777" w:rsidR="003C4CA7" w:rsidRDefault="003C4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C20C" w14:textId="518BB2D6" w:rsidR="00114254" w:rsidRDefault="00114254" w:rsidP="00C24502">
    <w:pPr>
      <w:pStyle w:val="Header"/>
      <w:spacing w:after="240"/>
    </w:pPr>
    <w:r>
      <w:t xml:space="preserve">- </w:t>
    </w:r>
    <w:r>
      <w:fldChar w:fldCharType="begin"/>
    </w:r>
    <w:r>
      <w:instrText xml:space="preserve"> PAGE   \* MERGEFORMAT </w:instrText>
    </w:r>
    <w:r>
      <w:fldChar w:fldCharType="separate"/>
    </w:r>
    <w:r w:rsidR="00FC5C1C">
      <w:rPr>
        <w:noProof/>
      </w:rPr>
      <w:t>2</w:t>
    </w:r>
    <w:r>
      <w:rPr>
        <w:noProof/>
      </w:rPr>
      <w:fldChar w:fldCharType="end"/>
    </w:r>
    <w:r>
      <w:rPr>
        <w:noProof/>
      </w:rPr>
      <w:t xml:space="preserve"> -</w:t>
    </w:r>
    <w:r>
      <w:rPr>
        <w:noProof/>
      </w:rPr>
      <w:br/>
    </w:r>
    <w:r w:rsidRPr="00797425">
      <w:rPr>
        <w:noProof/>
      </w:rPr>
      <w:t xml:space="preserve">TSB Circular </w:t>
    </w:r>
    <w:r w:rsidR="00E32840">
      <w:rPr>
        <w:noProof/>
      </w:rPr>
      <w:t>180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232"/>
    <w:multiLevelType w:val="multilevel"/>
    <w:tmpl w:val="67B88C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E913D6"/>
    <w:multiLevelType w:val="multilevel"/>
    <w:tmpl w:val="37FAE2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15759"/>
    <w:multiLevelType w:val="multilevel"/>
    <w:tmpl w:val="7242D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3030AE"/>
    <w:multiLevelType w:val="hybridMultilevel"/>
    <w:tmpl w:val="24BCABC4"/>
    <w:lvl w:ilvl="0" w:tplc="0E702CAA">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683E7C"/>
    <w:multiLevelType w:val="multilevel"/>
    <w:tmpl w:val="96CA70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6A27213"/>
    <w:multiLevelType w:val="multilevel"/>
    <w:tmpl w:val="46467B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6373FB"/>
    <w:multiLevelType w:val="multilevel"/>
    <w:tmpl w:val="6266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800291"/>
    <w:multiLevelType w:val="multilevel"/>
    <w:tmpl w:val="439036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D8619E"/>
    <w:multiLevelType w:val="multilevel"/>
    <w:tmpl w:val="571A18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8F5753"/>
    <w:multiLevelType w:val="multilevel"/>
    <w:tmpl w:val="A9BE8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D227E4"/>
    <w:multiLevelType w:val="multilevel"/>
    <w:tmpl w:val="070CB2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1B7B51"/>
    <w:multiLevelType w:val="multilevel"/>
    <w:tmpl w:val="2C284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0E7E81"/>
    <w:multiLevelType w:val="multilevel"/>
    <w:tmpl w:val="019AE0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C812C8"/>
    <w:multiLevelType w:val="multilevel"/>
    <w:tmpl w:val="8384CE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E94393"/>
    <w:multiLevelType w:val="multilevel"/>
    <w:tmpl w:val="60B44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9D6887"/>
    <w:multiLevelType w:val="multilevel"/>
    <w:tmpl w:val="A44C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137C95"/>
    <w:multiLevelType w:val="multilevel"/>
    <w:tmpl w:val="702814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CFE2CC7"/>
    <w:multiLevelType w:val="multilevel"/>
    <w:tmpl w:val="02FA97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F166162"/>
    <w:multiLevelType w:val="hybridMultilevel"/>
    <w:tmpl w:val="832A73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1E4D7B"/>
    <w:multiLevelType w:val="hybridMultilevel"/>
    <w:tmpl w:val="6B4CCE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560DAD"/>
    <w:multiLevelType w:val="multilevel"/>
    <w:tmpl w:val="AC26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8C3C8E"/>
    <w:multiLevelType w:val="multilevel"/>
    <w:tmpl w:val="BA1E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8E1929"/>
    <w:multiLevelType w:val="multilevel"/>
    <w:tmpl w:val="D31434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0471F8"/>
    <w:multiLevelType w:val="multilevel"/>
    <w:tmpl w:val="ECDC49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D404DB"/>
    <w:multiLevelType w:val="multilevel"/>
    <w:tmpl w:val="C4685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A5724E"/>
    <w:multiLevelType w:val="multilevel"/>
    <w:tmpl w:val="D5C814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2E6688A"/>
    <w:multiLevelType w:val="multilevel"/>
    <w:tmpl w:val="80B65F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8850C4"/>
    <w:multiLevelType w:val="multilevel"/>
    <w:tmpl w:val="65D2A3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E92BDF"/>
    <w:multiLevelType w:val="multilevel"/>
    <w:tmpl w:val="B0BE0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7D389A"/>
    <w:multiLevelType w:val="hybridMultilevel"/>
    <w:tmpl w:val="5FB4F80C"/>
    <w:lvl w:ilvl="0" w:tplc="4B2E79B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71481F"/>
    <w:multiLevelType w:val="multilevel"/>
    <w:tmpl w:val="1F160F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8D4E93"/>
    <w:multiLevelType w:val="multilevel"/>
    <w:tmpl w:val="5F5E08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CA0340"/>
    <w:multiLevelType w:val="multilevel"/>
    <w:tmpl w:val="D81C45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5D3F99"/>
    <w:multiLevelType w:val="multilevel"/>
    <w:tmpl w:val="056C55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5F6D89"/>
    <w:multiLevelType w:val="multilevel"/>
    <w:tmpl w:val="F3140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A136BC"/>
    <w:multiLevelType w:val="multilevel"/>
    <w:tmpl w:val="102471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B37A55"/>
    <w:multiLevelType w:val="multilevel"/>
    <w:tmpl w:val="C25A9E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C0C1C92"/>
    <w:multiLevelType w:val="multilevel"/>
    <w:tmpl w:val="8B2A3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0573812">
    <w:abstractNumId w:val="27"/>
  </w:num>
  <w:num w:numId="2" w16cid:durableId="167982007">
    <w:abstractNumId w:val="19"/>
  </w:num>
  <w:num w:numId="3" w16cid:durableId="1222864230">
    <w:abstractNumId w:val="35"/>
  </w:num>
  <w:num w:numId="4" w16cid:durableId="1053122166">
    <w:abstractNumId w:val="5"/>
  </w:num>
  <w:num w:numId="5" w16cid:durableId="531188181">
    <w:abstractNumId w:val="13"/>
  </w:num>
  <w:num w:numId="6" w16cid:durableId="851920260">
    <w:abstractNumId w:val="23"/>
  </w:num>
  <w:num w:numId="7" w16cid:durableId="416296023">
    <w:abstractNumId w:val="22"/>
  </w:num>
  <w:num w:numId="8" w16cid:durableId="951134837">
    <w:abstractNumId w:val="32"/>
  </w:num>
  <w:num w:numId="9" w16cid:durableId="347415891">
    <w:abstractNumId w:val="31"/>
  </w:num>
  <w:num w:numId="10" w16cid:durableId="589699520">
    <w:abstractNumId w:val="28"/>
  </w:num>
  <w:num w:numId="11" w16cid:durableId="362707908">
    <w:abstractNumId w:val="15"/>
  </w:num>
  <w:num w:numId="12" w16cid:durableId="1774402745">
    <w:abstractNumId w:val="17"/>
  </w:num>
  <w:num w:numId="13" w16cid:durableId="1409500904">
    <w:abstractNumId w:val="16"/>
  </w:num>
  <w:num w:numId="14" w16cid:durableId="2038657069">
    <w:abstractNumId w:val="20"/>
  </w:num>
  <w:num w:numId="15" w16cid:durableId="908880274">
    <w:abstractNumId w:val="25"/>
  </w:num>
  <w:num w:numId="16" w16cid:durableId="1295793654">
    <w:abstractNumId w:val="0"/>
  </w:num>
  <w:num w:numId="17" w16cid:durableId="1384403694">
    <w:abstractNumId w:val="21"/>
  </w:num>
  <w:num w:numId="18" w16cid:durableId="740562057">
    <w:abstractNumId w:val="4"/>
  </w:num>
  <w:num w:numId="19" w16cid:durableId="1930968960">
    <w:abstractNumId w:val="6"/>
  </w:num>
  <w:num w:numId="20" w16cid:durableId="1274048623">
    <w:abstractNumId w:val="37"/>
  </w:num>
  <w:num w:numId="21" w16cid:durableId="869613085">
    <w:abstractNumId w:val="29"/>
  </w:num>
  <w:num w:numId="22" w16cid:durableId="790317121">
    <w:abstractNumId w:val="14"/>
  </w:num>
  <w:num w:numId="23" w16cid:durableId="640768276">
    <w:abstractNumId w:val="7"/>
  </w:num>
  <w:num w:numId="24" w16cid:durableId="692345907">
    <w:abstractNumId w:val="1"/>
  </w:num>
  <w:num w:numId="25" w16cid:durableId="1305546329">
    <w:abstractNumId w:val="33"/>
  </w:num>
  <w:num w:numId="26" w16cid:durableId="1069959090">
    <w:abstractNumId w:val="11"/>
  </w:num>
  <w:num w:numId="27" w16cid:durableId="1173299164">
    <w:abstractNumId w:val="2"/>
  </w:num>
  <w:num w:numId="28" w16cid:durableId="1869177338">
    <w:abstractNumId w:val="12"/>
  </w:num>
  <w:num w:numId="29" w16cid:durableId="1996759821">
    <w:abstractNumId w:val="38"/>
  </w:num>
  <w:num w:numId="30" w16cid:durableId="1469012486">
    <w:abstractNumId w:val="24"/>
  </w:num>
  <w:num w:numId="31" w16cid:durableId="1419865685">
    <w:abstractNumId w:val="8"/>
  </w:num>
  <w:num w:numId="32" w16cid:durableId="1949389571">
    <w:abstractNumId w:val="26"/>
  </w:num>
  <w:num w:numId="33" w16cid:durableId="1716735193">
    <w:abstractNumId w:val="9"/>
  </w:num>
  <w:num w:numId="34" w16cid:durableId="1508055813">
    <w:abstractNumId w:val="34"/>
  </w:num>
  <w:num w:numId="35" w16cid:durableId="1191798579">
    <w:abstractNumId w:val="36"/>
  </w:num>
  <w:num w:numId="36" w16cid:durableId="1236626421">
    <w:abstractNumId w:val="10"/>
  </w:num>
  <w:num w:numId="37" w16cid:durableId="1036615362">
    <w:abstractNumId w:val="18"/>
  </w:num>
  <w:num w:numId="38" w16cid:durableId="535702327">
    <w:abstractNumId w:val="3"/>
  </w:num>
  <w:num w:numId="39" w16cid:durableId="671295826">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2NDYyNDU3NzQ0tLRQ0lEKTi0uzszPAykwNKkFAMf3iactAAAA"/>
  </w:docVars>
  <w:rsids>
    <w:rsidRoot w:val="00C24502"/>
    <w:rsid w:val="00006F35"/>
    <w:rsid w:val="00011699"/>
    <w:rsid w:val="000119CA"/>
    <w:rsid w:val="00016F53"/>
    <w:rsid w:val="00022E6B"/>
    <w:rsid w:val="00033AB7"/>
    <w:rsid w:val="000402A1"/>
    <w:rsid w:val="00042695"/>
    <w:rsid w:val="00043834"/>
    <w:rsid w:val="00060DA5"/>
    <w:rsid w:val="00074B3E"/>
    <w:rsid w:val="000939D4"/>
    <w:rsid w:val="0009680B"/>
    <w:rsid w:val="000A04D9"/>
    <w:rsid w:val="000A067F"/>
    <w:rsid w:val="000A0F2B"/>
    <w:rsid w:val="000A2136"/>
    <w:rsid w:val="000B15C8"/>
    <w:rsid w:val="000B2E87"/>
    <w:rsid w:val="000D14FF"/>
    <w:rsid w:val="000D7910"/>
    <w:rsid w:val="000F0641"/>
    <w:rsid w:val="000F297C"/>
    <w:rsid w:val="000F2C52"/>
    <w:rsid w:val="001018B0"/>
    <w:rsid w:val="001018E1"/>
    <w:rsid w:val="00110B55"/>
    <w:rsid w:val="00112F37"/>
    <w:rsid w:val="00114254"/>
    <w:rsid w:val="0012746A"/>
    <w:rsid w:val="00132509"/>
    <w:rsid w:val="00160D56"/>
    <w:rsid w:val="00163A28"/>
    <w:rsid w:val="001650FB"/>
    <w:rsid w:val="00176B2C"/>
    <w:rsid w:val="0018348D"/>
    <w:rsid w:val="001A34EC"/>
    <w:rsid w:val="001A695F"/>
    <w:rsid w:val="001B4871"/>
    <w:rsid w:val="001B568B"/>
    <w:rsid w:val="001B6FD8"/>
    <w:rsid w:val="001C2831"/>
    <w:rsid w:val="001C7C93"/>
    <w:rsid w:val="001D101A"/>
    <w:rsid w:val="001D212C"/>
    <w:rsid w:val="001D516F"/>
    <w:rsid w:val="001E224F"/>
    <w:rsid w:val="001E53E3"/>
    <w:rsid w:val="001E692B"/>
    <w:rsid w:val="001F6BF6"/>
    <w:rsid w:val="00205749"/>
    <w:rsid w:val="00212790"/>
    <w:rsid w:val="00212B83"/>
    <w:rsid w:val="00215C27"/>
    <w:rsid w:val="002164A6"/>
    <w:rsid w:val="00230030"/>
    <w:rsid w:val="00252B86"/>
    <w:rsid w:val="00254274"/>
    <w:rsid w:val="00254923"/>
    <w:rsid w:val="00256361"/>
    <w:rsid w:val="00287163"/>
    <w:rsid w:val="002909DC"/>
    <w:rsid w:val="002931E2"/>
    <w:rsid w:val="002B52D9"/>
    <w:rsid w:val="002C3404"/>
    <w:rsid w:val="002C4CD5"/>
    <w:rsid w:val="002D7F8A"/>
    <w:rsid w:val="002E6544"/>
    <w:rsid w:val="002F7968"/>
    <w:rsid w:val="003041C0"/>
    <w:rsid w:val="00305500"/>
    <w:rsid w:val="00315BC8"/>
    <w:rsid w:val="00316EFA"/>
    <w:rsid w:val="00327E67"/>
    <w:rsid w:val="00343697"/>
    <w:rsid w:val="003437E1"/>
    <w:rsid w:val="00345F16"/>
    <w:rsid w:val="00350C1F"/>
    <w:rsid w:val="00355369"/>
    <w:rsid w:val="003554E3"/>
    <w:rsid w:val="00356B73"/>
    <w:rsid w:val="00367771"/>
    <w:rsid w:val="00373A98"/>
    <w:rsid w:val="003746A5"/>
    <w:rsid w:val="00395F32"/>
    <w:rsid w:val="003A4E2A"/>
    <w:rsid w:val="003B0EDF"/>
    <w:rsid w:val="003B3AC7"/>
    <w:rsid w:val="003C4CA7"/>
    <w:rsid w:val="003C79F3"/>
    <w:rsid w:val="003D4690"/>
    <w:rsid w:val="003D589A"/>
    <w:rsid w:val="003E0708"/>
    <w:rsid w:val="0040270C"/>
    <w:rsid w:val="00403B9F"/>
    <w:rsid w:val="0043177D"/>
    <w:rsid w:val="00432A54"/>
    <w:rsid w:val="004330D3"/>
    <w:rsid w:val="00433A8E"/>
    <w:rsid w:val="004424D8"/>
    <w:rsid w:val="004426C0"/>
    <w:rsid w:val="00453CEA"/>
    <w:rsid w:val="00455B93"/>
    <w:rsid w:val="0046334C"/>
    <w:rsid w:val="004778EE"/>
    <w:rsid w:val="00482C4F"/>
    <w:rsid w:val="004834BB"/>
    <w:rsid w:val="00483568"/>
    <w:rsid w:val="00487330"/>
    <w:rsid w:val="004A52A9"/>
    <w:rsid w:val="004A6582"/>
    <w:rsid w:val="004B1076"/>
    <w:rsid w:val="004B377E"/>
    <w:rsid w:val="004C6429"/>
    <w:rsid w:val="004D1B7D"/>
    <w:rsid w:val="004D20F7"/>
    <w:rsid w:val="004D22D2"/>
    <w:rsid w:val="004D55F5"/>
    <w:rsid w:val="004D60F3"/>
    <w:rsid w:val="004E7530"/>
    <w:rsid w:val="004F349F"/>
    <w:rsid w:val="0050096F"/>
    <w:rsid w:val="005013F3"/>
    <w:rsid w:val="00503ADB"/>
    <w:rsid w:val="00514B65"/>
    <w:rsid w:val="00521D40"/>
    <w:rsid w:val="00532365"/>
    <w:rsid w:val="00547D6A"/>
    <w:rsid w:val="00560C97"/>
    <w:rsid w:val="00561EFB"/>
    <w:rsid w:val="0056750D"/>
    <w:rsid w:val="00594AFF"/>
    <w:rsid w:val="005B0A85"/>
    <w:rsid w:val="005C05C7"/>
    <w:rsid w:val="005C3596"/>
    <w:rsid w:val="005C7CE9"/>
    <w:rsid w:val="005D3B65"/>
    <w:rsid w:val="005D7C28"/>
    <w:rsid w:val="005E003C"/>
    <w:rsid w:val="005E4F9F"/>
    <w:rsid w:val="005E7145"/>
    <w:rsid w:val="005F3818"/>
    <w:rsid w:val="005F790A"/>
    <w:rsid w:val="00602FBB"/>
    <w:rsid w:val="00603457"/>
    <w:rsid w:val="0060352E"/>
    <w:rsid w:val="00604605"/>
    <w:rsid w:val="00620E07"/>
    <w:rsid w:val="006250F8"/>
    <w:rsid w:val="006335A4"/>
    <w:rsid w:val="00643D9C"/>
    <w:rsid w:val="006456EA"/>
    <w:rsid w:val="0065423B"/>
    <w:rsid w:val="0068014A"/>
    <w:rsid w:val="006959A7"/>
    <w:rsid w:val="00696239"/>
    <w:rsid w:val="006B74DE"/>
    <w:rsid w:val="006C09B9"/>
    <w:rsid w:val="006D0234"/>
    <w:rsid w:val="006E04C0"/>
    <w:rsid w:val="006E4B4C"/>
    <w:rsid w:val="006F717F"/>
    <w:rsid w:val="0071000B"/>
    <w:rsid w:val="00712E5C"/>
    <w:rsid w:val="007231B6"/>
    <w:rsid w:val="00726301"/>
    <w:rsid w:val="00730A58"/>
    <w:rsid w:val="0073749F"/>
    <w:rsid w:val="0075708A"/>
    <w:rsid w:val="007577C6"/>
    <w:rsid w:val="00764B6B"/>
    <w:rsid w:val="00765C34"/>
    <w:rsid w:val="0078477D"/>
    <w:rsid w:val="0078517F"/>
    <w:rsid w:val="00787B26"/>
    <w:rsid w:val="00797425"/>
    <w:rsid w:val="0079763E"/>
    <w:rsid w:val="007A148E"/>
    <w:rsid w:val="007A42DD"/>
    <w:rsid w:val="007A65E8"/>
    <w:rsid w:val="007C4AFD"/>
    <w:rsid w:val="007D2694"/>
    <w:rsid w:val="007D35FC"/>
    <w:rsid w:val="007D39A4"/>
    <w:rsid w:val="007D3F9A"/>
    <w:rsid w:val="007F648C"/>
    <w:rsid w:val="00811B5A"/>
    <w:rsid w:val="008326E9"/>
    <w:rsid w:val="0083545D"/>
    <w:rsid w:val="008413AB"/>
    <w:rsid w:val="00843033"/>
    <w:rsid w:val="0084321D"/>
    <w:rsid w:val="008545C9"/>
    <w:rsid w:val="008561CB"/>
    <w:rsid w:val="008570EC"/>
    <w:rsid w:val="00863F6D"/>
    <w:rsid w:val="00872258"/>
    <w:rsid w:val="00872354"/>
    <w:rsid w:val="00880F4A"/>
    <w:rsid w:val="00885266"/>
    <w:rsid w:val="00897C26"/>
    <w:rsid w:val="00897C5C"/>
    <w:rsid w:val="008A52F0"/>
    <w:rsid w:val="008B1D19"/>
    <w:rsid w:val="008B6792"/>
    <w:rsid w:val="008C026D"/>
    <w:rsid w:val="008C03F5"/>
    <w:rsid w:val="008C4331"/>
    <w:rsid w:val="008D1B7A"/>
    <w:rsid w:val="008E70CB"/>
    <w:rsid w:val="009146F7"/>
    <w:rsid w:val="0092015C"/>
    <w:rsid w:val="009229C5"/>
    <w:rsid w:val="00927E01"/>
    <w:rsid w:val="009323EF"/>
    <w:rsid w:val="00935B10"/>
    <w:rsid w:val="0094351A"/>
    <w:rsid w:val="0094780C"/>
    <w:rsid w:val="00963900"/>
    <w:rsid w:val="009747C5"/>
    <w:rsid w:val="009749CC"/>
    <w:rsid w:val="00991FE8"/>
    <w:rsid w:val="009A1C5C"/>
    <w:rsid w:val="009A6073"/>
    <w:rsid w:val="009B1923"/>
    <w:rsid w:val="009B2EB5"/>
    <w:rsid w:val="009B58FE"/>
    <w:rsid w:val="009B7639"/>
    <w:rsid w:val="009B7B6A"/>
    <w:rsid w:val="009C039A"/>
    <w:rsid w:val="009C378D"/>
    <w:rsid w:val="009F42C6"/>
    <w:rsid w:val="00A007AC"/>
    <w:rsid w:val="00A02C14"/>
    <w:rsid w:val="00A0519C"/>
    <w:rsid w:val="00A07BF4"/>
    <w:rsid w:val="00A12220"/>
    <w:rsid w:val="00A21BD6"/>
    <w:rsid w:val="00A40483"/>
    <w:rsid w:val="00A420A9"/>
    <w:rsid w:val="00A67087"/>
    <w:rsid w:val="00A72C30"/>
    <w:rsid w:val="00A74E33"/>
    <w:rsid w:val="00A8378D"/>
    <w:rsid w:val="00A863FB"/>
    <w:rsid w:val="00AC33EB"/>
    <w:rsid w:val="00AC37FC"/>
    <w:rsid w:val="00AC418F"/>
    <w:rsid w:val="00AC5B63"/>
    <w:rsid w:val="00AC7844"/>
    <w:rsid w:val="00AD413B"/>
    <w:rsid w:val="00AD7724"/>
    <w:rsid w:val="00AE13DA"/>
    <w:rsid w:val="00AE60AC"/>
    <w:rsid w:val="00AF1DE9"/>
    <w:rsid w:val="00AF5F88"/>
    <w:rsid w:val="00B01E48"/>
    <w:rsid w:val="00B02211"/>
    <w:rsid w:val="00B04B33"/>
    <w:rsid w:val="00B128D3"/>
    <w:rsid w:val="00B206A9"/>
    <w:rsid w:val="00B2488F"/>
    <w:rsid w:val="00B376F5"/>
    <w:rsid w:val="00B3794A"/>
    <w:rsid w:val="00B44D24"/>
    <w:rsid w:val="00B4669D"/>
    <w:rsid w:val="00B57FE0"/>
    <w:rsid w:val="00B61012"/>
    <w:rsid w:val="00B73030"/>
    <w:rsid w:val="00B73C85"/>
    <w:rsid w:val="00B77587"/>
    <w:rsid w:val="00BA1798"/>
    <w:rsid w:val="00BA79DA"/>
    <w:rsid w:val="00BB7225"/>
    <w:rsid w:val="00BB7533"/>
    <w:rsid w:val="00BC4D65"/>
    <w:rsid w:val="00BC7342"/>
    <w:rsid w:val="00BD0C4A"/>
    <w:rsid w:val="00BD7344"/>
    <w:rsid w:val="00BF30CA"/>
    <w:rsid w:val="00C03E72"/>
    <w:rsid w:val="00C04FC4"/>
    <w:rsid w:val="00C06AC4"/>
    <w:rsid w:val="00C1429C"/>
    <w:rsid w:val="00C156B6"/>
    <w:rsid w:val="00C224B3"/>
    <w:rsid w:val="00C24502"/>
    <w:rsid w:val="00C247CC"/>
    <w:rsid w:val="00C277F1"/>
    <w:rsid w:val="00C3053D"/>
    <w:rsid w:val="00C3120F"/>
    <w:rsid w:val="00C32C5E"/>
    <w:rsid w:val="00C36438"/>
    <w:rsid w:val="00C54615"/>
    <w:rsid w:val="00C558F1"/>
    <w:rsid w:val="00C64069"/>
    <w:rsid w:val="00C640E1"/>
    <w:rsid w:val="00C70C6A"/>
    <w:rsid w:val="00C73EC6"/>
    <w:rsid w:val="00C87FCD"/>
    <w:rsid w:val="00C95BF6"/>
    <w:rsid w:val="00CA45C9"/>
    <w:rsid w:val="00CA5862"/>
    <w:rsid w:val="00CA7813"/>
    <w:rsid w:val="00CA7AFA"/>
    <w:rsid w:val="00CB024A"/>
    <w:rsid w:val="00CB697A"/>
    <w:rsid w:val="00CE0D45"/>
    <w:rsid w:val="00CE5631"/>
    <w:rsid w:val="00CF0C00"/>
    <w:rsid w:val="00CF3AF8"/>
    <w:rsid w:val="00D13D7C"/>
    <w:rsid w:val="00D1681C"/>
    <w:rsid w:val="00D1744D"/>
    <w:rsid w:val="00D178C5"/>
    <w:rsid w:val="00D250AA"/>
    <w:rsid w:val="00D42E8A"/>
    <w:rsid w:val="00D4510E"/>
    <w:rsid w:val="00D52252"/>
    <w:rsid w:val="00D62702"/>
    <w:rsid w:val="00D63E62"/>
    <w:rsid w:val="00D65EA5"/>
    <w:rsid w:val="00D75C0D"/>
    <w:rsid w:val="00D81D16"/>
    <w:rsid w:val="00D82AE5"/>
    <w:rsid w:val="00D837CE"/>
    <w:rsid w:val="00D91D91"/>
    <w:rsid w:val="00D92E73"/>
    <w:rsid w:val="00D9366C"/>
    <w:rsid w:val="00D95921"/>
    <w:rsid w:val="00D9747F"/>
    <w:rsid w:val="00DA1B34"/>
    <w:rsid w:val="00DA2FC7"/>
    <w:rsid w:val="00DA6CC1"/>
    <w:rsid w:val="00DB686B"/>
    <w:rsid w:val="00DC7E54"/>
    <w:rsid w:val="00DD5252"/>
    <w:rsid w:val="00DD7F7D"/>
    <w:rsid w:val="00E01F0F"/>
    <w:rsid w:val="00E071A8"/>
    <w:rsid w:val="00E22B7D"/>
    <w:rsid w:val="00E265FA"/>
    <w:rsid w:val="00E2756D"/>
    <w:rsid w:val="00E32840"/>
    <w:rsid w:val="00E37FD1"/>
    <w:rsid w:val="00E500BB"/>
    <w:rsid w:val="00E623F2"/>
    <w:rsid w:val="00E6542F"/>
    <w:rsid w:val="00E72571"/>
    <w:rsid w:val="00E72F9B"/>
    <w:rsid w:val="00E847C0"/>
    <w:rsid w:val="00E870E2"/>
    <w:rsid w:val="00EA017C"/>
    <w:rsid w:val="00EA2114"/>
    <w:rsid w:val="00EA76D5"/>
    <w:rsid w:val="00EA79B7"/>
    <w:rsid w:val="00EC15F4"/>
    <w:rsid w:val="00EC74F6"/>
    <w:rsid w:val="00EE07E9"/>
    <w:rsid w:val="00EE61C5"/>
    <w:rsid w:val="00EF3B2F"/>
    <w:rsid w:val="00F0302E"/>
    <w:rsid w:val="00F05C4F"/>
    <w:rsid w:val="00F116FE"/>
    <w:rsid w:val="00F1762C"/>
    <w:rsid w:val="00F20D61"/>
    <w:rsid w:val="00F2168F"/>
    <w:rsid w:val="00F22314"/>
    <w:rsid w:val="00F26216"/>
    <w:rsid w:val="00F55C59"/>
    <w:rsid w:val="00F56BA0"/>
    <w:rsid w:val="00F6079A"/>
    <w:rsid w:val="00F66E70"/>
    <w:rsid w:val="00F74CD4"/>
    <w:rsid w:val="00F85DAD"/>
    <w:rsid w:val="00F90F2C"/>
    <w:rsid w:val="00F94884"/>
    <w:rsid w:val="00F96063"/>
    <w:rsid w:val="00FA46A0"/>
    <w:rsid w:val="00FC1C19"/>
    <w:rsid w:val="00FC5C1C"/>
    <w:rsid w:val="00FC6D54"/>
    <w:rsid w:val="00FE711E"/>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79E0E"/>
  <w15:docId w15:val="{D793B4CD-6E0E-437A-A8D2-8E7FDD6D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964CF0"/>
    <w:rPr>
      <w:rFonts w:ascii="Calibri" w:hAnsi="Calibri"/>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C2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502"/>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rsid w:val="00C24502"/>
    <w:rPr>
      <w:rFonts w:ascii="Times New Roman" w:eastAsiaTheme="minorEastAsia" w:hAnsi="Times New Roman"/>
      <w:sz w:val="24"/>
      <w:szCs w:val="24"/>
      <w:lang w:val="en-GB" w:eastAsia="ja-JP"/>
    </w:rPr>
  </w:style>
  <w:style w:type="character" w:customStyle="1" w:styleId="enumlev1Char">
    <w:name w:val="enumlev1 Char"/>
    <w:link w:val="enumlev1"/>
    <w:locked/>
    <w:rsid w:val="00C24502"/>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482C4F"/>
    <w:rPr>
      <w:color w:val="605E5C"/>
      <w:shd w:val="clear" w:color="auto" w:fill="E1DFDD"/>
    </w:rPr>
  </w:style>
  <w:style w:type="paragraph" w:styleId="Revision">
    <w:name w:val="Revision"/>
    <w:hidden/>
    <w:semiHidden/>
    <w:rsid w:val="0094780C"/>
    <w:rPr>
      <w:rFonts w:ascii="Calibri" w:hAnsi="Calibri"/>
      <w:sz w:val="24"/>
      <w:lang w:val="en-GB" w:eastAsia="en-US"/>
    </w:rPr>
  </w:style>
  <w:style w:type="character" w:styleId="UnresolvedMention">
    <w:name w:val="Unresolved Mention"/>
    <w:basedOn w:val="DefaultParagraphFont"/>
    <w:uiPriority w:val="99"/>
    <w:semiHidden/>
    <w:unhideWhenUsed/>
    <w:rsid w:val="00C54615"/>
    <w:rPr>
      <w:color w:val="605E5C"/>
      <w:shd w:val="clear" w:color="auto" w:fill="E1DFDD"/>
    </w:rPr>
  </w:style>
  <w:style w:type="paragraph" w:customStyle="1" w:styleId="AnnexNotitle">
    <w:name w:val="Annex_No &amp; title"/>
    <w:basedOn w:val="Normal"/>
    <w:next w:val="Normal"/>
    <w:rsid w:val="001E224F"/>
    <w:pPr>
      <w:keepNext/>
      <w:keepLines/>
      <w:spacing w:before="480"/>
      <w:jc w:val="center"/>
    </w:pPr>
    <w:rPr>
      <w:rFonts w:ascii="Times New Roman" w:eastAsia="Times New Roman" w:hAnsi="Times New Roman"/>
      <w:b/>
      <w:sz w:val="28"/>
    </w:rPr>
  </w:style>
  <w:style w:type="character" w:customStyle="1" w:styleId="FootnoteTextChar">
    <w:name w:val="Footnote Text Char"/>
    <w:basedOn w:val="DefaultParagraphFont"/>
    <w:link w:val="FootnoteText"/>
    <w:uiPriority w:val="99"/>
    <w:rsid w:val="001E224F"/>
    <w:rPr>
      <w:rFonts w:ascii="Calibri" w:hAnsi="Calibri"/>
      <w:sz w:val="24"/>
      <w:lang w:val="en-GB" w:eastAsia="en-US"/>
    </w:rPr>
  </w:style>
  <w:style w:type="paragraph" w:styleId="NormalWeb">
    <w:name w:val="Normal (Web)"/>
    <w:basedOn w:val="Normal"/>
    <w:uiPriority w:val="99"/>
    <w:semiHidden/>
    <w:unhideWhenUsed/>
    <w:rsid w:val="001E224F"/>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eastAsia="ja-JP"/>
    </w:rPr>
  </w:style>
  <w:style w:type="paragraph" w:customStyle="1" w:styleId="paragraph">
    <w:name w:val="paragraph"/>
    <w:basedOn w:val="Normal"/>
    <w:rsid w:val="005E4F9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customStyle="1" w:styleId="normaltextrun">
    <w:name w:val="normaltextrun"/>
    <w:basedOn w:val="DefaultParagraphFont"/>
    <w:rsid w:val="005E4F9F"/>
  </w:style>
  <w:style w:type="character" w:customStyle="1" w:styleId="eop">
    <w:name w:val="eop"/>
    <w:basedOn w:val="DefaultParagraphFont"/>
    <w:rsid w:val="005E4F9F"/>
  </w:style>
  <w:style w:type="character" w:customStyle="1" w:styleId="pagebreaktextspan">
    <w:name w:val="pagebreaktextspan"/>
    <w:basedOn w:val="DefaultParagraphFont"/>
    <w:rsid w:val="005E4F9F"/>
  </w:style>
  <w:style w:type="character" w:customStyle="1" w:styleId="NoSpacingChar">
    <w:name w:val="No Spacing Char"/>
    <w:basedOn w:val="DefaultParagraphFont"/>
    <w:link w:val="NoSpacing"/>
    <w:uiPriority w:val="1"/>
    <w:locked/>
    <w:rsid w:val="00BC4D65"/>
    <w:rPr>
      <w:rFonts w:ascii="Calibri Light" w:hAnsi="Calibri Light" w:cs="Calibri Light"/>
    </w:rPr>
  </w:style>
  <w:style w:type="paragraph" w:styleId="NoSpacing">
    <w:name w:val="No Spacing"/>
    <w:basedOn w:val="Normal"/>
    <w:link w:val="NoSpacingChar"/>
    <w:uiPriority w:val="1"/>
    <w:qFormat/>
    <w:rsid w:val="00BC4D65"/>
    <w:pPr>
      <w:tabs>
        <w:tab w:val="clear" w:pos="794"/>
        <w:tab w:val="clear" w:pos="1191"/>
        <w:tab w:val="clear" w:pos="1588"/>
        <w:tab w:val="clear" w:pos="1985"/>
      </w:tabs>
      <w:overflowPunct/>
      <w:autoSpaceDE/>
      <w:autoSpaceDN/>
      <w:adjustRightInd/>
      <w:spacing w:before="0"/>
      <w:textAlignment w:val="auto"/>
    </w:pPr>
    <w:rPr>
      <w:rFonts w:ascii="Calibri Light" w:hAnsi="Calibri Light" w:cs="Calibri Light"/>
      <w:sz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9578">
      <w:bodyDiv w:val="1"/>
      <w:marLeft w:val="0"/>
      <w:marRight w:val="0"/>
      <w:marTop w:val="0"/>
      <w:marBottom w:val="0"/>
      <w:divBdr>
        <w:top w:val="none" w:sz="0" w:space="0" w:color="auto"/>
        <w:left w:val="none" w:sz="0" w:space="0" w:color="auto"/>
        <w:bottom w:val="none" w:sz="0" w:space="0" w:color="auto"/>
        <w:right w:val="none" w:sz="0" w:space="0" w:color="auto"/>
      </w:divBdr>
    </w:div>
    <w:div w:id="54810997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46147188">
      <w:bodyDiv w:val="1"/>
      <w:marLeft w:val="0"/>
      <w:marRight w:val="0"/>
      <w:marTop w:val="0"/>
      <w:marBottom w:val="0"/>
      <w:divBdr>
        <w:top w:val="none" w:sz="0" w:space="0" w:color="auto"/>
        <w:left w:val="none" w:sz="0" w:space="0" w:color="auto"/>
        <w:bottom w:val="none" w:sz="0" w:space="0" w:color="auto"/>
        <w:right w:val="none" w:sz="0" w:space="0" w:color="auto"/>
      </w:divBdr>
    </w:div>
    <w:div w:id="771432309">
      <w:bodyDiv w:val="1"/>
      <w:marLeft w:val="0"/>
      <w:marRight w:val="0"/>
      <w:marTop w:val="0"/>
      <w:marBottom w:val="0"/>
      <w:divBdr>
        <w:top w:val="none" w:sz="0" w:space="0" w:color="auto"/>
        <w:left w:val="none" w:sz="0" w:space="0" w:color="auto"/>
        <w:bottom w:val="none" w:sz="0" w:space="0" w:color="auto"/>
        <w:right w:val="none" w:sz="0" w:space="0" w:color="auto"/>
      </w:divBdr>
      <w:divsChild>
        <w:div w:id="603345561">
          <w:marLeft w:val="0"/>
          <w:marRight w:val="0"/>
          <w:marTop w:val="0"/>
          <w:marBottom w:val="0"/>
          <w:divBdr>
            <w:top w:val="none" w:sz="0" w:space="0" w:color="auto"/>
            <w:left w:val="none" w:sz="0" w:space="0" w:color="auto"/>
            <w:bottom w:val="none" w:sz="0" w:space="0" w:color="auto"/>
            <w:right w:val="none" w:sz="0" w:space="0" w:color="auto"/>
          </w:divBdr>
        </w:div>
        <w:div w:id="1650524185">
          <w:marLeft w:val="0"/>
          <w:marRight w:val="0"/>
          <w:marTop w:val="0"/>
          <w:marBottom w:val="0"/>
          <w:divBdr>
            <w:top w:val="none" w:sz="0" w:space="0" w:color="auto"/>
            <w:left w:val="none" w:sz="0" w:space="0" w:color="auto"/>
            <w:bottom w:val="none" w:sz="0" w:space="0" w:color="auto"/>
            <w:right w:val="none" w:sz="0" w:space="0" w:color="auto"/>
          </w:divBdr>
        </w:div>
        <w:div w:id="1135677813">
          <w:marLeft w:val="0"/>
          <w:marRight w:val="0"/>
          <w:marTop w:val="0"/>
          <w:marBottom w:val="0"/>
          <w:divBdr>
            <w:top w:val="none" w:sz="0" w:space="0" w:color="auto"/>
            <w:left w:val="none" w:sz="0" w:space="0" w:color="auto"/>
            <w:bottom w:val="none" w:sz="0" w:space="0" w:color="auto"/>
            <w:right w:val="none" w:sz="0" w:space="0" w:color="auto"/>
          </w:divBdr>
        </w:div>
        <w:div w:id="918052446">
          <w:marLeft w:val="0"/>
          <w:marRight w:val="0"/>
          <w:marTop w:val="0"/>
          <w:marBottom w:val="0"/>
          <w:divBdr>
            <w:top w:val="none" w:sz="0" w:space="0" w:color="auto"/>
            <w:left w:val="none" w:sz="0" w:space="0" w:color="auto"/>
            <w:bottom w:val="none" w:sz="0" w:space="0" w:color="auto"/>
            <w:right w:val="none" w:sz="0" w:space="0" w:color="auto"/>
          </w:divBdr>
        </w:div>
        <w:div w:id="1794205050">
          <w:marLeft w:val="0"/>
          <w:marRight w:val="0"/>
          <w:marTop w:val="0"/>
          <w:marBottom w:val="0"/>
          <w:divBdr>
            <w:top w:val="none" w:sz="0" w:space="0" w:color="auto"/>
            <w:left w:val="none" w:sz="0" w:space="0" w:color="auto"/>
            <w:bottom w:val="none" w:sz="0" w:space="0" w:color="auto"/>
            <w:right w:val="none" w:sz="0" w:space="0" w:color="auto"/>
          </w:divBdr>
        </w:div>
        <w:div w:id="504906014">
          <w:marLeft w:val="0"/>
          <w:marRight w:val="0"/>
          <w:marTop w:val="0"/>
          <w:marBottom w:val="0"/>
          <w:divBdr>
            <w:top w:val="none" w:sz="0" w:space="0" w:color="auto"/>
            <w:left w:val="none" w:sz="0" w:space="0" w:color="auto"/>
            <w:bottom w:val="none" w:sz="0" w:space="0" w:color="auto"/>
            <w:right w:val="none" w:sz="0" w:space="0" w:color="auto"/>
          </w:divBdr>
        </w:div>
        <w:div w:id="1140807352">
          <w:marLeft w:val="0"/>
          <w:marRight w:val="0"/>
          <w:marTop w:val="0"/>
          <w:marBottom w:val="0"/>
          <w:divBdr>
            <w:top w:val="none" w:sz="0" w:space="0" w:color="auto"/>
            <w:left w:val="none" w:sz="0" w:space="0" w:color="auto"/>
            <w:bottom w:val="none" w:sz="0" w:space="0" w:color="auto"/>
            <w:right w:val="none" w:sz="0" w:space="0" w:color="auto"/>
          </w:divBdr>
        </w:div>
        <w:div w:id="1789201736">
          <w:marLeft w:val="0"/>
          <w:marRight w:val="0"/>
          <w:marTop w:val="0"/>
          <w:marBottom w:val="0"/>
          <w:divBdr>
            <w:top w:val="none" w:sz="0" w:space="0" w:color="auto"/>
            <w:left w:val="none" w:sz="0" w:space="0" w:color="auto"/>
            <w:bottom w:val="none" w:sz="0" w:space="0" w:color="auto"/>
            <w:right w:val="none" w:sz="0" w:space="0" w:color="auto"/>
          </w:divBdr>
        </w:div>
        <w:div w:id="177887767">
          <w:marLeft w:val="0"/>
          <w:marRight w:val="0"/>
          <w:marTop w:val="0"/>
          <w:marBottom w:val="0"/>
          <w:divBdr>
            <w:top w:val="none" w:sz="0" w:space="0" w:color="auto"/>
            <w:left w:val="none" w:sz="0" w:space="0" w:color="auto"/>
            <w:bottom w:val="none" w:sz="0" w:space="0" w:color="auto"/>
            <w:right w:val="none" w:sz="0" w:space="0" w:color="auto"/>
          </w:divBdr>
        </w:div>
        <w:div w:id="886264157">
          <w:marLeft w:val="0"/>
          <w:marRight w:val="0"/>
          <w:marTop w:val="0"/>
          <w:marBottom w:val="0"/>
          <w:divBdr>
            <w:top w:val="none" w:sz="0" w:space="0" w:color="auto"/>
            <w:left w:val="none" w:sz="0" w:space="0" w:color="auto"/>
            <w:bottom w:val="none" w:sz="0" w:space="0" w:color="auto"/>
            <w:right w:val="none" w:sz="0" w:space="0" w:color="auto"/>
          </w:divBdr>
        </w:div>
        <w:div w:id="191189658">
          <w:marLeft w:val="0"/>
          <w:marRight w:val="0"/>
          <w:marTop w:val="0"/>
          <w:marBottom w:val="0"/>
          <w:divBdr>
            <w:top w:val="none" w:sz="0" w:space="0" w:color="auto"/>
            <w:left w:val="none" w:sz="0" w:space="0" w:color="auto"/>
            <w:bottom w:val="none" w:sz="0" w:space="0" w:color="auto"/>
            <w:right w:val="none" w:sz="0" w:space="0" w:color="auto"/>
          </w:divBdr>
        </w:div>
        <w:div w:id="1914656142">
          <w:marLeft w:val="0"/>
          <w:marRight w:val="0"/>
          <w:marTop w:val="0"/>
          <w:marBottom w:val="0"/>
          <w:divBdr>
            <w:top w:val="none" w:sz="0" w:space="0" w:color="auto"/>
            <w:left w:val="none" w:sz="0" w:space="0" w:color="auto"/>
            <w:bottom w:val="none" w:sz="0" w:space="0" w:color="auto"/>
            <w:right w:val="none" w:sz="0" w:space="0" w:color="auto"/>
          </w:divBdr>
        </w:div>
        <w:div w:id="1404445908">
          <w:marLeft w:val="0"/>
          <w:marRight w:val="0"/>
          <w:marTop w:val="0"/>
          <w:marBottom w:val="0"/>
          <w:divBdr>
            <w:top w:val="none" w:sz="0" w:space="0" w:color="auto"/>
            <w:left w:val="none" w:sz="0" w:space="0" w:color="auto"/>
            <w:bottom w:val="none" w:sz="0" w:space="0" w:color="auto"/>
            <w:right w:val="none" w:sz="0" w:space="0" w:color="auto"/>
          </w:divBdr>
        </w:div>
        <w:div w:id="288098372">
          <w:marLeft w:val="0"/>
          <w:marRight w:val="0"/>
          <w:marTop w:val="0"/>
          <w:marBottom w:val="0"/>
          <w:divBdr>
            <w:top w:val="none" w:sz="0" w:space="0" w:color="auto"/>
            <w:left w:val="none" w:sz="0" w:space="0" w:color="auto"/>
            <w:bottom w:val="none" w:sz="0" w:space="0" w:color="auto"/>
            <w:right w:val="none" w:sz="0" w:space="0" w:color="auto"/>
          </w:divBdr>
          <w:divsChild>
            <w:div w:id="1582250021">
              <w:marLeft w:val="0"/>
              <w:marRight w:val="0"/>
              <w:marTop w:val="0"/>
              <w:marBottom w:val="0"/>
              <w:divBdr>
                <w:top w:val="none" w:sz="0" w:space="0" w:color="auto"/>
                <w:left w:val="none" w:sz="0" w:space="0" w:color="auto"/>
                <w:bottom w:val="none" w:sz="0" w:space="0" w:color="auto"/>
                <w:right w:val="none" w:sz="0" w:space="0" w:color="auto"/>
              </w:divBdr>
            </w:div>
            <w:div w:id="1121923439">
              <w:marLeft w:val="0"/>
              <w:marRight w:val="0"/>
              <w:marTop w:val="0"/>
              <w:marBottom w:val="0"/>
              <w:divBdr>
                <w:top w:val="none" w:sz="0" w:space="0" w:color="auto"/>
                <w:left w:val="none" w:sz="0" w:space="0" w:color="auto"/>
                <w:bottom w:val="none" w:sz="0" w:space="0" w:color="auto"/>
                <w:right w:val="none" w:sz="0" w:space="0" w:color="auto"/>
              </w:divBdr>
            </w:div>
            <w:div w:id="1623614918">
              <w:marLeft w:val="0"/>
              <w:marRight w:val="0"/>
              <w:marTop w:val="0"/>
              <w:marBottom w:val="0"/>
              <w:divBdr>
                <w:top w:val="none" w:sz="0" w:space="0" w:color="auto"/>
                <w:left w:val="none" w:sz="0" w:space="0" w:color="auto"/>
                <w:bottom w:val="none" w:sz="0" w:space="0" w:color="auto"/>
                <w:right w:val="none" w:sz="0" w:space="0" w:color="auto"/>
              </w:divBdr>
            </w:div>
            <w:div w:id="1237785907">
              <w:marLeft w:val="0"/>
              <w:marRight w:val="0"/>
              <w:marTop w:val="0"/>
              <w:marBottom w:val="0"/>
              <w:divBdr>
                <w:top w:val="none" w:sz="0" w:space="0" w:color="auto"/>
                <w:left w:val="none" w:sz="0" w:space="0" w:color="auto"/>
                <w:bottom w:val="none" w:sz="0" w:space="0" w:color="auto"/>
                <w:right w:val="none" w:sz="0" w:space="0" w:color="auto"/>
              </w:divBdr>
            </w:div>
            <w:div w:id="1623264731">
              <w:marLeft w:val="0"/>
              <w:marRight w:val="0"/>
              <w:marTop w:val="0"/>
              <w:marBottom w:val="0"/>
              <w:divBdr>
                <w:top w:val="none" w:sz="0" w:space="0" w:color="auto"/>
                <w:left w:val="none" w:sz="0" w:space="0" w:color="auto"/>
                <w:bottom w:val="none" w:sz="0" w:space="0" w:color="auto"/>
                <w:right w:val="none" w:sz="0" w:space="0" w:color="auto"/>
              </w:divBdr>
            </w:div>
          </w:divsChild>
        </w:div>
        <w:div w:id="723022571">
          <w:marLeft w:val="0"/>
          <w:marRight w:val="0"/>
          <w:marTop w:val="0"/>
          <w:marBottom w:val="0"/>
          <w:divBdr>
            <w:top w:val="none" w:sz="0" w:space="0" w:color="auto"/>
            <w:left w:val="none" w:sz="0" w:space="0" w:color="auto"/>
            <w:bottom w:val="none" w:sz="0" w:space="0" w:color="auto"/>
            <w:right w:val="none" w:sz="0" w:space="0" w:color="auto"/>
          </w:divBdr>
          <w:divsChild>
            <w:div w:id="1713731400">
              <w:marLeft w:val="0"/>
              <w:marRight w:val="0"/>
              <w:marTop w:val="0"/>
              <w:marBottom w:val="0"/>
              <w:divBdr>
                <w:top w:val="none" w:sz="0" w:space="0" w:color="auto"/>
                <w:left w:val="none" w:sz="0" w:space="0" w:color="auto"/>
                <w:bottom w:val="none" w:sz="0" w:space="0" w:color="auto"/>
                <w:right w:val="none" w:sz="0" w:space="0" w:color="auto"/>
              </w:divBdr>
            </w:div>
            <w:div w:id="1942688904">
              <w:marLeft w:val="0"/>
              <w:marRight w:val="0"/>
              <w:marTop w:val="0"/>
              <w:marBottom w:val="0"/>
              <w:divBdr>
                <w:top w:val="none" w:sz="0" w:space="0" w:color="auto"/>
                <w:left w:val="none" w:sz="0" w:space="0" w:color="auto"/>
                <w:bottom w:val="none" w:sz="0" w:space="0" w:color="auto"/>
                <w:right w:val="none" w:sz="0" w:space="0" w:color="auto"/>
              </w:divBdr>
            </w:div>
            <w:div w:id="795607571">
              <w:marLeft w:val="0"/>
              <w:marRight w:val="0"/>
              <w:marTop w:val="0"/>
              <w:marBottom w:val="0"/>
              <w:divBdr>
                <w:top w:val="none" w:sz="0" w:space="0" w:color="auto"/>
                <w:left w:val="none" w:sz="0" w:space="0" w:color="auto"/>
                <w:bottom w:val="none" w:sz="0" w:space="0" w:color="auto"/>
                <w:right w:val="none" w:sz="0" w:space="0" w:color="auto"/>
              </w:divBdr>
            </w:div>
            <w:div w:id="696590037">
              <w:marLeft w:val="0"/>
              <w:marRight w:val="0"/>
              <w:marTop w:val="0"/>
              <w:marBottom w:val="0"/>
              <w:divBdr>
                <w:top w:val="none" w:sz="0" w:space="0" w:color="auto"/>
                <w:left w:val="none" w:sz="0" w:space="0" w:color="auto"/>
                <w:bottom w:val="none" w:sz="0" w:space="0" w:color="auto"/>
                <w:right w:val="none" w:sz="0" w:space="0" w:color="auto"/>
              </w:divBdr>
            </w:div>
            <w:div w:id="1456868447">
              <w:marLeft w:val="0"/>
              <w:marRight w:val="0"/>
              <w:marTop w:val="0"/>
              <w:marBottom w:val="0"/>
              <w:divBdr>
                <w:top w:val="none" w:sz="0" w:space="0" w:color="auto"/>
                <w:left w:val="none" w:sz="0" w:space="0" w:color="auto"/>
                <w:bottom w:val="none" w:sz="0" w:space="0" w:color="auto"/>
                <w:right w:val="none" w:sz="0" w:space="0" w:color="auto"/>
              </w:divBdr>
            </w:div>
          </w:divsChild>
        </w:div>
        <w:div w:id="329524252">
          <w:marLeft w:val="0"/>
          <w:marRight w:val="0"/>
          <w:marTop w:val="0"/>
          <w:marBottom w:val="0"/>
          <w:divBdr>
            <w:top w:val="none" w:sz="0" w:space="0" w:color="auto"/>
            <w:left w:val="none" w:sz="0" w:space="0" w:color="auto"/>
            <w:bottom w:val="none" w:sz="0" w:space="0" w:color="auto"/>
            <w:right w:val="none" w:sz="0" w:space="0" w:color="auto"/>
          </w:divBdr>
          <w:divsChild>
            <w:div w:id="1174078065">
              <w:marLeft w:val="0"/>
              <w:marRight w:val="0"/>
              <w:marTop w:val="0"/>
              <w:marBottom w:val="0"/>
              <w:divBdr>
                <w:top w:val="none" w:sz="0" w:space="0" w:color="auto"/>
                <w:left w:val="none" w:sz="0" w:space="0" w:color="auto"/>
                <w:bottom w:val="none" w:sz="0" w:space="0" w:color="auto"/>
                <w:right w:val="none" w:sz="0" w:space="0" w:color="auto"/>
              </w:divBdr>
            </w:div>
            <w:div w:id="758714283">
              <w:marLeft w:val="0"/>
              <w:marRight w:val="0"/>
              <w:marTop w:val="0"/>
              <w:marBottom w:val="0"/>
              <w:divBdr>
                <w:top w:val="none" w:sz="0" w:space="0" w:color="auto"/>
                <w:left w:val="none" w:sz="0" w:space="0" w:color="auto"/>
                <w:bottom w:val="none" w:sz="0" w:space="0" w:color="auto"/>
                <w:right w:val="none" w:sz="0" w:space="0" w:color="auto"/>
              </w:divBdr>
            </w:div>
            <w:div w:id="537619153">
              <w:marLeft w:val="0"/>
              <w:marRight w:val="0"/>
              <w:marTop w:val="0"/>
              <w:marBottom w:val="0"/>
              <w:divBdr>
                <w:top w:val="none" w:sz="0" w:space="0" w:color="auto"/>
                <w:left w:val="none" w:sz="0" w:space="0" w:color="auto"/>
                <w:bottom w:val="none" w:sz="0" w:space="0" w:color="auto"/>
                <w:right w:val="none" w:sz="0" w:space="0" w:color="auto"/>
              </w:divBdr>
            </w:div>
            <w:div w:id="801730887">
              <w:marLeft w:val="0"/>
              <w:marRight w:val="0"/>
              <w:marTop w:val="0"/>
              <w:marBottom w:val="0"/>
              <w:divBdr>
                <w:top w:val="none" w:sz="0" w:space="0" w:color="auto"/>
                <w:left w:val="none" w:sz="0" w:space="0" w:color="auto"/>
                <w:bottom w:val="none" w:sz="0" w:space="0" w:color="auto"/>
                <w:right w:val="none" w:sz="0" w:space="0" w:color="auto"/>
              </w:divBdr>
            </w:div>
            <w:div w:id="1663242889">
              <w:marLeft w:val="0"/>
              <w:marRight w:val="0"/>
              <w:marTop w:val="0"/>
              <w:marBottom w:val="0"/>
              <w:divBdr>
                <w:top w:val="none" w:sz="0" w:space="0" w:color="auto"/>
                <w:left w:val="none" w:sz="0" w:space="0" w:color="auto"/>
                <w:bottom w:val="none" w:sz="0" w:space="0" w:color="auto"/>
                <w:right w:val="none" w:sz="0" w:space="0" w:color="auto"/>
              </w:divBdr>
            </w:div>
          </w:divsChild>
        </w:div>
        <w:div w:id="621227045">
          <w:marLeft w:val="0"/>
          <w:marRight w:val="0"/>
          <w:marTop w:val="0"/>
          <w:marBottom w:val="0"/>
          <w:divBdr>
            <w:top w:val="none" w:sz="0" w:space="0" w:color="auto"/>
            <w:left w:val="none" w:sz="0" w:space="0" w:color="auto"/>
            <w:bottom w:val="none" w:sz="0" w:space="0" w:color="auto"/>
            <w:right w:val="none" w:sz="0" w:space="0" w:color="auto"/>
          </w:divBdr>
          <w:divsChild>
            <w:div w:id="171187431">
              <w:marLeft w:val="0"/>
              <w:marRight w:val="0"/>
              <w:marTop w:val="0"/>
              <w:marBottom w:val="0"/>
              <w:divBdr>
                <w:top w:val="none" w:sz="0" w:space="0" w:color="auto"/>
                <w:left w:val="none" w:sz="0" w:space="0" w:color="auto"/>
                <w:bottom w:val="none" w:sz="0" w:space="0" w:color="auto"/>
                <w:right w:val="none" w:sz="0" w:space="0" w:color="auto"/>
              </w:divBdr>
            </w:div>
            <w:div w:id="235744627">
              <w:marLeft w:val="0"/>
              <w:marRight w:val="0"/>
              <w:marTop w:val="0"/>
              <w:marBottom w:val="0"/>
              <w:divBdr>
                <w:top w:val="none" w:sz="0" w:space="0" w:color="auto"/>
                <w:left w:val="none" w:sz="0" w:space="0" w:color="auto"/>
                <w:bottom w:val="none" w:sz="0" w:space="0" w:color="auto"/>
                <w:right w:val="none" w:sz="0" w:space="0" w:color="auto"/>
              </w:divBdr>
            </w:div>
            <w:div w:id="959610443">
              <w:marLeft w:val="0"/>
              <w:marRight w:val="0"/>
              <w:marTop w:val="0"/>
              <w:marBottom w:val="0"/>
              <w:divBdr>
                <w:top w:val="none" w:sz="0" w:space="0" w:color="auto"/>
                <w:left w:val="none" w:sz="0" w:space="0" w:color="auto"/>
                <w:bottom w:val="none" w:sz="0" w:space="0" w:color="auto"/>
                <w:right w:val="none" w:sz="0" w:space="0" w:color="auto"/>
              </w:divBdr>
            </w:div>
          </w:divsChild>
        </w:div>
        <w:div w:id="1304040878">
          <w:marLeft w:val="0"/>
          <w:marRight w:val="0"/>
          <w:marTop w:val="0"/>
          <w:marBottom w:val="0"/>
          <w:divBdr>
            <w:top w:val="none" w:sz="0" w:space="0" w:color="auto"/>
            <w:left w:val="none" w:sz="0" w:space="0" w:color="auto"/>
            <w:bottom w:val="none" w:sz="0" w:space="0" w:color="auto"/>
            <w:right w:val="none" w:sz="0" w:space="0" w:color="auto"/>
          </w:divBdr>
          <w:divsChild>
            <w:div w:id="1011689707">
              <w:marLeft w:val="0"/>
              <w:marRight w:val="0"/>
              <w:marTop w:val="0"/>
              <w:marBottom w:val="0"/>
              <w:divBdr>
                <w:top w:val="none" w:sz="0" w:space="0" w:color="auto"/>
                <w:left w:val="none" w:sz="0" w:space="0" w:color="auto"/>
                <w:bottom w:val="none" w:sz="0" w:space="0" w:color="auto"/>
                <w:right w:val="none" w:sz="0" w:space="0" w:color="auto"/>
              </w:divBdr>
            </w:div>
            <w:div w:id="355161716">
              <w:marLeft w:val="0"/>
              <w:marRight w:val="0"/>
              <w:marTop w:val="0"/>
              <w:marBottom w:val="0"/>
              <w:divBdr>
                <w:top w:val="none" w:sz="0" w:space="0" w:color="auto"/>
                <w:left w:val="none" w:sz="0" w:space="0" w:color="auto"/>
                <w:bottom w:val="none" w:sz="0" w:space="0" w:color="auto"/>
                <w:right w:val="none" w:sz="0" w:space="0" w:color="auto"/>
              </w:divBdr>
            </w:div>
          </w:divsChild>
        </w:div>
        <w:div w:id="1680424261">
          <w:marLeft w:val="0"/>
          <w:marRight w:val="0"/>
          <w:marTop w:val="0"/>
          <w:marBottom w:val="0"/>
          <w:divBdr>
            <w:top w:val="none" w:sz="0" w:space="0" w:color="auto"/>
            <w:left w:val="none" w:sz="0" w:space="0" w:color="auto"/>
            <w:bottom w:val="none" w:sz="0" w:space="0" w:color="auto"/>
            <w:right w:val="none" w:sz="0" w:space="0" w:color="auto"/>
          </w:divBdr>
          <w:divsChild>
            <w:div w:id="1470704683">
              <w:marLeft w:val="0"/>
              <w:marRight w:val="0"/>
              <w:marTop w:val="0"/>
              <w:marBottom w:val="0"/>
              <w:divBdr>
                <w:top w:val="none" w:sz="0" w:space="0" w:color="auto"/>
                <w:left w:val="none" w:sz="0" w:space="0" w:color="auto"/>
                <w:bottom w:val="none" w:sz="0" w:space="0" w:color="auto"/>
                <w:right w:val="none" w:sz="0" w:space="0" w:color="auto"/>
              </w:divBdr>
            </w:div>
            <w:div w:id="1259412162">
              <w:marLeft w:val="0"/>
              <w:marRight w:val="0"/>
              <w:marTop w:val="0"/>
              <w:marBottom w:val="0"/>
              <w:divBdr>
                <w:top w:val="none" w:sz="0" w:space="0" w:color="auto"/>
                <w:left w:val="none" w:sz="0" w:space="0" w:color="auto"/>
                <w:bottom w:val="none" w:sz="0" w:space="0" w:color="auto"/>
                <w:right w:val="none" w:sz="0" w:space="0" w:color="auto"/>
              </w:divBdr>
            </w:div>
            <w:div w:id="936520880">
              <w:marLeft w:val="0"/>
              <w:marRight w:val="0"/>
              <w:marTop w:val="0"/>
              <w:marBottom w:val="0"/>
              <w:divBdr>
                <w:top w:val="none" w:sz="0" w:space="0" w:color="auto"/>
                <w:left w:val="none" w:sz="0" w:space="0" w:color="auto"/>
                <w:bottom w:val="none" w:sz="0" w:space="0" w:color="auto"/>
                <w:right w:val="none" w:sz="0" w:space="0" w:color="auto"/>
              </w:divBdr>
            </w:div>
          </w:divsChild>
        </w:div>
        <w:div w:id="825126701">
          <w:marLeft w:val="0"/>
          <w:marRight w:val="0"/>
          <w:marTop w:val="0"/>
          <w:marBottom w:val="0"/>
          <w:divBdr>
            <w:top w:val="none" w:sz="0" w:space="0" w:color="auto"/>
            <w:left w:val="none" w:sz="0" w:space="0" w:color="auto"/>
            <w:bottom w:val="none" w:sz="0" w:space="0" w:color="auto"/>
            <w:right w:val="none" w:sz="0" w:space="0" w:color="auto"/>
          </w:divBdr>
          <w:divsChild>
            <w:div w:id="487791969">
              <w:marLeft w:val="0"/>
              <w:marRight w:val="0"/>
              <w:marTop w:val="0"/>
              <w:marBottom w:val="0"/>
              <w:divBdr>
                <w:top w:val="none" w:sz="0" w:space="0" w:color="auto"/>
                <w:left w:val="none" w:sz="0" w:space="0" w:color="auto"/>
                <w:bottom w:val="none" w:sz="0" w:space="0" w:color="auto"/>
                <w:right w:val="none" w:sz="0" w:space="0" w:color="auto"/>
              </w:divBdr>
            </w:div>
            <w:div w:id="313608146">
              <w:marLeft w:val="0"/>
              <w:marRight w:val="0"/>
              <w:marTop w:val="0"/>
              <w:marBottom w:val="0"/>
              <w:divBdr>
                <w:top w:val="none" w:sz="0" w:space="0" w:color="auto"/>
                <w:left w:val="none" w:sz="0" w:space="0" w:color="auto"/>
                <w:bottom w:val="none" w:sz="0" w:space="0" w:color="auto"/>
                <w:right w:val="none" w:sz="0" w:space="0" w:color="auto"/>
              </w:divBdr>
            </w:div>
            <w:div w:id="1535657190">
              <w:marLeft w:val="0"/>
              <w:marRight w:val="0"/>
              <w:marTop w:val="0"/>
              <w:marBottom w:val="0"/>
              <w:divBdr>
                <w:top w:val="none" w:sz="0" w:space="0" w:color="auto"/>
                <w:left w:val="none" w:sz="0" w:space="0" w:color="auto"/>
                <w:bottom w:val="none" w:sz="0" w:space="0" w:color="auto"/>
                <w:right w:val="none" w:sz="0" w:space="0" w:color="auto"/>
              </w:divBdr>
            </w:div>
            <w:div w:id="2041321602">
              <w:marLeft w:val="0"/>
              <w:marRight w:val="0"/>
              <w:marTop w:val="0"/>
              <w:marBottom w:val="0"/>
              <w:divBdr>
                <w:top w:val="none" w:sz="0" w:space="0" w:color="auto"/>
                <w:left w:val="none" w:sz="0" w:space="0" w:color="auto"/>
                <w:bottom w:val="none" w:sz="0" w:space="0" w:color="auto"/>
                <w:right w:val="none" w:sz="0" w:space="0" w:color="auto"/>
              </w:divBdr>
            </w:div>
            <w:div w:id="1710521734">
              <w:marLeft w:val="0"/>
              <w:marRight w:val="0"/>
              <w:marTop w:val="0"/>
              <w:marBottom w:val="0"/>
              <w:divBdr>
                <w:top w:val="none" w:sz="0" w:space="0" w:color="auto"/>
                <w:left w:val="none" w:sz="0" w:space="0" w:color="auto"/>
                <w:bottom w:val="none" w:sz="0" w:space="0" w:color="auto"/>
                <w:right w:val="none" w:sz="0" w:space="0" w:color="auto"/>
              </w:divBdr>
            </w:div>
          </w:divsChild>
        </w:div>
        <w:div w:id="1740711170">
          <w:marLeft w:val="0"/>
          <w:marRight w:val="0"/>
          <w:marTop w:val="0"/>
          <w:marBottom w:val="0"/>
          <w:divBdr>
            <w:top w:val="none" w:sz="0" w:space="0" w:color="auto"/>
            <w:left w:val="none" w:sz="0" w:space="0" w:color="auto"/>
            <w:bottom w:val="none" w:sz="0" w:space="0" w:color="auto"/>
            <w:right w:val="none" w:sz="0" w:space="0" w:color="auto"/>
          </w:divBdr>
          <w:divsChild>
            <w:div w:id="464784427">
              <w:marLeft w:val="0"/>
              <w:marRight w:val="0"/>
              <w:marTop w:val="0"/>
              <w:marBottom w:val="0"/>
              <w:divBdr>
                <w:top w:val="none" w:sz="0" w:space="0" w:color="auto"/>
                <w:left w:val="none" w:sz="0" w:space="0" w:color="auto"/>
                <w:bottom w:val="none" w:sz="0" w:space="0" w:color="auto"/>
                <w:right w:val="none" w:sz="0" w:space="0" w:color="auto"/>
              </w:divBdr>
            </w:div>
            <w:div w:id="1684866541">
              <w:marLeft w:val="0"/>
              <w:marRight w:val="0"/>
              <w:marTop w:val="0"/>
              <w:marBottom w:val="0"/>
              <w:divBdr>
                <w:top w:val="none" w:sz="0" w:space="0" w:color="auto"/>
                <w:left w:val="none" w:sz="0" w:space="0" w:color="auto"/>
                <w:bottom w:val="none" w:sz="0" w:space="0" w:color="auto"/>
                <w:right w:val="none" w:sz="0" w:space="0" w:color="auto"/>
              </w:divBdr>
            </w:div>
            <w:div w:id="1291322901">
              <w:marLeft w:val="0"/>
              <w:marRight w:val="0"/>
              <w:marTop w:val="0"/>
              <w:marBottom w:val="0"/>
              <w:divBdr>
                <w:top w:val="none" w:sz="0" w:space="0" w:color="auto"/>
                <w:left w:val="none" w:sz="0" w:space="0" w:color="auto"/>
                <w:bottom w:val="none" w:sz="0" w:space="0" w:color="auto"/>
                <w:right w:val="none" w:sz="0" w:space="0" w:color="auto"/>
              </w:divBdr>
            </w:div>
            <w:div w:id="1383753399">
              <w:marLeft w:val="0"/>
              <w:marRight w:val="0"/>
              <w:marTop w:val="0"/>
              <w:marBottom w:val="0"/>
              <w:divBdr>
                <w:top w:val="none" w:sz="0" w:space="0" w:color="auto"/>
                <w:left w:val="none" w:sz="0" w:space="0" w:color="auto"/>
                <w:bottom w:val="none" w:sz="0" w:space="0" w:color="auto"/>
                <w:right w:val="none" w:sz="0" w:space="0" w:color="auto"/>
              </w:divBdr>
            </w:div>
            <w:div w:id="663122044">
              <w:marLeft w:val="0"/>
              <w:marRight w:val="0"/>
              <w:marTop w:val="0"/>
              <w:marBottom w:val="0"/>
              <w:divBdr>
                <w:top w:val="none" w:sz="0" w:space="0" w:color="auto"/>
                <w:left w:val="none" w:sz="0" w:space="0" w:color="auto"/>
                <w:bottom w:val="none" w:sz="0" w:space="0" w:color="auto"/>
                <w:right w:val="none" w:sz="0" w:space="0" w:color="auto"/>
              </w:divBdr>
            </w:div>
          </w:divsChild>
        </w:div>
        <w:div w:id="1247962234">
          <w:marLeft w:val="0"/>
          <w:marRight w:val="0"/>
          <w:marTop w:val="0"/>
          <w:marBottom w:val="0"/>
          <w:divBdr>
            <w:top w:val="none" w:sz="0" w:space="0" w:color="auto"/>
            <w:left w:val="none" w:sz="0" w:space="0" w:color="auto"/>
            <w:bottom w:val="none" w:sz="0" w:space="0" w:color="auto"/>
            <w:right w:val="none" w:sz="0" w:space="0" w:color="auto"/>
          </w:divBdr>
        </w:div>
        <w:div w:id="1423800884">
          <w:marLeft w:val="0"/>
          <w:marRight w:val="0"/>
          <w:marTop w:val="0"/>
          <w:marBottom w:val="0"/>
          <w:divBdr>
            <w:top w:val="none" w:sz="0" w:space="0" w:color="auto"/>
            <w:left w:val="none" w:sz="0" w:space="0" w:color="auto"/>
            <w:bottom w:val="none" w:sz="0" w:space="0" w:color="auto"/>
            <w:right w:val="none" w:sz="0" w:space="0" w:color="auto"/>
          </w:divBdr>
        </w:div>
        <w:div w:id="1411346403">
          <w:marLeft w:val="0"/>
          <w:marRight w:val="0"/>
          <w:marTop w:val="0"/>
          <w:marBottom w:val="0"/>
          <w:divBdr>
            <w:top w:val="none" w:sz="0" w:space="0" w:color="auto"/>
            <w:left w:val="none" w:sz="0" w:space="0" w:color="auto"/>
            <w:bottom w:val="none" w:sz="0" w:space="0" w:color="auto"/>
            <w:right w:val="none" w:sz="0" w:space="0" w:color="auto"/>
          </w:divBdr>
        </w:div>
        <w:div w:id="2048068303">
          <w:marLeft w:val="0"/>
          <w:marRight w:val="0"/>
          <w:marTop w:val="0"/>
          <w:marBottom w:val="0"/>
          <w:divBdr>
            <w:top w:val="none" w:sz="0" w:space="0" w:color="auto"/>
            <w:left w:val="none" w:sz="0" w:space="0" w:color="auto"/>
            <w:bottom w:val="none" w:sz="0" w:space="0" w:color="auto"/>
            <w:right w:val="none" w:sz="0" w:space="0" w:color="auto"/>
          </w:divBdr>
        </w:div>
        <w:div w:id="686491110">
          <w:marLeft w:val="0"/>
          <w:marRight w:val="0"/>
          <w:marTop w:val="0"/>
          <w:marBottom w:val="0"/>
          <w:divBdr>
            <w:top w:val="none" w:sz="0" w:space="0" w:color="auto"/>
            <w:left w:val="none" w:sz="0" w:space="0" w:color="auto"/>
            <w:bottom w:val="none" w:sz="0" w:space="0" w:color="auto"/>
            <w:right w:val="none" w:sz="0" w:space="0" w:color="auto"/>
          </w:divBdr>
        </w:div>
        <w:div w:id="1501431343">
          <w:marLeft w:val="0"/>
          <w:marRight w:val="0"/>
          <w:marTop w:val="0"/>
          <w:marBottom w:val="0"/>
          <w:divBdr>
            <w:top w:val="none" w:sz="0" w:space="0" w:color="auto"/>
            <w:left w:val="none" w:sz="0" w:space="0" w:color="auto"/>
            <w:bottom w:val="none" w:sz="0" w:space="0" w:color="auto"/>
            <w:right w:val="none" w:sz="0" w:space="0" w:color="auto"/>
          </w:divBdr>
        </w:div>
        <w:div w:id="1159736884">
          <w:marLeft w:val="0"/>
          <w:marRight w:val="0"/>
          <w:marTop w:val="0"/>
          <w:marBottom w:val="0"/>
          <w:divBdr>
            <w:top w:val="none" w:sz="0" w:space="0" w:color="auto"/>
            <w:left w:val="none" w:sz="0" w:space="0" w:color="auto"/>
            <w:bottom w:val="none" w:sz="0" w:space="0" w:color="auto"/>
            <w:right w:val="none" w:sz="0" w:space="0" w:color="auto"/>
          </w:divBdr>
        </w:div>
        <w:div w:id="135222346">
          <w:marLeft w:val="0"/>
          <w:marRight w:val="0"/>
          <w:marTop w:val="0"/>
          <w:marBottom w:val="0"/>
          <w:divBdr>
            <w:top w:val="none" w:sz="0" w:space="0" w:color="auto"/>
            <w:left w:val="none" w:sz="0" w:space="0" w:color="auto"/>
            <w:bottom w:val="none" w:sz="0" w:space="0" w:color="auto"/>
            <w:right w:val="none" w:sz="0" w:space="0" w:color="auto"/>
          </w:divBdr>
        </w:div>
        <w:div w:id="1148547214">
          <w:marLeft w:val="0"/>
          <w:marRight w:val="0"/>
          <w:marTop w:val="0"/>
          <w:marBottom w:val="0"/>
          <w:divBdr>
            <w:top w:val="none" w:sz="0" w:space="0" w:color="auto"/>
            <w:left w:val="none" w:sz="0" w:space="0" w:color="auto"/>
            <w:bottom w:val="none" w:sz="0" w:space="0" w:color="auto"/>
            <w:right w:val="none" w:sz="0" w:space="0" w:color="auto"/>
          </w:divBdr>
        </w:div>
        <w:div w:id="465509122">
          <w:marLeft w:val="0"/>
          <w:marRight w:val="0"/>
          <w:marTop w:val="0"/>
          <w:marBottom w:val="0"/>
          <w:divBdr>
            <w:top w:val="none" w:sz="0" w:space="0" w:color="auto"/>
            <w:left w:val="none" w:sz="0" w:space="0" w:color="auto"/>
            <w:bottom w:val="none" w:sz="0" w:space="0" w:color="auto"/>
            <w:right w:val="none" w:sz="0" w:space="0" w:color="auto"/>
          </w:divBdr>
        </w:div>
        <w:div w:id="630406663">
          <w:marLeft w:val="0"/>
          <w:marRight w:val="0"/>
          <w:marTop w:val="0"/>
          <w:marBottom w:val="0"/>
          <w:divBdr>
            <w:top w:val="none" w:sz="0" w:space="0" w:color="auto"/>
            <w:left w:val="none" w:sz="0" w:space="0" w:color="auto"/>
            <w:bottom w:val="none" w:sz="0" w:space="0" w:color="auto"/>
            <w:right w:val="none" w:sz="0" w:space="0" w:color="auto"/>
          </w:divBdr>
        </w:div>
        <w:div w:id="672076294">
          <w:marLeft w:val="0"/>
          <w:marRight w:val="0"/>
          <w:marTop w:val="0"/>
          <w:marBottom w:val="0"/>
          <w:divBdr>
            <w:top w:val="none" w:sz="0" w:space="0" w:color="auto"/>
            <w:left w:val="none" w:sz="0" w:space="0" w:color="auto"/>
            <w:bottom w:val="none" w:sz="0" w:space="0" w:color="auto"/>
            <w:right w:val="none" w:sz="0" w:space="0" w:color="auto"/>
          </w:divBdr>
        </w:div>
        <w:div w:id="82336399">
          <w:marLeft w:val="0"/>
          <w:marRight w:val="0"/>
          <w:marTop w:val="0"/>
          <w:marBottom w:val="0"/>
          <w:divBdr>
            <w:top w:val="none" w:sz="0" w:space="0" w:color="auto"/>
            <w:left w:val="none" w:sz="0" w:space="0" w:color="auto"/>
            <w:bottom w:val="none" w:sz="0" w:space="0" w:color="auto"/>
            <w:right w:val="none" w:sz="0" w:space="0" w:color="auto"/>
          </w:divBdr>
        </w:div>
        <w:div w:id="1021470998">
          <w:marLeft w:val="0"/>
          <w:marRight w:val="0"/>
          <w:marTop w:val="0"/>
          <w:marBottom w:val="0"/>
          <w:divBdr>
            <w:top w:val="none" w:sz="0" w:space="0" w:color="auto"/>
            <w:left w:val="none" w:sz="0" w:space="0" w:color="auto"/>
            <w:bottom w:val="none" w:sz="0" w:space="0" w:color="auto"/>
            <w:right w:val="none" w:sz="0" w:space="0" w:color="auto"/>
          </w:divBdr>
        </w:div>
        <w:div w:id="325213161">
          <w:marLeft w:val="0"/>
          <w:marRight w:val="0"/>
          <w:marTop w:val="0"/>
          <w:marBottom w:val="0"/>
          <w:divBdr>
            <w:top w:val="none" w:sz="0" w:space="0" w:color="auto"/>
            <w:left w:val="none" w:sz="0" w:space="0" w:color="auto"/>
            <w:bottom w:val="none" w:sz="0" w:space="0" w:color="auto"/>
            <w:right w:val="none" w:sz="0" w:space="0" w:color="auto"/>
          </w:divBdr>
        </w:div>
        <w:div w:id="631254485">
          <w:marLeft w:val="0"/>
          <w:marRight w:val="0"/>
          <w:marTop w:val="0"/>
          <w:marBottom w:val="0"/>
          <w:divBdr>
            <w:top w:val="none" w:sz="0" w:space="0" w:color="auto"/>
            <w:left w:val="none" w:sz="0" w:space="0" w:color="auto"/>
            <w:bottom w:val="none" w:sz="0" w:space="0" w:color="auto"/>
            <w:right w:val="none" w:sz="0" w:space="0" w:color="auto"/>
          </w:divBdr>
        </w:div>
        <w:div w:id="1594584400">
          <w:marLeft w:val="0"/>
          <w:marRight w:val="0"/>
          <w:marTop w:val="0"/>
          <w:marBottom w:val="0"/>
          <w:divBdr>
            <w:top w:val="none" w:sz="0" w:space="0" w:color="auto"/>
            <w:left w:val="none" w:sz="0" w:space="0" w:color="auto"/>
            <w:bottom w:val="none" w:sz="0" w:space="0" w:color="auto"/>
            <w:right w:val="none" w:sz="0" w:space="0" w:color="auto"/>
          </w:divBdr>
        </w:div>
        <w:div w:id="827090465">
          <w:marLeft w:val="0"/>
          <w:marRight w:val="0"/>
          <w:marTop w:val="0"/>
          <w:marBottom w:val="0"/>
          <w:divBdr>
            <w:top w:val="none" w:sz="0" w:space="0" w:color="auto"/>
            <w:left w:val="none" w:sz="0" w:space="0" w:color="auto"/>
            <w:bottom w:val="none" w:sz="0" w:space="0" w:color="auto"/>
            <w:right w:val="none" w:sz="0" w:space="0" w:color="auto"/>
          </w:divBdr>
        </w:div>
        <w:div w:id="727649034">
          <w:marLeft w:val="0"/>
          <w:marRight w:val="0"/>
          <w:marTop w:val="0"/>
          <w:marBottom w:val="0"/>
          <w:divBdr>
            <w:top w:val="none" w:sz="0" w:space="0" w:color="auto"/>
            <w:left w:val="none" w:sz="0" w:space="0" w:color="auto"/>
            <w:bottom w:val="none" w:sz="0" w:space="0" w:color="auto"/>
            <w:right w:val="none" w:sz="0" w:space="0" w:color="auto"/>
          </w:divBdr>
        </w:div>
        <w:div w:id="385956791">
          <w:marLeft w:val="0"/>
          <w:marRight w:val="0"/>
          <w:marTop w:val="0"/>
          <w:marBottom w:val="0"/>
          <w:divBdr>
            <w:top w:val="none" w:sz="0" w:space="0" w:color="auto"/>
            <w:left w:val="none" w:sz="0" w:space="0" w:color="auto"/>
            <w:bottom w:val="none" w:sz="0" w:space="0" w:color="auto"/>
            <w:right w:val="none" w:sz="0" w:space="0" w:color="auto"/>
          </w:divBdr>
        </w:div>
        <w:div w:id="1739132528">
          <w:marLeft w:val="0"/>
          <w:marRight w:val="0"/>
          <w:marTop w:val="0"/>
          <w:marBottom w:val="0"/>
          <w:divBdr>
            <w:top w:val="none" w:sz="0" w:space="0" w:color="auto"/>
            <w:left w:val="none" w:sz="0" w:space="0" w:color="auto"/>
            <w:bottom w:val="none" w:sz="0" w:space="0" w:color="auto"/>
            <w:right w:val="none" w:sz="0" w:space="0" w:color="auto"/>
          </w:divBdr>
        </w:div>
        <w:div w:id="1539050119">
          <w:marLeft w:val="0"/>
          <w:marRight w:val="0"/>
          <w:marTop w:val="0"/>
          <w:marBottom w:val="0"/>
          <w:divBdr>
            <w:top w:val="none" w:sz="0" w:space="0" w:color="auto"/>
            <w:left w:val="none" w:sz="0" w:space="0" w:color="auto"/>
            <w:bottom w:val="none" w:sz="0" w:space="0" w:color="auto"/>
            <w:right w:val="none" w:sz="0" w:space="0" w:color="auto"/>
          </w:divBdr>
        </w:div>
        <w:div w:id="1699625536">
          <w:marLeft w:val="0"/>
          <w:marRight w:val="0"/>
          <w:marTop w:val="0"/>
          <w:marBottom w:val="0"/>
          <w:divBdr>
            <w:top w:val="none" w:sz="0" w:space="0" w:color="auto"/>
            <w:left w:val="none" w:sz="0" w:space="0" w:color="auto"/>
            <w:bottom w:val="none" w:sz="0" w:space="0" w:color="auto"/>
            <w:right w:val="none" w:sz="0" w:space="0" w:color="auto"/>
          </w:divBdr>
        </w:div>
        <w:div w:id="819033593">
          <w:marLeft w:val="0"/>
          <w:marRight w:val="0"/>
          <w:marTop w:val="0"/>
          <w:marBottom w:val="0"/>
          <w:divBdr>
            <w:top w:val="none" w:sz="0" w:space="0" w:color="auto"/>
            <w:left w:val="none" w:sz="0" w:space="0" w:color="auto"/>
            <w:bottom w:val="none" w:sz="0" w:space="0" w:color="auto"/>
            <w:right w:val="none" w:sz="0" w:space="0" w:color="auto"/>
          </w:divBdr>
        </w:div>
        <w:div w:id="1902711828">
          <w:marLeft w:val="0"/>
          <w:marRight w:val="0"/>
          <w:marTop w:val="0"/>
          <w:marBottom w:val="0"/>
          <w:divBdr>
            <w:top w:val="none" w:sz="0" w:space="0" w:color="auto"/>
            <w:left w:val="none" w:sz="0" w:space="0" w:color="auto"/>
            <w:bottom w:val="none" w:sz="0" w:space="0" w:color="auto"/>
            <w:right w:val="none" w:sz="0" w:space="0" w:color="auto"/>
          </w:divBdr>
        </w:div>
        <w:div w:id="1234855335">
          <w:marLeft w:val="0"/>
          <w:marRight w:val="0"/>
          <w:marTop w:val="0"/>
          <w:marBottom w:val="0"/>
          <w:divBdr>
            <w:top w:val="none" w:sz="0" w:space="0" w:color="auto"/>
            <w:left w:val="none" w:sz="0" w:space="0" w:color="auto"/>
            <w:bottom w:val="none" w:sz="0" w:space="0" w:color="auto"/>
            <w:right w:val="none" w:sz="0" w:space="0" w:color="auto"/>
          </w:divBdr>
        </w:div>
        <w:div w:id="1279605557">
          <w:marLeft w:val="0"/>
          <w:marRight w:val="0"/>
          <w:marTop w:val="0"/>
          <w:marBottom w:val="0"/>
          <w:divBdr>
            <w:top w:val="none" w:sz="0" w:space="0" w:color="auto"/>
            <w:left w:val="none" w:sz="0" w:space="0" w:color="auto"/>
            <w:bottom w:val="none" w:sz="0" w:space="0" w:color="auto"/>
            <w:right w:val="none" w:sz="0" w:space="0" w:color="auto"/>
          </w:divBdr>
        </w:div>
        <w:div w:id="212426567">
          <w:marLeft w:val="0"/>
          <w:marRight w:val="0"/>
          <w:marTop w:val="0"/>
          <w:marBottom w:val="0"/>
          <w:divBdr>
            <w:top w:val="none" w:sz="0" w:space="0" w:color="auto"/>
            <w:left w:val="none" w:sz="0" w:space="0" w:color="auto"/>
            <w:bottom w:val="none" w:sz="0" w:space="0" w:color="auto"/>
            <w:right w:val="none" w:sz="0" w:space="0" w:color="auto"/>
          </w:divBdr>
        </w:div>
        <w:div w:id="1155074156">
          <w:marLeft w:val="0"/>
          <w:marRight w:val="0"/>
          <w:marTop w:val="0"/>
          <w:marBottom w:val="0"/>
          <w:divBdr>
            <w:top w:val="none" w:sz="0" w:space="0" w:color="auto"/>
            <w:left w:val="none" w:sz="0" w:space="0" w:color="auto"/>
            <w:bottom w:val="none" w:sz="0" w:space="0" w:color="auto"/>
            <w:right w:val="none" w:sz="0" w:space="0" w:color="auto"/>
          </w:divBdr>
        </w:div>
        <w:div w:id="656152824">
          <w:marLeft w:val="0"/>
          <w:marRight w:val="0"/>
          <w:marTop w:val="0"/>
          <w:marBottom w:val="0"/>
          <w:divBdr>
            <w:top w:val="none" w:sz="0" w:space="0" w:color="auto"/>
            <w:left w:val="none" w:sz="0" w:space="0" w:color="auto"/>
            <w:bottom w:val="none" w:sz="0" w:space="0" w:color="auto"/>
            <w:right w:val="none" w:sz="0" w:space="0" w:color="auto"/>
          </w:divBdr>
        </w:div>
        <w:div w:id="1914312995">
          <w:marLeft w:val="0"/>
          <w:marRight w:val="0"/>
          <w:marTop w:val="0"/>
          <w:marBottom w:val="0"/>
          <w:divBdr>
            <w:top w:val="none" w:sz="0" w:space="0" w:color="auto"/>
            <w:left w:val="none" w:sz="0" w:space="0" w:color="auto"/>
            <w:bottom w:val="none" w:sz="0" w:space="0" w:color="auto"/>
            <w:right w:val="none" w:sz="0" w:space="0" w:color="auto"/>
          </w:divBdr>
        </w:div>
        <w:div w:id="1956868820">
          <w:marLeft w:val="0"/>
          <w:marRight w:val="0"/>
          <w:marTop w:val="0"/>
          <w:marBottom w:val="0"/>
          <w:divBdr>
            <w:top w:val="none" w:sz="0" w:space="0" w:color="auto"/>
            <w:left w:val="none" w:sz="0" w:space="0" w:color="auto"/>
            <w:bottom w:val="none" w:sz="0" w:space="0" w:color="auto"/>
            <w:right w:val="none" w:sz="0" w:space="0" w:color="auto"/>
          </w:divBdr>
        </w:div>
        <w:div w:id="1414549949">
          <w:marLeft w:val="0"/>
          <w:marRight w:val="0"/>
          <w:marTop w:val="0"/>
          <w:marBottom w:val="0"/>
          <w:divBdr>
            <w:top w:val="none" w:sz="0" w:space="0" w:color="auto"/>
            <w:left w:val="none" w:sz="0" w:space="0" w:color="auto"/>
            <w:bottom w:val="none" w:sz="0" w:space="0" w:color="auto"/>
            <w:right w:val="none" w:sz="0" w:space="0" w:color="auto"/>
          </w:divBdr>
        </w:div>
        <w:div w:id="1788739952">
          <w:marLeft w:val="0"/>
          <w:marRight w:val="0"/>
          <w:marTop w:val="0"/>
          <w:marBottom w:val="0"/>
          <w:divBdr>
            <w:top w:val="none" w:sz="0" w:space="0" w:color="auto"/>
            <w:left w:val="none" w:sz="0" w:space="0" w:color="auto"/>
            <w:bottom w:val="none" w:sz="0" w:space="0" w:color="auto"/>
            <w:right w:val="none" w:sz="0" w:space="0" w:color="auto"/>
          </w:divBdr>
        </w:div>
      </w:divsChild>
    </w:div>
    <w:div w:id="776557181">
      <w:bodyDiv w:val="1"/>
      <w:marLeft w:val="0"/>
      <w:marRight w:val="0"/>
      <w:marTop w:val="0"/>
      <w:marBottom w:val="0"/>
      <w:divBdr>
        <w:top w:val="none" w:sz="0" w:space="0" w:color="auto"/>
        <w:left w:val="none" w:sz="0" w:space="0" w:color="auto"/>
        <w:bottom w:val="none" w:sz="0" w:space="0" w:color="auto"/>
        <w:right w:val="none" w:sz="0" w:space="0" w:color="auto"/>
      </w:divBdr>
    </w:div>
    <w:div w:id="802430764">
      <w:bodyDiv w:val="1"/>
      <w:marLeft w:val="0"/>
      <w:marRight w:val="0"/>
      <w:marTop w:val="0"/>
      <w:marBottom w:val="0"/>
      <w:divBdr>
        <w:top w:val="none" w:sz="0" w:space="0" w:color="auto"/>
        <w:left w:val="none" w:sz="0" w:space="0" w:color="auto"/>
        <w:bottom w:val="none" w:sz="0" w:space="0" w:color="auto"/>
        <w:right w:val="none" w:sz="0" w:space="0" w:color="auto"/>
      </w:divBdr>
      <w:divsChild>
        <w:div w:id="1793477489">
          <w:marLeft w:val="0"/>
          <w:marRight w:val="0"/>
          <w:marTop w:val="0"/>
          <w:marBottom w:val="0"/>
          <w:divBdr>
            <w:top w:val="none" w:sz="0" w:space="0" w:color="auto"/>
            <w:left w:val="none" w:sz="0" w:space="0" w:color="auto"/>
            <w:bottom w:val="none" w:sz="0" w:space="0" w:color="auto"/>
            <w:right w:val="none" w:sz="0" w:space="0" w:color="auto"/>
          </w:divBdr>
        </w:div>
        <w:div w:id="1516463042">
          <w:marLeft w:val="0"/>
          <w:marRight w:val="0"/>
          <w:marTop w:val="0"/>
          <w:marBottom w:val="0"/>
          <w:divBdr>
            <w:top w:val="none" w:sz="0" w:space="0" w:color="auto"/>
            <w:left w:val="none" w:sz="0" w:space="0" w:color="auto"/>
            <w:bottom w:val="none" w:sz="0" w:space="0" w:color="auto"/>
            <w:right w:val="none" w:sz="0" w:space="0" w:color="auto"/>
          </w:divBdr>
        </w:div>
        <w:div w:id="1044447870">
          <w:marLeft w:val="0"/>
          <w:marRight w:val="0"/>
          <w:marTop w:val="0"/>
          <w:marBottom w:val="0"/>
          <w:divBdr>
            <w:top w:val="none" w:sz="0" w:space="0" w:color="auto"/>
            <w:left w:val="none" w:sz="0" w:space="0" w:color="auto"/>
            <w:bottom w:val="none" w:sz="0" w:space="0" w:color="auto"/>
            <w:right w:val="none" w:sz="0" w:space="0" w:color="auto"/>
          </w:divBdr>
        </w:div>
        <w:div w:id="820540113">
          <w:marLeft w:val="0"/>
          <w:marRight w:val="0"/>
          <w:marTop w:val="0"/>
          <w:marBottom w:val="0"/>
          <w:divBdr>
            <w:top w:val="none" w:sz="0" w:space="0" w:color="auto"/>
            <w:left w:val="none" w:sz="0" w:space="0" w:color="auto"/>
            <w:bottom w:val="none" w:sz="0" w:space="0" w:color="auto"/>
            <w:right w:val="none" w:sz="0" w:space="0" w:color="auto"/>
          </w:divBdr>
        </w:div>
        <w:div w:id="1394356242">
          <w:marLeft w:val="0"/>
          <w:marRight w:val="0"/>
          <w:marTop w:val="0"/>
          <w:marBottom w:val="0"/>
          <w:divBdr>
            <w:top w:val="none" w:sz="0" w:space="0" w:color="auto"/>
            <w:left w:val="none" w:sz="0" w:space="0" w:color="auto"/>
            <w:bottom w:val="none" w:sz="0" w:space="0" w:color="auto"/>
            <w:right w:val="none" w:sz="0" w:space="0" w:color="auto"/>
          </w:divBdr>
        </w:div>
        <w:div w:id="166293126">
          <w:marLeft w:val="0"/>
          <w:marRight w:val="0"/>
          <w:marTop w:val="0"/>
          <w:marBottom w:val="0"/>
          <w:divBdr>
            <w:top w:val="none" w:sz="0" w:space="0" w:color="auto"/>
            <w:left w:val="none" w:sz="0" w:space="0" w:color="auto"/>
            <w:bottom w:val="none" w:sz="0" w:space="0" w:color="auto"/>
            <w:right w:val="none" w:sz="0" w:space="0" w:color="auto"/>
          </w:divBdr>
          <w:divsChild>
            <w:div w:id="1052967820">
              <w:marLeft w:val="0"/>
              <w:marRight w:val="0"/>
              <w:marTop w:val="0"/>
              <w:marBottom w:val="0"/>
              <w:divBdr>
                <w:top w:val="none" w:sz="0" w:space="0" w:color="auto"/>
                <w:left w:val="none" w:sz="0" w:space="0" w:color="auto"/>
                <w:bottom w:val="none" w:sz="0" w:space="0" w:color="auto"/>
                <w:right w:val="none" w:sz="0" w:space="0" w:color="auto"/>
              </w:divBdr>
            </w:div>
            <w:div w:id="151872640">
              <w:marLeft w:val="0"/>
              <w:marRight w:val="0"/>
              <w:marTop w:val="0"/>
              <w:marBottom w:val="0"/>
              <w:divBdr>
                <w:top w:val="none" w:sz="0" w:space="0" w:color="auto"/>
                <w:left w:val="none" w:sz="0" w:space="0" w:color="auto"/>
                <w:bottom w:val="none" w:sz="0" w:space="0" w:color="auto"/>
                <w:right w:val="none" w:sz="0" w:space="0" w:color="auto"/>
              </w:divBdr>
            </w:div>
            <w:div w:id="1131823779">
              <w:marLeft w:val="0"/>
              <w:marRight w:val="0"/>
              <w:marTop w:val="0"/>
              <w:marBottom w:val="0"/>
              <w:divBdr>
                <w:top w:val="none" w:sz="0" w:space="0" w:color="auto"/>
                <w:left w:val="none" w:sz="0" w:space="0" w:color="auto"/>
                <w:bottom w:val="none" w:sz="0" w:space="0" w:color="auto"/>
                <w:right w:val="none" w:sz="0" w:space="0" w:color="auto"/>
              </w:divBdr>
            </w:div>
            <w:div w:id="698625912">
              <w:marLeft w:val="0"/>
              <w:marRight w:val="0"/>
              <w:marTop w:val="0"/>
              <w:marBottom w:val="0"/>
              <w:divBdr>
                <w:top w:val="none" w:sz="0" w:space="0" w:color="auto"/>
                <w:left w:val="none" w:sz="0" w:space="0" w:color="auto"/>
                <w:bottom w:val="none" w:sz="0" w:space="0" w:color="auto"/>
                <w:right w:val="none" w:sz="0" w:space="0" w:color="auto"/>
              </w:divBdr>
            </w:div>
            <w:div w:id="126052366">
              <w:marLeft w:val="0"/>
              <w:marRight w:val="0"/>
              <w:marTop w:val="0"/>
              <w:marBottom w:val="0"/>
              <w:divBdr>
                <w:top w:val="none" w:sz="0" w:space="0" w:color="auto"/>
                <w:left w:val="none" w:sz="0" w:space="0" w:color="auto"/>
                <w:bottom w:val="none" w:sz="0" w:space="0" w:color="auto"/>
                <w:right w:val="none" w:sz="0" w:space="0" w:color="auto"/>
              </w:divBdr>
            </w:div>
          </w:divsChild>
        </w:div>
        <w:div w:id="643583860">
          <w:marLeft w:val="0"/>
          <w:marRight w:val="0"/>
          <w:marTop w:val="0"/>
          <w:marBottom w:val="0"/>
          <w:divBdr>
            <w:top w:val="none" w:sz="0" w:space="0" w:color="auto"/>
            <w:left w:val="none" w:sz="0" w:space="0" w:color="auto"/>
            <w:bottom w:val="none" w:sz="0" w:space="0" w:color="auto"/>
            <w:right w:val="none" w:sz="0" w:space="0" w:color="auto"/>
          </w:divBdr>
        </w:div>
        <w:div w:id="840240127">
          <w:marLeft w:val="0"/>
          <w:marRight w:val="0"/>
          <w:marTop w:val="0"/>
          <w:marBottom w:val="0"/>
          <w:divBdr>
            <w:top w:val="none" w:sz="0" w:space="0" w:color="auto"/>
            <w:left w:val="none" w:sz="0" w:space="0" w:color="auto"/>
            <w:bottom w:val="none" w:sz="0" w:space="0" w:color="auto"/>
            <w:right w:val="none" w:sz="0" w:space="0" w:color="auto"/>
          </w:divBdr>
        </w:div>
        <w:div w:id="1261794642">
          <w:marLeft w:val="0"/>
          <w:marRight w:val="0"/>
          <w:marTop w:val="0"/>
          <w:marBottom w:val="0"/>
          <w:divBdr>
            <w:top w:val="none" w:sz="0" w:space="0" w:color="auto"/>
            <w:left w:val="none" w:sz="0" w:space="0" w:color="auto"/>
            <w:bottom w:val="none" w:sz="0" w:space="0" w:color="auto"/>
            <w:right w:val="none" w:sz="0" w:space="0" w:color="auto"/>
          </w:divBdr>
        </w:div>
        <w:div w:id="1817261215">
          <w:marLeft w:val="0"/>
          <w:marRight w:val="0"/>
          <w:marTop w:val="0"/>
          <w:marBottom w:val="0"/>
          <w:divBdr>
            <w:top w:val="none" w:sz="0" w:space="0" w:color="auto"/>
            <w:left w:val="none" w:sz="0" w:space="0" w:color="auto"/>
            <w:bottom w:val="none" w:sz="0" w:space="0" w:color="auto"/>
            <w:right w:val="none" w:sz="0" w:space="0" w:color="auto"/>
          </w:divBdr>
        </w:div>
        <w:div w:id="1339306503">
          <w:marLeft w:val="0"/>
          <w:marRight w:val="0"/>
          <w:marTop w:val="0"/>
          <w:marBottom w:val="0"/>
          <w:divBdr>
            <w:top w:val="none" w:sz="0" w:space="0" w:color="auto"/>
            <w:left w:val="none" w:sz="0" w:space="0" w:color="auto"/>
            <w:bottom w:val="none" w:sz="0" w:space="0" w:color="auto"/>
            <w:right w:val="none" w:sz="0" w:space="0" w:color="auto"/>
          </w:divBdr>
        </w:div>
        <w:div w:id="1291862604">
          <w:marLeft w:val="0"/>
          <w:marRight w:val="0"/>
          <w:marTop w:val="0"/>
          <w:marBottom w:val="0"/>
          <w:divBdr>
            <w:top w:val="none" w:sz="0" w:space="0" w:color="auto"/>
            <w:left w:val="none" w:sz="0" w:space="0" w:color="auto"/>
            <w:bottom w:val="none" w:sz="0" w:space="0" w:color="auto"/>
            <w:right w:val="none" w:sz="0" w:space="0" w:color="auto"/>
          </w:divBdr>
        </w:div>
        <w:div w:id="2058166381">
          <w:marLeft w:val="0"/>
          <w:marRight w:val="0"/>
          <w:marTop w:val="0"/>
          <w:marBottom w:val="0"/>
          <w:divBdr>
            <w:top w:val="none" w:sz="0" w:space="0" w:color="auto"/>
            <w:left w:val="none" w:sz="0" w:space="0" w:color="auto"/>
            <w:bottom w:val="none" w:sz="0" w:space="0" w:color="auto"/>
            <w:right w:val="none" w:sz="0" w:space="0" w:color="auto"/>
          </w:divBdr>
        </w:div>
        <w:div w:id="1993169414">
          <w:marLeft w:val="0"/>
          <w:marRight w:val="0"/>
          <w:marTop w:val="0"/>
          <w:marBottom w:val="0"/>
          <w:divBdr>
            <w:top w:val="none" w:sz="0" w:space="0" w:color="auto"/>
            <w:left w:val="none" w:sz="0" w:space="0" w:color="auto"/>
            <w:bottom w:val="none" w:sz="0" w:space="0" w:color="auto"/>
            <w:right w:val="none" w:sz="0" w:space="0" w:color="auto"/>
          </w:divBdr>
        </w:div>
        <w:div w:id="1311055700">
          <w:marLeft w:val="0"/>
          <w:marRight w:val="0"/>
          <w:marTop w:val="0"/>
          <w:marBottom w:val="0"/>
          <w:divBdr>
            <w:top w:val="none" w:sz="0" w:space="0" w:color="auto"/>
            <w:left w:val="none" w:sz="0" w:space="0" w:color="auto"/>
            <w:bottom w:val="none" w:sz="0" w:space="0" w:color="auto"/>
            <w:right w:val="none" w:sz="0" w:space="0" w:color="auto"/>
          </w:divBdr>
        </w:div>
        <w:div w:id="1593855801">
          <w:marLeft w:val="0"/>
          <w:marRight w:val="0"/>
          <w:marTop w:val="0"/>
          <w:marBottom w:val="0"/>
          <w:divBdr>
            <w:top w:val="none" w:sz="0" w:space="0" w:color="auto"/>
            <w:left w:val="none" w:sz="0" w:space="0" w:color="auto"/>
            <w:bottom w:val="none" w:sz="0" w:space="0" w:color="auto"/>
            <w:right w:val="none" w:sz="0" w:space="0" w:color="auto"/>
          </w:divBdr>
        </w:div>
        <w:div w:id="1405908478">
          <w:marLeft w:val="0"/>
          <w:marRight w:val="0"/>
          <w:marTop w:val="0"/>
          <w:marBottom w:val="0"/>
          <w:divBdr>
            <w:top w:val="none" w:sz="0" w:space="0" w:color="auto"/>
            <w:left w:val="none" w:sz="0" w:space="0" w:color="auto"/>
            <w:bottom w:val="none" w:sz="0" w:space="0" w:color="auto"/>
            <w:right w:val="none" w:sz="0" w:space="0" w:color="auto"/>
          </w:divBdr>
        </w:div>
        <w:div w:id="811025187">
          <w:marLeft w:val="0"/>
          <w:marRight w:val="0"/>
          <w:marTop w:val="0"/>
          <w:marBottom w:val="0"/>
          <w:divBdr>
            <w:top w:val="none" w:sz="0" w:space="0" w:color="auto"/>
            <w:left w:val="none" w:sz="0" w:space="0" w:color="auto"/>
            <w:bottom w:val="none" w:sz="0" w:space="0" w:color="auto"/>
            <w:right w:val="none" w:sz="0" w:space="0" w:color="auto"/>
          </w:divBdr>
        </w:div>
        <w:div w:id="785126988">
          <w:marLeft w:val="0"/>
          <w:marRight w:val="0"/>
          <w:marTop w:val="0"/>
          <w:marBottom w:val="0"/>
          <w:divBdr>
            <w:top w:val="none" w:sz="0" w:space="0" w:color="auto"/>
            <w:left w:val="none" w:sz="0" w:space="0" w:color="auto"/>
            <w:bottom w:val="none" w:sz="0" w:space="0" w:color="auto"/>
            <w:right w:val="none" w:sz="0" w:space="0" w:color="auto"/>
          </w:divBdr>
        </w:div>
        <w:div w:id="1128621">
          <w:marLeft w:val="0"/>
          <w:marRight w:val="0"/>
          <w:marTop w:val="0"/>
          <w:marBottom w:val="0"/>
          <w:divBdr>
            <w:top w:val="none" w:sz="0" w:space="0" w:color="auto"/>
            <w:left w:val="none" w:sz="0" w:space="0" w:color="auto"/>
            <w:bottom w:val="none" w:sz="0" w:space="0" w:color="auto"/>
            <w:right w:val="none" w:sz="0" w:space="0" w:color="auto"/>
          </w:divBdr>
        </w:div>
        <w:div w:id="1856536176">
          <w:marLeft w:val="0"/>
          <w:marRight w:val="0"/>
          <w:marTop w:val="0"/>
          <w:marBottom w:val="0"/>
          <w:divBdr>
            <w:top w:val="none" w:sz="0" w:space="0" w:color="auto"/>
            <w:left w:val="none" w:sz="0" w:space="0" w:color="auto"/>
            <w:bottom w:val="none" w:sz="0" w:space="0" w:color="auto"/>
            <w:right w:val="none" w:sz="0" w:space="0" w:color="auto"/>
          </w:divBdr>
        </w:div>
        <w:div w:id="916091852">
          <w:marLeft w:val="0"/>
          <w:marRight w:val="0"/>
          <w:marTop w:val="0"/>
          <w:marBottom w:val="0"/>
          <w:divBdr>
            <w:top w:val="none" w:sz="0" w:space="0" w:color="auto"/>
            <w:left w:val="none" w:sz="0" w:space="0" w:color="auto"/>
            <w:bottom w:val="none" w:sz="0" w:space="0" w:color="auto"/>
            <w:right w:val="none" w:sz="0" w:space="0" w:color="auto"/>
          </w:divBdr>
        </w:div>
        <w:div w:id="68383953">
          <w:marLeft w:val="0"/>
          <w:marRight w:val="0"/>
          <w:marTop w:val="0"/>
          <w:marBottom w:val="0"/>
          <w:divBdr>
            <w:top w:val="none" w:sz="0" w:space="0" w:color="auto"/>
            <w:left w:val="none" w:sz="0" w:space="0" w:color="auto"/>
            <w:bottom w:val="none" w:sz="0" w:space="0" w:color="auto"/>
            <w:right w:val="none" w:sz="0" w:space="0" w:color="auto"/>
          </w:divBdr>
        </w:div>
        <w:div w:id="737946481">
          <w:marLeft w:val="0"/>
          <w:marRight w:val="0"/>
          <w:marTop w:val="0"/>
          <w:marBottom w:val="0"/>
          <w:divBdr>
            <w:top w:val="none" w:sz="0" w:space="0" w:color="auto"/>
            <w:left w:val="none" w:sz="0" w:space="0" w:color="auto"/>
            <w:bottom w:val="none" w:sz="0" w:space="0" w:color="auto"/>
            <w:right w:val="none" w:sz="0" w:space="0" w:color="auto"/>
          </w:divBdr>
        </w:div>
        <w:div w:id="782385521">
          <w:marLeft w:val="0"/>
          <w:marRight w:val="0"/>
          <w:marTop w:val="0"/>
          <w:marBottom w:val="0"/>
          <w:divBdr>
            <w:top w:val="none" w:sz="0" w:space="0" w:color="auto"/>
            <w:left w:val="none" w:sz="0" w:space="0" w:color="auto"/>
            <w:bottom w:val="none" w:sz="0" w:space="0" w:color="auto"/>
            <w:right w:val="none" w:sz="0" w:space="0" w:color="auto"/>
          </w:divBdr>
        </w:div>
        <w:div w:id="887448507">
          <w:marLeft w:val="0"/>
          <w:marRight w:val="0"/>
          <w:marTop w:val="0"/>
          <w:marBottom w:val="0"/>
          <w:divBdr>
            <w:top w:val="none" w:sz="0" w:space="0" w:color="auto"/>
            <w:left w:val="none" w:sz="0" w:space="0" w:color="auto"/>
            <w:bottom w:val="none" w:sz="0" w:space="0" w:color="auto"/>
            <w:right w:val="none" w:sz="0" w:space="0" w:color="auto"/>
          </w:divBdr>
        </w:div>
        <w:div w:id="802387191">
          <w:marLeft w:val="0"/>
          <w:marRight w:val="0"/>
          <w:marTop w:val="0"/>
          <w:marBottom w:val="0"/>
          <w:divBdr>
            <w:top w:val="none" w:sz="0" w:space="0" w:color="auto"/>
            <w:left w:val="none" w:sz="0" w:space="0" w:color="auto"/>
            <w:bottom w:val="none" w:sz="0" w:space="0" w:color="auto"/>
            <w:right w:val="none" w:sz="0" w:space="0" w:color="auto"/>
          </w:divBdr>
        </w:div>
        <w:div w:id="1234312410">
          <w:marLeft w:val="0"/>
          <w:marRight w:val="0"/>
          <w:marTop w:val="0"/>
          <w:marBottom w:val="0"/>
          <w:divBdr>
            <w:top w:val="none" w:sz="0" w:space="0" w:color="auto"/>
            <w:left w:val="none" w:sz="0" w:space="0" w:color="auto"/>
            <w:bottom w:val="none" w:sz="0" w:space="0" w:color="auto"/>
            <w:right w:val="none" w:sz="0" w:space="0" w:color="auto"/>
          </w:divBdr>
        </w:div>
        <w:div w:id="1568565316">
          <w:marLeft w:val="0"/>
          <w:marRight w:val="0"/>
          <w:marTop w:val="0"/>
          <w:marBottom w:val="0"/>
          <w:divBdr>
            <w:top w:val="none" w:sz="0" w:space="0" w:color="auto"/>
            <w:left w:val="none" w:sz="0" w:space="0" w:color="auto"/>
            <w:bottom w:val="none" w:sz="0" w:space="0" w:color="auto"/>
            <w:right w:val="none" w:sz="0" w:space="0" w:color="auto"/>
          </w:divBdr>
        </w:div>
        <w:div w:id="268005143">
          <w:marLeft w:val="0"/>
          <w:marRight w:val="0"/>
          <w:marTop w:val="0"/>
          <w:marBottom w:val="0"/>
          <w:divBdr>
            <w:top w:val="none" w:sz="0" w:space="0" w:color="auto"/>
            <w:left w:val="none" w:sz="0" w:space="0" w:color="auto"/>
            <w:bottom w:val="none" w:sz="0" w:space="0" w:color="auto"/>
            <w:right w:val="none" w:sz="0" w:space="0" w:color="auto"/>
          </w:divBdr>
        </w:div>
        <w:div w:id="1620796787">
          <w:marLeft w:val="0"/>
          <w:marRight w:val="0"/>
          <w:marTop w:val="0"/>
          <w:marBottom w:val="0"/>
          <w:divBdr>
            <w:top w:val="none" w:sz="0" w:space="0" w:color="auto"/>
            <w:left w:val="none" w:sz="0" w:space="0" w:color="auto"/>
            <w:bottom w:val="none" w:sz="0" w:space="0" w:color="auto"/>
            <w:right w:val="none" w:sz="0" w:space="0" w:color="auto"/>
          </w:divBdr>
        </w:div>
        <w:div w:id="484667253">
          <w:marLeft w:val="0"/>
          <w:marRight w:val="0"/>
          <w:marTop w:val="0"/>
          <w:marBottom w:val="0"/>
          <w:divBdr>
            <w:top w:val="none" w:sz="0" w:space="0" w:color="auto"/>
            <w:left w:val="none" w:sz="0" w:space="0" w:color="auto"/>
            <w:bottom w:val="none" w:sz="0" w:space="0" w:color="auto"/>
            <w:right w:val="none" w:sz="0" w:space="0" w:color="auto"/>
          </w:divBdr>
        </w:div>
        <w:div w:id="343485569">
          <w:marLeft w:val="0"/>
          <w:marRight w:val="0"/>
          <w:marTop w:val="0"/>
          <w:marBottom w:val="0"/>
          <w:divBdr>
            <w:top w:val="none" w:sz="0" w:space="0" w:color="auto"/>
            <w:left w:val="none" w:sz="0" w:space="0" w:color="auto"/>
            <w:bottom w:val="none" w:sz="0" w:space="0" w:color="auto"/>
            <w:right w:val="none" w:sz="0" w:space="0" w:color="auto"/>
          </w:divBdr>
        </w:div>
        <w:div w:id="1574192978">
          <w:marLeft w:val="0"/>
          <w:marRight w:val="0"/>
          <w:marTop w:val="0"/>
          <w:marBottom w:val="0"/>
          <w:divBdr>
            <w:top w:val="none" w:sz="0" w:space="0" w:color="auto"/>
            <w:left w:val="none" w:sz="0" w:space="0" w:color="auto"/>
            <w:bottom w:val="none" w:sz="0" w:space="0" w:color="auto"/>
            <w:right w:val="none" w:sz="0" w:space="0" w:color="auto"/>
          </w:divBdr>
        </w:div>
        <w:div w:id="1005858115">
          <w:marLeft w:val="0"/>
          <w:marRight w:val="0"/>
          <w:marTop w:val="0"/>
          <w:marBottom w:val="0"/>
          <w:divBdr>
            <w:top w:val="none" w:sz="0" w:space="0" w:color="auto"/>
            <w:left w:val="none" w:sz="0" w:space="0" w:color="auto"/>
            <w:bottom w:val="none" w:sz="0" w:space="0" w:color="auto"/>
            <w:right w:val="none" w:sz="0" w:space="0" w:color="auto"/>
          </w:divBdr>
        </w:div>
        <w:div w:id="192350194">
          <w:marLeft w:val="0"/>
          <w:marRight w:val="0"/>
          <w:marTop w:val="0"/>
          <w:marBottom w:val="0"/>
          <w:divBdr>
            <w:top w:val="none" w:sz="0" w:space="0" w:color="auto"/>
            <w:left w:val="none" w:sz="0" w:space="0" w:color="auto"/>
            <w:bottom w:val="none" w:sz="0" w:space="0" w:color="auto"/>
            <w:right w:val="none" w:sz="0" w:space="0" w:color="auto"/>
          </w:divBdr>
        </w:div>
        <w:div w:id="1277055881">
          <w:marLeft w:val="0"/>
          <w:marRight w:val="0"/>
          <w:marTop w:val="0"/>
          <w:marBottom w:val="0"/>
          <w:divBdr>
            <w:top w:val="none" w:sz="0" w:space="0" w:color="auto"/>
            <w:left w:val="none" w:sz="0" w:space="0" w:color="auto"/>
            <w:bottom w:val="none" w:sz="0" w:space="0" w:color="auto"/>
            <w:right w:val="none" w:sz="0" w:space="0" w:color="auto"/>
          </w:divBdr>
        </w:div>
        <w:div w:id="1230076666">
          <w:marLeft w:val="0"/>
          <w:marRight w:val="0"/>
          <w:marTop w:val="0"/>
          <w:marBottom w:val="0"/>
          <w:divBdr>
            <w:top w:val="none" w:sz="0" w:space="0" w:color="auto"/>
            <w:left w:val="none" w:sz="0" w:space="0" w:color="auto"/>
            <w:bottom w:val="none" w:sz="0" w:space="0" w:color="auto"/>
            <w:right w:val="none" w:sz="0" w:space="0" w:color="auto"/>
          </w:divBdr>
        </w:div>
        <w:div w:id="103575434">
          <w:marLeft w:val="0"/>
          <w:marRight w:val="0"/>
          <w:marTop w:val="0"/>
          <w:marBottom w:val="0"/>
          <w:divBdr>
            <w:top w:val="none" w:sz="0" w:space="0" w:color="auto"/>
            <w:left w:val="none" w:sz="0" w:space="0" w:color="auto"/>
            <w:bottom w:val="none" w:sz="0" w:space="0" w:color="auto"/>
            <w:right w:val="none" w:sz="0" w:space="0" w:color="auto"/>
          </w:divBdr>
        </w:div>
        <w:div w:id="1032992740">
          <w:marLeft w:val="0"/>
          <w:marRight w:val="0"/>
          <w:marTop w:val="0"/>
          <w:marBottom w:val="0"/>
          <w:divBdr>
            <w:top w:val="none" w:sz="0" w:space="0" w:color="auto"/>
            <w:left w:val="none" w:sz="0" w:space="0" w:color="auto"/>
            <w:bottom w:val="none" w:sz="0" w:space="0" w:color="auto"/>
            <w:right w:val="none" w:sz="0" w:space="0" w:color="auto"/>
          </w:divBdr>
        </w:div>
        <w:div w:id="1288319145">
          <w:marLeft w:val="0"/>
          <w:marRight w:val="0"/>
          <w:marTop w:val="0"/>
          <w:marBottom w:val="0"/>
          <w:divBdr>
            <w:top w:val="none" w:sz="0" w:space="0" w:color="auto"/>
            <w:left w:val="none" w:sz="0" w:space="0" w:color="auto"/>
            <w:bottom w:val="none" w:sz="0" w:space="0" w:color="auto"/>
            <w:right w:val="none" w:sz="0" w:space="0" w:color="auto"/>
          </w:divBdr>
        </w:div>
        <w:div w:id="1474063209">
          <w:marLeft w:val="0"/>
          <w:marRight w:val="0"/>
          <w:marTop w:val="0"/>
          <w:marBottom w:val="0"/>
          <w:divBdr>
            <w:top w:val="none" w:sz="0" w:space="0" w:color="auto"/>
            <w:left w:val="none" w:sz="0" w:space="0" w:color="auto"/>
            <w:bottom w:val="none" w:sz="0" w:space="0" w:color="auto"/>
            <w:right w:val="none" w:sz="0" w:space="0" w:color="auto"/>
          </w:divBdr>
        </w:div>
        <w:div w:id="1393038846">
          <w:marLeft w:val="0"/>
          <w:marRight w:val="0"/>
          <w:marTop w:val="0"/>
          <w:marBottom w:val="0"/>
          <w:divBdr>
            <w:top w:val="none" w:sz="0" w:space="0" w:color="auto"/>
            <w:left w:val="none" w:sz="0" w:space="0" w:color="auto"/>
            <w:bottom w:val="none" w:sz="0" w:space="0" w:color="auto"/>
            <w:right w:val="none" w:sz="0" w:space="0" w:color="auto"/>
          </w:divBdr>
        </w:div>
        <w:div w:id="929586724">
          <w:marLeft w:val="0"/>
          <w:marRight w:val="0"/>
          <w:marTop w:val="0"/>
          <w:marBottom w:val="0"/>
          <w:divBdr>
            <w:top w:val="none" w:sz="0" w:space="0" w:color="auto"/>
            <w:left w:val="none" w:sz="0" w:space="0" w:color="auto"/>
            <w:bottom w:val="none" w:sz="0" w:space="0" w:color="auto"/>
            <w:right w:val="none" w:sz="0" w:space="0" w:color="auto"/>
          </w:divBdr>
        </w:div>
        <w:div w:id="755126889">
          <w:marLeft w:val="0"/>
          <w:marRight w:val="0"/>
          <w:marTop w:val="0"/>
          <w:marBottom w:val="0"/>
          <w:divBdr>
            <w:top w:val="none" w:sz="0" w:space="0" w:color="auto"/>
            <w:left w:val="none" w:sz="0" w:space="0" w:color="auto"/>
            <w:bottom w:val="none" w:sz="0" w:space="0" w:color="auto"/>
            <w:right w:val="none" w:sz="0" w:space="0" w:color="auto"/>
          </w:divBdr>
        </w:div>
        <w:div w:id="696395090">
          <w:marLeft w:val="0"/>
          <w:marRight w:val="0"/>
          <w:marTop w:val="0"/>
          <w:marBottom w:val="0"/>
          <w:divBdr>
            <w:top w:val="none" w:sz="0" w:space="0" w:color="auto"/>
            <w:left w:val="none" w:sz="0" w:space="0" w:color="auto"/>
            <w:bottom w:val="none" w:sz="0" w:space="0" w:color="auto"/>
            <w:right w:val="none" w:sz="0" w:space="0" w:color="auto"/>
          </w:divBdr>
        </w:div>
        <w:div w:id="1072200297">
          <w:marLeft w:val="0"/>
          <w:marRight w:val="0"/>
          <w:marTop w:val="0"/>
          <w:marBottom w:val="0"/>
          <w:divBdr>
            <w:top w:val="none" w:sz="0" w:space="0" w:color="auto"/>
            <w:left w:val="none" w:sz="0" w:space="0" w:color="auto"/>
            <w:bottom w:val="none" w:sz="0" w:space="0" w:color="auto"/>
            <w:right w:val="none" w:sz="0" w:space="0" w:color="auto"/>
          </w:divBdr>
        </w:div>
        <w:div w:id="1288660808">
          <w:marLeft w:val="0"/>
          <w:marRight w:val="0"/>
          <w:marTop w:val="0"/>
          <w:marBottom w:val="0"/>
          <w:divBdr>
            <w:top w:val="none" w:sz="0" w:space="0" w:color="auto"/>
            <w:left w:val="none" w:sz="0" w:space="0" w:color="auto"/>
            <w:bottom w:val="none" w:sz="0" w:space="0" w:color="auto"/>
            <w:right w:val="none" w:sz="0" w:space="0" w:color="auto"/>
          </w:divBdr>
        </w:div>
        <w:div w:id="1283268889">
          <w:marLeft w:val="0"/>
          <w:marRight w:val="0"/>
          <w:marTop w:val="0"/>
          <w:marBottom w:val="0"/>
          <w:divBdr>
            <w:top w:val="none" w:sz="0" w:space="0" w:color="auto"/>
            <w:left w:val="none" w:sz="0" w:space="0" w:color="auto"/>
            <w:bottom w:val="none" w:sz="0" w:space="0" w:color="auto"/>
            <w:right w:val="none" w:sz="0" w:space="0" w:color="auto"/>
          </w:divBdr>
        </w:div>
        <w:div w:id="1003123532">
          <w:marLeft w:val="0"/>
          <w:marRight w:val="0"/>
          <w:marTop w:val="0"/>
          <w:marBottom w:val="0"/>
          <w:divBdr>
            <w:top w:val="none" w:sz="0" w:space="0" w:color="auto"/>
            <w:left w:val="none" w:sz="0" w:space="0" w:color="auto"/>
            <w:bottom w:val="none" w:sz="0" w:space="0" w:color="auto"/>
            <w:right w:val="none" w:sz="0" w:space="0" w:color="auto"/>
          </w:divBdr>
        </w:div>
        <w:div w:id="1388454924">
          <w:marLeft w:val="0"/>
          <w:marRight w:val="0"/>
          <w:marTop w:val="0"/>
          <w:marBottom w:val="0"/>
          <w:divBdr>
            <w:top w:val="none" w:sz="0" w:space="0" w:color="auto"/>
            <w:left w:val="none" w:sz="0" w:space="0" w:color="auto"/>
            <w:bottom w:val="none" w:sz="0" w:space="0" w:color="auto"/>
            <w:right w:val="none" w:sz="0" w:space="0" w:color="auto"/>
          </w:divBdr>
        </w:div>
        <w:div w:id="1731419775">
          <w:marLeft w:val="0"/>
          <w:marRight w:val="0"/>
          <w:marTop w:val="0"/>
          <w:marBottom w:val="0"/>
          <w:divBdr>
            <w:top w:val="none" w:sz="0" w:space="0" w:color="auto"/>
            <w:left w:val="none" w:sz="0" w:space="0" w:color="auto"/>
            <w:bottom w:val="none" w:sz="0" w:space="0" w:color="auto"/>
            <w:right w:val="none" w:sz="0" w:space="0" w:color="auto"/>
          </w:divBdr>
        </w:div>
        <w:div w:id="1357729345">
          <w:marLeft w:val="0"/>
          <w:marRight w:val="0"/>
          <w:marTop w:val="0"/>
          <w:marBottom w:val="0"/>
          <w:divBdr>
            <w:top w:val="none" w:sz="0" w:space="0" w:color="auto"/>
            <w:left w:val="none" w:sz="0" w:space="0" w:color="auto"/>
            <w:bottom w:val="none" w:sz="0" w:space="0" w:color="auto"/>
            <w:right w:val="none" w:sz="0" w:space="0" w:color="auto"/>
          </w:divBdr>
        </w:div>
        <w:div w:id="1034891491">
          <w:marLeft w:val="0"/>
          <w:marRight w:val="0"/>
          <w:marTop w:val="0"/>
          <w:marBottom w:val="0"/>
          <w:divBdr>
            <w:top w:val="none" w:sz="0" w:space="0" w:color="auto"/>
            <w:left w:val="none" w:sz="0" w:space="0" w:color="auto"/>
            <w:bottom w:val="none" w:sz="0" w:space="0" w:color="auto"/>
            <w:right w:val="none" w:sz="0" w:space="0" w:color="auto"/>
          </w:divBdr>
        </w:div>
        <w:div w:id="247156829">
          <w:marLeft w:val="0"/>
          <w:marRight w:val="0"/>
          <w:marTop w:val="0"/>
          <w:marBottom w:val="0"/>
          <w:divBdr>
            <w:top w:val="none" w:sz="0" w:space="0" w:color="auto"/>
            <w:left w:val="none" w:sz="0" w:space="0" w:color="auto"/>
            <w:bottom w:val="none" w:sz="0" w:space="0" w:color="auto"/>
            <w:right w:val="none" w:sz="0" w:space="0" w:color="auto"/>
          </w:divBdr>
        </w:div>
        <w:div w:id="624695144">
          <w:marLeft w:val="0"/>
          <w:marRight w:val="0"/>
          <w:marTop w:val="0"/>
          <w:marBottom w:val="0"/>
          <w:divBdr>
            <w:top w:val="none" w:sz="0" w:space="0" w:color="auto"/>
            <w:left w:val="none" w:sz="0" w:space="0" w:color="auto"/>
            <w:bottom w:val="none" w:sz="0" w:space="0" w:color="auto"/>
            <w:right w:val="none" w:sz="0" w:space="0" w:color="auto"/>
          </w:divBdr>
        </w:div>
        <w:div w:id="864252072">
          <w:marLeft w:val="0"/>
          <w:marRight w:val="0"/>
          <w:marTop w:val="0"/>
          <w:marBottom w:val="0"/>
          <w:divBdr>
            <w:top w:val="none" w:sz="0" w:space="0" w:color="auto"/>
            <w:left w:val="none" w:sz="0" w:space="0" w:color="auto"/>
            <w:bottom w:val="none" w:sz="0" w:space="0" w:color="auto"/>
            <w:right w:val="none" w:sz="0" w:space="0" w:color="auto"/>
          </w:divBdr>
          <w:divsChild>
            <w:div w:id="216743210">
              <w:marLeft w:val="0"/>
              <w:marRight w:val="0"/>
              <w:marTop w:val="0"/>
              <w:marBottom w:val="0"/>
              <w:divBdr>
                <w:top w:val="none" w:sz="0" w:space="0" w:color="auto"/>
                <w:left w:val="none" w:sz="0" w:space="0" w:color="auto"/>
                <w:bottom w:val="none" w:sz="0" w:space="0" w:color="auto"/>
                <w:right w:val="none" w:sz="0" w:space="0" w:color="auto"/>
              </w:divBdr>
            </w:div>
            <w:div w:id="763036454">
              <w:marLeft w:val="0"/>
              <w:marRight w:val="0"/>
              <w:marTop w:val="0"/>
              <w:marBottom w:val="0"/>
              <w:divBdr>
                <w:top w:val="none" w:sz="0" w:space="0" w:color="auto"/>
                <w:left w:val="none" w:sz="0" w:space="0" w:color="auto"/>
                <w:bottom w:val="none" w:sz="0" w:space="0" w:color="auto"/>
                <w:right w:val="none" w:sz="0" w:space="0" w:color="auto"/>
              </w:divBdr>
            </w:div>
            <w:div w:id="1147628032">
              <w:marLeft w:val="0"/>
              <w:marRight w:val="0"/>
              <w:marTop w:val="0"/>
              <w:marBottom w:val="0"/>
              <w:divBdr>
                <w:top w:val="none" w:sz="0" w:space="0" w:color="auto"/>
                <w:left w:val="none" w:sz="0" w:space="0" w:color="auto"/>
                <w:bottom w:val="none" w:sz="0" w:space="0" w:color="auto"/>
                <w:right w:val="none" w:sz="0" w:space="0" w:color="auto"/>
              </w:divBdr>
            </w:div>
            <w:div w:id="1105151190">
              <w:marLeft w:val="0"/>
              <w:marRight w:val="0"/>
              <w:marTop w:val="0"/>
              <w:marBottom w:val="0"/>
              <w:divBdr>
                <w:top w:val="none" w:sz="0" w:space="0" w:color="auto"/>
                <w:left w:val="none" w:sz="0" w:space="0" w:color="auto"/>
                <w:bottom w:val="none" w:sz="0" w:space="0" w:color="auto"/>
                <w:right w:val="none" w:sz="0" w:space="0" w:color="auto"/>
              </w:divBdr>
            </w:div>
            <w:div w:id="1924341667">
              <w:marLeft w:val="0"/>
              <w:marRight w:val="0"/>
              <w:marTop w:val="0"/>
              <w:marBottom w:val="0"/>
              <w:divBdr>
                <w:top w:val="none" w:sz="0" w:space="0" w:color="auto"/>
                <w:left w:val="none" w:sz="0" w:space="0" w:color="auto"/>
                <w:bottom w:val="none" w:sz="0" w:space="0" w:color="auto"/>
                <w:right w:val="none" w:sz="0" w:space="0" w:color="auto"/>
              </w:divBdr>
            </w:div>
          </w:divsChild>
        </w:div>
        <w:div w:id="423844853">
          <w:marLeft w:val="0"/>
          <w:marRight w:val="0"/>
          <w:marTop w:val="0"/>
          <w:marBottom w:val="0"/>
          <w:divBdr>
            <w:top w:val="none" w:sz="0" w:space="0" w:color="auto"/>
            <w:left w:val="none" w:sz="0" w:space="0" w:color="auto"/>
            <w:bottom w:val="none" w:sz="0" w:space="0" w:color="auto"/>
            <w:right w:val="none" w:sz="0" w:space="0" w:color="auto"/>
          </w:divBdr>
        </w:div>
        <w:div w:id="1466583845">
          <w:marLeft w:val="0"/>
          <w:marRight w:val="0"/>
          <w:marTop w:val="0"/>
          <w:marBottom w:val="0"/>
          <w:divBdr>
            <w:top w:val="none" w:sz="0" w:space="0" w:color="auto"/>
            <w:left w:val="none" w:sz="0" w:space="0" w:color="auto"/>
            <w:bottom w:val="none" w:sz="0" w:space="0" w:color="auto"/>
            <w:right w:val="none" w:sz="0" w:space="0" w:color="auto"/>
          </w:divBdr>
        </w:div>
        <w:div w:id="2004121618">
          <w:marLeft w:val="0"/>
          <w:marRight w:val="0"/>
          <w:marTop w:val="0"/>
          <w:marBottom w:val="0"/>
          <w:divBdr>
            <w:top w:val="none" w:sz="0" w:space="0" w:color="auto"/>
            <w:left w:val="none" w:sz="0" w:space="0" w:color="auto"/>
            <w:bottom w:val="none" w:sz="0" w:space="0" w:color="auto"/>
            <w:right w:val="none" w:sz="0" w:space="0" w:color="auto"/>
          </w:divBdr>
        </w:div>
        <w:div w:id="31463515">
          <w:marLeft w:val="0"/>
          <w:marRight w:val="0"/>
          <w:marTop w:val="0"/>
          <w:marBottom w:val="0"/>
          <w:divBdr>
            <w:top w:val="none" w:sz="0" w:space="0" w:color="auto"/>
            <w:left w:val="none" w:sz="0" w:space="0" w:color="auto"/>
            <w:bottom w:val="none" w:sz="0" w:space="0" w:color="auto"/>
            <w:right w:val="none" w:sz="0" w:space="0" w:color="auto"/>
          </w:divBdr>
        </w:div>
        <w:div w:id="1826628324">
          <w:marLeft w:val="0"/>
          <w:marRight w:val="0"/>
          <w:marTop w:val="0"/>
          <w:marBottom w:val="0"/>
          <w:divBdr>
            <w:top w:val="none" w:sz="0" w:space="0" w:color="auto"/>
            <w:left w:val="none" w:sz="0" w:space="0" w:color="auto"/>
            <w:bottom w:val="none" w:sz="0" w:space="0" w:color="auto"/>
            <w:right w:val="none" w:sz="0" w:space="0" w:color="auto"/>
          </w:divBdr>
        </w:div>
        <w:div w:id="814298771">
          <w:marLeft w:val="0"/>
          <w:marRight w:val="0"/>
          <w:marTop w:val="0"/>
          <w:marBottom w:val="0"/>
          <w:divBdr>
            <w:top w:val="none" w:sz="0" w:space="0" w:color="auto"/>
            <w:left w:val="none" w:sz="0" w:space="0" w:color="auto"/>
            <w:bottom w:val="none" w:sz="0" w:space="0" w:color="auto"/>
            <w:right w:val="none" w:sz="0" w:space="0" w:color="auto"/>
          </w:divBdr>
          <w:divsChild>
            <w:div w:id="1843885274">
              <w:marLeft w:val="0"/>
              <w:marRight w:val="0"/>
              <w:marTop w:val="0"/>
              <w:marBottom w:val="0"/>
              <w:divBdr>
                <w:top w:val="none" w:sz="0" w:space="0" w:color="auto"/>
                <w:left w:val="none" w:sz="0" w:space="0" w:color="auto"/>
                <w:bottom w:val="none" w:sz="0" w:space="0" w:color="auto"/>
                <w:right w:val="none" w:sz="0" w:space="0" w:color="auto"/>
              </w:divBdr>
            </w:div>
            <w:div w:id="1828399564">
              <w:marLeft w:val="0"/>
              <w:marRight w:val="0"/>
              <w:marTop w:val="0"/>
              <w:marBottom w:val="0"/>
              <w:divBdr>
                <w:top w:val="none" w:sz="0" w:space="0" w:color="auto"/>
                <w:left w:val="none" w:sz="0" w:space="0" w:color="auto"/>
                <w:bottom w:val="none" w:sz="0" w:space="0" w:color="auto"/>
                <w:right w:val="none" w:sz="0" w:space="0" w:color="auto"/>
              </w:divBdr>
            </w:div>
            <w:div w:id="8408874">
              <w:marLeft w:val="0"/>
              <w:marRight w:val="0"/>
              <w:marTop w:val="0"/>
              <w:marBottom w:val="0"/>
              <w:divBdr>
                <w:top w:val="none" w:sz="0" w:space="0" w:color="auto"/>
                <w:left w:val="none" w:sz="0" w:space="0" w:color="auto"/>
                <w:bottom w:val="none" w:sz="0" w:space="0" w:color="auto"/>
                <w:right w:val="none" w:sz="0" w:space="0" w:color="auto"/>
              </w:divBdr>
            </w:div>
            <w:div w:id="1497721021">
              <w:marLeft w:val="0"/>
              <w:marRight w:val="0"/>
              <w:marTop w:val="0"/>
              <w:marBottom w:val="0"/>
              <w:divBdr>
                <w:top w:val="none" w:sz="0" w:space="0" w:color="auto"/>
                <w:left w:val="none" w:sz="0" w:space="0" w:color="auto"/>
                <w:bottom w:val="none" w:sz="0" w:space="0" w:color="auto"/>
                <w:right w:val="none" w:sz="0" w:space="0" w:color="auto"/>
              </w:divBdr>
            </w:div>
            <w:div w:id="1038122948">
              <w:marLeft w:val="0"/>
              <w:marRight w:val="0"/>
              <w:marTop w:val="0"/>
              <w:marBottom w:val="0"/>
              <w:divBdr>
                <w:top w:val="none" w:sz="0" w:space="0" w:color="auto"/>
                <w:left w:val="none" w:sz="0" w:space="0" w:color="auto"/>
                <w:bottom w:val="none" w:sz="0" w:space="0" w:color="auto"/>
                <w:right w:val="none" w:sz="0" w:space="0" w:color="auto"/>
              </w:divBdr>
            </w:div>
          </w:divsChild>
        </w:div>
        <w:div w:id="1317104175">
          <w:marLeft w:val="0"/>
          <w:marRight w:val="0"/>
          <w:marTop w:val="0"/>
          <w:marBottom w:val="0"/>
          <w:divBdr>
            <w:top w:val="none" w:sz="0" w:space="0" w:color="auto"/>
            <w:left w:val="none" w:sz="0" w:space="0" w:color="auto"/>
            <w:bottom w:val="none" w:sz="0" w:space="0" w:color="auto"/>
            <w:right w:val="none" w:sz="0" w:space="0" w:color="auto"/>
          </w:divBdr>
        </w:div>
      </w:divsChild>
    </w:div>
    <w:div w:id="895044913">
      <w:bodyDiv w:val="1"/>
      <w:marLeft w:val="0"/>
      <w:marRight w:val="0"/>
      <w:marTop w:val="0"/>
      <w:marBottom w:val="0"/>
      <w:divBdr>
        <w:top w:val="none" w:sz="0" w:space="0" w:color="auto"/>
        <w:left w:val="none" w:sz="0" w:space="0" w:color="auto"/>
        <w:bottom w:val="none" w:sz="0" w:space="0" w:color="auto"/>
        <w:right w:val="none" w:sz="0" w:space="0" w:color="auto"/>
      </w:divBdr>
    </w:div>
    <w:div w:id="919024043">
      <w:bodyDiv w:val="1"/>
      <w:marLeft w:val="0"/>
      <w:marRight w:val="0"/>
      <w:marTop w:val="0"/>
      <w:marBottom w:val="0"/>
      <w:divBdr>
        <w:top w:val="none" w:sz="0" w:space="0" w:color="auto"/>
        <w:left w:val="none" w:sz="0" w:space="0" w:color="auto"/>
        <w:bottom w:val="none" w:sz="0" w:space="0" w:color="auto"/>
        <w:right w:val="none" w:sz="0" w:space="0" w:color="auto"/>
      </w:divBdr>
      <w:divsChild>
        <w:div w:id="2042243380">
          <w:marLeft w:val="0"/>
          <w:marRight w:val="0"/>
          <w:marTop w:val="0"/>
          <w:marBottom w:val="0"/>
          <w:divBdr>
            <w:top w:val="none" w:sz="0" w:space="0" w:color="auto"/>
            <w:left w:val="none" w:sz="0" w:space="0" w:color="auto"/>
            <w:bottom w:val="none" w:sz="0" w:space="0" w:color="auto"/>
            <w:right w:val="none" w:sz="0" w:space="0" w:color="auto"/>
          </w:divBdr>
        </w:div>
        <w:div w:id="1399283684">
          <w:marLeft w:val="0"/>
          <w:marRight w:val="0"/>
          <w:marTop w:val="0"/>
          <w:marBottom w:val="0"/>
          <w:divBdr>
            <w:top w:val="none" w:sz="0" w:space="0" w:color="auto"/>
            <w:left w:val="none" w:sz="0" w:space="0" w:color="auto"/>
            <w:bottom w:val="none" w:sz="0" w:space="0" w:color="auto"/>
            <w:right w:val="none" w:sz="0" w:space="0" w:color="auto"/>
          </w:divBdr>
        </w:div>
        <w:div w:id="1234513118">
          <w:marLeft w:val="0"/>
          <w:marRight w:val="0"/>
          <w:marTop w:val="0"/>
          <w:marBottom w:val="0"/>
          <w:divBdr>
            <w:top w:val="none" w:sz="0" w:space="0" w:color="auto"/>
            <w:left w:val="none" w:sz="0" w:space="0" w:color="auto"/>
            <w:bottom w:val="none" w:sz="0" w:space="0" w:color="auto"/>
            <w:right w:val="none" w:sz="0" w:space="0" w:color="auto"/>
          </w:divBdr>
        </w:div>
        <w:div w:id="1624189691">
          <w:marLeft w:val="0"/>
          <w:marRight w:val="0"/>
          <w:marTop w:val="0"/>
          <w:marBottom w:val="0"/>
          <w:divBdr>
            <w:top w:val="none" w:sz="0" w:space="0" w:color="auto"/>
            <w:left w:val="none" w:sz="0" w:space="0" w:color="auto"/>
            <w:bottom w:val="none" w:sz="0" w:space="0" w:color="auto"/>
            <w:right w:val="none" w:sz="0" w:space="0" w:color="auto"/>
          </w:divBdr>
        </w:div>
        <w:div w:id="1785886451">
          <w:marLeft w:val="0"/>
          <w:marRight w:val="0"/>
          <w:marTop w:val="0"/>
          <w:marBottom w:val="0"/>
          <w:divBdr>
            <w:top w:val="none" w:sz="0" w:space="0" w:color="auto"/>
            <w:left w:val="none" w:sz="0" w:space="0" w:color="auto"/>
            <w:bottom w:val="none" w:sz="0" w:space="0" w:color="auto"/>
            <w:right w:val="none" w:sz="0" w:space="0" w:color="auto"/>
          </w:divBdr>
        </w:div>
        <w:div w:id="1830360473">
          <w:marLeft w:val="0"/>
          <w:marRight w:val="0"/>
          <w:marTop w:val="0"/>
          <w:marBottom w:val="0"/>
          <w:divBdr>
            <w:top w:val="none" w:sz="0" w:space="0" w:color="auto"/>
            <w:left w:val="none" w:sz="0" w:space="0" w:color="auto"/>
            <w:bottom w:val="none" w:sz="0" w:space="0" w:color="auto"/>
            <w:right w:val="none" w:sz="0" w:space="0" w:color="auto"/>
          </w:divBdr>
        </w:div>
        <w:div w:id="279072735">
          <w:marLeft w:val="0"/>
          <w:marRight w:val="0"/>
          <w:marTop w:val="0"/>
          <w:marBottom w:val="0"/>
          <w:divBdr>
            <w:top w:val="none" w:sz="0" w:space="0" w:color="auto"/>
            <w:left w:val="none" w:sz="0" w:space="0" w:color="auto"/>
            <w:bottom w:val="none" w:sz="0" w:space="0" w:color="auto"/>
            <w:right w:val="none" w:sz="0" w:space="0" w:color="auto"/>
          </w:divBdr>
        </w:div>
        <w:div w:id="722143144">
          <w:marLeft w:val="0"/>
          <w:marRight w:val="0"/>
          <w:marTop w:val="0"/>
          <w:marBottom w:val="0"/>
          <w:divBdr>
            <w:top w:val="none" w:sz="0" w:space="0" w:color="auto"/>
            <w:left w:val="none" w:sz="0" w:space="0" w:color="auto"/>
            <w:bottom w:val="none" w:sz="0" w:space="0" w:color="auto"/>
            <w:right w:val="none" w:sz="0" w:space="0" w:color="auto"/>
          </w:divBdr>
        </w:div>
        <w:div w:id="864903807">
          <w:marLeft w:val="0"/>
          <w:marRight w:val="0"/>
          <w:marTop w:val="0"/>
          <w:marBottom w:val="0"/>
          <w:divBdr>
            <w:top w:val="none" w:sz="0" w:space="0" w:color="auto"/>
            <w:left w:val="none" w:sz="0" w:space="0" w:color="auto"/>
            <w:bottom w:val="none" w:sz="0" w:space="0" w:color="auto"/>
            <w:right w:val="none" w:sz="0" w:space="0" w:color="auto"/>
          </w:divBdr>
        </w:div>
        <w:div w:id="989405751">
          <w:marLeft w:val="0"/>
          <w:marRight w:val="0"/>
          <w:marTop w:val="0"/>
          <w:marBottom w:val="0"/>
          <w:divBdr>
            <w:top w:val="none" w:sz="0" w:space="0" w:color="auto"/>
            <w:left w:val="none" w:sz="0" w:space="0" w:color="auto"/>
            <w:bottom w:val="none" w:sz="0" w:space="0" w:color="auto"/>
            <w:right w:val="none" w:sz="0" w:space="0" w:color="auto"/>
          </w:divBdr>
        </w:div>
        <w:div w:id="760101416">
          <w:marLeft w:val="0"/>
          <w:marRight w:val="0"/>
          <w:marTop w:val="0"/>
          <w:marBottom w:val="0"/>
          <w:divBdr>
            <w:top w:val="none" w:sz="0" w:space="0" w:color="auto"/>
            <w:left w:val="none" w:sz="0" w:space="0" w:color="auto"/>
            <w:bottom w:val="none" w:sz="0" w:space="0" w:color="auto"/>
            <w:right w:val="none" w:sz="0" w:space="0" w:color="auto"/>
          </w:divBdr>
        </w:div>
        <w:div w:id="694228812">
          <w:marLeft w:val="0"/>
          <w:marRight w:val="0"/>
          <w:marTop w:val="0"/>
          <w:marBottom w:val="0"/>
          <w:divBdr>
            <w:top w:val="none" w:sz="0" w:space="0" w:color="auto"/>
            <w:left w:val="none" w:sz="0" w:space="0" w:color="auto"/>
            <w:bottom w:val="none" w:sz="0" w:space="0" w:color="auto"/>
            <w:right w:val="none" w:sz="0" w:space="0" w:color="auto"/>
          </w:divBdr>
        </w:div>
        <w:div w:id="985549539">
          <w:marLeft w:val="0"/>
          <w:marRight w:val="0"/>
          <w:marTop w:val="0"/>
          <w:marBottom w:val="0"/>
          <w:divBdr>
            <w:top w:val="none" w:sz="0" w:space="0" w:color="auto"/>
            <w:left w:val="none" w:sz="0" w:space="0" w:color="auto"/>
            <w:bottom w:val="none" w:sz="0" w:space="0" w:color="auto"/>
            <w:right w:val="none" w:sz="0" w:space="0" w:color="auto"/>
          </w:divBdr>
        </w:div>
        <w:div w:id="1443107627">
          <w:marLeft w:val="0"/>
          <w:marRight w:val="0"/>
          <w:marTop w:val="0"/>
          <w:marBottom w:val="0"/>
          <w:divBdr>
            <w:top w:val="none" w:sz="0" w:space="0" w:color="auto"/>
            <w:left w:val="none" w:sz="0" w:space="0" w:color="auto"/>
            <w:bottom w:val="none" w:sz="0" w:space="0" w:color="auto"/>
            <w:right w:val="none" w:sz="0" w:space="0" w:color="auto"/>
          </w:divBdr>
          <w:divsChild>
            <w:div w:id="2145613526">
              <w:marLeft w:val="0"/>
              <w:marRight w:val="0"/>
              <w:marTop w:val="0"/>
              <w:marBottom w:val="0"/>
              <w:divBdr>
                <w:top w:val="none" w:sz="0" w:space="0" w:color="auto"/>
                <w:left w:val="none" w:sz="0" w:space="0" w:color="auto"/>
                <w:bottom w:val="none" w:sz="0" w:space="0" w:color="auto"/>
                <w:right w:val="none" w:sz="0" w:space="0" w:color="auto"/>
              </w:divBdr>
            </w:div>
            <w:div w:id="1317687229">
              <w:marLeft w:val="0"/>
              <w:marRight w:val="0"/>
              <w:marTop w:val="0"/>
              <w:marBottom w:val="0"/>
              <w:divBdr>
                <w:top w:val="none" w:sz="0" w:space="0" w:color="auto"/>
                <w:left w:val="none" w:sz="0" w:space="0" w:color="auto"/>
                <w:bottom w:val="none" w:sz="0" w:space="0" w:color="auto"/>
                <w:right w:val="none" w:sz="0" w:space="0" w:color="auto"/>
              </w:divBdr>
            </w:div>
            <w:div w:id="1553808477">
              <w:marLeft w:val="0"/>
              <w:marRight w:val="0"/>
              <w:marTop w:val="0"/>
              <w:marBottom w:val="0"/>
              <w:divBdr>
                <w:top w:val="none" w:sz="0" w:space="0" w:color="auto"/>
                <w:left w:val="none" w:sz="0" w:space="0" w:color="auto"/>
                <w:bottom w:val="none" w:sz="0" w:space="0" w:color="auto"/>
                <w:right w:val="none" w:sz="0" w:space="0" w:color="auto"/>
              </w:divBdr>
            </w:div>
            <w:div w:id="298339238">
              <w:marLeft w:val="0"/>
              <w:marRight w:val="0"/>
              <w:marTop w:val="0"/>
              <w:marBottom w:val="0"/>
              <w:divBdr>
                <w:top w:val="none" w:sz="0" w:space="0" w:color="auto"/>
                <w:left w:val="none" w:sz="0" w:space="0" w:color="auto"/>
                <w:bottom w:val="none" w:sz="0" w:space="0" w:color="auto"/>
                <w:right w:val="none" w:sz="0" w:space="0" w:color="auto"/>
              </w:divBdr>
            </w:div>
            <w:div w:id="585308854">
              <w:marLeft w:val="0"/>
              <w:marRight w:val="0"/>
              <w:marTop w:val="0"/>
              <w:marBottom w:val="0"/>
              <w:divBdr>
                <w:top w:val="none" w:sz="0" w:space="0" w:color="auto"/>
                <w:left w:val="none" w:sz="0" w:space="0" w:color="auto"/>
                <w:bottom w:val="none" w:sz="0" w:space="0" w:color="auto"/>
                <w:right w:val="none" w:sz="0" w:space="0" w:color="auto"/>
              </w:divBdr>
            </w:div>
          </w:divsChild>
        </w:div>
        <w:div w:id="798719176">
          <w:marLeft w:val="0"/>
          <w:marRight w:val="0"/>
          <w:marTop w:val="0"/>
          <w:marBottom w:val="0"/>
          <w:divBdr>
            <w:top w:val="none" w:sz="0" w:space="0" w:color="auto"/>
            <w:left w:val="none" w:sz="0" w:space="0" w:color="auto"/>
            <w:bottom w:val="none" w:sz="0" w:space="0" w:color="auto"/>
            <w:right w:val="none" w:sz="0" w:space="0" w:color="auto"/>
          </w:divBdr>
          <w:divsChild>
            <w:div w:id="1449279325">
              <w:marLeft w:val="0"/>
              <w:marRight w:val="0"/>
              <w:marTop w:val="0"/>
              <w:marBottom w:val="0"/>
              <w:divBdr>
                <w:top w:val="none" w:sz="0" w:space="0" w:color="auto"/>
                <w:left w:val="none" w:sz="0" w:space="0" w:color="auto"/>
                <w:bottom w:val="none" w:sz="0" w:space="0" w:color="auto"/>
                <w:right w:val="none" w:sz="0" w:space="0" w:color="auto"/>
              </w:divBdr>
            </w:div>
            <w:div w:id="118497905">
              <w:marLeft w:val="0"/>
              <w:marRight w:val="0"/>
              <w:marTop w:val="0"/>
              <w:marBottom w:val="0"/>
              <w:divBdr>
                <w:top w:val="none" w:sz="0" w:space="0" w:color="auto"/>
                <w:left w:val="none" w:sz="0" w:space="0" w:color="auto"/>
                <w:bottom w:val="none" w:sz="0" w:space="0" w:color="auto"/>
                <w:right w:val="none" w:sz="0" w:space="0" w:color="auto"/>
              </w:divBdr>
            </w:div>
            <w:div w:id="1377584155">
              <w:marLeft w:val="0"/>
              <w:marRight w:val="0"/>
              <w:marTop w:val="0"/>
              <w:marBottom w:val="0"/>
              <w:divBdr>
                <w:top w:val="none" w:sz="0" w:space="0" w:color="auto"/>
                <w:left w:val="none" w:sz="0" w:space="0" w:color="auto"/>
                <w:bottom w:val="none" w:sz="0" w:space="0" w:color="auto"/>
                <w:right w:val="none" w:sz="0" w:space="0" w:color="auto"/>
              </w:divBdr>
            </w:div>
            <w:div w:id="1666664586">
              <w:marLeft w:val="0"/>
              <w:marRight w:val="0"/>
              <w:marTop w:val="0"/>
              <w:marBottom w:val="0"/>
              <w:divBdr>
                <w:top w:val="none" w:sz="0" w:space="0" w:color="auto"/>
                <w:left w:val="none" w:sz="0" w:space="0" w:color="auto"/>
                <w:bottom w:val="none" w:sz="0" w:space="0" w:color="auto"/>
                <w:right w:val="none" w:sz="0" w:space="0" w:color="auto"/>
              </w:divBdr>
            </w:div>
            <w:div w:id="2032494090">
              <w:marLeft w:val="0"/>
              <w:marRight w:val="0"/>
              <w:marTop w:val="0"/>
              <w:marBottom w:val="0"/>
              <w:divBdr>
                <w:top w:val="none" w:sz="0" w:space="0" w:color="auto"/>
                <w:left w:val="none" w:sz="0" w:space="0" w:color="auto"/>
                <w:bottom w:val="none" w:sz="0" w:space="0" w:color="auto"/>
                <w:right w:val="none" w:sz="0" w:space="0" w:color="auto"/>
              </w:divBdr>
            </w:div>
          </w:divsChild>
        </w:div>
        <w:div w:id="287511038">
          <w:marLeft w:val="0"/>
          <w:marRight w:val="0"/>
          <w:marTop w:val="0"/>
          <w:marBottom w:val="0"/>
          <w:divBdr>
            <w:top w:val="none" w:sz="0" w:space="0" w:color="auto"/>
            <w:left w:val="none" w:sz="0" w:space="0" w:color="auto"/>
            <w:bottom w:val="none" w:sz="0" w:space="0" w:color="auto"/>
            <w:right w:val="none" w:sz="0" w:space="0" w:color="auto"/>
          </w:divBdr>
          <w:divsChild>
            <w:div w:id="680199288">
              <w:marLeft w:val="0"/>
              <w:marRight w:val="0"/>
              <w:marTop w:val="0"/>
              <w:marBottom w:val="0"/>
              <w:divBdr>
                <w:top w:val="none" w:sz="0" w:space="0" w:color="auto"/>
                <w:left w:val="none" w:sz="0" w:space="0" w:color="auto"/>
                <w:bottom w:val="none" w:sz="0" w:space="0" w:color="auto"/>
                <w:right w:val="none" w:sz="0" w:space="0" w:color="auto"/>
              </w:divBdr>
            </w:div>
            <w:div w:id="2055998992">
              <w:marLeft w:val="0"/>
              <w:marRight w:val="0"/>
              <w:marTop w:val="0"/>
              <w:marBottom w:val="0"/>
              <w:divBdr>
                <w:top w:val="none" w:sz="0" w:space="0" w:color="auto"/>
                <w:left w:val="none" w:sz="0" w:space="0" w:color="auto"/>
                <w:bottom w:val="none" w:sz="0" w:space="0" w:color="auto"/>
                <w:right w:val="none" w:sz="0" w:space="0" w:color="auto"/>
              </w:divBdr>
            </w:div>
            <w:div w:id="124931853">
              <w:marLeft w:val="0"/>
              <w:marRight w:val="0"/>
              <w:marTop w:val="0"/>
              <w:marBottom w:val="0"/>
              <w:divBdr>
                <w:top w:val="none" w:sz="0" w:space="0" w:color="auto"/>
                <w:left w:val="none" w:sz="0" w:space="0" w:color="auto"/>
                <w:bottom w:val="none" w:sz="0" w:space="0" w:color="auto"/>
                <w:right w:val="none" w:sz="0" w:space="0" w:color="auto"/>
              </w:divBdr>
            </w:div>
            <w:div w:id="2019886759">
              <w:marLeft w:val="0"/>
              <w:marRight w:val="0"/>
              <w:marTop w:val="0"/>
              <w:marBottom w:val="0"/>
              <w:divBdr>
                <w:top w:val="none" w:sz="0" w:space="0" w:color="auto"/>
                <w:left w:val="none" w:sz="0" w:space="0" w:color="auto"/>
                <w:bottom w:val="none" w:sz="0" w:space="0" w:color="auto"/>
                <w:right w:val="none" w:sz="0" w:space="0" w:color="auto"/>
              </w:divBdr>
            </w:div>
            <w:div w:id="1531340227">
              <w:marLeft w:val="0"/>
              <w:marRight w:val="0"/>
              <w:marTop w:val="0"/>
              <w:marBottom w:val="0"/>
              <w:divBdr>
                <w:top w:val="none" w:sz="0" w:space="0" w:color="auto"/>
                <w:left w:val="none" w:sz="0" w:space="0" w:color="auto"/>
                <w:bottom w:val="none" w:sz="0" w:space="0" w:color="auto"/>
                <w:right w:val="none" w:sz="0" w:space="0" w:color="auto"/>
              </w:divBdr>
            </w:div>
          </w:divsChild>
        </w:div>
        <w:div w:id="867134658">
          <w:marLeft w:val="0"/>
          <w:marRight w:val="0"/>
          <w:marTop w:val="0"/>
          <w:marBottom w:val="0"/>
          <w:divBdr>
            <w:top w:val="none" w:sz="0" w:space="0" w:color="auto"/>
            <w:left w:val="none" w:sz="0" w:space="0" w:color="auto"/>
            <w:bottom w:val="none" w:sz="0" w:space="0" w:color="auto"/>
            <w:right w:val="none" w:sz="0" w:space="0" w:color="auto"/>
          </w:divBdr>
          <w:divsChild>
            <w:div w:id="1314915774">
              <w:marLeft w:val="0"/>
              <w:marRight w:val="0"/>
              <w:marTop w:val="0"/>
              <w:marBottom w:val="0"/>
              <w:divBdr>
                <w:top w:val="none" w:sz="0" w:space="0" w:color="auto"/>
                <w:left w:val="none" w:sz="0" w:space="0" w:color="auto"/>
                <w:bottom w:val="none" w:sz="0" w:space="0" w:color="auto"/>
                <w:right w:val="none" w:sz="0" w:space="0" w:color="auto"/>
              </w:divBdr>
            </w:div>
            <w:div w:id="835802107">
              <w:marLeft w:val="0"/>
              <w:marRight w:val="0"/>
              <w:marTop w:val="0"/>
              <w:marBottom w:val="0"/>
              <w:divBdr>
                <w:top w:val="none" w:sz="0" w:space="0" w:color="auto"/>
                <w:left w:val="none" w:sz="0" w:space="0" w:color="auto"/>
                <w:bottom w:val="none" w:sz="0" w:space="0" w:color="auto"/>
                <w:right w:val="none" w:sz="0" w:space="0" w:color="auto"/>
              </w:divBdr>
            </w:div>
            <w:div w:id="616370682">
              <w:marLeft w:val="0"/>
              <w:marRight w:val="0"/>
              <w:marTop w:val="0"/>
              <w:marBottom w:val="0"/>
              <w:divBdr>
                <w:top w:val="none" w:sz="0" w:space="0" w:color="auto"/>
                <w:left w:val="none" w:sz="0" w:space="0" w:color="auto"/>
                <w:bottom w:val="none" w:sz="0" w:space="0" w:color="auto"/>
                <w:right w:val="none" w:sz="0" w:space="0" w:color="auto"/>
              </w:divBdr>
            </w:div>
          </w:divsChild>
        </w:div>
        <w:div w:id="1240091607">
          <w:marLeft w:val="0"/>
          <w:marRight w:val="0"/>
          <w:marTop w:val="0"/>
          <w:marBottom w:val="0"/>
          <w:divBdr>
            <w:top w:val="none" w:sz="0" w:space="0" w:color="auto"/>
            <w:left w:val="none" w:sz="0" w:space="0" w:color="auto"/>
            <w:bottom w:val="none" w:sz="0" w:space="0" w:color="auto"/>
            <w:right w:val="none" w:sz="0" w:space="0" w:color="auto"/>
          </w:divBdr>
          <w:divsChild>
            <w:div w:id="81142455">
              <w:marLeft w:val="0"/>
              <w:marRight w:val="0"/>
              <w:marTop w:val="0"/>
              <w:marBottom w:val="0"/>
              <w:divBdr>
                <w:top w:val="none" w:sz="0" w:space="0" w:color="auto"/>
                <w:left w:val="none" w:sz="0" w:space="0" w:color="auto"/>
                <w:bottom w:val="none" w:sz="0" w:space="0" w:color="auto"/>
                <w:right w:val="none" w:sz="0" w:space="0" w:color="auto"/>
              </w:divBdr>
            </w:div>
            <w:div w:id="457845725">
              <w:marLeft w:val="0"/>
              <w:marRight w:val="0"/>
              <w:marTop w:val="0"/>
              <w:marBottom w:val="0"/>
              <w:divBdr>
                <w:top w:val="none" w:sz="0" w:space="0" w:color="auto"/>
                <w:left w:val="none" w:sz="0" w:space="0" w:color="auto"/>
                <w:bottom w:val="none" w:sz="0" w:space="0" w:color="auto"/>
                <w:right w:val="none" w:sz="0" w:space="0" w:color="auto"/>
              </w:divBdr>
            </w:div>
          </w:divsChild>
        </w:div>
        <w:div w:id="1178735348">
          <w:marLeft w:val="0"/>
          <w:marRight w:val="0"/>
          <w:marTop w:val="0"/>
          <w:marBottom w:val="0"/>
          <w:divBdr>
            <w:top w:val="none" w:sz="0" w:space="0" w:color="auto"/>
            <w:left w:val="none" w:sz="0" w:space="0" w:color="auto"/>
            <w:bottom w:val="none" w:sz="0" w:space="0" w:color="auto"/>
            <w:right w:val="none" w:sz="0" w:space="0" w:color="auto"/>
          </w:divBdr>
          <w:divsChild>
            <w:div w:id="1348600316">
              <w:marLeft w:val="0"/>
              <w:marRight w:val="0"/>
              <w:marTop w:val="0"/>
              <w:marBottom w:val="0"/>
              <w:divBdr>
                <w:top w:val="none" w:sz="0" w:space="0" w:color="auto"/>
                <w:left w:val="none" w:sz="0" w:space="0" w:color="auto"/>
                <w:bottom w:val="none" w:sz="0" w:space="0" w:color="auto"/>
                <w:right w:val="none" w:sz="0" w:space="0" w:color="auto"/>
              </w:divBdr>
            </w:div>
            <w:div w:id="452484382">
              <w:marLeft w:val="0"/>
              <w:marRight w:val="0"/>
              <w:marTop w:val="0"/>
              <w:marBottom w:val="0"/>
              <w:divBdr>
                <w:top w:val="none" w:sz="0" w:space="0" w:color="auto"/>
                <w:left w:val="none" w:sz="0" w:space="0" w:color="auto"/>
                <w:bottom w:val="none" w:sz="0" w:space="0" w:color="auto"/>
                <w:right w:val="none" w:sz="0" w:space="0" w:color="auto"/>
              </w:divBdr>
            </w:div>
            <w:div w:id="1106578221">
              <w:marLeft w:val="0"/>
              <w:marRight w:val="0"/>
              <w:marTop w:val="0"/>
              <w:marBottom w:val="0"/>
              <w:divBdr>
                <w:top w:val="none" w:sz="0" w:space="0" w:color="auto"/>
                <w:left w:val="none" w:sz="0" w:space="0" w:color="auto"/>
                <w:bottom w:val="none" w:sz="0" w:space="0" w:color="auto"/>
                <w:right w:val="none" w:sz="0" w:space="0" w:color="auto"/>
              </w:divBdr>
            </w:div>
          </w:divsChild>
        </w:div>
        <w:div w:id="1846549742">
          <w:marLeft w:val="0"/>
          <w:marRight w:val="0"/>
          <w:marTop w:val="0"/>
          <w:marBottom w:val="0"/>
          <w:divBdr>
            <w:top w:val="none" w:sz="0" w:space="0" w:color="auto"/>
            <w:left w:val="none" w:sz="0" w:space="0" w:color="auto"/>
            <w:bottom w:val="none" w:sz="0" w:space="0" w:color="auto"/>
            <w:right w:val="none" w:sz="0" w:space="0" w:color="auto"/>
          </w:divBdr>
          <w:divsChild>
            <w:div w:id="935401593">
              <w:marLeft w:val="0"/>
              <w:marRight w:val="0"/>
              <w:marTop w:val="0"/>
              <w:marBottom w:val="0"/>
              <w:divBdr>
                <w:top w:val="none" w:sz="0" w:space="0" w:color="auto"/>
                <w:left w:val="none" w:sz="0" w:space="0" w:color="auto"/>
                <w:bottom w:val="none" w:sz="0" w:space="0" w:color="auto"/>
                <w:right w:val="none" w:sz="0" w:space="0" w:color="auto"/>
              </w:divBdr>
            </w:div>
            <w:div w:id="301545851">
              <w:marLeft w:val="0"/>
              <w:marRight w:val="0"/>
              <w:marTop w:val="0"/>
              <w:marBottom w:val="0"/>
              <w:divBdr>
                <w:top w:val="none" w:sz="0" w:space="0" w:color="auto"/>
                <w:left w:val="none" w:sz="0" w:space="0" w:color="auto"/>
                <w:bottom w:val="none" w:sz="0" w:space="0" w:color="auto"/>
                <w:right w:val="none" w:sz="0" w:space="0" w:color="auto"/>
              </w:divBdr>
            </w:div>
            <w:div w:id="733968063">
              <w:marLeft w:val="0"/>
              <w:marRight w:val="0"/>
              <w:marTop w:val="0"/>
              <w:marBottom w:val="0"/>
              <w:divBdr>
                <w:top w:val="none" w:sz="0" w:space="0" w:color="auto"/>
                <w:left w:val="none" w:sz="0" w:space="0" w:color="auto"/>
                <w:bottom w:val="none" w:sz="0" w:space="0" w:color="auto"/>
                <w:right w:val="none" w:sz="0" w:space="0" w:color="auto"/>
              </w:divBdr>
            </w:div>
            <w:div w:id="430246693">
              <w:marLeft w:val="0"/>
              <w:marRight w:val="0"/>
              <w:marTop w:val="0"/>
              <w:marBottom w:val="0"/>
              <w:divBdr>
                <w:top w:val="none" w:sz="0" w:space="0" w:color="auto"/>
                <w:left w:val="none" w:sz="0" w:space="0" w:color="auto"/>
                <w:bottom w:val="none" w:sz="0" w:space="0" w:color="auto"/>
                <w:right w:val="none" w:sz="0" w:space="0" w:color="auto"/>
              </w:divBdr>
            </w:div>
            <w:div w:id="909849840">
              <w:marLeft w:val="0"/>
              <w:marRight w:val="0"/>
              <w:marTop w:val="0"/>
              <w:marBottom w:val="0"/>
              <w:divBdr>
                <w:top w:val="none" w:sz="0" w:space="0" w:color="auto"/>
                <w:left w:val="none" w:sz="0" w:space="0" w:color="auto"/>
                <w:bottom w:val="none" w:sz="0" w:space="0" w:color="auto"/>
                <w:right w:val="none" w:sz="0" w:space="0" w:color="auto"/>
              </w:divBdr>
            </w:div>
          </w:divsChild>
        </w:div>
        <w:div w:id="793407054">
          <w:marLeft w:val="0"/>
          <w:marRight w:val="0"/>
          <w:marTop w:val="0"/>
          <w:marBottom w:val="0"/>
          <w:divBdr>
            <w:top w:val="none" w:sz="0" w:space="0" w:color="auto"/>
            <w:left w:val="none" w:sz="0" w:space="0" w:color="auto"/>
            <w:bottom w:val="none" w:sz="0" w:space="0" w:color="auto"/>
            <w:right w:val="none" w:sz="0" w:space="0" w:color="auto"/>
          </w:divBdr>
          <w:divsChild>
            <w:div w:id="481502917">
              <w:marLeft w:val="0"/>
              <w:marRight w:val="0"/>
              <w:marTop w:val="0"/>
              <w:marBottom w:val="0"/>
              <w:divBdr>
                <w:top w:val="none" w:sz="0" w:space="0" w:color="auto"/>
                <w:left w:val="none" w:sz="0" w:space="0" w:color="auto"/>
                <w:bottom w:val="none" w:sz="0" w:space="0" w:color="auto"/>
                <w:right w:val="none" w:sz="0" w:space="0" w:color="auto"/>
              </w:divBdr>
            </w:div>
            <w:div w:id="1508983721">
              <w:marLeft w:val="0"/>
              <w:marRight w:val="0"/>
              <w:marTop w:val="0"/>
              <w:marBottom w:val="0"/>
              <w:divBdr>
                <w:top w:val="none" w:sz="0" w:space="0" w:color="auto"/>
                <w:left w:val="none" w:sz="0" w:space="0" w:color="auto"/>
                <w:bottom w:val="none" w:sz="0" w:space="0" w:color="auto"/>
                <w:right w:val="none" w:sz="0" w:space="0" w:color="auto"/>
              </w:divBdr>
            </w:div>
            <w:div w:id="923102313">
              <w:marLeft w:val="0"/>
              <w:marRight w:val="0"/>
              <w:marTop w:val="0"/>
              <w:marBottom w:val="0"/>
              <w:divBdr>
                <w:top w:val="none" w:sz="0" w:space="0" w:color="auto"/>
                <w:left w:val="none" w:sz="0" w:space="0" w:color="auto"/>
                <w:bottom w:val="none" w:sz="0" w:space="0" w:color="auto"/>
                <w:right w:val="none" w:sz="0" w:space="0" w:color="auto"/>
              </w:divBdr>
            </w:div>
            <w:div w:id="450322188">
              <w:marLeft w:val="0"/>
              <w:marRight w:val="0"/>
              <w:marTop w:val="0"/>
              <w:marBottom w:val="0"/>
              <w:divBdr>
                <w:top w:val="none" w:sz="0" w:space="0" w:color="auto"/>
                <w:left w:val="none" w:sz="0" w:space="0" w:color="auto"/>
                <w:bottom w:val="none" w:sz="0" w:space="0" w:color="auto"/>
                <w:right w:val="none" w:sz="0" w:space="0" w:color="auto"/>
              </w:divBdr>
            </w:div>
            <w:div w:id="1737244180">
              <w:marLeft w:val="0"/>
              <w:marRight w:val="0"/>
              <w:marTop w:val="0"/>
              <w:marBottom w:val="0"/>
              <w:divBdr>
                <w:top w:val="none" w:sz="0" w:space="0" w:color="auto"/>
                <w:left w:val="none" w:sz="0" w:space="0" w:color="auto"/>
                <w:bottom w:val="none" w:sz="0" w:space="0" w:color="auto"/>
                <w:right w:val="none" w:sz="0" w:space="0" w:color="auto"/>
              </w:divBdr>
            </w:div>
          </w:divsChild>
        </w:div>
        <w:div w:id="1184855103">
          <w:marLeft w:val="0"/>
          <w:marRight w:val="0"/>
          <w:marTop w:val="0"/>
          <w:marBottom w:val="0"/>
          <w:divBdr>
            <w:top w:val="none" w:sz="0" w:space="0" w:color="auto"/>
            <w:left w:val="none" w:sz="0" w:space="0" w:color="auto"/>
            <w:bottom w:val="none" w:sz="0" w:space="0" w:color="auto"/>
            <w:right w:val="none" w:sz="0" w:space="0" w:color="auto"/>
          </w:divBdr>
        </w:div>
        <w:div w:id="1190222257">
          <w:marLeft w:val="0"/>
          <w:marRight w:val="0"/>
          <w:marTop w:val="0"/>
          <w:marBottom w:val="0"/>
          <w:divBdr>
            <w:top w:val="none" w:sz="0" w:space="0" w:color="auto"/>
            <w:left w:val="none" w:sz="0" w:space="0" w:color="auto"/>
            <w:bottom w:val="none" w:sz="0" w:space="0" w:color="auto"/>
            <w:right w:val="none" w:sz="0" w:space="0" w:color="auto"/>
          </w:divBdr>
        </w:div>
        <w:div w:id="194275584">
          <w:marLeft w:val="0"/>
          <w:marRight w:val="0"/>
          <w:marTop w:val="0"/>
          <w:marBottom w:val="0"/>
          <w:divBdr>
            <w:top w:val="none" w:sz="0" w:space="0" w:color="auto"/>
            <w:left w:val="none" w:sz="0" w:space="0" w:color="auto"/>
            <w:bottom w:val="none" w:sz="0" w:space="0" w:color="auto"/>
            <w:right w:val="none" w:sz="0" w:space="0" w:color="auto"/>
          </w:divBdr>
        </w:div>
        <w:div w:id="1194463917">
          <w:marLeft w:val="0"/>
          <w:marRight w:val="0"/>
          <w:marTop w:val="0"/>
          <w:marBottom w:val="0"/>
          <w:divBdr>
            <w:top w:val="none" w:sz="0" w:space="0" w:color="auto"/>
            <w:left w:val="none" w:sz="0" w:space="0" w:color="auto"/>
            <w:bottom w:val="none" w:sz="0" w:space="0" w:color="auto"/>
            <w:right w:val="none" w:sz="0" w:space="0" w:color="auto"/>
          </w:divBdr>
        </w:div>
        <w:div w:id="12074277">
          <w:marLeft w:val="0"/>
          <w:marRight w:val="0"/>
          <w:marTop w:val="0"/>
          <w:marBottom w:val="0"/>
          <w:divBdr>
            <w:top w:val="none" w:sz="0" w:space="0" w:color="auto"/>
            <w:left w:val="none" w:sz="0" w:space="0" w:color="auto"/>
            <w:bottom w:val="none" w:sz="0" w:space="0" w:color="auto"/>
            <w:right w:val="none" w:sz="0" w:space="0" w:color="auto"/>
          </w:divBdr>
        </w:div>
        <w:div w:id="998461717">
          <w:marLeft w:val="0"/>
          <w:marRight w:val="0"/>
          <w:marTop w:val="0"/>
          <w:marBottom w:val="0"/>
          <w:divBdr>
            <w:top w:val="none" w:sz="0" w:space="0" w:color="auto"/>
            <w:left w:val="none" w:sz="0" w:space="0" w:color="auto"/>
            <w:bottom w:val="none" w:sz="0" w:space="0" w:color="auto"/>
            <w:right w:val="none" w:sz="0" w:space="0" w:color="auto"/>
          </w:divBdr>
        </w:div>
        <w:div w:id="646783733">
          <w:marLeft w:val="0"/>
          <w:marRight w:val="0"/>
          <w:marTop w:val="0"/>
          <w:marBottom w:val="0"/>
          <w:divBdr>
            <w:top w:val="none" w:sz="0" w:space="0" w:color="auto"/>
            <w:left w:val="none" w:sz="0" w:space="0" w:color="auto"/>
            <w:bottom w:val="none" w:sz="0" w:space="0" w:color="auto"/>
            <w:right w:val="none" w:sz="0" w:space="0" w:color="auto"/>
          </w:divBdr>
        </w:div>
        <w:div w:id="702874108">
          <w:marLeft w:val="0"/>
          <w:marRight w:val="0"/>
          <w:marTop w:val="0"/>
          <w:marBottom w:val="0"/>
          <w:divBdr>
            <w:top w:val="none" w:sz="0" w:space="0" w:color="auto"/>
            <w:left w:val="none" w:sz="0" w:space="0" w:color="auto"/>
            <w:bottom w:val="none" w:sz="0" w:space="0" w:color="auto"/>
            <w:right w:val="none" w:sz="0" w:space="0" w:color="auto"/>
          </w:divBdr>
        </w:div>
        <w:div w:id="449863351">
          <w:marLeft w:val="0"/>
          <w:marRight w:val="0"/>
          <w:marTop w:val="0"/>
          <w:marBottom w:val="0"/>
          <w:divBdr>
            <w:top w:val="none" w:sz="0" w:space="0" w:color="auto"/>
            <w:left w:val="none" w:sz="0" w:space="0" w:color="auto"/>
            <w:bottom w:val="none" w:sz="0" w:space="0" w:color="auto"/>
            <w:right w:val="none" w:sz="0" w:space="0" w:color="auto"/>
          </w:divBdr>
        </w:div>
        <w:div w:id="878007649">
          <w:marLeft w:val="0"/>
          <w:marRight w:val="0"/>
          <w:marTop w:val="0"/>
          <w:marBottom w:val="0"/>
          <w:divBdr>
            <w:top w:val="none" w:sz="0" w:space="0" w:color="auto"/>
            <w:left w:val="none" w:sz="0" w:space="0" w:color="auto"/>
            <w:bottom w:val="none" w:sz="0" w:space="0" w:color="auto"/>
            <w:right w:val="none" w:sz="0" w:space="0" w:color="auto"/>
          </w:divBdr>
        </w:div>
        <w:div w:id="14771230">
          <w:marLeft w:val="0"/>
          <w:marRight w:val="0"/>
          <w:marTop w:val="0"/>
          <w:marBottom w:val="0"/>
          <w:divBdr>
            <w:top w:val="none" w:sz="0" w:space="0" w:color="auto"/>
            <w:left w:val="none" w:sz="0" w:space="0" w:color="auto"/>
            <w:bottom w:val="none" w:sz="0" w:space="0" w:color="auto"/>
            <w:right w:val="none" w:sz="0" w:space="0" w:color="auto"/>
          </w:divBdr>
        </w:div>
        <w:div w:id="87772928">
          <w:marLeft w:val="0"/>
          <w:marRight w:val="0"/>
          <w:marTop w:val="0"/>
          <w:marBottom w:val="0"/>
          <w:divBdr>
            <w:top w:val="none" w:sz="0" w:space="0" w:color="auto"/>
            <w:left w:val="none" w:sz="0" w:space="0" w:color="auto"/>
            <w:bottom w:val="none" w:sz="0" w:space="0" w:color="auto"/>
            <w:right w:val="none" w:sz="0" w:space="0" w:color="auto"/>
          </w:divBdr>
        </w:div>
        <w:div w:id="1362512461">
          <w:marLeft w:val="0"/>
          <w:marRight w:val="0"/>
          <w:marTop w:val="0"/>
          <w:marBottom w:val="0"/>
          <w:divBdr>
            <w:top w:val="none" w:sz="0" w:space="0" w:color="auto"/>
            <w:left w:val="none" w:sz="0" w:space="0" w:color="auto"/>
            <w:bottom w:val="none" w:sz="0" w:space="0" w:color="auto"/>
            <w:right w:val="none" w:sz="0" w:space="0" w:color="auto"/>
          </w:divBdr>
        </w:div>
        <w:div w:id="352390261">
          <w:marLeft w:val="0"/>
          <w:marRight w:val="0"/>
          <w:marTop w:val="0"/>
          <w:marBottom w:val="0"/>
          <w:divBdr>
            <w:top w:val="none" w:sz="0" w:space="0" w:color="auto"/>
            <w:left w:val="none" w:sz="0" w:space="0" w:color="auto"/>
            <w:bottom w:val="none" w:sz="0" w:space="0" w:color="auto"/>
            <w:right w:val="none" w:sz="0" w:space="0" w:color="auto"/>
          </w:divBdr>
        </w:div>
        <w:div w:id="1582719351">
          <w:marLeft w:val="0"/>
          <w:marRight w:val="0"/>
          <w:marTop w:val="0"/>
          <w:marBottom w:val="0"/>
          <w:divBdr>
            <w:top w:val="none" w:sz="0" w:space="0" w:color="auto"/>
            <w:left w:val="none" w:sz="0" w:space="0" w:color="auto"/>
            <w:bottom w:val="none" w:sz="0" w:space="0" w:color="auto"/>
            <w:right w:val="none" w:sz="0" w:space="0" w:color="auto"/>
          </w:divBdr>
        </w:div>
        <w:div w:id="904342126">
          <w:marLeft w:val="0"/>
          <w:marRight w:val="0"/>
          <w:marTop w:val="0"/>
          <w:marBottom w:val="0"/>
          <w:divBdr>
            <w:top w:val="none" w:sz="0" w:space="0" w:color="auto"/>
            <w:left w:val="none" w:sz="0" w:space="0" w:color="auto"/>
            <w:bottom w:val="none" w:sz="0" w:space="0" w:color="auto"/>
            <w:right w:val="none" w:sz="0" w:space="0" w:color="auto"/>
          </w:divBdr>
        </w:div>
        <w:div w:id="1114248832">
          <w:marLeft w:val="0"/>
          <w:marRight w:val="0"/>
          <w:marTop w:val="0"/>
          <w:marBottom w:val="0"/>
          <w:divBdr>
            <w:top w:val="none" w:sz="0" w:space="0" w:color="auto"/>
            <w:left w:val="none" w:sz="0" w:space="0" w:color="auto"/>
            <w:bottom w:val="none" w:sz="0" w:space="0" w:color="auto"/>
            <w:right w:val="none" w:sz="0" w:space="0" w:color="auto"/>
          </w:divBdr>
        </w:div>
        <w:div w:id="1267082844">
          <w:marLeft w:val="0"/>
          <w:marRight w:val="0"/>
          <w:marTop w:val="0"/>
          <w:marBottom w:val="0"/>
          <w:divBdr>
            <w:top w:val="none" w:sz="0" w:space="0" w:color="auto"/>
            <w:left w:val="none" w:sz="0" w:space="0" w:color="auto"/>
            <w:bottom w:val="none" w:sz="0" w:space="0" w:color="auto"/>
            <w:right w:val="none" w:sz="0" w:space="0" w:color="auto"/>
          </w:divBdr>
        </w:div>
        <w:div w:id="539709352">
          <w:marLeft w:val="0"/>
          <w:marRight w:val="0"/>
          <w:marTop w:val="0"/>
          <w:marBottom w:val="0"/>
          <w:divBdr>
            <w:top w:val="none" w:sz="0" w:space="0" w:color="auto"/>
            <w:left w:val="none" w:sz="0" w:space="0" w:color="auto"/>
            <w:bottom w:val="none" w:sz="0" w:space="0" w:color="auto"/>
            <w:right w:val="none" w:sz="0" w:space="0" w:color="auto"/>
          </w:divBdr>
        </w:div>
        <w:div w:id="273293173">
          <w:marLeft w:val="0"/>
          <w:marRight w:val="0"/>
          <w:marTop w:val="0"/>
          <w:marBottom w:val="0"/>
          <w:divBdr>
            <w:top w:val="none" w:sz="0" w:space="0" w:color="auto"/>
            <w:left w:val="none" w:sz="0" w:space="0" w:color="auto"/>
            <w:bottom w:val="none" w:sz="0" w:space="0" w:color="auto"/>
            <w:right w:val="none" w:sz="0" w:space="0" w:color="auto"/>
          </w:divBdr>
        </w:div>
        <w:div w:id="1788770745">
          <w:marLeft w:val="0"/>
          <w:marRight w:val="0"/>
          <w:marTop w:val="0"/>
          <w:marBottom w:val="0"/>
          <w:divBdr>
            <w:top w:val="none" w:sz="0" w:space="0" w:color="auto"/>
            <w:left w:val="none" w:sz="0" w:space="0" w:color="auto"/>
            <w:bottom w:val="none" w:sz="0" w:space="0" w:color="auto"/>
            <w:right w:val="none" w:sz="0" w:space="0" w:color="auto"/>
          </w:divBdr>
        </w:div>
        <w:div w:id="1519124504">
          <w:marLeft w:val="0"/>
          <w:marRight w:val="0"/>
          <w:marTop w:val="0"/>
          <w:marBottom w:val="0"/>
          <w:divBdr>
            <w:top w:val="none" w:sz="0" w:space="0" w:color="auto"/>
            <w:left w:val="none" w:sz="0" w:space="0" w:color="auto"/>
            <w:bottom w:val="none" w:sz="0" w:space="0" w:color="auto"/>
            <w:right w:val="none" w:sz="0" w:space="0" w:color="auto"/>
          </w:divBdr>
        </w:div>
        <w:div w:id="598368947">
          <w:marLeft w:val="0"/>
          <w:marRight w:val="0"/>
          <w:marTop w:val="0"/>
          <w:marBottom w:val="0"/>
          <w:divBdr>
            <w:top w:val="none" w:sz="0" w:space="0" w:color="auto"/>
            <w:left w:val="none" w:sz="0" w:space="0" w:color="auto"/>
            <w:bottom w:val="none" w:sz="0" w:space="0" w:color="auto"/>
            <w:right w:val="none" w:sz="0" w:space="0" w:color="auto"/>
          </w:divBdr>
        </w:div>
        <w:div w:id="609555631">
          <w:marLeft w:val="0"/>
          <w:marRight w:val="0"/>
          <w:marTop w:val="0"/>
          <w:marBottom w:val="0"/>
          <w:divBdr>
            <w:top w:val="none" w:sz="0" w:space="0" w:color="auto"/>
            <w:left w:val="none" w:sz="0" w:space="0" w:color="auto"/>
            <w:bottom w:val="none" w:sz="0" w:space="0" w:color="auto"/>
            <w:right w:val="none" w:sz="0" w:space="0" w:color="auto"/>
          </w:divBdr>
        </w:div>
        <w:div w:id="110823360">
          <w:marLeft w:val="0"/>
          <w:marRight w:val="0"/>
          <w:marTop w:val="0"/>
          <w:marBottom w:val="0"/>
          <w:divBdr>
            <w:top w:val="none" w:sz="0" w:space="0" w:color="auto"/>
            <w:left w:val="none" w:sz="0" w:space="0" w:color="auto"/>
            <w:bottom w:val="none" w:sz="0" w:space="0" w:color="auto"/>
            <w:right w:val="none" w:sz="0" w:space="0" w:color="auto"/>
          </w:divBdr>
        </w:div>
        <w:div w:id="1845048401">
          <w:marLeft w:val="0"/>
          <w:marRight w:val="0"/>
          <w:marTop w:val="0"/>
          <w:marBottom w:val="0"/>
          <w:divBdr>
            <w:top w:val="none" w:sz="0" w:space="0" w:color="auto"/>
            <w:left w:val="none" w:sz="0" w:space="0" w:color="auto"/>
            <w:bottom w:val="none" w:sz="0" w:space="0" w:color="auto"/>
            <w:right w:val="none" w:sz="0" w:space="0" w:color="auto"/>
          </w:divBdr>
        </w:div>
        <w:div w:id="696538378">
          <w:marLeft w:val="0"/>
          <w:marRight w:val="0"/>
          <w:marTop w:val="0"/>
          <w:marBottom w:val="0"/>
          <w:divBdr>
            <w:top w:val="none" w:sz="0" w:space="0" w:color="auto"/>
            <w:left w:val="none" w:sz="0" w:space="0" w:color="auto"/>
            <w:bottom w:val="none" w:sz="0" w:space="0" w:color="auto"/>
            <w:right w:val="none" w:sz="0" w:space="0" w:color="auto"/>
          </w:divBdr>
        </w:div>
        <w:div w:id="1935279057">
          <w:marLeft w:val="0"/>
          <w:marRight w:val="0"/>
          <w:marTop w:val="0"/>
          <w:marBottom w:val="0"/>
          <w:divBdr>
            <w:top w:val="none" w:sz="0" w:space="0" w:color="auto"/>
            <w:left w:val="none" w:sz="0" w:space="0" w:color="auto"/>
            <w:bottom w:val="none" w:sz="0" w:space="0" w:color="auto"/>
            <w:right w:val="none" w:sz="0" w:space="0" w:color="auto"/>
          </w:divBdr>
        </w:div>
        <w:div w:id="1727028624">
          <w:marLeft w:val="0"/>
          <w:marRight w:val="0"/>
          <w:marTop w:val="0"/>
          <w:marBottom w:val="0"/>
          <w:divBdr>
            <w:top w:val="none" w:sz="0" w:space="0" w:color="auto"/>
            <w:left w:val="none" w:sz="0" w:space="0" w:color="auto"/>
            <w:bottom w:val="none" w:sz="0" w:space="0" w:color="auto"/>
            <w:right w:val="none" w:sz="0" w:space="0" w:color="auto"/>
          </w:divBdr>
        </w:div>
        <w:div w:id="131217143">
          <w:marLeft w:val="0"/>
          <w:marRight w:val="0"/>
          <w:marTop w:val="0"/>
          <w:marBottom w:val="0"/>
          <w:divBdr>
            <w:top w:val="none" w:sz="0" w:space="0" w:color="auto"/>
            <w:left w:val="none" w:sz="0" w:space="0" w:color="auto"/>
            <w:bottom w:val="none" w:sz="0" w:space="0" w:color="auto"/>
            <w:right w:val="none" w:sz="0" w:space="0" w:color="auto"/>
          </w:divBdr>
        </w:div>
        <w:div w:id="1014262005">
          <w:marLeft w:val="0"/>
          <w:marRight w:val="0"/>
          <w:marTop w:val="0"/>
          <w:marBottom w:val="0"/>
          <w:divBdr>
            <w:top w:val="none" w:sz="0" w:space="0" w:color="auto"/>
            <w:left w:val="none" w:sz="0" w:space="0" w:color="auto"/>
            <w:bottom w:val="none" w:sz="0" w:space="0" w:color="auto"/>
            <w:right w:val="none" w:sz="0" w:space="0" w:color="auto"/>
          </w:divBdr>
        </w:div>
        <w:div w:id="544760566">
          <w:marLeft w:val="0"/>
          <w:marRight w:val="0"/>
          <w:marTop w:val="0"/>
          <w:marBottom w:val="0"/>
          <w:divBdr>
            <w:top w:val="none" w:sz="0" w:space="0" w:color="auto"/>
            <w:left w:val="none" w:sz="0" w:space="0" w:color="auto"/>
            <w:bottom w:val="none" w:sz="0" w:space="0" w:color="auto"/>
            <w:right w:val="none" w:sz="0" w:space="0" w:color="auto"/>
          </w:divBdr>
        </w:div>
        <w:div w:id="492187830">
          <w:marLeft w:val="0"/>
          <w:marRight w:val="0"/>
          <w:marTop w:val="0"/>
          <w:marBottom w:val="0"/>
          <w:divBdr>
            <w:top w:val="none" w:sz="0" w:space="0" w:color="auto"/>
            <w:left w:val="none" w:sz="0" w:space="0" w:color="auto"/>
            <w:bottom w:val="none" w:sz="0" w:space="0" w:color="auto"/>
            <w:right w:val="none" w:sz="0" w:space="0" w:color="auto"/>
          </w:divBdr>
        </w:div>
        <w:div w:id="1421290530">
          <w:marLeft w:val="0"/>
          <w:marRight w:val="0"/>
          <w:marTop w:val="0"/>
          <w:marBottom w:val="0"/>
          <w:divBdr>
            <w:top w:val="none" w:sz="0" w:space="0" w:color="auto"/>
            <w:left w:val="none" w:sz="0" w:space="0" w:color="auto"/>
            <w:bottom w:val="none" w:sz="0" w:space="0" w:color="auto"/>
            <w:right w:val="none" w:sz="0" w:space="0" w:color="auto"/>
          </w:divBdr>
        </w:div>
      </w:divsChild>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310817036">
      <w:bodyDiv w:val="1"/>
      <w:marLeft w:val="0"/>
      <w:marRight w:val="0"/>
      <w:marTop w:val="0"/>
      <w:marBottom w:val="0"/>
      <w:divBdr>
        <w:top w:val="none" w:sz="0" w:space="0" w:color="auto"/>
        <w:left w:val="none" w:sz="0" w:space="0" w:color="auto"/>
        <w:bottom w:val="none" w:sz="0" w:space="0" w:color="auto"/>
        <w:right w:val="none" w:sz="0" w:space="0" w:color="auto"/>
      </w:divBdr>
    </w:div>
    <w:div w:id="1440249052">
      <w:bodyDiv w:val="1"/>
      <w:marLeft w:val="0"/>
      <w:marRight w:val="0"/>
      <w:marTop w:val="0"/>
      <w:marBottom w:val="0"/>
      <w:divBdr>
        <w:top w:val="none" w:sz="0" w:space="0" w:color="auto"/>
        <w:left w:val="none" w:sz="0" w:space="0" w:color="auto"/>
        <w:bottom w:val="none" w:sz="0" w:space="0" w:color="auto"/>
        <w:right w:val="none" w:sz="0" w:space="0" w:color="auto"/>
      </w:divBdr>
    </w:div>
    <w:div w:id="2005349967">
      <w:bodyDiv w:val="1"/>
      <w:marLeft w:val="0"/>
      <w:marRight w:val="0"/>
      <w:marTop w:val="0"/>
      <w:marBottom w:val="0"/>
      <w:divBdr>
        <w:top w:val="none" w:sz="0" w:space="0" w:color="auto"/>
        <w:left w:val="none" w:sz="0" w:space="0" w:color="auto"/>
        <w:bottom w:val="none" w:sz="0" w:space="0" w:color="auto"/>
        <w:right w:val="none" w:sz="0" w:space="0" w:color="auto"/>
      </w:divBdr>
    </w:div>
    <w:div w:id="2059864068">
      <w:bodyDiv w:val="1"/>
      <w:marLeft w:val="0"/>
      <w:marRight w:val="0"/>
      <w:marTop w:val="0"/>
      <w:marBottom w:val="0"/>
      <w:divBdr>
        <w:top w:val="none" w:sz="0" w:space="0" w:color="auto"/>
        <w:left w:val="none" w:sz="0" w:space="0" w:color="auto"/>
        <w:bottom w:val="none" w:sz="0" w:space="0" w:color="auto"/>
        <w:right w:val="none" w:sz="0" w:space="0" w:color="auto"/>
      </w:divBdr>
    </w:div>
    <w:div w:id="211212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events@itu.int"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net4/CRM/xreg/web/Registration.aspx?Event=C-0001375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ITU-T/webinars/dfs/sc/20240424/Pages/default.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en/ITU-T/dfs/seclab/Pages/default.aspx" TargetMode="External"/><Relationship Id="rId4" Type="http://schemas.openxmlformats.org/officeDocument/2006/relationships/webSettings" Target="webSettings.xml"/><Relationship Id="rId9" Type="http://schemas.openxmlformats.org/officeDocument/2006/relationships/hyperlink" Target="https://www.itu.int/pub/T-RES-T.89-2022"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TSB_Circular-E.dotx</Template>
  <TotalTime>6</TotalTime>
  <Pages>2</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Bilani, Joumana</dc:creator>
  <dc:description>T22-TSB-CIR-0040!!MSW-E (2).docx  For: _x000d_Document date: _x000d_Saved by ITU51014379 at 16:15:02 on 26.10.2022</dc:description>
  <cp:lastModifiedBy>Braud, Olivia</cp:lastModifiedBy>
  <cp:revision>7</cp:revision>
  <cp:lastPrinted>2024-02-15T08:30:00Z</cp:lastPrinted>
  <dcterms:created xsi:type="dcterms:W3CDTF">2024-02-14T15:18:00Z</dcterms:created>
  <dcterms:modified xsi:type="dcterms:W3CDTF">2024-02-15T08:31:00Z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T22-TSB-CIR-0040!!MSW-E (2).docx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23d123811a74a3bfb5e32dd249ccace47d6d781744039da058ba5052ee27b7f5</vt:lpwstr>
  </property>
</Properties>
</file>