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14:paraId="220F7E35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7DEFD74F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115EFBA5" wp14:editId="03E898C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7523E862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7D96ED03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0C862BC3" w14:textId="77777777" w:rsidTr="00303D62">
        <w:trPr>
          <w:cantSplit/>
          <w:trHeight w:val="340"/>
        </w:trPr>
        <w:tc>
          <w:tcPr>
            <w:tcW w:w="993" w:type="dxa"/>
          </w:tcPr>
          <w:p w14:paraId="4769834E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35DF2F30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4E2214D6" w14:textId="00D61044" w:rsidR="007B6316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81FE5">
              <w:rPr>
                <w:szCs w:val="24"/>
              </w:rPr>
              <w:t>Ginebra,</w:t>
            </w:r>
            <w:r w:rsidR="00DD4568">
              <w:rPr>
                <w:szCs w:val="24"/>
              </w:rPr>
              <w:t xml:space="preserve"> 4 de octubre de 2023</w:t>
            </w:r>
          </w:p>
        </w:tc>
      </w:tr>
      <w:tr w:rsidR="001350B9" w14:paraId="4EA30D39" w14:textId="77777777" w:rsidTr="00303D62">
        <w:trPr>
          <w:cantSplit/>
          <w:trHeight w:val="340"/>
        </w:trPr>
        <w:tc>
          <w:tcPr>
            <w:tcW w:w="993" w:type="dxa"/>
          </w:tcPr>
          <w:p w14:paraId="12499F66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Ref.:</w:t>
            </w:r>
          </w:p>
          <w:p w14:paraId="2D74D171" w14:textId="77777777" w:rsidR="001350B9" w:rsidRPr="001350B9" w:rsidRDefault="001350B9" w:rsidP="007B631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884" w:type="dxa"/>
            <w:gridSpan w:val="2"/>
          </w:tcPr>
          <w:p w14:paraId="7593972B" w14:textId="02C51DCD" w:rsidR="001350B9" w:rsidRPr="00DD4568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DD4568">
              <w:rPr>
                <w:b/>
                <w:szCs w:val="24"/>
              </w:rPr>
              <w:t xml:space="preserve">Circular TSB </w:t>
            </w:r>
            <w:r w:rsidR="00DD4568" w:rsidRPr="00DD4568">
              <w:rPr>
                <w:b/>
                <w:szCs w:val="24"/>
              </w:rPr>
              <w:t>136</w:t>
            </w:r>
          </w:p>
          <w:p w14:paraId="406E19B8" w14:textId="1D49EE5A" w:rsidR="001350B9" w:rsidRPr="00DD4568" w:rsidRDefault="00DD4568" w:rsidP="007B6316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D4568">
              <w:rPr>
                <w:szCs w:val="24"/>
              </w:rPr>
              <w:t xml:space="preserve">CE 17/XY </w:t>
            </w:r>
          </w:p>
        </w:tc>
        <w:tc>
          <w:tcPr>
            <w:tcW w:w="5329" w:type="dxa"/>
            <w:vMerge w:val="restart"/>
          </w:tcPr>
          <w:p w14:paraId="5ADD75EB" w14:textId="77777777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-</w:t>
            </w:r>
            <w:r>
              <w:tab/>
              <w:t>A las Administraciones de los Estados Miembros de la Unión</w:t>
            </w:r>
          </w:p>
          <w:p w14:paraId="7D019C8C" w14:textId="18C7B8B2" w:rsidR="001350B9" w:rsidRPr="00DD4568" w:rsidRDefault="00DD4568" w:rsidP="00303D62">
            <w:pPr>
              <w:tabs>
                <w:tab w:val="left" w:pos="4111"/>
              </w:tabs>
              <w:spacing w:before="0"/>
              <w:rPr>
                <w:b/>
                <w:bCs/>
              </w:rPr>
            </w:pPr>
            <w:r w:rsidRPr="00DD4568">
              <w:rPr>
                <w:b/>
                <w:bCs/>
              </w:rPr>
              <w:t>Copia:</w:t>
            </w:r>
          </w:p>
          <w:p w14:paraId="41DFA171" w14:textId="77777777" w:rsidR="001350B9" w:rsidRPr="00DD4568" w:rsidRDefault="001350B9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Cs w:val="24"/>
              </w:rPr>
            </w:pPr>
            <w:r>
              <w:t>-</w:t>
            </w:r>
            <w:r>
              <w:tab/>
            </w:r>
            <w:r w:rsidRPr="00DD4568">
              <w:rPr>
                <w:szCs w:val="24"/>
              </w:rPr>
              <w:t>A los Miembros del Sector UIT</w:t>
            </w:r>
            <w:r w:rsidRPr="00DD4568">
              <w:rPr>
                <w:szCs w:val="24"/>
              </w:rPr>
              <w:noBreakHyphen/>
              <w:t>T;</w:t>
            </w:r>
          </w:p>
          <w:p w14:paraId="3B414C2F" w14:textId="07E50E71" w:rsidR="001350B9" w:rsidRPr="00DD4568" w:rsidRDefault="001350B9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Cs w:val="24"/>
              </w:rPr>
            </w:pPr>
            <w:r w:rsidRPr="00DD4568">
              <w:rPr>
                <w:szCs w:val="24"/>
              </w:rPr>
              <w:t>-</w:t>
            </w:r>
            <w:r w:rsidRPr="00DD4568">
              <w:rPr>
                <w:szCs w:val="24"/>
              </w:rPr>
              <w:tab/>
              <w:t>A los Asociados del UIT</w:t>
            </w:r>
            <w:r w:rsidRPr="00DD4568">
              <w:rPr>
                <w:szCs w:val="24"/>
              </w:rPr>
              <w:noBreakHyphen/>
              <w:t>T</w:t>
            </w:r>
            <w:r w:rsidR="00DD4568" w:rsidRPr="00DD4568">
              <w:rPr>
                <w:szCs w:val="24"/>
              </w:rPr>
              <w:t xml:space="preserve"> que participan en los trabajos de la Comisión de Estudio 17</w:t>
            </w:r>
            <w:r w:rsidRPr="00DD4568">
              <w:rPr>
                <w:szCs w:val="24"/>
              </w:rPr>
              <w:t>;</w:t>
            </w:r>
          </w:p>
          <w:p w14:paraId="531482A3" w14:textId="199A1B03" w:rsidR="001350B9" w:rsidRPr="00DD4568" w:rsidRDefault="001350B9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Cs w:val="24"/>
              </w:rPr>
            </w:pPr>
            <w:r w:rsidRPr="00DD4568">
              <w:rPr>
                <w:szCs w:val="24"/>
              </w:rPr>
              <w:t>-</w:t>
            </w:r>
            <w:r w:rsidRPr="00DD4568">
              <w:rPr>
                <w:szCs w:val="24"/>
              </w:rPr>
              <w:tab/>
              <w:t>A las Instituciones Académicas de</w:t>
            </w:r>
            <w:r w:rsidR="00DD4568" w:rsidRPr="00DD4568">
              <w:rPr>
                <w:szCs w:val="24"/>
              </w:rPr>
              <w:t xml:space="preserve"> la UIT</w:t>
            </w:r>
            <w:r w:rsidRPr="00DD4568">
              <w:rPr>
                <w:szCs w:val="24"/>
              </w:rPr>
              <w:t>;</w:t>
            </w:r>
          </w:p>
          <w:p w14:paraId="54E47FB4" w14:textId="4EC42F43" w:rsidR="001350B9" w:rsidRPr="00DD4568" w:rsidRDefault="001350B9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DD4568">
              <w:rPr>
                <w:szCs w:val="24"/>
              </w:rPr>
              <w:t>-</w:t>
            </w:r>
            <w:r w:rsidRPr="00DD4568">
              <w:rPr>
                <w:szCs w:val="24"/>
              </w:rPr>
              <w:tab/>
              <w:t xml:space="preserve">Al </w:t>
            </w:r>
            <w:proofErr w:type="gramStart"/>
            <w:r w:rsidRPr="00DD4568">
              <w:rPr>
                <w:szCs w:val="24"/>
              </w:rPr>
              <w:t>Presidente</w:t>
            </w:r>
            <w:proofErr w:type="gramEnd"/>
            <w:r w:rsidRPr="00DD4568">
              <w:rPr>
                <w:szCs w:val="24"/>
              </w:rPr>
              <w:t xml:space="preserve"> y a los Vicepresidentes de la</w:t>
            </w:r>
            <w:r w:rsidR="00C3573C">
              <w:rPr>
                <w:szCs w:val="24"/>
              </w:rPr>
              <w:t xml:space="preserve"> </w:t>
            </w:r>
            <w:r w:rsidRPr="00DD4568">
              <w:rPr>
                <w:szCs w:val="24"/>
              </w:rPr>
              <w:t>Comisión</w:t>
            </w:r>
            <w:r w:rsidR="00C3573C">
              <w:rPr>
                <w:szCs w:val="24"/>
              </w:rPr>
              <w:t> </w:t>
            </w:r>
            <w:r w:rsidRPr="00DD4568">
              <w:rPr>
                <w:szCs w:val="24"/>
              </w:rPr>
              <w:t xml:space="preserve">de Estudio </w:t>
            </w:r>
            <w:r w:rsidR="00DD4568" w:rsidRPr="00DD4568">
              <w:rPr>
                <w:szCs w:val="24"/>
              </w:rPr>
              <w:t>17 del UIT-T</w:t>
            </w:r>
            <w:r w:rsidRPr="00DD4568">
              <w:rPr>
                <w:szCs w:val="24"/>
              </w:rPr>
              <w:t>;</w:t>
            </w:r>
          </w:p>
          <w:p w14:paraId="5D040A16" w14:textId="6A1C6533" w:rsidR="001350B9" w:rsidRPr="00DD4568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Cs w:val="24"/>
              </w:rPr>
            </w:pPr>
            <w:r w:rsidRPr="00DD4568">
              <w:rPr>
                <w:szCs w:val="24"/>
              </w:rPr>
              <w:t>-</w:t>
            </w:r>
            <w:r w:rsidRPr="00DD4568">
              <w:rPr>
                <w:szCs w:val="24"/>
              </w:rPr>
              <w:tab/>
              <w:t xml:space="preserve">Al </w:t>
            </w:r>
            <w:proofErr w:type="gramStart"/>
            <w:r w:rsidRPr="00DD4568">
              <w:rPr>
                <w:szCs w:val="24"/>
              </w:rPr>
              <w:t>Director</w:t>
            </w:r>
            <w:proofErr w:type="gramEnd"/>
            <w:r w:rsidRPr="00DD4568">
              <w:rPr>
                <w:szCs w:val="24"/>
              </w:rPr>
              <w:t xml:space="preserve"> de la Oficina de Desarrollo de las Telecomunicaciones;</w:t>
            </w:r>
          </w:p>
          <w:p w14:paraId="7F03C4D5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</w:pPr>
            <w:r w:rsidRPr="00DD4568">
              <w:rPr>
                <w:szCs w:val="24"/>
              </w:rPr>
              <w:t>-</w:t>
            </w:r>
            <w:r w:rsidRPr="00DD4568">
              <w:rPr>
                <w:szCs w:val="24"/>
              </w:rPr>
              <w:tab/>
              <w:t xml:space="preserve">Al </w:t>
            </w:r>
            <w:proofErr w:type="gramStart"/>
            <w:r w:rsidRPr="00DD4568">
              <w:rPr>
                <w:szCs w:val="24"/>
              </w:rPr>
              <w:t>Director</w:t>
            </w:r>
            <w:proofErr w:type="gramEnd"/>
            <w:r w:rsidRPr="00DD4568">
              <w:rPr>
                <w:szCs w:val="24"/>
              </w:rPr>
              <w:t xml:space="preserve"> de la Oficina de Radiocomunicaciones</w:t>
            </w:r>
          </w:p>
        </w:tc>
      </w:tr>
      <w:tr w:rsidR="001350B9" w14:paraId="59008D6B" w14:textId="77777777" w:rsidTr="00303D62">
        <w:trPr>
          <w:cantSplit/>
        </w:trPr>
        <w:tc>
          <w:tcPr>
            <w:tcW w:w="993" w:type="dxa"/>
          </w:tcPr>
          <w:p w14:paraId="603F28A2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7206C263" w14:textId="7FF4616A" w:rsidR="001350B9" w:rsidRPr="00DD4568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Cs w:val="24"/>
              </w:rPr>
            </w:pPr>
            <w:r w:rsidRPr="00DD4568">
              <w:rPr>
                <w:szCs w:val="24"/>
              </w:rPr>
              <w:t>+41 22 730</w:t>
            </w:r>
            <w:r w:rsidR="00DD4568" w:rsidRPr="00DD4568">
              <w:rPr>
                <w:szCs w:val="24"/>
              </w:rPr>
              <w:t xml:space="preserve"> 6206</w:t>
            </w:r>
          </w:p>
        </w:tc>
        <w:tc>
          <w:tcPr>
            <w:tcW w:w="5329" w:type="dxa"/>
            <w:vMerge/>
          </w:tcPr>
          <w:p w14:paraId="085C539E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56EC9DE1" w14:textId="77777777" w:rsidTr="00303D62">
        <w:trPr>
          <w:cantSplit/>
        </w:trPr>
        <w:tc>
          <w:tcPr>
            <w:tcW w:w="993" w:type="dxa"/>
          </w:tcPr>
          <w:p w14:paraId="053E247B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3C0A37A9" w14:textId="77777777" w:rsidR="001350B9" w:rsidRPr="00DD4568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Cs w:val="24"/>
              </w:rPr>
            </w:pPr>
            <w:r w:rsidRPr="00DD4568">
              <w:rPr>
                <w:szCs w:val="24"/>
              </w:rPr>
              <w:t>+41 22 730 5853</w:t>
            </w:r>
          </w:p>
        </w:tc>
        <w:tc>
          <w:tcPr>
            <w:tcW w:w="5329" w:type="dxa"/>
            <w:vMerge/>
          </w:tcPr>
          <w:p w14:paraId="6F0611FA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450BF59E" w14:textId="77777777" w:rsidTr="00303D62">
        <w:trPr>
          <w:cantSplit/>
        </w:trPr>
        <w:tc>
          <w:tcPr>
            <w:tcW w:w="993" w:type="dxa"/>
          </w:tcPr>
          <w:p w14:paraId="4E719688" w14:textId="77777777" w:rsidR="001350B9" w:rsidRPr="001350B9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76A8B86B" w14:textId="26F138EF" w:rsidR="001350B9" w:rsidRPr="00DD4568" w:rsidRDefault="00B5347E" w:rsidP="00303D6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="00DD4568" w:rsidRPr="00DD4568">
                <w:rPr>
                  <w:rStyle w:val="Hyperlink"/>
                  <w:szCs w:val="24"/>
                </w:rPr>
                <w:t>tsbsg17@itu.int</w:t>
              </w:r>
            </w:hyperlink>
            <w:r w:rsidR="001350B9" w:rsidRPr="00DD4568">
              <w:rPr>
                <w:szCs w:val="24"/>
              </w:rPr>
              <w:t xml:space="preserve"> </w:t>
            </w:r>
          </w:p>
        </w:tc>
        <w:tc>
          <w:tcPr>
            <w:tcW w:w="5329" w:type="dxa"/>
            <w:vMerge/>
          </w:tcPr>
          <w:p w14:paraId="41B7D8FB" w14:textId="77777777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7B6316" w14:paraId="64BE9DA0" w14:textId="77777777" w:rsidTr="00DA30ED">
        <w:trPr>
          <w:cantSplit/>
        </w:trPr>
        <w:tc>
          <w:tcPr>
            <w:tcW w:w="993" w:type="dxa"/>
          </w:tcPr>
          <w:p w14:paraId="074AC4F1" w14:textId="77777777" w:rsidR="007B6316" w:rsidRPr="001350B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350B9">
              <w:rPr>
                <w:sz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5A720F37" w14:textId="747A34FD" w:rsidR="007B6316" w:rsidRPr="00DD4568" w:rsidRDefault="00DD4568" w:rsidP="00303D62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  <w:r w:rsidRPr="00DD4568">
              <w:rPr>
                <w:b/>
                <w:szCs w:val="24"/>
              </w:rPr>
              <w:t>Situación de los proyectos de nueva Recomendación UIT-T X.1333 Cor.1, X.1353 (X.ztd-iot), X.1454 (</w:t>
            </w:r>
            <w:proofErr w:type="gramStart"/>
            <w:r w:rsidRPr="00DD4568">
              <w:rPr>
                <w:b/>
                <w:szCs w:val="24"/>
              </w:rPr>
              <w:t>X.sles</w:t>
            </w:r>
            <w:proofErr w:type="gramEnd"/>
            <w:r w:rsidRPr="00DD4568">
              <w:rPr>
                <w:b/>
                <w:szCs w:val="24"/>
              </w:rPr>
              <w:t>), X.1471 (X.websec-7), X.1645 (X.nssa-cc), X.1771 (X.rdda) y X.1817 (X.5Gsec</w:t>
            </w:r>
            <w:r w:rsidR="00C3573C">
              <w:rPr>
                <w:b/>
                <w:szCs w:val="24"/>
              </w:rPr>
              <w:noBreakHyphen/>
            </w:r>
            <w:r w:rsidRPr="00DD4568">
              <w:rPr>
                <w:b/>
                <w:szCs w:val="24"/>
              </w:rPr>
              <w:t>message)</w:t>
            </w:r>
            <w:r w:rsidRPr="00DD4568">
              <w:rPr>
                <w:szCs w:val="24"/>
              </w:rPr>
              <w:t xml:space="preserve"> </w:t>
            </w:r>
            <w:r w:rsidRPr="00DD4568">
              <w:rPr>
                <w:b/>
                <w:szCs w:val="24"/>
              </w:rPr>
              <w:t>tras la reunión de la Comisión de Estudio 17 del UIT-T</w:t>
            </w:r>
            <w:bookmarkStart w:id="1" w:name="_Hlk50642217"/>
            <w:r w:rsidRPr="00DD4568">
              <w:rPr>
                <w:b/>
                <w:szCs w:val="24"/>
              </w:rPr>
              <w:t xml:space="preserve"> (Goyang, 29 de agosto – 8</w:t>
            </w:r>
            <w:r w:rsidR="00C3573C">
              <w:rPr>
                <w:b/>
                <w:szCs w:val="24"/>
              </w:rPr>
              <w:t> </w:t>
            </w:r>
            <w:r w:rsidRPr="00DD4568">
              <w:rPr>
                <w:b/>
                <w:szCs w:val="24"/>
              </w:rPr>
              <w:t>de septiembre de 2023)</w:t>
            </w:r>
            <w:bookmarkEnd w:id="1"/>
          </w:p>
        </w:tc>
      </w:tr>
    </w:tbl>
    <w:p w14:paraId="7FB1EB7F" w14:textId="77777777" w:rsidR="00C34772" w:rsidRPr="00DD4568" w:rsidRDefault="00C34772" w:rsidP="007B6316">
      <w:pPr>
        <w:spacing w:before="320"/>
        <w:rPr>
          <w:szCs w:val="24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DD4568">
        <w:rPr>
          <w:szCs w:val="24"/>
        </w:rPr>
        <w:t>Muy Señora mía/Muy Señor mío:</w:t>
      </w:r>
    </w:p>
    <w:p w14:paraId="64DF13CC" w14:textId="18EF9C3C" w:rsidR="00DD4568" w:rsidRPr="00DD4568" w:rsidRDefault="00DD4568" w:rsidP="00DD4568">
      <w:pPr>
        <w:spacing w:after="360"/>
        <w:rPr>
          <w:spacing w:val="-2"/>
          <w:szCs w:val="24"/>
        </w:rPr>
      </w:pPr>
      <w:r w:rsidRPr="00DD4568">
        <w:rPr>
          <w:bCs/>
          <w:spacing w:val="-2"/>
          <w:szCs w:val="24"/>
        </w:rPr>
        <w:t>1</w:t>
      </w:r>
      <w:r w:rsidRPr="00DD4568">
        <w:rPr>
          <w:spacing w:val="-2"/>
          <w:szCs w:val="24"/>
        </w:rPr>
        <w:tab/>
        <w:t xml:space="preserve">En relación con la </w:t>
      </w:r>
      <w:hyperlink r:id="rId10" w:history="1">
        <w:r w:rsidRPr="00DD4568">
          <w:rPr>
            <w:rStyle w:val="Hyperlink"/>
            <w:spacing w:val="-2"/>
            <w:szCs w:val="24"/>
          </w:rPr>
          <w:t>Circular 42</w:t>
        </w:r>
      </w:hyperlink>
      <w:r w:rsidRPr="00DD4568">
        <w:rPr>
          <w:spacing w:val="-2"/>
          <w:szCs w:val="24"/>
        </w:rPr>
        <w:t xml:space="preserve"> de la TSB, de 28 de septiembre de 2022, así como con la </w:t>
      </w:r>
      <w:hyperlink r:id="rId11" w:history="1">
        <w:r w:rsidRPr="00DD4568">
          <w:rPr>
            <w:rStyle w:val="Hyperlink"/>
            <w:spacing w:val="-2"/>
            <w:szCs w:val="24"/>
          </w:rPr>
          <w:t>Circular 79</w:t>
        </w:r>
      </w:hyperlink>
      <w:r w:rsidRPr="00DD4568">
        <w:rPr>
          <w:spacing w:val="-2"/>
          <w:szCs w:val="24"/>
        </w:rPr>
        <w:t xml:space="preserve">, de </w:t>
      </w:r>
      <w:r w:rsidRPr="00DD4568">
        <w:rPr>
          <w:szCs w:val="24"/>
        </w:rPr>
        <w:t>28 de marzo de 2023</w:t>
      </w:r>
      <w:r w:rsidRPr="00DD4568">
        <w:rPr>
          <w:spacing w:val="-2"/>
          <w:szCs w:val="24"/>
        </w:rPr>
        <w:t>, y de conformidad con la cláusula 9.5 de la Resolución 1 (Rev.</w:t>
      </w:r>
      <w:r>
        <w:rPr>
          <w:spacing w:val="-2"/>
          <w:szCs w:val="24"/>
        </w:rPr>
        <w:t> </w:t>
      </w:r>
      <w:r w:rsidRPr="00DD4568">
        <w:rPr>
          <w:spacing w:val="-2"/>
          <w:szCs w:val="24"/>
        </w:rPr>
        <w:t>Ginebra, 2022), por la presente le informo de que la Comisión de Estudio 17 del UIT-T tomó las siguientes decisiones durante su Sesión Plenaria celebrada el 8 de septiembre de 2023 en relación con los proyectos de textos del UIT-T que figuran a continuación: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20"/>
        <w:gridCol w:w="1916"/>
      </w:tblGrid>
      <w:tr w:rsidR="00DD4568" w:rsidRPr="00DD4568" w14:paraId="510A146E" w14:textId="77777777" w:rsidTr="001442CE">
        <w:trPr>
          <w:cantSplit/>
          <w:tblHeader/>
          <w:jc w:val="center"/>
        </w:trPr>
        <w:tc>
          <w:tcPr>
            <w:tcW w:w="2111" w:type="dxa"/>
          </w:tcPr>
          <w:p w14:paraId="5D076574" w14:textId="77777777" w:rsidR="00DD4568" w:rsidRPr="00DD4568" w:rsidRDefault="00DD4568" w:rsidP="001442CE">
            <w:pPr>
              <w:pStyle w:val="Tablehead0"/>
              <w:keepNext w:val="0"/>
              <w:rPr>
                <w:rFonts w:cstheme="minorHAnsi"/>
                <w:sz w:val="24"/>
                <w:szCs w:val="24"/>
              </w:rPr>
            </w:pPr>
            <w:r w:rsidRPr="00DD4568">
              <w:rPr>
                <w:sz w:val="24"/>
                <w:szCs w:val="24"/>
              </w:rPr>
              <w:t>Número</w:t>
            </w:r>
          </w:p>
        </w:tc>
        <w:tc>
          <w:tcPr>
            <w:tcW w:w="5704" w:type="dxa"/>
          </w:tcPr>
          <w:p w14:paraId="7FCC0601" w14:textId="77777777" w:rsidR="00DD4568" w:rsidRPr="00DD4568" w:rsidRDefault="00DD4568" w:rsidP="001442CE">
            <w:pPr>
              <w:pStyle w:val="Tablehead0"/>
              <w:keepNext w:val="0"/>
              <w:rPr>
                <w:rFonts w:cstheme="minorHAnsi"/>
                <w:sz w:val="24"/>
                <w:szCs w:val="24"/>
              </w:rPr>
            </w:pPr>
            <w:r w:rsidRPr="00DD4568">
              <w:rPr>
                <w:sz w:val="24"/>
                <w:szCs w:val="24"/>
              </w:rPr>
              <w:t>Título</w:t>
            </w:r>
          </w:p>
        </w:tc>
        <w:tc>
          <w:tcPr>
            <w:tcW w:w="1928" w:type="dxa"/>
          </w:tcPr>
          <w:p w14:paraId="510F3FA9" w14:textId="77777777" w:rsidR="00DD4568" w:rsidRPr="00DD4568" w:rsidRDefault="00DD4568" w:rsidP="001442CE">
            <w:pPr>
              <w:pStyle w:val="Tablehead0"/>
              <w:rPr>
                <w:rFonts w:cstheme="minorHAnsi"/>
                <w:sz w:val="24"/>
                <w:szCs w:val="24"/>
              </w:rPr>
            </w:pPr>
            <w:r w:rsidRPr="00DD4568">
              <w:rPr>
                <w:sz w:val="24"/>
                <w:szCs w:val="24"/>
              </w:rPr>
              <w:t>Decisión</w:t>
            </w:r>
          </w:p>
        </w:tc>
      </w:tr>
      <w:tr w:rsidR="00DD4568" w:rsidRPr="00DD4568" w14:paraId="0EC2D059" w14:textId="77777777" w:rsidTr="001442CE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983B" w14:textId="77777777" w:rsidR="00DD4568" w:rsidRPr="00DD4568" w:rsidRDefault="00DD4568" w:rsidP="001442CE">
            <w:pPr>
              <w:pStyle w:val="Tabletext0"/>
              <w:jc w:val="center"/>
              <w:rPr>
                <w:rFonts w:cstheme="minorHAnsi"/>
                <w:sz w:val="24"/>
                <w:szCs w:val="24"/>
              </w:rPr>
            </w:pPr>
            <w:r w:rsidRPr="00DD4568">
              <w:rPr>
                <w:rFonts w:cstheme="minorHAnsi"/>
                <w:sz w:val="24"/>
                <w:szCs w:val="24"/>
              </w:rPr>
              <w:t>1333 Cor.1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C1DC" w14:textId="77777777" w:rsidR="00DD4568" w:rsidRPr="00DD4568" w:rsidRDefault="00DD4568" w:rsidP="001442CE">
            <w:pPr>
              <w:pStyle w:val="Tabletext0"/>
              <w:rPr>
                <w:rFonts w:cstheme="minorHAnsi"/>
                <w:sz w:val="24"/>
                <w:szCs w:val="24"/>
              </w:rPr>
            </w:pPr>
            <w:r w:rsidRPr="00DD4568">
              <w:rPr>
                <w:rFonts w:cstheme="minorHAnsi"/>
                <w:sz w:val="24"/>
                <w:szCs w:val="24"/>
              </w:rPr>
              <w:t>Directrices de seguridad para la utilización de herramientas de acceso remoto en sistemas de control conectados a Internet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F821" w14:textId="77777777" w:rsidR="00DD4568" w:rsidRPr="00DD4568" w:rsidRDefault="00DD4568" w:rsidP="001442CE">
            <w:pPr>
              <w:pStyle w:val="Tabletext0"/>
              <w:jc w:val="center"/>
              <w:rPr>
                <w:rFonts w:cstheme="minorHAnsi"/>
                <w:sz w:val="24"/>
                <w:szCs w:val="24"/>
              </w:rPr>
            </w:pPr>
            <w:r w:rsidRPr="00DD4568">
              <w:rPr>
                <w:rFonts w:cstheme="minorHAnsi"/>
                <w:sz w:val="24"/>
                <w:szCs w:val="24"/>
              </w:rPr>
              <w:t>Aprobado</w:t>
            </w:r>
          </w:p>
        </w:tc>
      </w:tr>
      <w:tr w:rsidR="00DD4568" w:rsidRPr="00DD4568" w14:paraId="203FDED7" w14:textId="77777777" w:rsidTr="001442CE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AF4F" w14:textId="77777777" w:rsidR="00DD4568" w:rsidRPr="00DD4568" w:rsidRDefault="00DD4568" w:rsidP="001442CE">
            <w:pPr>
              <w:pStyle w:val="Tabletext0"/>
              <w:jc w:val="center"/>
              <w:rPr>
                <w:rFonts w:cstheme="minorHAnsi"/>
                <w:sz w:val="24"/>
                <w:szCs w:val="24"/>
              </w:rPr>
            </w:pPr>
            <w:r w:rsidRPr="00DD4568">
              <w:rPr>
                <w:rFonts w:cstheme="minorHAnsi"/>
                <w:sz w:val="24"/>
                <w:szCs w:val="24"/>
              </w:rPr>
              <w:t>X.1454</w:t>
            </w:r>
            <w:r w:rsidRPr="00DD4568">
              <w:rPr>
                <w:rFonts w:cstheme="minorHAnsi"/>
                <w:sz w:val="24"/>
                <w:szCs w:val="24"/>
              </w:rPr>
              <w:br/>
              <w:t>(</w:t>
            </w:r>
            <w:proofErr w:type="gramStart"/>
            <w:r w:rsidRPr="00DD4568">
              <w:rPr>
                <w:rFonts w:cstheme="minorHAnsi"/>
                <w:sz w:val="24"/>
                <w:szCs w:val="24"/>
              </w:rPr>
              <w:t>X.sles</w:t>
            </w:r>
            <w:proofErr w:type="gramEnd"/>
            <w:r w:rsidRPr="00DD456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66C1" w14:textId="77777777" w:rsidR="00DD4568" w:rsidRPr="00DD4568" w:rsidRDefault="00DD4568" w:rsidP="001442CE">
            <w:pPr>
              <w:pStyle w:val="Tabletext0"/>
              <w:rPr>
                <w:rFonts w:cstheme="minorHAnsi"/>
                <w:sz w:val="24"/>
                <w:szCs w:val="24"/>
              </w:rPr>
            </w:pPr>
            <w:r w:rsidRPr="00DD4568">
              <w:rPr>
                <w:rFonts w:cstheme="minorHAnsi"/>
                <w:sz w:val="24"/>
                <w:szCs w:val="24"/>
              </w:rPr>
              <w:t>Medidas de seguridad para los servicios de oficina inteligente dotados de funcionalidades de localización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DA06" w14:textId="77777777" w:rsidR="00DD4568" w:rsidRPr="00DD4568" w:rsidRDefault="00DD4568" w:rsidP="001442CE">
            <w:pPr>
              <w:pStyle w:val="Tabletext0"/>
              <w:jc w:val="center"/>
              <w:rPr>
                <w:rFonts w:cstheme="minorHAnsi"/>
                <w:sz w:val="24"/>
                <w:szCs w:val="24"/>
              </w:rPr>
            </w:pPr>
            <w:r w:rsidRPr="00DD4568">
              <w:rPr>
                <w:rFonts w:cstheme="minorHAnsi"/>
                <w:sz w:val="24"/>
                <w:szCs w:val="24"/>
              </w:rPr>
              <w:t>Aprobado</w:t>
            </w:r>
          </w:p>
        </w:tc>
      </w:tr>
      <w:tr w:rsidR="00DD4568" w:rsidRPr="00DD4568" w14:paraId="49318951" w14:textId="77777777" w:rsidTr="001442CE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9C98" w14:textId="77777777" w:rsidR="00DD4568" w:rsidRPr="00DD4568" w:rsidRDefault="00DD4568" w:rsidP="001442CE">
            <w:pPr>
              <w:pStyle w:val="Tabletext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D4568">
              <w:rPr>
                <w:rFonts w:cstheme="minorHAnsi"/>
                <w:sz w:val="24"/>
                <w:szCs w:val="24"/>
              </w:rPr>
              <w:t>X.1645</w:t>
            </w:r>
            <w:r w:rsidRPr="00DD4568">
              <w:rPr>
                <w:rFonts w:cstheme="minorHAnsi"/>
                <w:sz w:val="24"/>
                <w:szCs w:val="24"/>
              </w:rPr>
              <w:br/>
              <w:t>(</w:t>
            </w:r>
            <w:proofErr w:type="gramStart"/>
            <w:r w:rsidRPr="00DD4568">
              <w:rPr>
                <w:rFonts w:cstheme="minorHAnsi"/>
                <w:sz w:val="24"/>
                <w:szCs w:val="24"/>
              </w:rPr>
              <w:t>X.nssa</w:t>
            </w:r>
            <w:proofErr w:type="gramEnd"/>
            <w:r w:rsidRPr="00DD4568">
              <w:rPr>
                <w:rFonts w:cstheme="minorHAnsi"/>
                <w:sz w:val="24"/>
                <w:szCs w:val="24"/>
              </w:rPr>
              <w:t>-cc)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5FCA" w14:textId="77777777" w:rsidR="00DD4568" w:rsidRPr="00DD4568" w:rsidRDefault="00DD4568" w:rsidP="001442CE">
            <w:pPr>
              <w:pStyle w:val="Tabletext0"/>
              <w:rPr>
                <w:rFonts w:cstheme="minorHAnsi"/>
                <w:sz w:val="24"/>
                <w:szCs w:val="24"/>
              </w:rPr>
            </w:pPr>
            <w:r w:rsidRPr="00DD4568">
              <w:rPr>
                <w:rFonts w:cstheme="minorHAnsi"/>
                <w:sz w:val="24"/>
                <w:szCs w:val="24"/>
              </w:rPr>
              <w:t>Requisitos de una plataforma de conocimiento de la situación de seguridad de las redes para la computación en la nube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A9CA" w14:textId="77777777" w:rsidR="00DD4568" w:rsidRPr="00DD4568" w:rsidRDefault="00DD4568" w:rsidP="001442CE">
            <w:pPr>
              <w:pStyle w:val="Tabletext0"/>
              <w:jc w:val="center"/>
              <w:rPr>
                <w:rFonts w:cstheme="minorHAnsi"/>
                <w:sz w:val="24"/>
                <w:szCs w:val="24"/>
              </w:rPr>
            </w:pPr>
            <w:r w:rsidRPr="00DD4568">
              <w:rPr>
                <w:rFonts w:cstheme="minorHAnsi"/>
                <w:sz w:val="24"/>
                <w:szCs w:val="24"/>
              </w:rPr>
              <w:t>Aprobado</w:t>
            </w:r>
          </w:p>
        </w:tc>
      </w:tr>
      <w:tr w:rsidR="00DD4568" w:rsidRPr="00DD4568" w14:paraId="0C4D6554" w14:textId="77777777" w:rsidTr="001442CE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C797" w14:textId="77777777" w:rsidR="00DD4568" w:rsidRPr="00DD4568" w:rsidRDefault="00DD4568" w:rsidP="001442CE">
            <w:pPr>
              <w:pStyle w:val="Tabletext0"/>
              <w:jc w:val="center"/>
              <w:rPr>
                <w:rFonts w:cstheme="minorHAnsi"/>
                <w:sz w:val="24"/>
                <w:szCs w:val="24"/>
              </w:rPr>
            </w:pPr>
            <w:r w:rsidRPr="00DD4568">
              <w:rPr>
                <w:rFonts w:cstheme="minorHAnsi"/>
                <w:sz w:val="24"/>
                <w:szCs w:val="24"/>
              </w:rPr>
              <w:t>X.1817</w:t>
            </w:r>
            <w:r w:rsidRPr="00DD4568">
              <w:rPr>
                <w:rFonts w:cstheme="minorHAnsi"/>
                <w:sz w:val="24"/>
                <w:szCs w:val="24"/>
              </w:rPr>
              <w:br/>
              <w:t>(X.5Gsec-message)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331" w14:textId="0C677BAE" w:rsidR="00DD4568" w:rsidRPr="00DD4568" w:rsidRDefault="00DD4568" w:rsidP="001442CE">
            <w:pPr>
              <w:pStyle w:val="Tabletext0"/>
              <w:rPr>
                <w:rFonts w:cstheme="minorHAnsi"/>
                <w:bCs/>
                <w:sz w:val="24"/>
                <w:szCs w:val="24"/>
              </w:rPr>
            </w:pPr>
            <w:r w:rsidRPr="00DD4568">
              <w:rPr>
                <w:rFonts w:cstheme="minorHAnsi"/>
                <w:sz w:val="24"/>
                <w:szCs w:val="24"/>
              </w:rPr>
              <w:t>Requisitos de seguridad del servicio de mensajería IMT</w:t>
            </w:r>
            <w:r>
              <w:rPr>
                <w:rFonts w:cstheme="minorHAnsi"/>
                <w:sz w:val="24"/>
                <w:szCs w:val="24"/>
              </w:rPr>
              <w:noBreakHyphen/>
            </w:r>
            <w:r w:rsidRPr="00DD4568">
              <w:rPr>
                <w:rFonts w:cstheme="minorHAnsi"/>
                <w:sz w:val="24"/>
                <w:szCs w:val="24"/>
              </w:rPr>
              <w:t>2020/5G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A680" w14:textId="77777777" w:rsidR="00DD4568" w:rsidRPr="00DD4568" w:rsidRDefault="00DD4568" w:rsidP="001442CE">
            <w:pPr>
              <w:pStyle w:val="Tabletext0"/>
              <w:jc w:val="center"/>
              <w:rPr>
                <w:rFonts w:cstheme="minorHAnsi"/>
                <w:sz w:val="24"/>
                <w:szCs w:val="24"/>
              </w:rPr>
            </w:pPr>
            <w:r w:rsidRPr="00DD4568">
              <w:rPr>
                <w:rFonts w:cstheme="minorHAnsi"/>
                <w:sz w:val="24"/>
                <w:szCs w:val="24"/>
              </w:rPr>
              <w:t>Aprobado</w:t>
            </w:r>
          </w:p>
        </w:tc>
      </w:tr>
      <w:tr w:rsidR="00DD4568" w:rsidRPr="00DD4568" w14:paraId="18895EBB" w14:textId="77777777" w:rsidTr="001442CE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FF7E" w14:textId="77777777" w:rsidR="00DD4568" w:rsidRPr="00DD4568" w:rsidRDefault="00DD4568" w:rsidP="001442CE">
            <w:pPr>
              <w:pStyle w:val="Tabletext0"/>
              <w:jc w:val="center"/>
              <w:rPr>
                <w:rFonts w:cstheme="minorHAnsi"/>
                <w:sz w:val="24"/>
                <w:szCs w:val="24"/>
              </w:rPr>
            </w:pPr>
            <w:r w:rsidRPr="00DD4568">
              <w:rPr>
                <w:rFonts w:cstheme="minorHAnsi"/>
                <w:sz w:val="24"/>
                <w:szCs w:val="24"/>
              </w:rPr>
              <w:t>X.1353</w:t>
            </w:r>
            <w:r w:rsidRPr="00DD4568">
              <w:rPr>
                <w:rFonts w:cstheme="minorHAnsi"/>
                <w:sz w:val="24"/>
                <w:szCs w:val="24"/>
              </w:rPr>
              <w:br/>
              <w:t>(X.ztd-iot)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2C2F" w14:textId="77777777" w:rsidR="00DD4568" w:rsidRPr="00DD4568" w:rsidRDefault="00DD4568" w:rsidP="001442CE">
            <w:pPr>
              <w:pStyle w:val="Tabletext0"/>
              <w:rPr>
                <w:rFonts w:cstheme="minorHAnsi"/>
                <w:bCs/>
                <w:sz w:val="24"/>
                <w:szCs w:val="24"/>
              </w:rPr>
            </w:pPr>
            <w:r w:rsidRPr="00DD4568">
              <w:rPr>
                <w:rFonts w:cstheme="minorHAnsi"/>
                <w:bCs/>
                <w:sz w:val="24"/>
                <w:szCs w:val="24"/>
              </w:rPr>
              <w:t>Metodología de seguridad para instalaciones sin intervención de IoT masiva basada en cadenas de bloques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F5BE" w14:textId="77777777" w:rsidR="00DD4568" w:rsidRPr="00DD4568" w:rsidRDefault="00DD4568" w:rsidP="001442CE">
            <w:pPr>
              <w:pStyle w:val="Tabletext0"/>
              <w:jc w:val="center"/>
              <w:rPr>
                <w:rFonts w:cstheme="minorHAnsi"/>
                <w:sz w:val="24"/>
                <w:szCs w:val="24"/>
              </w:rPr>
            </w:pPr>
            <w:r w:rsidRPr="00DD4568">
              <w:rPr>
                <w:rFonts w:cstheme="minorHAnsi"/>
                <w:sz w:val="24"/>
                <w:szCs w:val="24"/>
              </w:rPr>
              <w:t>Aprobación aplazada</w:t>
            </w:r>
          </w:p>
        </w:tc>
      </w:tr>
      <w:tr w:rsidR="00DD4568" w:rsidRPr="00DD4568" w14:paraId="4C69ADA1" w14:textId="77777777" w:rsidTr="001442CE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E434" w14:textId="77777777" w:rsidR="00DD4568" w:rsidRPr="00DD4568" w:rsidRDefault="00DD4568" w:rsidP="001442CE">
            <w:pPr>
              <w:pStyle w:val="Tabletext0"/>
              <w:jc w:val="center"/>
              <w:rPr>
                <w:rFonts w:cstheme="minorHAnsi"/>
                <w:sz w:val="24"/>
                <w:szCs w:val="24"/>
              </w:rPr>
            </w:pPr>
            <w:r w:rsidRPr="00DD4568">
              <w:rPr>
                <w:rFonts w:cstheme="minorHAnsi"/>
                <w:sz w:val="24"/>
                <w:szCs w:val="24"/>
              </w:rPr>
              <w:t>X.1471</w:t>
            </w:r>
            <w:r w:rsidRPr="00DD4568">
              <w:rPr>
                <w:rFonts w:cstheme="minorHAnsi"/>
                <w:sz w:val="24"/>
                <w:szCs w:val="24"/>
              </w:rPr>
              <w:br/>
              <w:t>(</w:t>
            </w:r>
            <w:proofErr w:type="gramStart"/>
            <w:r w:rsidRPr="00DD4568">
              <w:rPr>
                <w:rFonts w:cstheme="minorHAnsi"/>
                <w:sz w:val="24"/>
                <w:szCs w:val="24"/>
              </w:rPr>
              <w:t>X.websec</w:t>
            </w:r>
            <w:proofErr w:type="gramEnd"/>
            <w:r w:rsidRPr="00DD4568">
              <w:rPr>
                <w:rFonts w:cstheme="minorHAnsi"/>
                <w:sz w:val="24"/>
                <w:szCs w:val="24"/>
              </w:rPr>
              <w:t>-7)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888A" w14:textId="2510EBAF" w:rsidR="00DD4568" w:rsidRPr="00DD4568" w:rsidRDefault="00DD4568" w:rsidP="001442CE">
            <w:pPr>
              <w:pStyle w:val="Tabletext0"/>
              <w:rPr>
                <w:rFonts w:cstheme="minorHAnsi"/>
                <w:bCs/>
                <w:sz w:val="24"/>
                <w:szCs w:val="24"/>
              </w:rPr>
            </w:pPr>
            <w:r w:rsidRPr="00DD4568">
              <w:rPr>
                <w:rFonts w:cstheme="minorHAnsi"/>
                <w:bCs/>
                <w:sz w:val="24"/>
                <w:szCs w:val="24"/>
              </w:rPr>
              <w:t>Supervisión de referencia de los servicios de análisis en</w:t>
            </w:r>
            <w:r>
              <w:rPr>
                <w:rFonts w:cstheme="minorHAnsi"/>
                <w:bCs/>
                <w:sz w:val="24"/>
                <w:szCs w:val="24"/>
              </w:rPr>
              <w:t> </w:t>
            </w:r>
            <w:r w:rsidRPr="00DD4568">
              <w:rPr>
                <w:rFonts w:cstheme="minorHAnsi"/>
                <w:bCs/>
                <w:sz w:val="24"/>
                <w:szCs w:val="24"/>
              </w:rPr>
              <w:t>línea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F451" w14:textId="77777777" w:rsidR="00DD4568" w:rsidRPr="00DD4568" w:rsidRDefault="00DD4568" w:rsidP="001442CE">
            <w:pPr>
              <w:pStyle w:val="Tabletext0"/>
              <w:jc w:val="center"/>
              <w:rPr>
                <w:rFonts w:cstheme="minorHAnsi"/>
                <w:sz w:val="24"/>
                <w:szCs w:val="24"/>
              </w:rPr>
            </w:pPr>
            <w:r w:rsidRPr="00DD4568">
              <w:rPr>
                <w:rFonts w:cstheme="minorHAnsi"/>
                <w:sz w:val="24"/>
                <w:szCs w:val="24"/>
              </w:rPr>
              <w:t>Aprobación aplazada</w:t>
            </w:r>
          </w:p>
        </w:tc>
      </w:tr>
      <w:tr w:rsidR="00DD4568" w:rsidRPr="00DD4568" w14:paraId="729E2318" w14:textId="77777777" w:rsidTr="001442CE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CA0A" w14:textId="77777777" w:rsidR="00DD4568" w:rsidRPr="00DD4568" w:rsidRDefault="00DD4568" w:rsidP="001442CE">
            <w:pPr>
              <w:pStyle w:val="Tabletext0"/>
              <w:jc w:val="center"/>
              <w:rPr>
                <w:rFonts w:cstheme="minorHAnsi"/>
                <w:sz w:val="24"/>
                <w:szCs w:val="24"/>
              </w:rPr>
            </w:pPr>
            <w:r w:rsidRPr="00DD4568">
              <w:rPr>
                <w:rFonts w:cstheme="minorHAnsi"/>
                <w:strike/>
                <w:sz w:val="24"/>
                <w:szCs w:val="24"/>
              </w:rPr>
              <w:lastRenderedPageBreak/>
              <w:t>X.1771</w:t>
            </w:r>
            <w:r w:rsidRPr="00DD456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DD4568">
              <w:rPr>
                <w:rFonts w:cstheme="minorHAnsi"/>
                <w:sz w:val="24"/>
                <w:szCs w:val="24"/>
              </w:rPr>
              <w:t>X.Sup</w:t>
            </w:r>
            <w:proofErr w:type="gramEnd"/>
            <w:r w:rsidRPr="00DD4568">
              <w:rPr>
                <w:rFonts w:cstheme="minorHAnsi"/>
                <w:sz w:val="24"/>
                <w:szCs w:val="24"/>
              </w:rPr>
              <w:t>39</w:t>
            </w:r>
            <w:r w:rsidRPr="00DD4568">
              <w:rPr>
                <w:rFonts w:cstheme="minorHAnsi"/>
                <w:sz w:val="24"/>
                <w:szCs w:val="24"/>
              </w:rPr>
              <w:br/>
              <w:t>(X.rdda)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9F3A" w14:textId="77777777" w:rsidR="00DD4568" w:rsidRPr="00DD4568" w:rsidRDefault="00DD4568" w:rsidP="001442CE">
            <w:pPr>
              <w:pStyle w:val="Tabletext0"/>
              <w:rPr>
                <w:rFonts w:cstheme="minorHAnsi"/>
                <w:bCs/>
                <w:sz w:val="24"/>
                <w:szCs w:val="24"/>
              </w:rPr>
            </w:pPr>
            <w:r w:rsidRPr="00DD4568">
              <w:rPr>
                <w:rFonts w:cstheme="minorHAnsi"/>
                <w:bCs/>
                <w:sz w:val="24"/>
                <w:szCs w:val="24"/>
              </w:rPr>
              <w:t>Requisitos para la garantía de desidentificación de datos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3363" w14:textId="77777777" w:rsidR="00DD4568" w:rsidRPr="00DD4568" w:rsidRDefault="00DD4568" w:rsidP="001442CE">
            <w:pPr>
              <w:pStyle w:val="Tabletext0"/>
              <w:jc w:val="center"/>
              <w:rPr>
                <w:rFonts w:cstheme="minorHAnsi"/>
                <w:sz w:val="24"/>
                <w:szCs w:val="24"/>
                <w:lang w:eastAsia="zh-CN"/>
              </w:rPr>
            </w:pPr>
            <w:r w:rsidRPr="00DD4568">
              <w:rPr>
                <w:rFonts w:cstheme="minorHAnsi"/>
                <w:sz w:val="24"/>
                <w:szCs w:val="24"/>
              </w:rPr>
              <w:t>Acordado como suplemento</w:t>
            </w:r>
          </w:p>
        </w:tc>
      </w:tr>
    </w:tbl>
    <w:p w14:paraId="37B55085" w14:textId="77777777" w:rsidR="00DD4568" w:rsidRPr="00DD4568" w:rsidRDefault="00DD4568" w:rsidP="00DD4568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Cs w:val="24"/>
        </w:rPr>
      </w:pPr>
      <w:r w:rsidRPr="00DD4568">
        <w:rPr>
          <w:szCs w:val="24"/>
        </w:rPr>
        <w:t>2</w:t>
      </w:r>
      <w:r w:rsidRPr="00DD4568">
        <w:rPr>
          <w:szCs w:val="24"/>
        </w:rPr>
        <w:tab/>
      </w:r>
      <w:proofErr w:type="gramStart"/>
      <w:r w:rsidRPr="00DD4568">
        <w:rPr>
          <w:szCs w:val="24"/>
        </w:rPr>
        <w:t>Puede</w:t>
      </w:r>
      <w:proofErr w:type="gramEnd"/>
      <w:r w:rsidRPr="00DD4568">
        <w:rPr>
          <w:szCs w:val="24"/>
        </w:rPr>
        <w:t xml:space="preserve"> accederse en línea a la información disponible sobre patentes a través del </w:t>
      </w:r>
      <w:hyperlink r:id="rId12" w:history="1">
        <w:r w:rsidRPr="00DD4568">
          <w:rPr>
            <w:rStyle w:val="Hyperlink"/>
            <w:szCs w:val="24"/>
          </w:rPr>
          <w:t>sitio web del UIT-T</w:t>
        </w:r>
      </w:hyperlink>
      <w:r w:rsidRPr="00DD4568">
        <w:rPr>
          <w:szCs w:val="24"/>
        </w:rPr>
        <w:t>.</w:t>
      </w:r>
    </w:p>
    <w:p w14:paraId="41DEE172" w14:textId="2FEE34F1" w:rsidR="00DD4568" w:rsidRPr="00DD4568" w:rsidRDefault="00DD4568" w:rsidP="00DD4568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Cs w:val="24"/>
        </w:rPr>
      </w:pPr>
      <w:r w:rsidRPr="00DD4568">
        <w:rPr>
          <w:szCs w:val="24"/>
        </w:rPr>
        <w:t>3</w:t>
      </w:r>
      <w:r w:rsidRPr="00DD4568">
        <w:rPr>
          <w:szCs w:val="24"/>
        </w:rPr>
        <w:tab/>
      </w:r>
      <w:proofErr w:type="gramStart"/>
      <w:r w:rsidRPr="00DD4568">
        <w:rPr>
          <w:szCs w:val="24"/>
        </w:rPr>
        <w:t>Los</w:t>
      </w:r>
      <w:proofErr w:type="gramEnd"/>
      <w:r w:rsidRPr="00DD4568">
        <w:rPr>
          <w:szCs w:val="24"/>
        </w:rPr>
        <w:t xml:space="preserve"> textos de las Recomendaciones publicadas previamente figuran en el sitio web del UIT</w:t>
      </w:r>
      <w:r>
        <w:rPr>
          <w:szCs w:val="24"/>
        </w:rPr>
        <w:noBreakHyphen/>
      </w:r>
      <w:r w:rsidRPr="00DD4568">
        <w:rPr>
          <w:szCs w:val="24"/>
        </w:rPr>
        <w:t xml:space="preserve">T en la dirección: </w:t>
      </w:r>
      <w:hyperlink r:id="rId13" w:history="1">
        <w:r w:rsidRPr="00DD4568">
          <w:rPr>
            <w:rStyle w:val="Hyperlink"/>
            <w:szCs w:val="24"/>
          </w:rPr>
          <w:t>https://www.itu.int/itu-t/recommendations/</w:t>
        </w:r>
      </w:hyperlink>
      <w:r w:rsidRPr="00DD4568">
        <w:rPr>
          <w:szCs w:val="24"/>
        </w:rPr>
        <w:t xml:space="preserve">. </w:t>
      </w:r>
    </w:p>
    <w:p w14:paraId="67E204CD" w14:textId="1E7BB82B" w:rsidR="00DD4568" w:rsidRDefault="00DD4568" w:rsidP="00DD4568">
      <w:r w:rsidRPr="00DD4568">
        <w:rPr>
          <w:szCs w:val="24"/>
        </w:rPr>
        <w:t>4</w:t>
      </w:r>
      <w:r w:rsidRPr="00DD4568">
        <w:rPr>
          <w:szCs w:val="24"/>
        </w:rPr>
        <w:tab/>
      </w:r>
      <w:proofErr w:type="gramStart"/>
      <w:r w:rsidRPr="00DD4568">
        <w:rPr>
          <w:szCs w:val="24"/>
        </w:rPr>
        <w:t>La</w:t>
      </w:r>
      <w:proofErr w:type="gramEnd"/>
      <w:r w:rsidRPr="00DD4568">
        <w:rPr>
          <w:szCs w:val="24"/>
        </w:rPr>
        <w:t xml:space="preserve"> UIT publicará lo antes posible los textos de las Recomendaciones aprobadas.</w:t>
      </w:r>
    </w:p>
    <w:p w14:paraId="7CB14BC2" w14:textId="29F824E5" w:rsidR="007B6316" w:rsidRPr="00081FE5" w:rsidRDefault="007B6316" w:rsidP="007B6316">
      <w:r w:rsidRPr="00081FE5">
        <w:t>Atentamente,</w:t>
      </w:r>
    </w:p>
    <w:p w14:paraId="77AB9D98" w14:textId="1E3E0AD7" w:rsidR="007B6316" w:rsidRPr="00081FE5" w:rsidRDefault="00B5347E" w:rsidP="003A085A">
      <w:pPr>
        <w:spacing w:before="960"/>
      </w:pPr>
      <w:r>
        <w:rPr>
          <w:rFonts w:cstheme="minorHAnsi"/>
          <w:noProof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4D329F90" wp14:editId="5A7539BC">
            <wp:simplePos x="0" y="0"/>
            <wp:positionH relativeFrom="column">
              <wp:posOffset>3810</wp:posOffset>
            </wp:positionH>
            <wp:positionV relativeFrom="paragraph">
              <wp:posOffset>120015</wp:posOffset>
            </wp:positionV>
            <wp:extent cx="761150" cy="342808"/>
            <wp:effectExtent l="0" t="0" r="1270" b="635"/>
            <wp:wrapNone/>
            <wp:docPr id="877166156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166156" name="Picture 1" descr="A black and blue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50" cy="342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1350B9">
        <w:rPr>
          <w:rFonts w:cstheme="minorHAnsi"/>
          <w:szCs w:val="22"/>
          <w:lang w:val="es-ES"/>
        </w:rPr>
        <w:t>Seizo Onoe</w:t>
      </w:r>
      <w:r w:rsidR="007B6316" w:rsidRPr="00081FE5">
        <w:br/>
      </w:r>
      <w:proofErr w:type="gramStart"/>
      <w:r w:rsidR="007B6316" w:rsidRPr="00081FE5">
        <w:t>Director</w:t>
      </w:r>
      <w:proofErr w:type="gramEnd"/>
      <w:r w:rsidR="007B6316" w:rsidRPr="00081FE5">
        <w:t xml:space="preserve"> de la Oficina de </w:t>
      </w:r>
      <w:r w:rsidR="007B6316" w:rsidRPr="00081FE5">
        <w:br/>
        <w:t>Normalización de las Telecomunicaciones</w:t>
      </w:r>
    </w:p>
    <w:p w14:paraId="0DC9CA35" w14:textId="77777777" w:rsidR="00401C20" w:rsidRPr="007B6316" w:rsidRDefault="00401C20" w:rsidP="007B6316">
      <w:pPr>
        <w:ind w:right="92"/>
        <w:rPr>
          <w:lang w:val="es-ES"/>
        </w:rPr>
      </w:pPr>
    </w:p>
    <w:sectPr w:rsidR="00401C20" w:rsidRPr="007B6316" w:rsidSect="00B87E9E">
      <w:head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36F2" w14:textId="77777777" w:rsidR="00DD4568" w:rsidRDefault="00DD4568">
      <w:r>
        <w:separator/>
      </w:r>
    </w:p>
  </w:endnote>
  <w:endnote w:type="continuationSeparator" w:id="0">
    <w:p w14:paraId="489C59CA" w14:textId="77777777" w:rsidR="00DD4568" w:rsidRDefault="00DD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FC3E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173E" w14:textId="77777777" w:rsidR="00DD4568" w:rsidRDefault="00DD4568">
      <w:r>
        <w:t>____________________</w:t>
      </w:r>
    </w:p>
  </w:footnote>
  <w:footnote w:type="continuationSeparator" w:id="0">
    <w:p w14:paraId="6E41D5F8" w14:textId="77777777" w:rsidR="00DD4568" w:rsidRDefault="00DD4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8F3D" w14:textId="77777777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73DD1797" w14:textId="1DF5ECBA" w:rsidR="00C3573C" w:rsidRPr="00303D62" w:rsidRDefault="00C3573C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136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68"/>
    <w:rsid w:val="00002529"/>
    <w:rsid w:val="00085662"/>
    <w:rsid w:val="000C382F"/>
    <w:rsid w:val="001173CC"/>
    <w:rsid w:val="001350B9"/>
    <w:rsid w:val="0014464D"/>
    <w:rsid w:val="001A54CC"/>
    <w:rsid w:val="00257FB4"/>
    <w:rsid w:val="002E496E"/>
    <w:rsid w:val="00303D62"/>
    <w:rsid w:val="00335367"/>
    <w:rsid w:val="00370C2D"/>
    <w:rsid w:val="003A085A"/>
    <w:rsid w:val="003D1E8D"/>
    <w:rsid w:val="003D673B"/>
    <w:rsid w:val="003F2855"/>
    <w:rsid w:val="00401C20"/>
    <w:rsid w:val="004A7957"/>
    <w:rsid w:val="004C4144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E7093"/>
    <w:rsid w:val="00B422BC"/>
    <w:rsid w:val="00B43F77"/>
    <w:rsid w:val="00B5347E"/>
    <w:rsid w:val="00B55A3E"/>
    <w:rsid w:val="00B87E9E"/>
    <w:rsid w:val="00B95F0A"/>
    <w:rsid w:val="00B96180"/>
    <w:rsid w:val="00C116FE"/>
    <w:rsid w:val="00C17AC0"/>
    <w:rsid w:val="00C34772"/>
    <w:rsid w:val="00C3573C"/>
    <w:rsid w:val="00C5465A"/>
    <w:rsid w:val="00D54642"/>
    <w:rsid w:val="00D834E7"/>
    <w:rsid w:val="00DD4568"/>
    <w:rsid w:val="00DD77C9"/>
    <w:rsid w:val="00DF3538"/>
    <w:rsid w:val="00E839B0"/>
    <w:rsid w:val="00E92C09"/>
    <w:rsid w:val="00F14380"/>
    <w:rsid w:val="00F6461F"/>
    <w:rsid w:val="00FC416A"/>
    <w:rsid w:val="00FD2B2D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92F3F"/>
  <w15:docId w15:val="{192B8A1E-718D-4B97-B17A-8CE5418F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4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itu-t/recommendatio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079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22-TSB-CIR-004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6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3073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5</cp:revision>
  <cp:lastPrinted>2023-10-12T14:47:00Z</cp:lastPrinted>
  <dcterms:created xsi:type="dcterms:W3CDTF">2023-10-05T09:13:00Z</dcterms:created>
  <dcterms:modified xsi:type="dcterms:W3CDTF">2023-10-12T14:47:00Z</dcterms:modified>
</cp:coreProperties>
</file>