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43A2AC0D" w14:textId="77777777" w:rsidTr="00720F32">
        <w:trPr>
          <w:cantSplit/>
        </w:trPr>
        <w:tc>
          <w:tcPr>
            <w:tcW w:w="1693" w:type="dxa"/>
            <w:gridSpan w:val="2"/>
          </w:tcPr>
          <w:p w14:paraId="3A63F64B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0BE1A333" wp14:editId="6A3E9E1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27EC6008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22CE301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7F0D7DDE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61F9D5E1" w14:textId="77777777" w:rsidTr="00FB35F9">
        <w:trPr>
          <w:cantSplit/>
        </w:trPr>
        <w:tc>
          <w:tcPr>
            <w:tcW w:w="5429" w:type="dxa"/>
            <w:gridSpan w:val="3"/>
          </w:tcPr>
          <w:p w14:paraId="52AF590C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2BF7F189" w14:textId="0DF8B066" w:rsidR="00720F32" w:rsidRPr="0055099D" w:rsidRDefault="0076230E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392BD2">
              <w:rPr>
                <w:color w:val="000000"/>
                <w:szCs w:val="24"/>
              </w:rPr>
              <w:t>2023</w:t>
            </w:r>
            <w:r w:rsidRPr="00392BD2">
              <w:rPr>
                <w:color w:val="000000"/>
                <w:szCs w:val="24"/>
              </w:rPr>
              <w:t>年</w:t>
            </w:r>
            <w:r w:rsidRPr="00392BD2">
              <w:rPr>
                <w:color w:val="000000"/>
                <w:szCs w:val="24"/>
              </w:rPr>
              <w:t>10</w:t>
            </w:r>
            <w:r w:rsidRPr="00392BD2">
              <w:rPr>
                <w:color w:val="000000"/>
                <w:szCs w:val="24"/>
              </w:rPr>
              <w:t>月</w:t>
            </w:r>
            <w:r w:rsidRPr="00392BD2">
              <w:rPr>
                <w:rFonts w:hint="eastAsia"/>
                <w:color w:val="000000"/>
                <w:szCs w:val="24"/>
              </w:rPr>
              <w:t>4</w:t>
            </w:r>
            <w:proofErr w:type="spellStart"/>
            <w:r w:rsidRPr="00392BD2">
              <w:rPr>
                <w:color w:val="000000"/>
                <w:szCs w:val="24"/>
              </w:rPr>
              <w:t>日，日内</w:t>
            </w:r>
            <w:r w:rsidRPr="00392BD2">
              <w:rPr>
                <w:rFonts w:ascii="SimSun" w:hAnsi="SimSun" w:cs="SimSun" w:hint="eastAsia"/>
                <w:color w:val="000000"/>
                <w:szCs w:val="24"/>
              </w:rPr>
              <w:t>瓦</w:t>
            </w:r>
            <w:proofErr w:type="spellEnd"/>
          </w:p>
        </w:tc>
      </w:tr>
      <w:tr w:rsidR="006E14B5" w14:paraId="7ED13736" w14:textId="77777777" w:rsidTr="00CC50C4">
        <w:trPr>
          <w:cantSplit/>
        </w:trPr>
        <w:tc>
          <w:tcPr>
            <w:tcW w:w="1268" w:type="dxa"/>
          </w:tcPr>
          <w:p w14:paraId="488F1305" w14:textId="77777777" w:rsidR="006E14B5" w:rsidRPr="006E14B5" w:rsidRDefault="006E14B5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6E14B5">
              <w:rPr>
                <w:rFonts w:hint="eastAsia"/>
                <w:szCs w:val="24"/>
                <w:lang w:eastAsia="zh-CN"/>
              </w:rPr>
              <w:t>文号：</w:t>
            </w:r>
          </w:p>
          <w:p w14:paraId="33D99171" w14:textId="77777777" w:rsidR="006E14B5" w:rsidRPr="006E14B5" w:rsidRDefault="006E14B5" w:rsidP="00720F32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</w:p>
        </w:tc>
        <w:tc>
          <w:tcPr>
            <w:tcW w:w="4161" w:type="dxa"/>
            <w:gridSpan w:val="2"/>
          </w:tcPr>
          <w:p w14:paraId="3CAD61BC" w14:textId="07488817" w:rsidR="006E14B5" w:rsidRPr="00841612" w:rsidRDefault="006E14B5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76230E">
              <w:rPr>
                <w:b/>
                <w:szCs w:val="24"/>
                <w:lang w:eastAsia="zh-CN"/>
              </w:rPr>
              <w:t>136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628B4049" w14:textId="1F3CBF00" w:rsidR="006E14B5" w:rsidRPr="00720F32" w:rsidRDefault="0076230E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bookmarkStart w:id="0" w:name="lt_pId022"/>
            <w:r w:rsidRPr="00392BD2">
              <w:rPr>
                <w:szCs w:val="24"/>
                <w:lang w:eastAsia="zh-CN"/>
              </w:rPr>
              <w:t>SG17/XY</w:t>
            </w:r>
            <w:bookmarkEnd w:id="0"/>
          </w:p>
        </w:tc>
        <w:tc>
          <w:tcPr>
            <w:tcW w:w="4436" w:type="dxa"/>
            <w:vMerge w:val="restart"/>
          </w:tcPr>
          <w:p w14:paraId="132E2C4E" w14:textId="77777777" w:rsidR="006E14B5" w:rsidRPr="0055099D" w:rsidRDefault="006E14B5" w:rsidP="00CC50C4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bookmarkStart w:id="1" w:name="Addressee_E"/>
            <w:bookmarkEnd w:id="1"/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7BE4823E" w14:textId="77777777" w:rsidR="0076230E" w:rsidRPr="00392BD2" w:rsidRDefault="0076230E" w:rsidP="0040759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283"/>
              <w:rPr>
                <w:szCs w:val="24"/>
                <w:lang w:eastAsia="zh-CN"/>
              </w:rPr>
            </w:pPr>
            <w:r w:rsidRPr="00392BD2">
              <w:rPr>
                <w:szCs w:val="24"/>
                <w:lang w:eastAsia="zh-CN"/>
              </w:rPr>
              <w:t>-</w:t>
            </w:r>
            <w:r w:rsidRPr="00392BD2">
              <w:rPr>
                <w:szCs w:val="24"/>
                <w:lang w:eastAsia="zh-CN"/>
              </w:rPr>
              <w:tab/>
            </w:r>
            <w:r w:rsidRPr="00392BD2">
              <w:rPr>
                <w:color w:val="000000"/>
                <w:szCs w:val="24"/>
                <w:lang w:eastAsia="zh-CN"/>
              </w:rPr>
              <w:t>国际电联各成员国主管部</w:t>
            </w:r>
            <w:r w:rsidRPr="00392BD2">
              <w:rPr>
                <w:rFonts w:ascii="SimSun" w:hAnsi="SimSun" w:cs="SimSun" w:hint="eastAsia"/>
                <w:color w:val="000000"/>
                <w:szCs w:val="24"/>
                <w:lang w:eastAsia="zh-CN"/>
              </w:rPr>
              <w:t>门</w:t>
            </w:r>
          </w:p>
          <w:p w14:paraId="0865803C" w14:textId="77777777" w:rsidR="0076230E" w:rsidRPr="00392BD2" w:rsidRDefault="0076230E" w:rsidP="0076230E">
            <w:pPr>
              <w:pStyle w:val="Tabletext"/>
              <w:ind w:left="283" w:hanging="283"/>
              <w:rPr>
                <w:b/>
                <w:szCs w:val="24"/>
                <w:lang w:eastAsia="zh-CN"/>
              </w:rPr>
            </w:pPr>
            <w:r w:rsidRPr="00392BD2">
              <w:rPr>
                <w:rFonts w:hint="eastAsia"/>
                <w:b/>
                <w:szCs w:val="24"/>
                <w:lang w:eastAsia="zh-CN"/>
              </w:rPr>
              <w:t>抄送：</w:t>
            </w:r>
          </w:p>
          <w:p w14:paraId="38F52D14" w14:textId="71AAC0B3" w:rsidR="0076230E" w:rsidRPr="00392BD2" w:rsidRDefault="0076230E" w:rsidP="008924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283"/>
              <w:rPr>
                <w:szCs w:val="24"/>
                <w:lang w:eastAsia="zh-CN"/>
              </w:rPr>
            </w:pPr>
            <w:r w:rsidRPr="00392BD2">
              <w:rPr>
                <w:szCs w:val="24"/>
                <w:lang w:val="en-US" w:eastAsia="zh-CN"/>
              </w:rPr>
              <w:t>-</w:t>
            </w:r>
            <w:r w:rsidRPr="00392BD2">
              <w:rPr>
                <w:szCs w:val="24"/>
                <w:lang w:val="en-US" w:eastAsia="zh-CN"/>
              </w:rPr>
              <w:tab/>
            </w:r>
            <w:r w:rsidRPr="00392BD2">
              <w:rPr>
                <w:rFonts w:hint="eastAsia"/>
                <w:szCs w:val="24"/>
                <w:lang w:eastAsia="zh-CN"/>
              </w:rPr>
              <w:t>ITU-</w:t>
            </w:r>
            <w:proofErr w:type="gramStart"/>
            <w:r w:rsidRPr="00392BD2">
              <w:rPr>
                <w:rFonts w:hint="eastAsia"/>
                <w:szCs w:val="24"/>
                <w:lang w:eastAsia="zh-CN"/>
              </w:rPr>
              <w:t>T</w:t>
            </w:r>
            <w:r w:rsidRPr="00392BD2">
              <w:rPr>
                <w:rFonts w:hint="eastAsia"/>
                <w:szCs w:val="24"/>
                <w:lang w:eastAsia="zh-CN"/>
              </w:rPr>
              <w:t>部门成员；</w:t>
            </w:r>
            <w:proofErr w:type="gramEnd"/>
          </w:p>
          <w:p w14:paraId="30CF2358" w14:textId="3EAF7AF4" w:rsidR="0076230E" w:rsidRPr="00392BD2" w:rsidRDefault="0076230E" w:rsidP="008924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283"/>
              <w:rPr>
                <w:szCs w:val="24"/>
                <w:lang w:eastAsia="zh-CN"/>
              </w:rPr>
            </w:pPr>
            <w:r w:rsidRPr="00392BD2">
              <w:rPr>
                <w:szCs w:val="24"/>
                <w:lang w:eastAsia="zh-CN"/>
              </w:rPr>
              <w:t>-</w:t>
            </w:r>
            <w:r w:rsidRPr="00392BD2">
              <w:rPr>
                <w:szCs w:val="24"/>
                <w:lang w:eastAsia="zh-CN"/>
              </w:rPr>
              <w:tab/>
            </w:r>
            <w:bookmarkStart w:id="2" w:name="lt_pId030"/>
            <w:r w:rsidRPr="00392BD2">
              <w:rPr>
                <w:rFonts w:hint="eastAsia"/>
                <w:szCs w:val="24"/>
                <w:lang w:eastAsia="zh-CN"/>
              </w:rPr>
              <w:t>ITU-</w:t>
            </w:r>
            <w:proofErr w:type="gramStart"/>
            <w:r w:rsidRPr="00392BD2">
              <w:rPr>
                <w:rFonts w:hint="eastAsia"/>
                <w:szCs w:val="24"/>
                <w:lang w:eastAsia="zh-CN"/>
              </w:rPr>
              <w:t>T</w:t>
            </w:r>
            <w:r w:rsidRPr="00392BD2">
              <w:rPr>
                <w:rFonts w:hint="eastAsia"/>
                <w:szCs w:val="24"/>
                <w:lang w:eastAsia="zh-CN"/>
              </w:rPr>
              <w:t>第</w:t>
            </w:r>
            <w:r w:rsidRPr="00392BD2">
              <w:rPr>
                <w:rFonts w:hint="eastAsia"/>
                <w:szCs w:val="24"/>
                <w:lang w:eastAsia="zh-CN"/>
              </w:rPr>
              <w:t>17</w:t>
            </w:r>
            <w:r w:rsidRPr="00392BD2">
              <w:rPr>
                <w:rFonts w:hint="eastAsia"/>
                <w:szCs w:val="24"/>
                <w:lang w:eastAsia="zh-CN"/>
              </w:rPr>
              <w:t>研究组部门准成员；</w:t>
            </w:r>
            <w:bookmarkEnd w:id="2"/>
            <w:proofErr w:type="gramEnd"/>
          </w:p>
          <w:p w14:paraId="158BC0F6" w14:textId="77777777" w:rsidR="0076230E" w:rsidRPr="00392BD2" w:rsidRDefault="0076230E" w:rsidP="008924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283"/>
              <w:rPr>
                <w:szCs w:val="24"/>
                <w:lang w:eastAsia="zh-CN"/>
              </w:rPr>
            </w:pPr>
            <w:r w:rsidRPr="00392BD2">
              <w:rPr>
                <w:szCs w:val="24"/>
                <w:lang w:eastAsia="zh-CN"/>
              </w:rPr>
              <w:t>-</w:t>
            </w:r>
            <w:r w:rsidRPr="00392BD2">
              <w:rPr>
                <w:szCs w:val="24"/>
                <w:lang w:eastAsia="zh-CN"/>
              </w:rPr>
              <w:tab/>
            </w:r>
            <w:proofErr w:type="gramStart"/>
            <w:r w:rsidRPr="00392BD2">
              <w:rPr>
                <w:szCs w:val="24"/>
                <w:lang w:eastAsia="zh-CN"/>
              </w:rPr>
              <w:t>国际电联学术成员</w:t>
            </w:r>
            <w:r w:rsidRPr="00392BD2">
              <w:rPr>
                <w:rFonts w:hint="eastAsia"/>
                <w:szCs w:val="24"/>
                <w:lang w:eastAsia="zh-CN"/>
              </w:rPr>
              <w:t>；</w:t>
            </w:r>
            <w:proofErr w:type="gramEnd"/>
          </w:p>
          <w:p w14:paraId="2D76569D" w14:textId="6D0CBA14" w:rsidR="0076230E" w:rsidRPr="00392BD2" w:rsidRDefault="0076230E" w:rsidP="008924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283"/>
              <w:rPr>
                <w:szCs w:val="24"/>
                <w:lang w:eastAsia="zh-CN"/>
              </w:rPr>
            </w:pPr>
            <w:r w:rsidRPr="00392BD2">
              <w:rPr>
                <w:szCs w:val="24"/>
                <w:lang w:eastAsia="zh-CN"/>
              </w:rPr>
              <w:t>-</w:t>
            </w:r>
            <w:r w:rsidRPr="00392BD2">
              <w:rPr>
                <w:szCs w:val="24"/>
                <w:lang w:eastAsia="zh-CN"/>
              </w:rPr>
              <w:tab/>
            </w:r>
            <w:r w:rsidRPr="00392BD2">
              <w:rPr>
                <w:rFonts w:hint="eastAsia"/>
                <w:szCs w:val="24"/>
                <w:lang w:eastAsia="zh-CN"/>
              </w:rPr>
              <w:t>ITU-</w:t>
            </w:r>
            <w:proofErr w:type="gramStart"/>
            <w:r w:rsidRPr="00392BD2">
              <w:rPr>
                <w:rFonts w:hint="eastAsia"/>
                <w:szCs w:val="24"/>
                <w:lang w:eastAsia="zh-CN"/>
              </w:rPr>
              <w:t>T</w:t>
            </w:r>
            <w:r w:rsidRPr="00392BD2">
              <w:rPr>
                <w:rFonts w:hint="eastAsia"/>
                <w:szCs w:val="24"/>
                <w:lang w:eastAsia="zh-CN"/>
              </w:rPr>
              <w:t>第</w:t>
            </w:r>
            <w:r w:rsidRPr="00392BD2">
              <w:rPr>
                <w:rFonts w:hint="eastAsia"/>
                <w:szCs w:val="24"/>
                <w:lang w:eastAsia="zh-CN"/>
              </w:rPr>
              <w:t>17</w:t>
            </w:r>
            <w:r w:rsidRPr="00392BD2">
              <w:rPr>
                <w:rFonts w:hint="eastAsia"/>
                <w:szCs w:val="24"/>
                <w:lang w:eastAsia="zh-CN"/>
              </w:rPr>
              <w:t>研究组正副主席；</w:t>
            </w:r>
            <w:proofErr w:type="gramEnd"/>
          </w:p>
          <w:p w14:paraId="2FE5962F" w14:textId="77777777" w:rsidR="0076230E" w:rsidRPr="00392BD2" w:rsidRDefault="0076230E" w:rsidP="008924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283"/>
              <w:rPr>
                <w:szCs w:val="24"/>
                <w:lang w:eastAsia="zh-CN"/>
              </w:rPr>
            </w:pPr>
            <w:r w:rsidRPr="00392BD2">
              <w:rPr>
                <w:szCs w:val="24"/>
                <w:lang w:eastAsia="zh-CN"/>
              </w:rPr>
              <w:t>-</w:t>
            </w:r>
            <w:r w:rsidRPr="00392BD2">
              <w:rPr>
                <w:szCs w:val="24"/>
                <w:lang w:eastAsia="zh-CN"/>
              </w:rPr>
              <w:tab/>
            </w:r>
            <w:proofErr w:type="gramStart"/>
            <w:r w:rsidRPr="00392BD2">
              <w:rPr>
                <w:szCs w:val="24"/>
                <w:lang w:eastAsia="zh-CN"/>
              </w:rPr>
              <w:t>电信发展局主任</w:t>
            </w:r>
            <w:r w:rsidRPr="00392BD2">
              <w:rPr>
                <w:rFonts w:hint="eastAsia"/>
                <w:szCs w:val="24"/>
                <w:lang w:eastAsia="zh-CN"/>
              </w:rPr>
              <w:t>；</w:t>
            </w:r>
            <w:proofErr w:type="gramEnd"/>
          </w:p>
          <w:p w14:paraId="41E81097" w14:textId="15BF580D" w:rsidR="006E14B5" w:rsidRDefault="0076230E" w:rsidP="0076230E">
            <w:pPr>
              <w:tabs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392BD2">
              <w:rPr>
                <w:szCs w:val="24"/>
                <w:lang w:eastAsia="zh-CN"/>
              </w:rPr>
              <w:t>-</w:t>
            </w:r>
            <w:r w:rsidRPr="00392BD2">
              <w:rPr>
                <w:szCs w:val="24"/>
                <w:lang w:eastAsia="zh-CN"/>
              </w:rPr>
              <w:tab/>
            </w:r>
            <w:r w:rsidRPr="00392BD2">
              <w:rPr>
                <w:szCs w:val="24"/>
                <w:lang w:eastAsia="zh-CN"/>
              </w:rPr>
              <w:t>无线电通信局主</w:t>
            </w:r>
            <w:r w:rsidRPr="00392BD2">
              <w:rPr>
                <w:rFonts w:hint="eastAsia"/>
                <w:szCs w:val="24"/>
                <w:lang w:eastAsia="zh-CN"/>
              </w:rPr>
              <w:t>任</w:t>
            </w:r>
          </w:p>
        </w:tc>
      </w:tr>
      <w:tr w:rsidR="006E14B5" w14:paraId="5EB1FFDC" w14:textId="77777777" w:rsidTr="00CC50C4">
        <w:trPr>
          <w:cantSplit/>
        </w:trPr>
        <w:tc>
          <w:tcPr>
            <w:tcW w:w="1268" w:type="dxa"/>
          </w:tcPr>
          <w:p w14:paraId="3B4001F6" w14:textId="77777777" w:rsidR="006E14B5" w:rsidRPr="006E14B5" w:rsidRDefault="006E14B5" w:rsidP="00191798">
            <w:pPr>
              <w:spacing w:before="40" w:after="40"/>
              <w:rPr>
                <w:szCs w:val="24"/>
                <w:lang w:eastAsia="zh-CN"/>
              </w:rPr>
            </w:pPr>
            <w:r w:rsidRPr="006E14B5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21981136" w14:textId="19A0B471" w:rsidR="006E14B5" w:rsidRPr="00B51F8A" w:rsidRDefault="0076230E" w:rsidP="00191798">
            <w:pPr>
              <w:tabs>
                <w:tab w:val="left" w:pos="4111"/>
              </w:tabs>
              <w:spacing w:before="40" w:after="40"/>
              <w:rPr>
                <w:sz w:val="22"/>
                <w:szCs w:val="22"/>
                <w:lang w:eastAsia="zh-CN"/>
              </w:rPr>
            </w:pPr>
            <w:r w:rsidRPr="00B51F8A">
              <w:rPr>
                <w:sz w:val="22"/>
                <w:szCs w:val="22"/>
                <w:lang w:val="en-US"/>
              </w:rPr>
              <w:t>+41 22 730 6206</w:t>
            </w:r>
          </w:p>
        </w:tc>
        <w:tc>
          <w:tcPr>
            <w:tcW w:w="4436" w:type="dxa"/>
            <w:vMerge/>
          </w:tcPr>
          <w:p w14:paraId="61D90C19" w14:textId="77777777" w:rsidR="006E14B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6E14B5" w14:paraId="0465EB1E" w14:textId="77777777" w:rsidTr="00CC50C4">
        <w:trPr>
          <w:cantSplit/>
        </w:trPr>
        <w:tc>
          <w:tcPr>
            <w:tcW w:w="1268" w:type="dxa"/>
          </w:tcPr>
          <w:p w14:paraId="6DB18086" w14:textId="77777777" w:rsidR="006E14B5" w:rsidRPr="006E14B5" w:rsidRDefault="006E14B5" w:rsidP="00191798">
            <w:pPr>
              <w:spacing w:before="40" w:after="40"/>
              <w:rPr>
                <w:szCs w:val="24"/>
                <w:lang w:eastAsia="zh-CN"/>
              </w:rPr>
            </w:pPr>
            <w:r w:rsidRPr="006E14B5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4D9C7A35" w14:textId="77777777" w:rsidR="006E14B5" w:rsidRPr="00B51F8A" w:rsidRDefault="006E14B5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sz w:val="22"/>
                <w:szCs w:val="22"/>
                <w:lang w:eastAsia="zh-CN"/>
              </w:rPr>
            </w:pPr>
            <w:r w:rsidRPr="00B51F8A">
              <w:rPr>
                <w:sz w:val="22"/>
                <w:szCs w:val="22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070921E4" w14:textId="77777777" w:rsidR="006E14B5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lang w:eastAsia="zh-CN"/>
              </w:rPr>
            </w:pPr>
          </w:p>
        </w:tc>
      </w:tr>
      <w:tr w:rsidR="006E14B5" w14:paraId="46026979" w14:textId="77777777" w:rsidTr="00CC50C4">
        <w:trPr>
          <w:cantSplit/>
        </w:trPr>
        <w:tc>
          <w:tcPr>
            <w:tcW w:w="1268" w:type="dxa"/>
          </w:tcPr>
          <w:p w14:paraId="54F995B8" w14:textId="77777777" w:rsidR="006E14B5" w:rsidRPr="006E14B5" w:rsidRDefault="006E14B5" w:rsidP="00191798">
            <w:pPr>
              <w:spacing w:before="40" w:after="40"/>
              <w:rPr>
                <w:szCs w:val="24"/>
                <w:lang w:eastAsia="zh-CN"/>
              </w:rPr>
            </w:pPr>
            <w:r w:rsidRPr="006E14B5">
              <w:rPr>
                <w:rFonts w:ascii="Calibri" w:hAnsi="Calibri" w:hint="eastAsia"/>
                <w:lang w:eastAsia="zh-CN"/>
              </w:rPr>
              <w:t>电子邮件</w:t>
            </w:r>
            <w:r w:rsidRPr="006E14B5">
              <w:rPr>
                <w:rFonts w:hint="eastAsia"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05F19A0D" w14:textId="2542AA66" w:rsidR="006E14B5" w:rsidRDefault="00E504F4" w:rsidP="00160A43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7" w:history="1">
              <w:bookmarkStart w:id="3" w:name="lt_pId044"/>
              <w:r w:rsidR="0076230E" w:rsidRPr="00392BD2">
                <w:rPr>
                  <w:rStyle w:val="Hyperlink"/>
                  <w:sz w:val="22"/>
                  <w:szCs w:val="22"/>
                </w:rPr>
                <w:t>tsbsg17@itu.int</w:t>
              </w:r>
              <w:bookmarkEnd w:id="3"/>
            </w:hyperlink>
          </w:p>
          <w:p w14:paraId="20AF8EE9" w14:textId="77777777" w:rsidR="006E14B5" w:rsidRPr="00841612" w:rsidRDefault="006E14B5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  <w:vMerge/>
          </w:tcPr>
          <w:p w14:paraId="0A0A3E3D" w14:textId="77777777" w:rsidR="006E14B5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720F32" w14:paraId="6EA03591" w14:textId="77777777" w:rsidTr="00CC50C4">
        <w:trPr>
          <w:cantSplit/>
        </w:trPr>
        <w:tc>
          <w:tcPr>
            <w:tcW w:w="1268" w:type="dxa"/>
          </w:tcPr>
          <w:p w14:paraId="21144213" w14:textId="77777777" w:rsidR="00720F32" w:rsidRPr="00720F32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2137A420" w14:textId="516B7ECF" w:rsidR="00720F32" w:rsidRDefault="0076230E" w:rsidP="00121F3D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392BD2">
              <w:rPr>
                <w:rFonts w:hint="eastAsia"/>
                <w:b/>
                <w:sz w:val="22"/>
                <w:szCs w:val="22"/>
              </w:rPr>
              <w:t>ITU-T</w:t>
            </w:r>
            <w:r w:rsidRPr="00392BD2">
              <w:rPr>
                <w:rFonts w:hint="eastAsia"/>
                <w:b/>
                <w:sz w:val="22"/>
                <w:szCs w:val="22"/>
              </w:rPr>
              <w:t>第</w:t>
            </w:r>
            <w:r w:rsidRPr="00392BD2">
              <w:rPr>
                <w:rFonts w:hint="eastAsia"/>
                <w:b/>
                <w:sz w:val="22"/>
                <w:szCs w:val="22"/>
              </w:rPr>
              <w:t>17</w:t>
            </w:r>
            <w:proofErr w:type="spellStart"/>
            <w:r w:rsidRPr="00392BD2">
              <w:rPr>
                <w:rFonts w:hint="eastAsia"/>
                <w:b/>
                <w:sz w:val="22"/>
                <w:szCs w:val="22"/>
              </w:rPr>
              <w:t>研究组会议</w:t>
            </w:r>
            <w:proofErr w:type="spellEnd"/>
            <w:r w:rsidRPr="00392BD2">
              <w:rPr>
                <w:rFonts w:hint="eastAsia"/>
                <w:b/>
                <w:sz w:val="22"/>
                <w:szCs w:val="22"/>
              </w:rPr>
              <w:t>（</w:t>
            </w:r>
            <w:r w:rsidRPr="00392BD2">
              <w:rPr>
                <w:rFonts w:hint="eastAsia"/>
                <w:b/>
                <w:sz w:val="22"/>
                <w:szCs w:val="22"/>
              </w:rPr>
              <w:t>2023</w:t>
            </w:r>
            <w:r w:rsidRPr="00392BD2">
              <w:rPr>
                <w:rFonts w:hint="eastAsia"/>
                <w:b/>
                <w:sz w:val="22"/>
                <w:szCs w:val="22"/>
              </w:rPr>
              <w:t>年</w:t>
            </w:r>
            <w:r w:rsidRPr="00392BD2">
              <w:rPr>
                <w:rFonts w:hint="eastAsia"/>
                <w:b/>
                <w:sz w:val="22"/>
                <w:szCs w:val="22"/>
              </w:rPr>
              <w:t>8</w:t>
            </w:r>
            <w:r w:rsidRPr="00392BD2">
              <w:rPr>
                <w:rFonts w:hint="eastAsia"/>
                <w:b/>
                <w:sz w:val="22"/>
                <w:szCs w:val="22"/>
              </w:rPr>
              <w:t>月</w:t>
            </w:r>
            <w:r w:rsidRPr="00392BD2">
              <w:rPr>
                <w:rFonts w:hint="eastAsia"/>
                <w:b/>
                <w:sz w:val="22"/>
                <w:szCs w:val="22"/>
              </w:rPr>
              <w:t>29</w:t>
            </w:r>
            <w:proofErr w:type="spellStart"/>
            <w:r w:rsidRPr="00392BD2">
              <w:rPr>
                <w:rFonts w:hint="eastAsia"/>
                <w:b/>
                <w:sz w:val="22"/>
                <w:szCs w:val="22"/>
              </w:rPr>
              <w:t>日至</w:t>
            </w:r>
            <w:proofErr w:type="spellEnd"/>
            <w:r w:rsidRPr="00392BD2">
              <w:rPr>
                <w:rFonts w:hint="eastAsia"/>
                <w:b/>
                <w:sz w:val="22"/>
                <w:szCs w:val="22"/>
              </w:rPr>
              <w:t>9</w:t>
            </w:r>
            <w:r w:rsidRPr="00392BD2">
              <w:rPr>
                <w:rFonts w:hint="eastAsia"/>
                <w:b/>
                <w:sz w:val="22"/>
                <w:szCs w:val="22"/>
              </w:rPr>
              <w:t>月</w:t>
            </w:r>
            <w:r w:rsidRPr="00392BD2">
              <w:rPr>
                <w:rFonts w:hint="eastAsia"/>
                <w:b/>
                <w:sz w:val="22"/>
                <w:szCs w:val="22"/>
              </w:rPr>
              <w:t>8</w:t>
            </w:r>
            <w:proofErr w:type="spellStart"/>
            <w:r w:rsidRPr="00392BD2">
              <w:rPr>
                <w:rFonts w:hint="eastAsia"/>
                <w:b/>
                <w:sz w:val="22"/>
                <w:szCs w:val="22"/>
              </w:rPr>
              <w:t>日，高阳）后</w:t>
            </w:r>
            <w:proofErr w:type="spellEnd"/>
            <w:r w:rsidRPr="00392BD2">
              <w:rPr>
                <w:rFonts w:hint="eastAsia"/>
                <w:b/>
                <w:sz w:val="22"/>
                <w:szCs w:val="22"/>
              </w:rPr>
              <w:t>，</w:t>
            </w:r>
            <w:r w:rsidRPr="00392BD2">
              <w:rPr>
                <w:rFonts w:hint="eastAsia"/>
                <w:b/>
                <w:sz w:val="22"/>
                <w:szCs w:val="22"/>
              </w:rPr>
              <w:t>ITU</w:t>
            </w:r>
            <w:r w:rsidRPr="00392BD2">
              <w:rPr>
                <w:b/>
                <w:sz w:val="22"/>
                <w:szCs w:val="22"/>
              </w:rPr>
              <w:t>-</w:t>
            </w:r>
            <w:r w:rsidRPr="00392BD2">
              <w:rPr>
                <w:rFonts w:hint="eastAsia"/>
                <w:b/>
                <w:sz w:val="22"/>
                <w:szCs w:val="22"/>
              </w:rPr>
              <w:t>T X.1333 Cor.1</w:t>
            </w:r>
            <w:r w:rsidRPr="00392BD2">
              <w:rPr>
                <w:rFonts w:hint="eastAsia"/>
                <w:b/>
                <w:sz w:val="22"/>
                <w:szCs w:val="22"/>
              </w:rPr>
              <w:t>、</w:t>
            </w:r>
            <w:r w:rsidRPr="00392BD2">
              <w:rPr>
                <w:rFonts w:hint="eastAsia"/>
                <w:b/>
                <w:sz w:val="22"/>
                <w:szCs w:val="22"/>
              </w:rPr>
              <w:t xml:space="preserve">X.1353 </w:t>
            </w:r>
            <w:r w:rsidRPr="00392BD2">
              <w:rPr>
                <w:rFonts w:hint="eastAsia"/>
                <w:b/>
                <w:sz w:val="22"/>
                <w:szCs w:val="22"/>
              </w:rPr>
              <w:t>（</w:t>
            </w:r>
            <w:proofErr w:type="spellStart"/>
            <w:r w:rsidRPr="00392BD2">
              <w:rPr>
                <w:rFonts w:hint="eastAsia"/>
                <w:b/>
                <w:sz w:val="22"/>
                <w:szCs w:val="22"/>
              </w:rPr>
              <w:t>X.ztd-iot</w:t>
            </w:r>
            <w:proofErr w:type="spellEnd"/>
            <w:r w:rsidRPr="00392BD2">
              <w:rPr>
                <w:rFonts w:hint="eastAsia"/>
                <w:b/>
                <w:sz w:val="22"/>
                <w:szCs w:val="22"/>
              </w:rPr>
              <w:t>）、</w:t>
            </w:r>
            <w:r w:rsidRPr="00392BD2">
              <w:rPr>
                <w:rFonts w:hint="eastAsia"/>
                <w:b/>
                <w:sz w:val="22"/>
                <w:szCs w:val="22"/>
              </w:rPr>
              <w:t xml:space="preserve">X.1454 </w:t>
            </w:r>
            <w:r w:rsidRPr="00392BD2">
              <w:rPr>
                <w:rFonts w:hint="eastAsia"/>
                <w:b/>
                <w:sz w:val="22"/>
                <w:szCs w:val="22"/>
              </w:rPr>
              <w:t>（</w:t>
            </w:r>
            <w:proofErr w:type="spellStart"/>
            <w:proofErr w:type="gramStart"/>
            <w:r w:rsidRPr="00392BD2">
              <w:rPr>
                <w:rFonts w:hint="eastAsia"/>
                <w:b/>
                <w:sz w:val="22"/>
                <w:szCs w:val="22"/>
              </w:rPr>
              <w:t>X.sles</w:t>
            </w:r>
            <w:proofErr w:type="spellEnd"/>
            <w:proofErr w:type="gramEnd"/>
            <w:r w:rsidRPr="00392BD2">
              <w:rPr>
                <w:rFonts w:hint="eastAsia"/>
                <w:b/>
                <w:sz w:val="22"/>
                <w:szCs w:val="22"/>
              </w:rPr>
              <w:t>）、</w:t>
            </w:r>
            <w:r w:rsidRPr="00392BD2">
              <w:rPr>
                <w:rFonts w:hint="eastAsia"/>
                <w:b/>
                <w:sz w:val="22"/>
                <w:szCs w:val="22"/>
              </w:rPr>
              <w:t xml:space="preserve">X.1471 </w:t>
            </w:r>
            <w:r w:rsidRPr="00392BD2">
              <w:rPr>
                <w:rFonts w:hint="eastAsia"/>
                <w:b/>
                <w:sz w:val="22"/>
                <w:szCs w:val="22"/>
              </w:rPr>
              <w:t>（</w:t>
            </w:r>
            <w:r w:rsidRPr="00392BD2">
              <w:rPr>
                <w:rFonts w:hint="eastAsia"/>
                <w:b/>
                <w:sz w:val="22"/>
                <w:szCs w:val="22"/>
              </w:rPr>
              <w:t>X.websec-7</w:t>
            </w:r>
            <w:r w:rsidRPr="00392BD2">
              <w:rPr>
                <w:rFonts w:hint="eastAsia"/>
                <w:b/>
                <w:sz w:val="22"/>
                <w:szCs w:val="22"/>
              </w:rPr>
              <w:t>）、</w:t>
            </w:r>
            <w:r w:rsidRPr="00392BD2">
              <w:rPr>
                <w:rFonts w:hint="eastAsia"/>
                <w:b/>
                <w:sz w:val="22"/>
                <w:szCs w:val="22"/>
              </w:rPr>
              <w:t xml:space="preserve">X.1645 </w:t>
            </w:r>
            <w:r w:rsidRPr="00392BD2">
              <w:rPr>
                <w:rFonts w:hint="eastAsia"/>
                <w:b/>
                <w:sz w:val="22"/>
                <w:szCs w:val="22"/>
              </w:rPr>
              <w:t>（</w:t>
            </w:r>
            <w:proofErr w:type="spellStart"/>
            <w:r w:rsidRPr="00392BD2">
              <w:rPr>
                <w:rFonts w:hint="eastAsia"/>
                <w:b/>
                <w:sz w:val="22"/>
                <w:szCs w:val="22"/>
              </w:rPr>
              <w:t>X.nssa</w:t>
            </w:r>
            <w:proofErr w:type="spellEnd"/>
            <w:r w:rsidRPr="00392BD2">
              <w:rPr>
                <w:rFonts w:hint="eastAsia"/>
                <w:b/>
                <w:sz w:val="22"/>
                <w:szCs w:val="22"/>
              </w:rPr>
              <w:t>-cc</w:t>
            </w:r>
            <w:r w:rsidRPr="00392BD2">
              <w:rPr>
                <w:rFonts w:hint="eastAsia"/>
                <w:b/>
                <w:sz w:val="22"/>
                <w:szCs w:val="22"/>
              </w:rPr>
              <w:t>）、</w:t>
            </w:r>
            <w:r w:rsidRPr="00392BD2">
              <w:rPr>
                <w:rFonts w:hint="eastAsia"/>
                <w:b/>
                <w:sz w:val="22"/>
                <w:szCs w:val="22"/>
              </w:rPr>
              <w:t xml:space="preserve">X.1771 </w:t>
            </w:r>
            <w:r w:rsidRPr="00392BD2">
              <w:rPr>
                <w:rFonts w:hint="eastAsia"/>
                <w:b/>
                <w:sz w:val="22"/>
                <w:szCs w:val="22"/>
              </w:rPr>
              <w:t>（</w:t>
            </w:r>
            <w:proofErr w:type="spellStart"/>
            <w:r w:rsidRPr="00392BD2">
              <w:rPr>
                <w:rFonts w:hint="eastAsia"/>
                <w:b/>
                <w:sz w:val="22"/>
                <w:szCs w:val="22"/>
              </w:rPr>
              <w:t>X.rdda</w:t>
            </w:r>
            <w:proofErr w:type="spellEnd"/>
            <w:r w:rsidRPr="00392BD2">
              <w:rPr>
                <w:rFonts w:hint="eastAsia"/>
                <w:b/>
                <w:sz w:val="22"/>
                <w:szCs w:val="22"/>
              </w:rPr>
              <w:t>）和</w:t>
            </w:r>
            <w:r w:rsidRPr="00392BD2">
              <w:rPr>
                <w:rFonts w:hint="eastAsia"/>
                <w:b/>
                <w:sz w:val="22"/>
                <w:szCs w:val="22"/>
              </w:rPr>
              <w:t xml:space="preserve">X.1817 </w:t>
            </w:r>
            <w:r w:rsidRPr="00392BD2">
              <w:rPr>
                <w:rFonts w:hint="eastAsia"/>
                <w:b/>
                <w:sz w:val="22"/>
                <w:szCs w:val="22"/>
              </w:rPr>
              <w:t>（</w:t>
            </w:r>
            <w:r w:rsidRPr="00392BD2">
              <w:rPr>
                <w:rFonts w:hint="eastAsia"/>
                <w:b/>
                <w:sz w:val="22"/>
                <w:szCs w:val="22"/>
              </w:rPr>
              <w:t>X.5Gsec-message</w:t>
            </w:r>
            <w:r w:rsidRPr="00392BD2">
              <w:rPr>
                <w:rFonts w:hint="eastAsia"/>
                <w:b/>
                <w:sz w:val="22"/>
                <w:szCs w:val="22"/>
              </w:rPr>
              <w:t>）</w:t>
            </w:r>
            <w:proofErr w:type="spellStart"/>
            <w:r w:rsidRPr="00392BD2">
              <w:rPr>
                <w:rFonts w:hint="eastAsia"/>
                <w:b/>
                <w:sz w:val="22"/>
                <w:szCs w:val="22"/>
              </w:rPr>
              <w:t>新建议</w:t>
            </w:r>
            <w:proofErr w:type="spellEnd"/>
            <w:r w:rsidRPr="00392BD2">
              <w:rPr>
                <w:rFonts w:hint="eastAsia"/>
                <w:b/>
                <w:sz w:val="22"/>
                <w:szCs w:val="22"/>
                <w:lang w:eastAsia="zh-CN"/>
              </w:rPr>
              <w:t>书</w:t>
            </w:r>
            <w:proofErr w:type="spellStart"/>
            <w:r w:rsidRPr="00392BD2">
              <w:rPr>
                <w:rFonts w:hint="eastAsia"/>
                <w:b/>
                <w:sz w:val="22"/>
                <w:szCs w:val="22"/>
              </w:rPr>
              <w:t>草案的状态</w:t>
            </w:r>
            <w:proofErr w:type="spellEnd"/>
          </w:p>
        </w:tc>
      </w:tr>
    </w:tbl>
    <w:p w14:paraId="1333E2A1" w14:textId="77777777" w:rsidR="0063445E" w:rsidRDefault="0063445E" w:rsidP="0063445E">
      <w:pPr>
        <w:rPr>
          <w:lang w:eastAsia="zh-CN"/>
        </w:rPr>
      </w:pPr>
      <w:bookmarkStart w:id="4" w:name="StartTyping_E"/>
      <w:bookmarkEnd w:id="4"/>
    </w:p>
    <w:p w14:paraId="488A0425" w14:textId="77777777" w:rsidR="0063445E" w:rsidRDefault="0063445E" w:rsidP="0063445E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14:paraId="4BC89B7B" w14:textId="77777777" w:rsidR="0076230E" w:rsidRPr="00392BD2" w:rsidRDefault="0076230E" w:rsidP="0076230E">
      <w:pPr>
        <w:spacing w:after="360"/>
        <w:rPr>
          <w:spacing w:val="-2"/>
          <w:sz w:val="22"/>
          <w:szCs w:val="22"/>
          <w:lang w:eastAsia="zh-CN"/>
        </w:rPr>
      </w:pPr>
      <w:r w:rsidRPr="00392BD2">
        <w:rPr>
          <w:spacing w:val="-2"/>
          <w:sz w:val="22"/>
          <w:szCs w:val="22"/>
          <w:lang w:eastAsia="zh-CN"/>
        </w:rPr>
        <w:t>1</w:t>
      </w:r>
      <w:r w:rsidRPr="00392BD2">
        <w:rPr>
          <w:spacing w:val="-2"/>
          <w:sz w:val="22"/>
          <w:szCs w:val="22"/>
          <w:lang w:eastAsia="zh-CN"/>
        </w:rPr>
        <w:tab/>
      </w:r>
      <w:r w:rsidRPr="00392BD2">
        <w:rPr>
          <w:rFonts w:hint="eastAsia"/>
          <w:spacing w:val="-2"/>
          <w:sz w:val="22"/>
          <w:szCs w:val="22"/>
          <w:lang w:eastAsia="zh-CN"/>
        </w:rPr>
        <w:t>继</w:t>
      </w:r>
      <w:r w:rsidRPr="00392BD2">
        <w:rPr>
          <w:rFonts w:hint="eastAsia"/>
          <w:spacing w:val="-2"/>
          <w:sz w:val="22"/>
          <w:szCs w:val="22"/>
          <w:lang w:eastAsia="zh-CN"/>
        </w:rPr>
        <w:t>202</w:t>
      </w:r>
      <w:r w:rsidRPr="00392BD2">
        <w:rPr>
          <w:spacing w:val="-2"/>
          <w:sz w:val="22"/>
          <w:szCs w:val="22"/>
          <w:lang w:eastAsia="zh-CN"/>
        </w:rPr>
        <w:t>2</w:t>
      </w:r>
      <w:r w:rsidRPr="00392BD2">
        <w:rPr>
          <w:rFonts w:hint="eastAsia"/>
          <w:spacing w:val="-2"/>
          <w:sz w:val="22"/>
          <w:szCs w:val="22"/>
          <w:lang w:eastAsia="zh-CN"/>
        </w:rPr>
        <w:t>年</w:t>
      </w:r>
      <w:r w:rsidRPr="00392BD2">
        <w:rPr>
          <w:rFonts w:hint="eastAsia"/>
          <w:spacing w:val="-2"/>
          <w:sz w:val="22"/>
          <w:szCs w:val="22"/>
          <w:lang w:eastAsia="zh-CN"/>
        </w:rPr>
        <w:t>9</w:t>
      </w:r>
      <w:r w:rsidRPr="00392BD2">
        <w:rPr>
          <w:rFonts w:hint="eastAsia"/>
          <w:spacing w:val="-2"/>
          <w:sz w:val="22"/>
          <w:szCs w:val="22"/>
          <w:lang w:eastAsia="zh-CN"/>
        </w:rPr>
        <w:t>月</w:t>
      </w:r>
      <w:r w:rsidRPr="00392BD2">
        <w:rPr>
          <w:spacing w:val="-2"/>
          <w:sz w:val="22"/>
          <w:szCs w:val="22"/>
          <w:lang w:eastAsia="zh-CN"/>
        </w:rPr>
        <w:t>28</w:t>
      </w:r>
      <w:r w:rsidRPr="00392BD2">
        <w:rPr>
          <w:rFonts w:hint="eastAsia"/>
          <w:spacing w:val="-2"/>
          <w:sz w:val="22"/>
          <w:szCs w:val="22"/>
          <w:lang w:eastAsia="zh-CN"/>
        </w:rPr>
        <w:t>日</w:t>
      </w:r>
      <w:r w:rsidRPr="00392BD2">
        <w:rPr>
          <w:rFonts w:hint="eastAsia"/>
          <w:spacing w:val="-2"/>
          <w:sz w:val="22"/>
          <w:szCs w:val="22"/>
          <w:lang w:eastAsia="zh-CN"/>
        </w:rPr>
        <w:t>TSB</w:t>
      </w:r>
      <w:hyperlink r:id="rId8" w:history="1">
        <w:r w:rsidRPr="00392BD2">
          <w:rPr>
            <w:rStyle w:val="Hyperlink"/>
            <w:rFonts w:hint="eastAsia"/>
            <w:spacing w:val="-2"/>
            <w:sz w:val="22"/>
            <w:szCs w:val="22"/>
            <w:lang w:eastAsia="zh-CN"/>
          </w:rPr>
          <w:t>第</w:t>
        </w:r>
        <w:r w:rsidRPr="00392BD2">
          <w:rPr>
            <w:rStyle w:val="Hyperlink"/>
            <w:spacing w:val="-2"/>
            <w:sz w:val="22"/>
            <w:szCs w:val="22"/>
            <w:lang w:eastAsia="zh-CN"/>
          </w:rPr>
          <w:t>4</w:t>
        </w:r>
        <w:r w:rsidRPr="00392BD2">
          <w:rPr>
            <w:rStyle w:val="Hyperlink"/>
            <w:rFonts w:hint="eastAsia"/>
            <w:spacing w:val="-2"/>
            <w:sz w:val="22"/>
            <w:szCs w:val="22"/>
            <w:lang w:eastAsia="zh-CN"/>
          </w:rPr>
          <w:t>2</w:t>
        </w:r>
        <w:r w:rsidRPr="00392BD2">
          <w:rPr>
            <w:rStyle w:val="Hyperlink"/>
            <w:rFonts w:hint="eastAsia"/>
            <w:spacing w:val="-2"/>
            <w:sz w:val="22"/>
            <w:szCs w:val="22"/>
            <w:lang w:eastAsia="zh-CN"/>
          </w:rPr>
          <w:t>号通函</w:t>
        </w:r>
      </w:hyperlink>
      <w:r w:rsidRPr="00392BD2">
        <w:rPr>
          <w:rFonts w:hint="eastAsia"/>
          <w:spacing w:val="-2"/>
          <w:sz w:val="22"/>
          <w:szCs w:val="22"/>
          <w:lang w:eastAsia="zh-CN"/>
        </w:rPr>
        <w:t>和</w:t>
      </w:r>
      <w:r w:rsidRPr="00392BD2">
        <w:rPr>
          <w:rFonts w:hint="eastAsia"/>
          <w:spacing w:val="-2"/>
          <w:sz w:val="22"/>
          <w:szCs w:val="22"/>
          <w:lang w:eastAsia="zh-CN"/>
        </w:rPr>
        <w:t>2</w:t>
      </w:r>
      <w:r w:rsidRPr="00392BD2">
        <w:rPr>
          <w:spacing w:val="-2"/>
          <w:sz w:val="22"/>
          <w:szCs w:val="22"/>
          <w:lang w:eastAsia="zh-CN"/>
        </w:rPr>
        <w:t>023</w:t>
      </w:r>
      <w:r w:rsidRPr="00392BD2">
        <w:rPr>
          <w:rFonts w:hint="eastAsia"/>
          <w:spacing w:val="-2"/>
          <w:sz w:val="22"/>
          <w:szCs w:val="22"/>
          <w:lang w:eastAsia="zh-CN"/>
        </w:rPr>
        <w:t>年</w:t>
      </w:r>
      <w:r w:rsidRPr="00392BD2">
        <w:rPr>
          <w:rFonts w:hint="eastAsia"/>
          <w:spacing w:val="-2"/>
          <w:sz w:val="22"/>
          <w:szCs w:val="22"/>
          <w:lang w:eastAsia="zh-CN"/>
        </w:rPr>
        <w:t>3</w:t>
      </w:r>
      <w:r w:rsidRPr="00392BD2">
        <w:rPr>
          <w:rFonts w:hint="eastAsia"/>
          <w:spacing w:val="-2"/>
          <w:sz w:val="22"/>
          <w:szCs w:val="22"/>
          <w:lang w:eastAsia="zh-CN"/>
        </w:rPr>
        <w:t>月</w:t>
      </w:r>
      <w:r w:rsidRPr="00392BD2">
        <w:rPr>
          <w:rFonts w:hint="eastAsia"/>
          <w:spacing w:val="-2"/>
          <w:sz w:val="22"/>
          <w:szCs w:val="22"/>
          <w:lang w:eastAsia="zh-CN"/>
        </w:rPr>
        <w:t>2</w:t>
      </w:r>
      <w:r w:rsidRPr="00392BD2">
        <w:rPr>
          <w:spacing w:val="-2"/>
          <w:sz w:val="22"/>
          <w:szCs w:val="22"/>
          <w:lang w:eastAsia="zh-CN"/>
        </w:rPr>
        <w:t>8</w:t>
      </w:r>
      <w:r w:rsidRPr="00392BD2">
        <w:rPr>
          <w:rFonts w:hint="eastAsia"/>
          <w:spacing w:val="-2"/>
          <w:sz w:val="22"/>
          <w:szCs w:val="22"/>
          <w:lang w:eastAsia="zh-CN"/>
        </w:rPr>
        <w:t>日</w:t>
      </w:r>
      <w:r w:rsidRPr="00392BD2">
        <w:rPr>
          <w:spacing w:val="-2"/>
          <w:sz w:val="22"/>
          <w:szCs w:val="22"/>
          <w:lang w:eastAsia="zh-CN"/>
        </w:rPr>
        <w:fldChar w:fldCharType="begin"/>
      </w:r>
      <w:r w:rsidRPr="00392BD2">
        <w:rPr>
          <w:rFonts w:hint="eastAsia"/>
          <w:spacing w:val="-2"/>
          <w:sz w:val="22"/>
          <w:szCs w:val="22"/>
          <w:lang w:eastAsia="zh-CN"/>
        </w:rPr>
        <w:instrText>HYPERLINK "https://www.itu.int/md/T22-TSB-CIR-0079/en"</w:instrText>
      </w:r>
      <w:r w:rsidRPr="00392BD2">
        <w:rPr>
          <w:spacing w:val="-2"/>
          <w:sz w:val="22"/>
          <w:szCs w:val="22"/>
          <w:lang w:eastAsia="zh-CN"/>
        </w:rPr>
      </w:r>
      <w:r w:rsidRPr="00392BD2">
        <w:rPr>
          <w:spacing w:val="-2"/>
          <w:sz w:val="22"/>
          <w:szCs w:val="22"/>
          <w:lang w:eastAsia="zh-CN"/>
        </w:rPr>
        <w:fldChar w:fldCharType="separate"/>
      </w:r>
      <w:r w:rsidRPr="00392BD2">
        <w:rPr>
          <w:rStyle w:val="Hyperlink"/>
          <w:spacing w:val="-2"/>
          <w:sz w:val="22"/>
          <w:szCs w:val="22"/>
          <w:lang w:eastAsia="zh-CN"/>
        </w:rPr>
        <w:t>第</w:t>
      </w:r>
      <w:r w:rsidRPr="00392BD2">
        <w:rPr>
          <w:rStyle w:val="Hyperlink"/>
          <w:rFonts w:hint="eastAsia"/>
          <w:spacing w:val="-2"/>
          <w:sz w:val="22"/>
          <w:szCs w:val="22"/>
          <w:lang w:eastAsia="zh-CN"/>
        </w:rPr>
        <w:t>7</w:t>
      </w:r>
      <w:r w:rsidRPr="00392BD2">
        <w:rPr>
          <w:rStyle w:val="Hyperlink"/>
          <w:spacing w:val="-2"/>
          <w:sz w:val="22"/>
          <w:szCs w:val="22"/>
          <w:lang w:eastAsia="zh-CN"/>
        </w:rPr>
        <w:t>9</w:t>
      </w:r>
      <w:r w:rsidRPr="00392BD2">
        <w:rPr>
          <w:rStyle w:val="Hyperlink"/>
          <w:spacing w:val="-2"/>
          <w:sz w:val="22"/>
          <w:szCs w:val="22"/>
          <w:lang w:eastAsia="zh-CN"/>
        </w:rPr>
        <w:t>号通函</w:t>
      </w:r>
      <w:r w:rsidRPr="00392BD2">
        <w:rPr>
          <w:spacing w:val="-2"/>
          <w:sz w:val="22"/>
          <w:szCs w:val="22"/>
          <w:lang w:eastAsia="zh-CN"/>
        </w:rPr>
        <w:fldChar w:fldCharType="end"/>
      </w:r>
      <w:r w:rsidRPr="00392BD2">
        <w:rPr>
          <w:rFonts w:hint="eastAsia"/>
          <w:spacing w:val="-2"/>
          <w:sz w:val="22"/>
          <w:szCs w:val="22"/>
          <w:lang w:eastAsia="zh-CN"/>
        </w:rPr>
        <w:t>之后，根据第</w:t>
      </w:r>
      <w:r w:rsidRPr="00392BD2">
        <w:rPr>
          <w:rFonts w:hint="eastAsia"/>
          <w:spacing w:val="-2"/>
          <w:sz w:val="22"/>
          <w:szCs w:val="22"/>
          <w:lang w:eastAsia="zh-CN"/>
        </w:rPr>
        <w:t>1</w:t>
      </w:r>
      <w:r w:rsidRPr="00392BD2">
        <w:rPr>
          <w:rFonts w:hint="eastAsia"/>
          <w:spacing w:val="-2"/>
          <w:sz w:val="22"/>
          <w:szCs w:val="22"/>
          <w:lang w:eastAsia="zh-CN"/>
        </w:rPr>
        <w:t>号决议（</w:t>
      </w:r>
      <w:r w:rsidRPr="00392BD2">
        <w:rPr>
          <w:rFonts w:hint="eastAsia"/>
          <w:spacing w:val="-2"/>
          <w:sz w:val="22"/>
          <w:szCs w:val="22"/>
          <w:lang w:eastAsia="zh-CN"/>
        </w:rPr>
        <w:t>2022</w:t>
      </w:r>
      <w:r w:rsidRPr="00392BD2">
        <w:rPr>
          <w:rFonts w:hint="eastAsia"/>
          <w:spacing w:val="-2"/>
          <w:sz w:val="22"/>
          <w:szCs w:val="22"/>
          <w:lang w:eastAsia="zh-CN"/>
        </w:rPr>
        <w:t>年，日内瓦，修订版）第</w:t>
      </w:r>
      <w:r w:rsidRPr="00392BD2">
        <w:rPr>
          <w:rFonts w:hint="eastAsia"/>
          <w:spacing w:val="-2"/>
          <w:sz w:val="22"/>
          <w:szCs w:val="22"/>
          <w:lang w:eastAsia="zh-CN"/>
        </w:rPr>
        <w:t>9.5</w:t>
      </w:r>
      <w:r w:rsidRPr="00392BD2">
        <w:rPr>
          <w:rFonts w:hint="eastAsia"/>
          <w:spacing w:val="-2"/>
          <w:sz w:val="22"/>
          <w:szCs w:val="22"/>
          <w:lang w:eastAsia="zh-CN"/>
        </w:rPr>
        <w:t>段，我特此通知您，</w:t>
      </w:r>
      <w:r w:rsidRPr="00392BD2">
        <w:rPr>
          <w:rFonts w:hint="eastAsia"/>
          <w:spacing w:val="-2"/>
          <w:sz w:val="22"/>
          <w:szCs w:val="22"/>
          <w:lang w:eastAsia="zh-CN"/>
        </w:rPr>
        <w:t>ITU-T</w:t>
      </w:r>
      <w:r w:rsidRPr="00392BD2">
        <w:rPr>
          <w:rFonts w:hint="eastAsia"/>
          <w:spacing w:val="-2"/>
          <w:sz w:val="22"/>
          <w:szCs w:val="22"/>
          <w:lang w:eastAsia="zh-CN"/>
        </w:rPr>
        <w:t>第</w:t>
      </w:r>
      <w:r w:rsidRPr="00392BD2">
        <w:rPr>
          <w:rFonts w:hint="eastAsia"/>
          <w:spacing w:val="-2"/>
          <w:sz w:val="22"/>
          <w:szCs w:val="22"/>
          <w:lang w:eastAsia="zh-CN"/>
        </w:rPr>
        <w:t>1</w:t>
      </w:r>
      <w:r w:rsidRPr="00392BD2">
        <w:rPr>
          <w:spacing w:val="-2"/>
          <w:sz w:val="22"/>
          <w:szCs w:val="22"/>
          <w:lang w:eastAsia="zh-CN"/>
        </w:rPr>
        <w:t>7</w:t>
      </w:r>
      <w:r w:rsidRPr="00392BD2">
        <w:rPr>
          <w:rFonts w:hint="eastAsia"/>
          <w:spacing w:val="-2"/>
          <w:sz w:val="22"/>
          <w:szCs w:val="22"/>
          <w:lang w:eastAsia="zh-CN"/>
        </w:rPr>
        <w:t>研究组在</w:t>
      </w:r>
      <w:r w:rsidRPr="00392BD2">
        <w:rPr>
          <w:rFonts w:hint="eastAsia"/>
          <w:spacing w:val="-2"/>
          <w:sz w:val="22"/>
          <w:szCs w:val="22"/>
          <w:lang w:eastAsia="zh-CN"/>
        </w:rPr>
        <w:t>2023</w:t>
      </w:r>
      <w:r w:rsidRPr="00392BD2">
        <w:rPr>
          <w:rFonts w:hint="eastAsia"/>
          <w:spacing w:val="-2"/>
          <w:sz w:val="22"/>
          <w:szCs w:val="22"/>
          <w:lang w:eastAsia="zh-CN"/>
        </w:rPr>
        <w:t>年</w:t>
      </w:r>
      <w:r w:rsidRPr="00392BD2">
        <w:rPr>
          <w:spacing w:val="-2"/>
          <w:sz w:val="22"/>
          <w:szCs w:val="22"/>
          <w:lang w:eastAsia="zh-CN"/>
        </w:rPr>
        <w:t>9</w:t>
      </w:r>
      <w:r w:rsidRPr="00392BD2">
        <w:rPr>
          <w:rFonts w:hint="eastAsia"/>
          <w:spacing w:val="-2"/>
          <w:sz w:val="22"/>
          <w:szCs w:val="22"/>
          <w:lang w:eastAsia="zh-CN"/>
        </w:rPr>
        <w:t>月</w:t>
      </w:r>
      <w:r w:rsidRPr="00392BD2">
        <w:rPr>
          <w:rFonts w:hint="eastAsia"/>
          <w:spacing w:val="-2"/>
          <w:sz w:val="22"/>
          <w:szCs w:val="22"/>
          <w:lang w:eastAsia="zh-CN"/>
        </w:rPr>
        <w:t>8</w:t>
      </w:r>
      <w:r w:rsidRPr="00392BD2">
        <w:rPr>
          <w:rFonts w:hint="eastAsia"/>
          <w:spacing w:val="-2"/>
          <w:sz w:val="22"/>
          <w:szCs w:val="22"/>
          <w:lang w:eastAsia="zh-CN"/>
        </w:rPr>
        <w:t>日举行的全体会议期间就以下</w:t>
      </w:r>
      <w:r w:rsidRPr="00392BD2">
        <w:rPr>
          <w:rFonts w:hint="eastAsia"/>
          <w:spacing w:val="-2"/>
          <w:sz w:val="22"/>
          <w:szCs w:val="22"/>
          <w:lang w:eastAsia="zh-CN"/>
        </w:rPr>
        <w:t xml:space="preserve"> ITU-T</w:t>
      </w:r>
      <w:r w:rsidRPr="00392BD2">
        <w:rPr>
          <w:rFonts w:hint="eastAsia"/>
          <w:spacing w:val="-2"/>
          <w:sz w:val="22"/>
          <w:szCs w:val="22"/>
          <w:lang w:eastAsia="zh-CN"/>
        </w:rPr>
        <w:t>案文草案做出以下决定：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5629"/>
        <w:gridCol w:w="1904"/>
      </w:tblGrid>
      <w:tr w:rsidR="0076230E" w:rsidRPr="00392BD2" w14:paraId="0EA5F4B0" w14:textId="77777777" w:rsidTr="00A10040">
        <w:trPr>
          <w:cantSplit/>
          <w:tblHeader/>
          <w:jc w:val="center"/>
        </w:trPr>
        <w:tc>
          <w:tcPr>
            <w:tcW w:w="2111" w:type="dxa"/>
            <w:vAlign w:val="center"/>
          </w:tcPr>
          <w:p w14:paraId="6A019EB7" w14:textId="77777777" w:rsidR="0076230E" w:rsidRPr="00392BD2" w:rsidRDefault="0076230E" w:rsidP="00A10040">
            <w:pPr>
              <w:pStyle w:val="Tablehead"/>
              <w:keepNext w:val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392BD2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编号</w:t>
            </w:r>
          </w:p>
        </w:tc>
        <w:tc>
          <w:tcPr>
            <w:tcW w:w="5704" w:type="dxa"/>
            <w:vAlign w:val="center"/>
          </w:tcPr>
          <w:p w14:paraId="5B32B4EF" w14:textId="77777777" w:rsidR="0076230E" w:rsidRPr="00392BD2" w:rsidRDefault="0076230E" w:rsidP="00A10040">
            <w:pPr>
              <w:pStyle w:val="Tablehead"/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2BD2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标题</w:t>
            </w:r>
          </w:p>
        </w:tc>
        <w:tc>
          <w:tcPr>
            <w:tcW w:w="1928" w:type="dxa"/>
            <w:vAlign w:val="center"/>
          </w:tcPr>
          <w:p w14:paraId="43542897" w14:textId="77777777" w:rsidR="0076230E" w:rsidRPr="00392BD2" w:rsidRDefault="0076230E" w:rsidP="00A10040">
            <w:pPr>
              <w:pStyle w:val="Tablehead"/>
              <w:rPr>
                <w:rFonts w:asciiTheme="minorHAnsi" w:hAnsiTheme="minorHAnsi" w:cstheme="minorHAnsi"/>
                <w:sz w:val="22"/>
                <w:szCs w:val="22"/>
              </w:rPr>
            </w:pPr>
            <w:r w:rsidRPr="00392BD2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决定</w:t>
            </w:r>
          </w:p>
        </w:tc>
      </w:tr>
      <w:tr w:rsidR="0076230E" w:rsidRPr="00392BD2" w14:paraId="68B4CE04" w14:textId="77777777" w:rsidTr="00A10040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B086" w14:textId="77777777" w:rsidR="0076230E" w:rsidRPr="00392BD2" w:rsidRDefault="0076230E" w:rsidP="00A10040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392BD2">
              <w:rPr>
                <w:rFonts w:asciiTheme="minorHAnsi" w:hAnsiTheme="minorHAnsi" w:cstheme="minorHAnsi"/>
                <w:sz w:val="22"/>
                <w:szCs w:val="22"/>
              </w:rPr>
              <w:t xml:space="preserve">1333 </w:t>
            </w:r>
            <w:bookmarkStart w:id="5" w:name="lt_pId054"/>
            <w:r w:rsidRPr="00392BD2">
              <w:rPr>
                <w:rFonts w:asciiTheme="minorHAnsi" w:hAnsiTheme="minorHAnsi" w:cstheme="minorHAnsi"/>
                <w:sz w:val="22"/>
                <w:szCs w:val="22"/>
              </w:rPr>
              <w:t>Cor.1</w:t>
            </w:r>
            <w:bookmarkEnd w:id="5"/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BB14" w14:textId="77777777" w:rsidR="0076230E" w:rsidRPr="0047350F" w:rsidRDefault="0076230E" w:rsidP="00A10040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</w:pPr>
            <w:r w:rsidRPr="00392BD2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在联网控制系统中使用远程访问工具的</w:t>
            </w:r>
            <w:proofErr w:type="gramStart"/>
            <w:r w:rsidRPr="00392BD2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安全导</w:t>
            </w:r>
            <w:proofErr w:type="gramEnd"/>
            <w:r w:rsidRPr="00392BD2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则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C328" w14:textId="77777777" w:rsidR="0076230E" w:rsidRPr="00031D96" w:rsidRDefault="0076230E" w:rsidP="00A10040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31D96">
              <w:rPr>
                <w:color w:val="000000"/>
                <w:sz w:val="22"/>
                <w:szCs w:val="22"/>
              </w:rPr>
              <w:t>已批</w:t>
            </w:r>
            <w:r w:rsidRPr="00031D96">
              <w:rPr>
                <w:rFonts w:ascii="SimSun" w:hAnsi="SimSun" w:cs="SimSun" w:hint="eastAsia"/>
                <w:color w:val="000000"/>
                <w:sz w:val="22"/>
                <w:szCs w:val="22"/>
              </w:rPr>
              <w:t>准</w:t>
            </w:r>
            <w:proofErr w:type="spellEnd"/>
          </w:p>
        </w:tc>
      </w:tr>
      <w:tr w:rsidR="0076230E" w:rsidRPr="00392BD2" w14:paraId="68C489EA" w14:textId="77777777" w:rsidTr="00A10040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4C49" w14:textId="77777777" w:rsidR="0076230E" w:rsidRPr="00392BD2" w:rsidRDefault="0076230E" w:rsidP="00A10040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lt_pId057"/>
            <w:r w:rsidRPr="00392BD2">
              <w:rPr>
                <w:rFonts w:asciiTheme="minorHAnsi" w:hAnsiTheme="minorHAnsi" w:cstheme="minorHAnsi"/>
                <w:sz w:val="22"/>
                <w:szCs w:val="22"/>
              </w:rPr>
              <w:t>X.1454</w:t>
            </w:r>
            <w:bookmarkEnd w:id="6"/>
            <w:r w:rsidRPr="00392BD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bookmarkStart w:id="7" w:name="lt_pId058"/>
            <w:r w:rsidRPr="00392BD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proofErr w:type="gramStart"/>
            <w:r w:rsidRPr="00392BD2">
              <w:rPr>
                <w:rFonts w:asciiTheme="minorHAnsi" w:hAnsiTheme="minorHAnsi" w:cstheme="minorHAnsi"/>
                <w:sz w:val="22"/>
                <w:szCs w:val="22"/>
              </w:rPr>
              <w:t>X.sles</w:t>
            </w:r>
            <w:proofErr w:type="spellEnd"/>
            <w:proofErr w:type="gramEnd"/>
            <w:r w:rsidRPr="00392BD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bookmarkEnd w:id="7"/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8EBE" w14:textId="77777777" w:rsidR="0076230E" w:rsidRPr="00392BD2" w:rsidRDefault="0076230E" w:rsidP="00A10040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392BD2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支持位置的智能办公服务的安全措施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0389" w14:textId="77777777" w:rsidR="0076230E" w:rsidRPr="00031D96" w:rsidRDefault="0076230E" w:rsidP="00A10040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31D96">
              <w:rPr>
                <w:color w:val="000000"/>
                <w:sz w:val="22"/>
                <w:szCs w:val="22"/>
              </w:rPr>
              <w:t>已批</w:t>
            </w:r>
            <w:r w:rsidRPr="00031D96">
              <w:rPr>
                <w:rFonts w:ascii="SimSun" w:hAnsi="SimSun" w:cs="SimSun" w:hint="eastAsia"/>
                <w:color w:val="000000"/>
                <w:sz w:val="22"/>
                <w:szCs w:val="22"/>
              </w:rPr>
              <w:t>准</w:t>
            </w:r>
            <w:proofErr w:type="spellEnd"/>
          </w:p>
        </w:tc>
      </w:tr>
      <w:tr w:rsidR="0076230E" w:rsidRPr="00392BD2" w14:paraId="31E3E04C" w14:textId="77777777" w:rsidTr="00A10040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CC78" w14:textId="77777777" w:rsidR="0076230E" w:rsidRPr="00392BD2" w:rsidRDefault="0076230E" w:rsidP="00A10040">
            <w:pPr>
              <w:pStyle w:val="Tabletext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CH"/>
              </w:rPr>
            </w:pPr>
            <w:bookmarkStart w:id="8" w:name="lt_pId061"/>
            <w:r w:rsidRPr="00392BD2">
              <w:rPr>
                <w:rFonts w:asciiTheme="minorHAnsi" w:hAnsiTheme="minorHAnsi" w:cstheme="minorHAnsi"/>
                <w:sz w:val="22"/>
                <w:szCs w:val="22"/>
              </w:rPr>
              <w:t>X.1645</w:t>
            </w:r>
            <w:bookmarkEnd w:id="8"/>
            <w:r w:rsidRPr="00392BD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bookmarkStart w:id="9" w:name="lt_pId062"/>
            <w:r w:rsidRPr="00392BD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proofErr w:type="gramStart"/>
            <w:r w:rsidRPr="00392BD2">
              <w:rPr>
                <w:rFonts w:asciiTheme="minorHAnsi" w:hAnsiTheme="minorHAnsi" w:cstheme="minorHAnsi"/>
                <w:sz w:val="22"/>
                <w:szCs w:val="22"/>
              </w:rPr>
              <w:t>X.nssa</w:t>
            </w:r>
            <w:proofErr w:type="spellEnd"/>
            <w:proofErr w:type="gramEnd"/>
            <w:r w:rsidRPr="00392BD2">
              <w:rPr>
                <w:rFonts w:asciiTheme="minorHAnsi" w:hAnsiTheme="minorHAnsi" w:cstheme="minorHAnsi"/>
                <w:sz w:val="22"/>
                <w:szCs w:val="22"/>
              </w:rPr>
              <w:t>-cc)</w:t>
            </w:r>
            <w:bookmarkEnd w:id="9"/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F81A" w14:textId="77777777" w:rsidR="0076230E" w:rsidRPr="0047350F" w:rsidRDefault="0076230E" w:rsidP="00A10040">
            <w:pPr>
              <w:pStyle w:val="Tabletext"/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</w:pPr>
            <w:r w:rsidRPr="00392BD2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面向</w:t>
            </w:r>
            <w:proofErr w:type="gramStart"/>
            <w:r w:rsidRPr="00392BD2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云计算</w:t>
            </w:r>
            <w:proofErr w:type="gramEnd"/>
            <w:r w:rsidRPr="00392BD2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的网络安全态势感知平台需求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D57D" w14:textId="77777777" w:rsidR="0076230E" w:rsidRPr="00031D96" w:rsidRDefault="0076230E" w:rsidP="00A10040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31D96">
              <w:rPr>
                <w:color w:val="000000"/>
                <w:sz w:val="22"/>
                <w:szCs w:val="22"/>
              </w:rPr>
              <w:t>已批</w:t>
            </w:r>
            <w:r w:rsidRPr="00031D96">
              <w:rPr>
                <w:rFonts w:ascii="SimSun" w:hAnsi="SimSun" w:cs="SimSun" w:hint="eastAsia"/>
                <w:color w:val="000000"/>
                <w:sz w:val="22"/>
                <w:szCs w:val="22"/>
              </w:rPr>
              <w:t>准</w:t>
            </w:r>
            <w:proofErr w:type="spellEnd"/>
          </w:p>
        </w:tc>
      </w:tr>
      <w:tr w:rsidR="0076230E" w:rsidRPr="00392BD2" w14:paraId="656D99D5" w14:textId="77777777" w:rsidTr="00A10040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8CD1" w14:textId="77777777" w:rsidR="0076230E" w:rsidRPr="00392BD2" w:rsidRDefault="0076230E" w:rsidP="00A10040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bookmarkStart w:id="10" w:name="lt_pId065"/>
            <w:r w:rsidRPr="00392BD2">
              <w:rPr>
                <w:rFonts w:asciiTheme="minorHAnsi" w:hAnsiTheme="minorHAnsi" w:cstheme="minorHAnsi"/>
                <w:sz w:val="22"/>
                <w:szCs w:val="22"/>
              </w:rPr>
              <w:t>X.1817</w:t>
            </w:r>
            <w:bookmarkEnd w:id="10"/>
            <w:r w:rsidRPr="00392BD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bookmarkStart w:id="11" w:name="lt_pId066"/>
            <w:r w:rsidRPr="00392BD2">
              <w:rPr>
                <w:rFonts w:asciiTheme="minorHAnsi" w:hAnsiTheme="minorHAnsi" w:cstheme="minorHAnsi"/>
                <w:sz w:val="22"/>
                <w:szCs w:val="22"/>
              </w:rPr>
              <w:t>(X.5Gsec-message)</w:t>
            </w:r>
            <w:bookmarkEnd w:id="11"/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F32A" w14:textId="77777777" w:rsidR="0076230E" w:rsidRPr="0047350F" w:rsidRDefault="0076230E" w:rsidP="00A10040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  <w:lang w:val="fr-CH" w:eastAsia="zh-CN"/>
              </w:rPr>
            </w:pPr>
            <w:r w:rsidRPr="0047350F">
              <w:rPr>
                <w:rFonts w:hint="eastAsia"/>
                <w:lang w:val="fr-CH" w:eastAsia="zh-CN"/>
              </w:rPr>
              <w:t>I</w:t>
            </w:r>
            <w:r w:rsidRPr="0047350F">
              <w:rPr>
                <w:rFonts w:asciiTheme="minorHAnsi" w:hAnsiTheme="minorHAnsi" w:cstheme="minorHAnsi" w:hint="eastAsia"/>
                <w:sz w:val="22"/>
                <w:szCs w:val="22"/>
                <w:lang w:val="fr-CH" w:eastAsia="zh-CN"/>
              </w:rPr>
              <w:t>MT-2020/5G</w:t>
            </w:r>
            <w:r w:rsidRPr="00392BD2">
              <w:rPr>
                <w:rFonts w:asciiTheme="minorHAnsi" w:hAnsiTheme="minorHAnsi" w:cstheme="minorHAnsi" w:hint="eastAsia"/>
                <w:sz w:val="22"/>
                <w:szCs w:val="22"/>
                <w:lang w:val="en-US" w:eastAsia="zh-CN"/>
              </w:rPr>
              <w:t>消息业务的安全需求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3F71" w14:textId="77777777" w:rsidR="0076230E" w:rsidRPr="00031D96" w:rsidRDefault="0076230E" w:rsidP="00A10040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31D96">
              <w:rPr>
                <w:color w:val="000000"/>
                <w:sz w:val="22"/>
                <w:szCs w:val="22"/>
              </w:rPr>
              <w:t>已批</w:t>
            </w:r>
            <w:r w:rsidRPr="00031D96">
              <w:rPr>
                <w:rFonts w:ascii="SimSun" w:hAnsi="SimSun" w:cs="SimSun" w:hint="eastAsia"/>
                <w:color w:val="000000"/>
                <w:sz w:val="22"/>
                <w:szCs w:val="22"/>
              </w:rPr>
              <w:t>准</w:t>
            </w:r>
            <w:proofErr w:type="spellEnd"/>
          </w:p>
        </w:tc>
      </w:tr>
      <w:tr w:rsidR="0076230E" w:rsidRPr="00392BD2" w14:paraId="201B9FEA" w14:textId="77777777" w:rsidTr="00A10040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5AAB" w14:textId="77777777" w:rsidR="0076230E" w:rsidRPr="00392BD2" w:rsidRDefault="0076230E" w:rsidP="00A10040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bookmarkStart w:id="12" w:name="lt_pId069"/>
            <w:r w:rsidRPr="00392BD2">
              <w:rPr>
                <w:rFonts w:asciiTheme="minorHAnsi" w:hAnsiTheme="minorHAnsi" w:cstheme="minorHAnsi"/>
                <w:sz w:val="22"/>
                <w:szCs w:val="22"/>
              </w:rPr>
              <w:t>X.1353</w:t>
            </w:r>
            <w:bookmarkEnd w:id="12"/>
            <w:r w:rsidRPr="00392BD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bookmarkStart w:id="13" w:name="lt_pId070"/>
            <w:r w:rsidRPr="00392BD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392BD2">
              <w:rPr>
                <w:rFonts w:asciiTheme="minorHAnsi" w:hAnsiTheme="minorHAnsi" w:cstheme="minorHAnsi"/>
                <w:sz w:val="22"/>
                <w:szCs w:val="22"/>
              </w:rPr>
              <w:t>X.ztd-iot</w:t>
            </w:r>
            <w:proofErr w:type="spellEnd"/>
            <w:r w:rsidRPr="00392BD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bookmarkEnd w:id="13"/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273D" w14:textId="77777777" w:rsidR="0076230E" w:rsidRPr="0047350F" w:rsidRDefault="0076230E" w:rsidP="00A10040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  <w:lang w:val="fr-CH" w:eastAsia="zh-CN"/>
              </w:rPr>
            </w:pPr>
            <w:r w:rsidRPr="00392BD2">
              <w:rPr>
                <w:rFonts w:asciiTheme="minorHAnsi" w:hAnsiTheme="minorHAnsi" w:cstheme="minorHAnsi" w:hint="eastAsia"/>
                <w:bCs/>
                <w:sz w:val="22"/>
                <w:szCs w:val="22"/>
                <w:lang w:eastAsia="zh-CN"/>
              </w:rPr>
              <w:t>基于区块链的大规模物联网</w:t>
            </w:r>
            <w:proofErr w:type="gramStart"/>
            <w:r w:rsidRPr="00392BD2">
              <w:rPr>
                <w:rFonts w:asciiTheme="minorHAnsi" w:hAnsiTheme="minorHAnsi" w:cstheme="minorHAnsi" w:hint="eastAsia"/>
                <w:bCs/>
                <w:sz w:val="22"/>
                <w:szCs w:val="22"/>
                <w:lang w:eastAsia="zh-CN"/>
              </w:rPr>
              <w:t>零接触</w:t>
            </w:r>
            <w:proofErr w:type="gramEnd"/>
            <w:r w:rsidRPr="00392BD2">
              <w:rPr>
                <w:rFonts w:asciiTheme="minorHAnsi" w:hAnsiTheme="minorHAnsi" w:cstheme="minorHAnsi" w:hint="eastAsia"/>
                <w:bCs/>
                <w:sz w:val="22"/>
                <w:szCs w:val="22"/>
                <w:lang w:eastAsia="zh-CN"/>
              </w:rPr>
              <w:t>部署的安全方法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3630" w14:textId="5BABB59F" w:rsidR="0076230E" w:rsidRPr="00031D96" w:rsidRDefault="0076230E" w:rsidP="00A10040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4" w:name="lt_pId072"/>
            <w:r w:rsidRPr="00031D96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延迟批准</w:t>
            </w:r>
            <w:bookmarkEnd w:id="14"/>
          </w:p>
        </w:tc>
      </w:tr>
      <w:tr w:rsidR="0076230E" w:rsidRPr="00392BD2" w14:paraId="2FDBE98A" w14:textId="77777777" w:rsidTr="00A10040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8AA1" w14:textId="77777777" w:rsidR="0076230E" w:rsidRPr="00392BD2" w:rsidRDefault="0076230E" w:rsidP="00A10040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5" w:name="lt_pId073"/>
            <w:r w:rsidRPr="00392BD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X.1471</w:t>
            </w:r>
            <w:bookmarkEnd w:id="15"/>
            <w:r w:rsidRPr="00392BD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bookmarkStart w:id="16" w:name="lt_pId074"/>
            <w:r w:rsidRPr="00392BD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proofErr w:type="gramStart"/>
            <w:r w:rsidRPr="00392BD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X.websec</w:t>
            </w:r>
            <w:proofErr w:type="gramEnd"/>
            <w:r w:rsidRPr="00392BD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-7)</w:t>
            </w:r>
            <w:bookmarkEnd w:id="16"/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2C49" w14:textId="77777777" w:rsidR="0076230E" w:rsidRPr="00392BD2" w:rsidRDefault="0076230E" w:rsidP="00A10040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392BD2">
              <w:rPr>
                <w:rFonts w:asciiTheme="minorHAnsi" w:hAnsiTheme="minorHAnsi" w:cstheme="minorHAnsi" w:hint="eastAsia"/>
                <w:bCs/>
                <w:sz w:val="22"/>
                <w:szCs w:val="22"/>
                <w:lang w:eastAsia="zh-CN"/>
              </w:rPr>
              <w:t>在线分析业务的参考监控器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D8A4" w14:textId="77777777" w:rsidR="0076230E" w:rsidRPr="00031D96" w:rsidRDefault="0076230E" w:rsidP="00A10040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1D96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延迟批准</w:t>
            </w:r>
          </w:p>
        </w:tc>
      </w:tr>
      <w:tr w:rsidR="0076230E" w:rsidRPr="00392BD2" w14:paraId="0396ED5A" w14:textId="77777777" w:rsidTr="00A10040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246F" w14:textId="77777777" w:rsidR="0076230E" w:rsidRPr="00392BD2" w:rsidRDefault="0076230E" w:rsidP="00A10040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7" w:name="lt_pId077"/>
            <w:r w:rsidRPr="00392BD2">
              <w:rPr>
                <w:rFonts w:asciiTheme="minorHAnsi" w:hAnsiTheme="minorHAnsi" w:cstheme="minorHAnsi"/>
                <w:strike/>
                <w:sz w:val="22"/>
                <w:szCs w:val="22"/>
              </w:rPr>
              <w:t>X.1771</w:t>
            </w:r>
            <w:r w:rsidRPr="00392B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392BD2">
              <w:rPr>
                <w:rFonts w:asciiTheme="minorHAnsi" w:hAnsiTheme="minorHAnsi" w:cstheme="minorHAnsi"/>
                <w:sz w:val="22"/>
                <w:szCs w:val="22"/>
              </w:rPr>
              <w:t>X.Sup</w:t>
            </w:r>
            <w:proofErr w:type="gramEnd"/>
            <w:r w:rsidRPr="00392BD2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  <w:bookmarkEnd w:id="17"/>
            <w:r w:rsidRPr="00392BD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bookmarkStart w:id="18" w:name="lt_pId078"/>
            <w:r w:rsidRPr="00392BD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392BD2">
              <w:rPr>
                <w:rFonts w:asciiTheme="minorHAnsi" w:hAnsiTheme="minorHAnsi" w:cstheme="minorHAnsi"/>
                <w:sz w:val="22"/>
                <w:szCs w:val="22"/>
              </w:rPr>
              <w:t>X.rdda</w:t>
            </w:r>
            <w:proofErr w:type="spellEnd"/>
            <w:r w:rsidRPr="00392BD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bookmarkEnd w:id="18"/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6CDF" w14:textId="77777777" w:rsidR="0076230E" w:rsidRPr="00392BD2" w:rsidRDefault="0076230E" w:rsidP="00A10040">
            <w:pPr>
              <w:pStyle w:val="Tabletext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392BD2">
              <w:rPr>
                <w:rFonts w:asciiTheme="minorHAnsi" w:hAnsiTheme="minorHAnsi" w:cstheme="minorHAnsi" w:hint="eastAsia"/>
                <w:bCs/>
                <w:sz w:val="22"/>
                <w:szCs w:val="22"/>
                <w:lang w:eastAsia="zh-CN"/>
              </w:rPr>
              <w:t>数据去识别保证的要求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89D7" w14:textId="1B3CD337" w:rsidR="0076230E" w:rsidRPr="00031D96" w:rsidRDefault="0076230E" w:rsidP="00A10040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</w:pPr>
            <w:bookmarkStart w:id="19" w:name="lt_pId080"/>
            <w:r w:rsidRPr="00031D96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一致同意</w:t>
            </w:r>
            <w:r w:rsidR="00121F3D" w:rsidRPr="00031D9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br/>
            </w:r>
            <w:r w:rsidRPr="00031D96">
              <w:rPr>
                <w:rFonts w:asciiTheme="minorHAnsi" w:hAnsiTheme="minorHAnsi" w:cstheme="minorHAnsi" w:hint="eastAsia"/>
                <w:sz w:val="22"/>
                <w:szCs w:val="22"/>
                <w:lang w:eastAsia="zh-CN"/>
              </w:rPr>
              <w:t>作为增补</w:t>
            </w:r>
            <w:bookmarkEnd w:id="19"/>
          </w:p>
        </w:tc>
      </w:tr>
    </w:tbl>
    <w:p w14:paraId="501C4CEB" w14:textId="77777777" w:rsidR="0076230E" w:rsidRPr="00392BD2" w:rsidRDefault="0076230E" w:rsidP="0076230E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textAlignment w:val="auto"/>
        <w:rPr>
          <w:sz w:val="22"/>
          <w:szCs w:val="22"/>
          <w:lang w:eastAsia="zh-CN"/>
        </w:rPr>
      </w:pPr>
      <w:r w:rsidRPr="00392BD2">
        <w:rPr>
          <w:sz w:val="22"/>
          <w:szCs w:val="22"/>
          <w:lang w:eastAsia="zh-CN"/>
        </w:rPr>
        <w:lastRenderedPageBreak/>
        <w:t>2</w:t>
      </w:r>
      <w:r w:rsidRPr="00392BD2">
        <w:rPr>
          <w:sz w:val="22"/>
          <w:szCs w:val="22"/>
          <w:lang w:eastAsia="zh-CN"/>
        </w:rPr>
        <w:tab/>
      </w:r>
      <w:r w:rsidRPr="00392BD2">
        <w:rPr>
          <w:rFonts w:hint="eastAsia"/>
          <w:sz w:val="22"/>
          <w:szCs w:val="22"/>
          <w:lang w:eastAsia="zh-CN"/>
        </w:rPr>
        <w:t>可以通过</w:t>
      </w:r>
      <w:hyperlink r:id="rId9" w:history="1">
        <w:r w:rsidRPr="00392BD2">
          <w:rPr>
            <w:rStyle w:val="Hyperlink"/>
            <w:rFonts w:hint="eastAsia"/>
            <w:sz w:val="22"/>
            <w:szCs w:val="22"/>
            <w:lang w:eastAsia="zh-CN"/>
          </w:rPr>
          <w:t>ITU-T</w:t>
        </w:r>
        <w:r w:rsidRPr="00392BD2">
          <w:rPr>
            <w:rStyle w:val="Hyperlink"/>
            <w:rFonts w:hint="eastAsia"/>
            <w:sz w:val="22"/>
            <w:szCs w:val="22"/>
            <w:lang w:eastAsia="zh-CN"/>
          </w:rPr>
          <w:t>网站</w:t>
        </w:r>
      </w:hyperlink>
      <w:r w:rsidRPr="00392BD2">
        <w:rPr>
          <w:rFonts w:hint="eastAsia"/>
          <w:sz w:val="22"/>
          <w:szCs w:val="22"/>
          <w:lang w:eastAsia="zh-CN"/>
        </w:rPr>
        <w:t>在线获取已经公布的专利信息。</w:t>
      </w:r>
    </w:p>
    <w:p w14:paraId="68BFA830" w14:textId="79BF3F31" w:rsidR="0076230E" w:rsidRPr="00392BD2" w:rsidRDefault="0076230E" w:rsidP="0076230E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textAlignment w:val="auto"/>
        <w:rPr>
          <w:sz w:val="22"/>
          <w:szCs w:val="22"/>
          <w:lang w:eastAsia="zh-CN"/>
        </w:rPr>
      </w:pPr>
      <w:r w:rsidRPr="00392BD2">
        <w:rPr>
          <w:sz w:val="22"/>
          <w:szCs w:val="22"/>
          <w:lang w:eastAsia="zh-CN"/>
        </w:rPr>
        <w:t>3</w:t>
      </w:r>
      <w:r w:rsidRPr="00392BD2">
        <w:rPr>
          <w:sz w:val="22"/>
          <w:szCs w:val="22"/>
          <w:lang w:eastAsia="zh-CN"/>
        </w:rPr>
        <w:tab/>
      </w:r>
      <w:bookmarkStart w:id="20" w:name="lt_pId084"/>
      <w:r w:rsidRPr="00392BD2">
        <w:rPr>
          <w:rFonts w:hint="eastAsia"/>
          <w:sz w:val="22"/>
          <w:szCs w:val="22"/>
          <w:lang w:eastAsia="zh-CN"/>
        </w:rPr>
        <w:t>这些预出版建议书的案文将很快通过</w:t>
      </w:r>
      <w:r w:rsidRPr="00392BD2">
        <w:rPr>
          <w:rFonts w:hint="eastAsia"/>
          <w:sz w:val="22"/>
          <w:szCs w:val="22"/>
          <w:lang w:eastAsia="zh-CN"/>
        </w:rPr>
        <w:t>ITU-T</w:t>
      </w:r>
      <w:r w:rsidRPr="00392BD2">
        <w:rPr>
          <w:rFonts w:hint="eastAsia"/>
          <w:sz w:val="22"/>
          <w:szCs w:val="22"/>
          <w:lang w:eastAsia="zh-CN"/>
        </w:rPr>
        <w:t>网站提供：</w:t>
      </w:r>
      <w:hyperlink r:id="rId10" w:history="1">
        <w:r w:rsidRPr="00392BD2">
          <w:rPr>
            <w:rStyle w:val="Hyperlink"/>
            <w:sz w:val="22"/>
            <w:szCs w:val="22"/>
            <w:lang w:eastAsia="zh-CN"/>
          </w:rPr>
          <w:t>https://www.itu.int/itu-t/recommendations/</w:t>
        </w:r>
      </w:hyperlink>
      <w:bookmarkEnd w:id="20"/>
      <w:r w:rsidR="00121F3D" w:rsidRPr="00392BD2">
        <w:rPr>
          <w:rFonts w:hint="eastAsia"/>
          <w:sz w:val="22"/>
          <w:szCs w:val="22"/>
          <w:lang w:eastAsia="zh-CN"/>
        </w:rPr>
        <w:t>。</w:t>
      </w:r>
    </w:p>
    <w:p w14:paraId="1BA42AF5" w14:textId="77777777" w:rsidR="0076230E" w:rsidRPr="00392BD2" w:rsidRDefault="0076230E" w:rsidP="0076230E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textAlignment w:val="auto"/>
        <w:rPr>
          <w:sz w:val="22"/>
          <w:szCs w:val="22"/>
          <w:lang w:eastAsia="zh-CN"/>
        </w:rPr>
      </w:pPr>
      <w:r w:rsidRPr="00392BD2">
        <w:rPr>
          <w:sz w:val="22"/>
          <w:szCs w:val="22"/>
          <w:lang w:eastAsia="zh-CN"/>
        </w:rPr>
        <w:t>4</w:t>
      </w:r>
      <w:r w:rsidRPr="00392BD2">
        <w:rPr>
          <w:sz w:val="22"/>
          <w:szCs w:val="22"/>
          <w:lang w:eastAsia="zh-CN"/>
        </w:rPr>
        <w:tab/>
      </w:r>
      <w:r w:rsidRPr="00392BD2">
        <w:rPr>
          <w:rFonts w:hint="eastAsia"/>
          <w:sz w:val="22"/>
          <w:szCs w:val="22"/>
          <w:lang w:eastAsia="zh-CN"/>
        </w:rPr>
        <w:t>国际电联将尽快出版已批准的该建议书的案文。</w:t>
      </w:r>
    </w:p>
    <w:p w14:paraId="0410B39A" w14:textId="070D29A0" w:rsidR="0076230E" w:rsidRPr="00392BD2" w:rsidRDefault="00E504F4" w:rsidP="0076230E">
      <w:pPr>
        <w:pStyle w:val="NormalWeb"/>
        <w:rPr>
          <w:color w:val="000000"/>
        </w:rPr>
      </w:pPr>
      <w:r>
        <w:rPr>
          <w:rFonts w:ascii="SimSun" w:eastAsia="SimSun" w:hAnsi="SimSun" w:cs="SimSun" w:hint="eastAsia"/>
          <w:noProof/>
          <w:color w:val="000000"/>
          <w:lang w:val="zh-CN"/>
        </w:rPr>
        <w:drawing>
          <wp:anchor distT="0" distB="0" distL="114300" distR="114300" simplePos="0" relativeHeight="251658240" behindDoc="1" locked="0" layoutInCell="1" allowOverlap="1" wp14:anchorId="34C621D8" wp14:editId="167C9E82">
            <wp:simplePos x="0" y="0"/>
            <wp:positionH relativeFrom="column">
              <wp:posOffset>3811</wp:posOffset>
            </wp:positionH>
            <wp:positionV relativeFrom="paragraph">
              <wp:posOffset>536575</wp:posOffset>
            </wp:positionV>
            <wp:extent cx="836724" cy="314325"/>
            <wp:effectExtent l="0" t="0" r="1905" b="0"/>
            <wp:wrapNone/>
            <wp:docPr id="1632721033" name="Picture 2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721033" name="Picture 2" descr="A black and white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153" cy="314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30E" w:rsidRPr="00392BD2">
        <w:rPr>
          <w:rFonts w:ascii="SimSun" w:eastAsia="SimSun" w:hAnsi="SimSun" w:cs="SimSun" w:hint="eastAsia"/>
          <w:color w:val="000000"/>
        </w:rPr>
        <w:t>顺致敬意！</w:t>
      </w:r>
    </w:p>
    <w:p w14:paraId="3C3D047A" w14:textId="0DBC2CBE" w:rsidR="00720F32" w:rsidRPr="0076230E" w:rsidRDefault="0076230E" w:rsidP="00986500">
      <w:pPr>
        <w:pStyle w:val="NormalWeb"/>
        <w:spacing w:before="960" w:beforeAutospacing="0"/>
        <w:rPr>
          <w:color w:val="000000"/>
          <w:sz w:val="27"/>
          <w:szCs w:val="27"/>
        </w:rPr>
      </w:pPr>
      <w:r w:rsidRPr="00392BD2">
        <w:rPr>
          <w:rFonts w:ascii="SimSun" w:eastAsia="SimSun" w:hAnsi="SimSun" w:cs="SimSun" w:hint="eastAsia"/>
          <w:color w:val="000000"/>
        </w:rPr>
        <w:t>电信标准化局主任</w:t>
      </w:r>
      <w:r w:rsidR="00121F3D">
        <w:rPr>
          <w:color w:val="000000"/>
        </w:rPr>
        <w:br/>
      </w:r>
      <w:r w:rsidRPr="00392BD2">
        <w:rPr>
          <w:rFonts w:ascii="SimSun" w:eastAsia="SimSun" w:hAnsi="SimSun" w:cs="SimSun" w:hint="eastAsia"/>
          <w:color w:val="000000"/>
        </w:rPr>
        <w:t>尾上诚藏</w:t>
      </w:r>
    </w:p>
    <w:sectPr w:rsidR="00720F32" w:rsidRPr="0076230E">
      <w:head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4ECC" w14:textId="77777777" w:rsidR="0076230E" w:rsidRDefault="0076230E">
      <w:r>
        <w:separator/>
      </w:r>
    </w:p>
  </w:endnote>
  <w:endnote w:type="continuationSeparator" w:id="0">
    <w:p w14:paraId="10217F3C" w14:textId="77777777" w:rsidR="0076230E" w:rsidRDefault="0076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4C76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Switzerland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B5AF" w14:textId="77777777" w:rsidR="0076230E" w:rsidRDefault="0076230E">
      <w:r>
        <w:separator/>
      </w:r>
    </w:p>
  </w:footnote>
  <w:footnote w:type="continuationSeparator" w:id="0">
    <w:p w14:paraId="35DF4E6D" w14:textId="77777777" w:rsidR="0076230E" w:rsidRDefault="00762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9AAA" w14:textId="0ED69EF3" w:rsidR="00841612" w:rsidRPr="002D2024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  <w:r w:rsidR="0047350F">
      <w:rPr>
        <w:sz w:val="18"/>
        <w:szCs w:val="16"/>
      </w:rPr>
      <w:br/>
      <w:t>TS Circular 136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0E"/>
    <w:rsid w:val="00027EE3"/>
    <w:rsid w:val="00031D96"/>
    <w:rsid w:val="00081BA5"/>
    <w:rsid w:val="00090E72"/>
    <w:rsid w:val="00094C0B"/>
    <w:rsid w:val="000A2484"/>
    <w:rsid w:val="00117471"/>
    <w:rsid w:val="00121F3D"/>
    <w:rsid w:val="00124B7E"/>
    <w:rsid w:val="00160A43"/>
    <w:rsid w:val="00191798"/>
    <w:rsid w:val="001D6E70"/>
    <w:rsid w:val="00234A9B"/>
    <w:rsid w:val="00282732"/>
    <w:rsid w:val="00284869"/>
    <w:rsid w:val="002D2024"/>
    <w:rsid w:val="002E05E3"/>
    <w:rsid w:val="00303A2A"/>
    <w:rsid w:val="003064AD"/>
    <w:rsid w:val="00334A24"/>
    <w:rsid w:val="0035674D"/>
    <w:rsid w:val="0038630E"/>
    <w:rsid w:val="003F1CCA"/>
    <w:rsid w:val="0040759A"/>
    <w:rsid w:val="00464015"/>
    <w:rsid w:val="0047350F"/>
    <w:rsid w:val="00486359"/>
    <w:rsid w:val="004C241D"/>
    <w:rsid w:val="00590119"/>
    <w:rsid w:val="005C26FD"/>
    <w:rsid w:val="00624E27"/>
    <w:rsid w:val="00627AE8"/>
    <w:rsid w:val="0063445E"/>
    <w:rsid w:val="006B463C"/>
    <w:rsid w:val="006D22B1"/>
    <w:rsid w:val="006D42C6"/>
    <w:rsid w:val="006E14B5"/>
    <w:rsid w:val="00720F32"/>
    <w:rsid w:val="007568DA"/>
    <w:rsid w:val="0076230E"/>
    <w:rsid w:val="007B645F"/>
    <w:rsid w:val="00841612"/>
    <w:rsid w:val="0084436D"/>
    <w:rsid w:val="008924E1"/>
    <w:rsid w:val="008B2BDA"/>
    <w:rsid w:val="009128F1"/>
    <w:rsid w:val="009424FC"/>
    <w:rsid w:val="00956D38"/>
    <w:rsid w:val="009727EA"/>
    <w:rsid w:val="00974486"/>
    <w:rsid w:val="00986500"/>
    <w:rsid w:val="009C2FF6"/>
    <w:rsid w:val="00A1090D"/>
    <w:rsid w:val="00A16AB0"/>
    <w:rsid w:val="00A55D76"/>
    <w:rsid w:val="00AA3151"/>
    <w:rsid w:val="00B01F79"/>
    <w:rsid w:val="00B51F8A"/>
    <w:rsid w:val="00B56B75"/>
    <w:rsid w:val="00BB5392"/>
    <w:rsid w:val="00BC7AEE"/>
    <w:rsid w:val="00BE339D"/>
    <w:rsid w:val="00C03E87"/>
    <w:rsid w:val="00C6016A"/>
    <w:rsid w:val="00C7008A"/>
    <w:rsid w:val="00C916ED"/>
    <w:rsid w:val="00CC50C4"/>
    <w:rsid w:val="00D16F47"/>
    <w:rsid w:val="00D2501B"/>
    <w:rsid w:val="00D34F86"/>
    <w:rsid w:val="00D53C6D"/>
    <w:rsid w:val="00E35907"/>
    <w:rsid w:val="00E41E39"/>
    <w:rsid w:val="00E47AFF"/>
    <w:rsid w:val="00E504F4"/>
    <w:rsid w:val="00F07A3C"/>
    <w:rsid w:val="00F346AB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9F17D6"/>
  <w15:docId w15:val="{7914E37C-1A1F-4237-880F-740DC5E0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76230E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</w:rPr>
  </w:style>
  <w:style w:type="paragraph" w:customStyle="1" w:styleId="Tablehead">
    <w:name w:val="Table_head"/>
    <w:basedOn w:val="Tabletext"/>
    <w:next w:val="Tabletext"/>
    <w:rsid w:val="0076230E"/>
    <w:pPr>
      <w:keepNext/>
      <w:spacing w:before="80" w:after="80"/>
      <w:jc w:val="center"/>
    </w:pPr>
    <w:rPr>
      <w:b/>
    </w:rPr>
  </w:style>
  <w:style w:type="paragraph" w:styleId="NormalWeb">
    <w:name w:val="Normal (Web)"/>
    <w:basedOn w:val="Normal"/>
    <w:uiPriority w:val="99"/>
    <w:unhideWhenUsed/>
    <w:rsid w:val="007623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T22-TSB-CIR-0042/e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sbsg17@itu.in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itu-t/recommendation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net4/ipr/search.aspx?sector=ITU&amp;class=P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9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1310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Kong, Hongli</dc:creator>
  <cp:lastModifiedBy>Braud, Olivia</cp:lastModifiedBy>
  <cp:revision>10</cp:revision>
  <cp:lastPrinted>2023-10-12T14:45:00Z</cp:lastPrinted>
  <dcterms:created xsi:type="dcterms:W3CDTF">2023-10-05T14:29:00Z</dcterms:created>
  <dcterms:modified xsi:type="dcterms:W3CDTF">2023-10-12T14:46:00Z</dcterms:modified>
</cp:coreProperties>
</file>