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1123"/>
        <w:bidiVisual/>
        <w:tblW w:w="5000" w:type="pct"/>
        <w:tblLook w:val="0000" w:firstRow="0" w:lastRow="0" w:firstColumn="0" w:lastColumn="0" w:noHBand="0" w:noVBand="0"/>
      </w:tblPr>
      <w:tblGrid>
        <w:gridCol w:w="1538"/>
        <w:gridCol w:w="8101"/>
      </w:tblGrid>
      <w:tr w:rsidR="00D517B2" w:rsidRPr="00D517B2" w14:paraId="6A873965" w14:textId="77777777" w:rsidTr="00D517B2">
        <w:trPr>
          <w:cantSplit/>
          <w:trHeight w:val="1134"/>
        </w:trPr>
        <w:tc>
          <w:tcPr>
            <w:tcW w:w="798" w:type="pct"/>
          </w:tcPr>
          <w:p w14:paraId="7AB80E69" w14:textId="7851B7B2" w:rsidR="00D517B2" w:rsidRPr="00D517B2" w:rsidRDefault="00D517B2" w:rsidP="00D517B2">
            <w:pPr>
              <w:spacing w:before="0" w:line="240" w:lineRule="auto"/>
              <w:rPr>
                <w:b/>
                <w:bCs/>
                <w:rtl/>
                <w:lang w:bidi="ar-EG"/>
              </w:rPr>
            </w:pPr>
            <w:r w:rsidRPr="00D517B2">
              <w:rPr>
                <w:noProof/>
              </w:rPr>
              <w:drawing>
                <wp:inline distT="0" distB="0" distL="0" distR="0" wp14:anchorId="75942742" wp14:editId="2EA8C0BF">
                  <wp:extent cx="807720" cy="807720"/>
                  <wp:effectExtent l="0" t="0" r="0" b="0"/>
                  <wp:docPr id="2" name="Picture 2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3780582" name="Picture 1" descr="C:\Users\clarker\AppData\Local\Temp\7zE04E6E9AC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807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02" w:type="pct"/>
          </w:tcPr>
          <w:p w14:paraId="020DBF52" w14:textId="77777777" w:rsidR="00D517B2" w:rsidRPr="00D517B2" w:rsidRDefault="00D517B2" w:rsidP="00D517B2">
            <w:pPr>
              <w:spacing w:before="200"/>
              <w:rPr>
                <w:b/>
                <w:bCs/>
                <w:sz w:val="36"/>
                <w:szCs w:val="36"/>
                <w:rtl/>
              </w:rPr>
            </w:pPr>
            <w:r w:rsidRPr="00D517B2">
              <w:rPr>
                <w:rFonts w:hint="cs"/>
                <w:b/>
                <w:bCs/>
                <w:sz w:val="36"/>
                <w:szCs w:val="36"/>
                <w:rtl/>
              </w:rPr>
              <w:t>الاتحـاد الدولـي للاتصـالات</w:t>
            </w:r>
          </w:p>
          <w:p w14:paraId="647152ED" w14:textId="77777777" w:rsidR="00D517B2" w:rsidRPr="00D517B2" w:rsidRDefault="00D517B2" w:rsidP="00D517B2">
            <w:pPr>
              <w:spacing w:before="60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D517B2">
              <w:rPr>
                <w:rFonts w:hint="cs"/>
                <w:b/>
                <w:bCs/>
                <w:sz w:val="28"/>
                <w:szCs w:val="28"/>
                <w:rtl/>
              </w:rPr>
              <w:t>مكتب تقييس الاتصالات</w:t>
            </w:r>
          </w:p>
        </w:tc>
      </w:tr>
    </w:tbl>
    <w:tbl>
      <w:tblPr>
        <w:tblpPr w:leftFromText="180" w:rightFromText="180" w:vertAnchor="text" w:tblpXSpec="center" w:tblpY="1"/>
        <w:tblOverlap w:val="never"/>
        <w:bidiVisual/>
        <w:tblW w:w="5000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59"/>
        <w:gridCol w:w="3827"/>
        <w:gridCol w:w="4253"/>
      </w:tblGrid>
      <w:tr w:rsidR="00D517B2" w:rsidRPr="00D517B2" w14:paraId="6CA5ACDC" w14:textId="77777777" w:rsidTr="000A26B6">
        <w:trPr>
          <w:cantSplit/>
          <w:trHeight w:val="142"/>
          <w:jc w:val="center"/>
        </w:trPr>
        <w:tc>
          <w:tcPr>
            <w:tcW w:w="809" w:type="pct"/>
          </w:tcPr>
          <w:p w14:paraId="60B1CCBA" w14:textId="77777777" w:rsidR="00D517B2" w:rsidRPr="00D517B2" w:rsidRDefault="00D517B2" w:rsidP="008449A0">
            <w:pPr>
              <w:spacing w:before="0" w:line="300" w:lineRule="exact"/>
              <w:jc w:val="left"/>
              <w:rPr>
                <w:position w:val="2"/>
              </w:rPr>
            </w:pPr>
          </w:p>
        </w:tc>
        <w:tc>
          <w:tcPr>
            <w:tcW w:w="1985" w:type="pct"/>
          </w:tcPr>
          <w:p w14:paraId="2007F123" w14:textId="77777777" w:rsidR="00D517B2" w:rsidRPr="00D517B2" w:rsidRDefault="00D517B2" w:rsidP="008449A0">
            <w:pPr>
              <w:spacing w:before="0" w:line="300" w:lineRule="exact"/>
              <w:jc w:val="left"/>
              <w:rPr>
                <w:position w:val="2"/>
              </w:rPr>
            </w:pPr>
          </w:p>
        </w:tc>
        <w:tc>
          <w:tcPr>
            <w:tcW w:w="2206" w:type="pct"/>
          </w:tcPr>
          <w:p w14:paraId="6BBA7EF7" w14:textId="77777777" w:rsidR="00D517B2" w:rsidRPr="00873469" w:rsidRDefault="00D517B2" w:rsidP="008449A0">
            <w:pPr>
              <w:spacing w:before="0" w:line="300" w:lineRule="exact"/>
              <w:jc w:val="left"/>
              <w:rPr>
                <w:position w:val="2"/>
                <w:lang w:bidi="ar-EG"/>
              </w:rPr>
            </w:pPr>
          </w:p>
        </w:tc>
      </w:tr>
      <w:tr w:rsidR="00D517B2" w:rsidRPr="00D517B2" w14:paraId="0B19A2BF" w14:textId="77777777" w:rsidTr="000A26B6">
        <w:trPr>
          <w:cantSplit/>
          <w:trHeight w:val="148"/>
          <w:jc w:val="center"/>
        </w:trPr>
        <w:tc>
          <w:tcPr>
            <w:tcW w:w="809" w:type="pct"/>
          </w:tcPr>
          <w:p w14:paraId="2AE559C0" w14:textId="5843A9C5" w:rsidR="00D517B2" w:rsidRPr="00D517B2" w:rsidRDefault="00D517B2" w:rsidP="00D517B2">
            <w:pPr>
              <w:spacing w:before="80" w:after="60" w:line="300" w:lineRule="exact"/>
              <w:jc w:val="left"/>
              <w:rPr>
                <w:position w:val="2"/>
              </w:rPr>
            </w:pPr>
          </w:p>
        </w:tc>
        <w:tc>
          <w:tcPr>
            <w:tcW w:w="1985" w:type="pct"/>
          </w:tcPr>
          <w:p w14:paraId="3BB0EEE5" w14:textId="77777777" w:rsidR="00D517B2" w:rsidRPr="00D517B2" w:rsidRDefault="00D517B2" w:rsidP="00D517B2">
            <w:pPr>
              <w:spacing w:before="80" w:after="60" w:line="300" w:lineRule="exact"/>
              <w:jc w:val="left"/>
              <w:rPr>
                <w:position w:val="2"/>
                <w:lang w:bidi="ar-EG"/>
              </w:rPr>
            </w:pPr>
          </w:p>
        </w:tc>
        <w:tc>
          <w:tcPr>
            <w:tcW w:w="2206" w:type="pct"/>
          </w:tcPr>
          <w:p w14:paraId="0DC9A05C" w14:textId="3E0FDBC4" w:rsidR="00D517B2" w:rsidRPr="00D517B2" w:rsidRDefault="000A26B6" w:rsidP="00D517B2">
            <w:pPr>
              <w:spacing w:before="80" w:after="60" w:line="300" w:lineRule="exact"/>
              <w:jc w:val="left"/>
              <w:rPr>
                <w:position w:val="2"/>
                <w:rtl/>
                <w:lang w:bidi="ar-EG"/>
              </w:rPr>
            </w:pPr>
            <w:r w:rsidRPr="00D517B2">
              <w:rPr>
                <w:rFonts w:hint="cs"/>
                <w:position w:val="2"/>
                <w:rtl/>
              </w:rPr>
              <w:t xml:space="preserve">جنيف، </w:t>
            </w:r>
            <w:r>
              <w:rPr>
                <w:position w:val="2"/>
              </w:rPr>
              <w:t>1</w:t>
            </w:r>
            <w:r>
              <w:rPr>
                <w:rFonts w:hint="cs"/>
                <w:position w:val="2"/>
                <w:rtl/>
                <w:lang w:bidi="ar-EG"/>
              </w:rPr>
              <w:t xml:space="preserve"> أغسطس </w:t>
            </w:r>
            <w:r>
              <w:rPr>
                <w:position w:val="2"/>
                <w:lang w:bidi="ar-EG"/>
              </w:rPr>
              <w:t>2023</w:t>
            </w:r>
          </w:p>
        </w:tc>
      </w:tr>
      <w:tr w:rsidR="000A26B6" w:rsidRPr="00D517B2" w14:paraId="2032C836" w14:textId="77777777" w:rsidTr="008449A0">
        <w:trPr>
          <w:cantSplit/>
          <w:trHeight w:val="529"/>
          <w:jc w:val="center"/>
        </w:trPr>
        <w:tc>
          <w:tcPr>
            <w:tcW w:w="809" w:type="pct"/>
          </w:tcPr>
          <w:p w14:paraId="71852B23" w14:textId="77777777" w:rsidR="000A26B6" w:rsidRPr="00A9156F" w:rsidRDefault="000A26B6" w:rsidP="000A26B6">
            <w:pPr>
              <w:spacing w:before="80" w:after="60" w:line="300" w:lineRule="exact"/>
              <w:jc w:val="left"/>
              <w:rPr>
                <w:b/>
                <w:bCs/>
                <w:position w:val="2"/>
              </w:rPr>
            </w:pPr>
            <w:r w:rsidRPr="00A9156F">
              <w:rPr>
                <w:rFonts w:hint="cs"/>
                <w:b/>
                <w:bCs/>
                <w:position w:val="2"/>
                <w:rtl/>
              </w:rPr>
              <w:t>المرجع:</w:t>
            </w:r>
          </w:p>
        </w:tc>
        <w:tc>
          <w:tcPr>
            <w:tcW w:w="1985" w:type="pct"/>
          </w:tcPr>
          <w:p w14:paraId="1CD4CEEF" w14:textId="0F2A2A5B" w:rsidR="000A26B6" w:rsidRPr="00D517B2" w:rsidRDefault="000A26B6" w:rsidP="000A26B6">
            <w:pPr>
              <w:spacing w:before="80" w:after="60" w:line="300" w:lineRule="exact"/>
              <w:jc w:val="left"/>
              <w:rPr>
                <w:b/>
                <w:position w:val="2"/>
              </w:rPr>
            </w:pPr>
            <w:r w:rsidRPr="00D517B2">
              <w:rPr>
                <w:b/>
                <w:position w:val="2"/>
              </w:rPr>
              <w:t>TSB </w:t>
            </w:r>
            <w:r>
              <w:rPr>
                <w:b/>
                <w:position w:val="2"/>
              </w:rPr>
              <w:t>Circular</w:t>
            </w:r>
            <w:r w:rsidRPr="00D517B2">
              <w:rPr>
                <w:b/>
                <w:position w:val="2"/>
              </w:rPr>
              <w:t xml:space="preserve"> </w:t>
            </w:r>
            <w:r>
              <w:rPr>
                <w:b/>
                <w:position w:val="2"/>
              </w:rPr>
              <w:t>127</w:t>
            </w:r>
            <w:r>
              <w:rPr>
                <w:b/>
                <w:position w:val="2"/>
              </w:rPr>
              <w:br/>
            </w:r>
            <w:r>
              <w:rPr>
                <w:bCs/>
                <w:position w:val="2"/>
              </w:rPr>
              <w:t>SG16/SC</w:t>
            </w:r>
          </w:p>
        </w:tc>
        <w:tc>
          <w:tcPr>
            <w:tcW w:w="2206" w:type="pct"/>
            <w:vMerge w:val="restart"/>
          </w:tcPr>
          <w:p w14:paraId="2B136BFC" w14:textId="77777777" w:rsidR="000A26B6" w:rsidRPr="005731DD" w:rsidRDefault="000A26B6" w:rsidP="000A26B6">
            <w:pPr>
              <w:tabs>
                <w:tab w:val="clear" w:pos="794"/>
                <w:tab w:val="left" w:pos="284"/>
              </w:tabs>
              <w:spacing w:before="80" w:after="60" w:line="300" w:lineRule="exact"/>
              <w:ind w:left="284" w:hanging="284"/>
              <w:jc w:val="left"/>
              <w:rPr>
                <w:b/>
                <w:bCs/>
                <w:position w:val="2"/>
                <w:rtl/>
                <w:lang w:bidi="ar-EG"/>
              </w:rPr>
            </w:pPr>
            <w:r w:rsidRPr="005731DD">
              <w:rPr>
                <w:rFonts w:hint="cs"/>
                <w:b/>
                <w:bCs/>
                <w:position w:val="2"/>
                <w:rtl/>
              </w:rPr>
              <w:t>إلى:</w:t>
            </w:r>
          </w:p>
          <w:p w14:paraId="4D45E6F5" w14:textId="77777777" w:rsidR="000A26B6" w:rsidRPr="00F86A41" w:rsidRDefault="000A26B6" w:rsidP="000A26B6">
            <w:pPr>
              <w:tabs>
                <w:tab w:val="clear" w:pos="794"/>
                <w:tab w:val="left" w:pos="284"/>
              </w:tabs>
              <w:spacing w:before="40" w:after="40" w:line="300" w:lineRule="exact"/>
              <w:ind w:left="284" w:hanging="284"/>
              <w:jc w:val="left"/>
              <w:rPr>
                <w:position w:val="2"/>
                <w:rtl/>
              </w:rPr>
            </w:pPr>
            <w:r w:rsidRPr="00F86A41">
              <w:rPr>
                <w:rFonts w:hint="cs"/>
                <w:position w:val="2"/>
                <w:rtl/>
              </w:rPr>
              <w:t>-</w:t>
            </w:r>
            <w:r w:rsidRPr="00F86A41">
              <w:rPr>
                <w:position w:val="2"/>
                <w:rtl/>
              </w:rPr>
              <w:tab/>
            </w:r>
            <w:r w:rsidRPr="00F86A41">
              <w:rPr>
                <w:rFonts w:hint="cs"/>
                <w:position w:val="2"/>
                <w:rtl/>
              </w:rPr>
              <w:t>إدارات الدول الأعضاء في الاتحاد؛</w:t>
            </w:r>
          </w:p>
          <w:p w14:paraId="0DBA1C00" w14:textId="77777777" w:rsidR="000A26B6" w:rsidRPr="00F86A41" w:rsidRDefault="000A26B6" w:rsidP="000A26B6">
            <w:pPr>
              <w:tabs>
                <w:tab w:val="left" w:pos="284"/>
                <w:tab w:val="left" w:pos="4111"/>
              </w:tabs>
              <w:spacing w:before="40" w:after="40" w:line="300" w:lineRule="exact"/>
              <w:ind w:left="284" w:hanging="284"/>
              <w:rPr>
                <w:position w:val="2"/>
                <w:rtl/>
                <w:lang w:bidi="ar-EG"/>
              </w:rPr>
            </w:pPr>
            <w:r w:rsidRPr="00F86A41">
              <w:rPr>
                <w:rFonts w:hint="cs"/>
                <w:position w:val="2"/>
                <w:rtl/>
              </w:rPr>
              <w:t>-</w:t>
            </w:r>
            <w:r w:rsidRPr="00F86A41">
              <w:rPr>
                <w:position w:val="2"/>
                <w:rtl/>
              </w:rPr>
              <w:tab/>
            </w:r>
            <w:r w:rsidRPr="00F86A41">
              <w:rPr>
                <w:rFonts w:hint="cs"/>
                <w:position w:val="2"/>
                <w:rtl/>
                <w:lang w:bidi="ar-EG"/>
              </w:rPr>
              <w:t>أعضاء قطاع تقييس الاتصالات بالاتحاد؛</w:t>
            </w:r>
          </w:p>
          <w:p w14:paraId="37D0DB0E" w14:textId="77777777" w:rsidR="000A26B6" w:rsidRPr="005A7CC1" w:rsidRDefault="000A26B6" w:rsidP="000A26B6">
            <w:pPr>
              <w:tabs>
                <w:tab w:val="left" w:pos="284"/>
                <w:tab w:val="left" w:pos="4111"/>
              </w:tabs>
              <w:spacing w:before="40" w:after="40" w:line="300" w:lineRule="exact"/>
              <w:ind w:left="284" w:hanging="284"/>
              <w:rPr>
                <w:position w:val="2"/>
                <w:rtl/>
                <w:lang w:bidi="ar-EG"/>
              </w:rPr>
            </w:pPr>
            <w:r w:rsidRPr="005A7CC1">
              <w:rPr>
                <w:rFonts w:hint="cs"/>
                <w:position w:val="2"/>
                <w:rtl/>
              </w:rPr>
              <w:t>-</w:t>
            </w:r>
            <w:r w:rsidRPr="005A7CC1">
              <w:rPr>
                <w:position w:val="2"/>
                <w:rtl/>
              </w:rPr>
              <w:tab/>
            </w:r>
            <w:r w:rsidRPr="00463922">
              <w:rPr>
                <w:rFonts w:hint="cs"/>
                <w:spacing w:val="-10"/>
                <w:position w:val="2"/>
                <w:rtl/>
              </w:rPr>
              <w:t xml:space="preserve">المنتسبين إلى لجنة الدراسات </w:t>
            </w:r>
            <w:r>
              <w:rPr>
                <w:rFonts w:hint="cs"/>
                <w:spacing w:val="-10"/>
                <w:position w:val="2"/>
                <w:rtl/>
              </w:rPr>
              <w:t>16</w:t>
            </w:r>
            <w:r w:rsidRPr="00463922">
              <w:rPr>
                <w:rFonts w:hint="cs"/>
                <w:spacing w:val="-10"/>
                <w:position w:val="2"/>
                <w:rtl/>
                <w:lang w:bidi="ar-EG"/>
              </w:rPr>
              <w:t xml:space="preserve"> لقطاع</w:t>
            </w:r>
            <w:r w:rsidRPr="00463922">
              <w:rPr>
                <w:rFonts w:hint="cs"/>
                <w:spacing w:val="-10"/>
                <w:position w:val="2"/>
                <w:rtl/>
              </w:rPr>
              <w:t xml:space="preserve"> تقييس الاتصالات؛</w:t>
            </w:r>
          </w:p>
          <w:p w14:paraId="58DC8DA5" w14:textId="6270849F" w:rsidR="000A26B6" w:rsidRPr="00D517B2" w:rsidRDefault="000A26B6" w:rsidP="000A26B6">
            <w:pPr>
              <w:tabs>
                <w:tab w:val="clear" w:pos="794"/>
                <w:tab w:val="left" w:pos="284"/>
              </w:tabs>
              <w:spacing w:before="80" w:after="60" w:line="300" w:lineRule="exact"/>
              <w:ind w:left="284" w:hanging="284"/>
              <w:jc w:val="left"/>
              <w:rPr>
                <w:position w:val="2"/>
                <w:rtl/>
              </w:rPr>
            </w:pPr>
            <w:r w:rsidRPr="00F86A41">
              <w:rPr>
                <w:rFonts w:hint="cs"/>
                <w:position w:val="2"/>
                <w:rtl/>
              </w:rPr>
              <w:t>-</w:t>
            </w:r>
            <w:r w:rsidRPr="00F86A41">
              <w:rPr>
                <w:position w:val="2"/>
                <w:rtl/>
              </w:rPr>
              <w:tab/>
            </w:r>
            <w:r w:rsidRPr="00F86A41">
              <w:rPr>
                <w:rFonts w:hint="cs"/>
                <w:position w:val="2"/>
                <w:rtl/>
              </w:rPr>
              <w:t>الهيئات الأكاديمية المنضمة إلى</w:t>
            </w:r>
            <w:r w:rsidRPr="00F86A41">
              <w:rPr>
                <w:rFonts w:hint="cs"/>
                <w:position w:val="2"/>
                <w:rtl/>
                <w:lang w:bidi="ar-EG"/>
              </w:rPr>
              <w:t xml:space="preserve"> الاتحاد</w:t>
            </w:r>
          </w:p>
        </w:tc>
      </w:tr>
      <w:tr w:rsidR="000A26B6" w:rsidRPr="00D517B2" w14:paraId="02DEA479" w14:textId="77777777" w:rsidTr="000A26B6">
        <w:trPr>
          <w:cantSplit/>
          <w:trHeight w:val="340"/>
          <w:jc w:val="center"/>
        </w:trPr>
        <w:tc>
          <w:tcPr>
            <w:tcW w:w="809" w:type="pct"/>
          </w:tcPr>
          <w:p w14:paraId="57378E37" w14:textId="2074F228" w:rsidR="000A26B6" w:rsidRPr="00A9156F" w:rsidRDefault="000A26B6" w:rsidP="000A26B6">
            <w:pPr>
              <w:spacing w:before="80" w:after="60" w:line="300" w:lineRule="exact"/>
              <w:jc w:val="left"/>
              <w:rPr>
                <w:b/>
                <w:bCs/>
                <w:position w:val="2"/>
              </w:rPr>
            </w:pPr>
            <w:r w:rsidRPr="00A9156F">
              <w:rPr>
                <w:rFonts w:hint="cs"/>
                <w:b/>
                <w:bCs/>
                <w:position w:val="2"/>
                <w:rtl/>
                <w:lang w:bidi="ar-EG"/>
              </w:rPr>
              <w:t>ال</w:t>
            </w:r>
            <w:r w:rsidRPr="00A9156F">
              <w:rPr>
                <w:rFonts w:hint="cs"/>
                <w:b/>
                <w:bCs/>
                <w:position w:val="2"/>
                <w:rtl/>
                <w:lang w:bidi="ar-SY"/>
              </w:rPr>
              <w:t>هاتف</w:t>
            </w:r>
            <w:r w:rsidRPr="00A9156F">
              <w:rPr>
                <w:rFonts w:hint="cs"/>
                <w:b/>
                <w:bCs/>
                <w:position w:val="2"/>
                <w:rtl/>
              </w:rPr>
              <w:t>:</w:t>
            </w:r>
          </w:p>
        </w:tc>
        <w:tc>
          <w:tcPr>
            <w:tcW w:w="1985" w:type="pct"/>
          </w:tcPr>
          <w:p w14:paraId="0957C294" w14:textId="3BC74F1D" w:rsidR="000A26B6" w:rsidRPr="00D517B2" w:rsidRDefault="000A26B6" w:rsidP="000A26B6">
            <w:pPr>
              <w:spacing w:before="80" w:after="60" w:line="300" w:lineRule="exact"/>
              <w:jc w:val="left"/>
              <w:rPr>
                <w:b/>
                <w:position w:val="2"/>
              </w:rPr>
            </w:pPr>
            <w:r w:rsidRPr="00D517B2">
              <w:rPr>
                <w:position w:val="2"/>
              </w:rPr>
              <w:t>+41 22 730 </w:t>
            </w:r>
            <w:r>
              <w:rPr>
                <w:position w:val="2"/>
              </w:rPr>
              <w:t>6805</w:t>
            </w:r>
          </w:p>
        </w:tc>
        <w:tc>
          <w:tcPr>
            <w:tcW w:w="2206" w:type="pct"/>
            <w:vMerge/>
          </w:tcPr>
          <w:p w14:paraId="06D05F24" w14:textId="77777777" w:rsidR="000A26B6" w:rsidRPr="00D517B2" w:rsidRDefault="000A26B6" w:rsidP="000A26B6">
            <w:pPr>
              <w:spacing w:before="80" w:after="60" w:line="300" w:lineRule="exact"/>
              <w:jc w:val="left"/>
              <w:rPr>
                <w:position w:val="2"/>
                <w:rtl/>
              </w:rPr>
            </w:pPr>
          </w:p>
        </w:tc>
      </w:tr>
      <w:tr w:rsidR="000A26B6" w:rsidRPr="00D517B2" w14:paraId="299E04D6" w14:textId="77777777" w:rsidTr="000A26B6">
        <w:trPr>
          <w:cantSplit/>
          <w:trHeight w:val="229"/>
          <w:jc w:val="center"/>
        </w:trPr>
        <w:tc>
          <w:tcPr>
            <w:tcW w:w="809" w:type="pct"/>
          </w:tcPr>
          <w:p w14:paraId="42B69601" w14:textId="77777777" w:rsidR="000A26B6" w:rsidRPr="00A9156F" w:rsidRDefault="000A26B6" w:rsidP="000A26B6">
            <w:pPr>
              <w:spacing w:before="80" w:after="60" w:line="300" w:lineRule="exact"/>
              <w:jc w:val="left"/>
              <w:rPr>
                <w:b/>
                <w:bCs/>
                <w:position w:val="2"/>
                <w:rtl/>
                <w:lang w:bidi="ar-EG"/>
              </w:rPr>
            </w:pPr>
            <w:r w:rsidRPr="00A9156F">
              <w:rPr>
                <w:rFonts w:hint="cs"/>
                <w:b/>
                <w:bCs/>
                <w:position w:val="2"/>
                <w:rtl/>
              </w:rPr>
              <w:t>الفاكس:</w:t>
            </w:r>
          </w:p>
        </w:tc>
        <w:tc>
          <w:tcPr>
            <w:tcW w:w="1985" w:type="pct"/>
          </w:tcPr>
          <w:p w14:paraId="0721BE5C" w14:textId="5C83ADFC" w:rsidR="000A26B6" w:rsidRPr="00D517B2" w:rsidRDefault="000A26B6" w:rsidP="000A26B6">
            <w:pPr>
              <w:spacing w:before="80" w:after="60" w:line="300" w:lineRule="exact"/>
              <w:jc w:val="left"/>
              <w:rPr>
                <w:position w:val="2"/>
              </w:rPr>
            </w:pPr>
            <w:r w:rsidRPr="00D517B2">
              <w:rPr>
                <w:position w:val="2"/>
              </w:rPr>
              <w:t>+41 22 730 5853</w:t>
            </w:r>
          </w:p>
        </w:tc>
        <w:tc>
          <w:tcPr>
            <w:tcW w:w="2206" w:type="pct"/>
            <w:vMerge/>
          </w:tcPr>
          <w:p w14:paraId="34909482" w14:textId="77777777" w:rsidR="000A26B6" w:rsidRPr="00D517B2" w:rsidRDefault="000A26B6" w:rsidP="000A26B6">
            <w:pPr>
              <w:spacing w:before="80" w:after="60" w:line="300" w:lineRule="exact"/>
              <w:jc w:val="left"/>
              <w:rPr>
                <w:position w:val="2"/>
                <w:rtl/>
              </w:rPr>
            </w:pPr>
          </w:p>
        </w:tc>
      </w:tr>
      <w:tr w:rsidR="000A26B6" w:rsidRPr="00D517B2" w14:paraId="7EC3D705" w14:textId="77777777" w:rsidTr="008449A0">
        <w:trPr>
          <w:cantSplit/>
          <w:trHeight w:val="360"/>
          <w:jc w:val="center"/>
        </w:trPr>
        <w:tc>
          <w:tcPr>
            <w:tcW w:w="809" w:type="pct"/>
            <w:vMerge w:val="restart"/>
          </w:tcPr>
          <w:p w14:paraId="1F60B81B" w14:textId="2D774DC6" w:rsidR="000A26B6" w:rsidRPr="00A9156F" w:rsidRDefault="000A26B6" w:rsidP="000A26B6">
            <w:pPr>
              <w:spacing w:before="80" w:after="60" w:line="300" w:lineRule="exact"/>
              <w:jc w:val="left"/>
              <w:rPr>
                <w:b/>
                <w:bCs/>
                <w:position w:val="2"/>
                <w:rtl/>
              </w:rPr>
            </w:pPr>
            <w:r w:rsidRPr="00A9156F">
              <w:rPr>
                <w:rFonts w:hint="cs"/>
                <w:b/>
                <w:bCs/>
                <w:position w:val="2"/>
                <w:rtl/>
              </w:rPr>
              <w:t>البريد الإلكتروني:</w:t>
            </w:r>
          </w:p>
        </w:tc>
        <w:tc>
          <w:tcPr>
            <w:tcW w:w="1985" w:type="pct"/>
            <w:vMerge w:val="restart"/>
          </w:tcPr>
          <w:p w14:paraId="095F50A8" w14:textId="1360455F" w:rsidR="000A26B6" w:rsidRPr="00A9156F" w:rsidRDefault="00FB7958" w:rsidP="000A26B6">
            <w:pPr>
              <w:spacing w:before="80" w:after="60" w:line="300" w:lineRule="exact"/>
              <w:jc w:val="left"/>
              <w:rPr>
                <w:b/>
                <w:bCs/>
                <w:position w:val="2"/>
                <w:rtl/>
              </w:rPr>
            </w:pPr>
            <w:hyperlink r:id="rId11" w:history="1">
              <w:bookmarkStart w:id="0" w:name="lt_pId037"/>
              <w:r w:rsidR="000A26B6" w:rsidRPr="00C9275C">
                <w:rPr>
                  <w:rStyle w:val="Hyperlink"/>
                </w:rPr>
                <w:t>tsbsg16@itu.int</w:t>
              </w:r>
              <w:bookmarkEnd w:id="0"/>
            </w:hyperlink>
          </w:p>
        </w:tc>
        <w:tc>
          <w:tcPr>
            <w:tcW w:w="2206" w:type="pct"/>
            <w:vMerge/>
          </w:tcPr>
          <w:p w14:paraId="28A5E160" w14:textId="77777777" w:rsidR="000A26B6" w:rsidRPr="00D517B2" w:rsidRDefault="000A26B6" w:rsidP="000A26B6">
            <w:pPr>
              <w:spacing w:before="80" w:after="60" w:line="300" w:lineRule="exact"/>
              <w:jc w:val="left"/>
              <w:rPr>
                <w:position w:val="2"/>
                <w:rtl/>
              </w:rPr>
            </w:pPr>
          </w:p>
        </w:tc>
      </w:tr>
      <w:tr w:rsidR="000A26B6" w:rsidRPr="00D517B2" w14:paraId="2B3A79C9" w14:textId="77777777" w:rsidTr="000A26B6">
        <w:trPr>
          <w:cantSplit/>
          <w:jc w:val="center"/>
        </w:trPr>
        <w:tc>
          <w:tcPr>
            <w:tcW w:w="809" w:type="pct"/>
            <w:vMerge/>
          </w:tcPr>
          <w:p w14:paraId="2E2C55C4" w14:textId="6F9A3B71" w:rsidR="000A26B6" w:rsidRPr="00A9156F" w:rsidRDefault="000A26B6" w:rsidP="000A26B6">
            <w:pPr>
              <w:spacing w:before="80" w:after="60" w:line="300" w:lineRule="exact"/>
              <w:jc w:val="left"/>
              <w:rPr>
                <w:b/>
                <w:bCs/>
                <w:position w:val="2"/>
                <w:rtl/>
              </w:rPr>
            </w:pPr>
          </w:p>
        </w:tc>
        <w:tc>
          <w:tcPr>
            <w:tcW w:w="1985" w:type="pct"/>
            <w:vMerge/>
          </w:tcPr>
          <w:p w14:paraId="75E319BD" w14:textId="6114A210" w:rsidR="000A26B6" w:rsidRPr="006E1BAD" w:rsidRDefault="000A26B6" w:rsidP="000A26B6">
            <w:pPr>
              <w:spacing w:before="80" w:after="60" w:line="300" w:lineRule="exact"/>
              <w:jc w:val="left"/>
              <w:rPr>
                <w:position w:val="2"/>
                <w:highlight w:val="magenta"/>
                <w:rtl/>
                <w:lang w:bidi="ar-EG"/>
              </w:rPr>
            </w:pPr>
          </w:p>
        </w:tc>
        <w:tc>
          <w:tcPr>
            <w:tcW w:w="2206" w:type="pct"/>
          </w:tcPr>
          <w:p w14:paraId="245F6A30" w14:textId="77777777" w:rsidR="000A26B6" w:rsidRPr="005731DD" w:rsidRDefault="000A26B6" w:rsidP="000A26B6">
            <w:pPr>
              <w:tabs>
                <w:tab w:val="clear" w:pos="794"/>
                <w:tab w:val="left" w:pos="284"/>
              </w:tabs>
              <w:spacing w:before="80" w:after="60" w:line="300" w:lineRule="exact"/>
              <w:ind w:left="284" w:hanging="284"/>
              <w:jc w:val="left"/>
              <w:rPr>
                <w:b/>
                <w:bCs/>
                <w:position w:val="2"/>
                <w:rtl/>
              </w:rPr>
            </w:pPr>
            <w:r w:rsidRPr="005731DD">
              <w:rPr>
                <w:rFonts w:hint="cs"/>
                <w:b/>
                <w:bCs/>
                <w:position w:val="2"/>
                <w:rtl/>
              </w:rPr>
              <w:t>نسخة إلى:</w:t>
            </w:r>
          </w:p>
          <w:p w14:paraId="7F6E5C57" w14:textId="77777777" w:rsidR="000A26B6" w:rsidRPr="00463922" w:rsidRDefault="000A26B6" w:rsidP="000A26B6">
            <w:pPr>
              <w:tabs>
                <w:tab w:val="left" w:pos="284"/>
                <w:tab w:val="left" w:pos="4111"/>
              </w:tabs>
              <w:spacing w:before="40" w:after="40" w:line="300" w:lineRule="exact"/>
              <w:ind w:left="284" w:hanging="284"/>
              <w:rPr>
                <w:rFonts w:eastAsia="Times New Roman"/>
                <w:spacing w:val="-10"/>
                <w:position w:val="2"/>
                <w:rtl/>
                <w:lang w:eastAsia="en-US"/>
              </w:rPr>
            </w:pPr>
            <w:r w:rsidRPr="0040477E">
              <w:rPr>
                <w:rFonts w:hint="cs"/>
                <w:position w:val="2"/>
                <w:rtl/>
              </w:rPr>
              <w:t>-</w:t>
            </w:r>
            <w:r w:rsidRPr="0040477E">
              <w:rPr>
                <w:position w:val="2"/>
                <w:rtl/>
              </w:rPr>
              <w:tab/>
            </w:r>
            <w:r w:rsidRPr="00463922">
              <w:rPr>
                <w:rFonts w:eastAsia="Times New Roman" w:hint="cs"/>
                <w:spacing w:val="-10"/>
                <w:position w:val="2"/>
                <w:rtl/>
                <w:lang w:eastAsia="en-US"/>
              </w:rPr>
              <w:t xml:space="preserve">رئيس لجنة الدراسات </w:t>
            </w:r>
            <w:r>
              <w:rPr>
                <w:rFonts w:eastAsia="Times New Roman" w:hint="cs"/>
                <w:spacing w:val="-10"/>
                <w:position w:val="2"/>
                <w:rtl/>
                <w:lang w:eastAsia="en-US"/>
              </w:rPr>
              <w:t>16</w:t>
            </w:r>
            <w:r w:rsidRPr="00463922">
              <w:rPr>
                <w:rFonts w:eastAsia="Times New Roman" w:hint="cs"/>
                <w:spacing w:val="-10"/>
                <w:position w:val="2"/>
                <w:rtl/>
                <w:lang w:eastAsia="en-US" w:bidi="ar-EG"/>
              </w:rPr>
              <w:t xml:space="preserve"> لقطاع تقييس الاتصالات ونوابه</w:t>
            </w:r>
            <w:r w:rsidRPr="00463922">
              <w:rPr>
                <w:rFonts w:eastAsia="Times New Roman" w:hint="cs"/>
                <w:spacing w:val="-10"/>
                <w:position w:val="2"/>
                <w:rtl/>
                <w:lang w:eastAsia="en-US"/>
              </w:rPr>
              <w:t>؛</w:t>
            </w:r>
          </w:p>
          <w:p w14:paraId="47D96EC4" w14:textId="77777777" w:rsidR="000A26B6" w:rsidRPr="0040477E" w:rsidRDefault="000A26B6" w:rsidP="000A26B6">
            <w:pPr>
              <w:tabs>
                <w:tab w:val="left" w:pos="284"/>
                <w:tab w:val="left" w:pos="4111"/>
              </w:tabs>
              <w:spacing w:before="40" w:after="40" w:line="300" w:lineRule="exact"/>
              <w:ind w:left="284" w:hanging="284"/>
              <w:rPr>
                <w:rFonts w:eastAsia="Times New Roman"/>
                <w:position w:val="2"/>
                <w:rtl/>
                <w:lang w:eastAsia="en-US"/>
              </w:rPr>
            </w:pPr>
            <w:r w:rsidRPr="0040477E">
              <w:rPr>
                <w:rFonts w:eastAsia="Times New Roman" w:hint="cs"/>
                <w:position w:val="2"/>
                <w:rtl/>
                <w:lang w:eastAsia="en-US"/>
              </w:rPr>
              <w:t>-</w:t>
            </w:r>
            <w:r w:rsidRPr="0040477E">
              <w:rPr>
                <w:rFonts w:eastAsia="Times New Roman"/>
                <w:position w:val="2"/>
                <w:rtl/>
                <w:lang w:eastAsia="en-US"/>
              </w:rPr>
              <w:tab/>
              <w:t>مدير مكتب تنمية الاتصالات</w:t>
            </w:r>
            <w:r w:rsidRPr="0040477E">
              <w:rPr>
                <w:rFonts w:eastAsia="Times New Roman" w:hint="cs"/>
                <w:position w:val="2"/>
                <w:rtl/>
                <w:lang w:eastAsia="en-US"/>
              </w:rPr>
              <w:t>؛</w:t>
            </w:r>
          </w:p>
          <w:p w14:paraId="4F207522" w14:textId="7B7B2419" w:rsidR="000A26B6" w:rsidRPr="00D517B2" w:rsidRDefault="000A26B6" w:rsidP="000A26B6">
            <w:pPr>
              <w:tabs>
                <w:tab w:val="left" w:pos="284"/>
                <w:tab w:val="left" w:pos="4111"/>
              </w:tabs>
              <w:spacing w:before="0" w:line="340" w:lineRule="exact"/>
              <w:ind w:left="284" w:hanging="284"/>
              <w:rPr>
                <w:position w:val="2"/>
                <w:rtl/>
              </w:rPr>
            </w:pPr>
            <w:r w:rsidRPr="0040477E">
              <w:rPr>
                <w:rFonts w:eastAsia="Times New Roman" w:hint="cs"/>
                <w:position w:val="2"/>
                <w:rtl/>
                <w:lang w:eastAsia="en-US"/>
              </w:rPr>
              <w:t>-</w:t>
            </w:r>
            <w:r w:rsidRPr="0040477E">
              <w:rPr>
                <w:rFonts w:eastAsia="Times New Roman"/>
                <w:position w:val="2"/>
                <w:rtl/>
                <w:lang w:eastAsia="en-US"/>
              </w:rPr>
              <w:tab/>
              <w:t>مدير مكتب الاتصالات الراديوية</w:t>
            </w:r>
          </w:p>
        </w:tc>
      </w:tr>
      <w:tr w:rsidR="00CE1C08" w:rsidRPr="00D517B2" w14:paraId="4D51F90B" w14:textId="77777777" w:rsidTr="000A26B6">
        <w:trPr>
          <w:cantSplit/>
          <w:jc w:val="center"/>
        </w:trPr>
        <w:tc>
          <w:tcPr>
            <w:tcW w:w="809" w:type="pct"/>
          </w:tcPr>
          <w:p w14:paraId="7D5EE517" w14:textId="77777777" w:rsidR="00CE1C08" w:rsidRPr="00A9156F" w:rsidRDefault="00CE1C08" w:rsidP="008449A0">
            <w:pPr>
              <w:spacing w:before="0" w:line="300" w:lineRule="exact"/>
              <w:jc w:val="left"/>
              <w:rPr>
                <w:b/>
                <w:bCs/>
                <w:position w:val="2"/>
                <w:rtl/>
                <w:lang w:bidi="ar-EG"/>
              </w:rPr>
            </w:pPr>
          </w:p>
        </w:tc>
        <w:tc>
          <w:tcPr>
            <w:tcW w:w="1985" w:type="pct"/>
          </w:tcPr>
          <w:p w14:paraId="3C8791BA" w14:textId="77777777" w:rsidR="00CE1C08" w:rsidRPr="00D517B2" w:rsidRDefault="00CE1C08" w:rsidP="008449A0">
            <w:pPr>
              <w:spacing w:before="0" w:line="300" w:lineRule="exact"/>
              <w:jc w:val="left"/>
              <w:rPr>
                <w:position w:val="2"/>
              </w:rPr>
            </w:pPr>
          </w:p>
        </w:tc>
        <w:tc>
          <w:tcPr>
            <w:tcW w:w="2206" w:type="pct"/>
          </w:tcPr>
          <w:p w14:paraId="37EE557A" w14:textId="77777777" w:rsidR="00CE1C08" w:rsidRPr="00D517B2" w:rsidRDefault="00CE1C08" w:rsidP="008449A0">
            <w:pPr>
              <w:spacing w:before="0" w:line="300" w:lineRule="exact"/>
              <w:jc w:val="left"/>
              <w:rPr>
                <w:position w:val="2"/>
                <w:rtl/>
              </w:rPr>
            </w:pPr>
          </w:p>
        </w:tc>
      </w:tr>
      <w:tr w:rsidR="00CE1C08" w:rsidRPr="00D517B2" w14:paraId="34CC0807" w14:textId="77777777" w:rsidTr="000A26B6">
        <w:trPr>
          <w:cantSplit/>
          <w:jc w:val="center"/>
        </w:trPr>
        <w:tc>
          <w:tcPr>
            <w:tcW w:w="809" w:type="pct"/>
          </w:tcPr>
          <w:p w14:paraId="5CCBFF06" w14:textId="77777777" w:rsidR="00CE1C08" w:rsidRPr="00A9156F" w:rsidRDefault="00CE1C08" w:rsidP="00CE1C08">
            <w:pPr>
              <w:spacing w:before="80" w:after="60" w:line="300" w:lineRule="exact"/>
              <w:jc w:val="left"/>
              <w:rPr>
                <w:b/>
                <w:bCs/>
                <w:position w:val="2"/>
                <w:rtl/>
                <w:lang w:bidi="ar-SY"/>
              </w:rPr>
            </w:pPr>
            <w:r w:rsidRPr="00A9156F">
              <w:rPr>
                <w:rFonts w:hint="cs"/>
                <w:b/>
                <w:bCs/>
                <w:position w:val="2"/>
                <w:rtl/>
              </w:rPr>
              <w:t>الموضوع:</w:t>
            </w:r>
          </w:p>
        </w:tc>
        <w:tc>
          <w:tcPr>
            <w:tcW w:w="4191" w:type="pct"/>
            <w:gridSpan w:val="2"/>
          </w:tcPr>
          <w:p w14:paraId="190375D4" w14:textId="639F9D5A" w:rsidR="00CE1C08" w:rsidRPr="00755166" w:rsidRDefault="000A26B6" w:rsidP="00755166">
            <w:pPr>
              <w:spacing w:before="80" w:after="60" w:line="300" w:lineRule="exact"/>
              <w:rPr>
                <w:position w:val="2"/>
                <w:rtl/>
              </w:rPr>
            </w:pPr>
            <w:r w:rsidRPr="00755166">
              <w:rPr>
                <w:rFonts w:hint="cs"/>
                <w:b/>
                <w:bCs/>
                <w:position w:val="2"/>
                <w:rtl/>
                <w:lang w:bidi="ar-SY"/>
              </w:rPr>
              <w:t xml:space="preserve">حالة </w:t>
            </w:r>
            <w:r w:rsidRPr="00755166">
              <w:rPr>
                <w:rFonts w:hint="cs"/>
                <w:b/>
                <w:bCs/>
                <w:position w:val="2"/>
                <w:rtl/>
                <w:lang w:bidi="ar-EG"/>
              </w:rPr>
              <w:t xml:space="preserve">التوصيتين </w:t>
            </w:r>
            <w:bookmarkStart w:id="1" w:name="_Hlk141800778"/>
            <w:r w:rsidRPr="00755166">
              <w:rPr>
                <w:b/>
                <w:bCs/>
                <w:position w:val="2"/>
                <w:lang w:bidi="ar-EG"/>
              </w:rPr>
              <w:t xml:space="preserve">ITU-T </w:t>
            </w:r>
            <w:r w:rsidRPr="00755166">
              <w:rPr>
                <w:b/>
                <w:position w:val="2"/>
                <w:szCs w:val="18"/>
              </w:rPr>
              <w:t>F.749.16 (ex </w:t>
            </w:r>
            <w:proofErr w:type="gramStart"/>
            <w:r w:rsidRPr="00755166">
              <w:rPr>
                <w:b/>
                <w:position w:val="2"/>
                <w:szCs w:val="18"/>
              </w:rPr>
              <w:t>F.CUAV</w:t>
            </w:r>
            <w:proofErr w:type="gramEnd"/>
            <w:r w:rsidRPr="00755166">
              <w:rPr>
                <w:b/>
                <w:position w:val="2"/>
                <w:szCs w:val="18"/>
              </w:rPr>
              <w:t>-LX)</w:t>
            </w:r>
            <w:bookmarkEnd w:id="1"/>
            <w:r w:rsidRPr="00755166">
              <w:rPr>
                <w:rFonts w:hint="cs"/>
                <w:b/>
                <w:bCs/>
                <w:position w:val="2"/>
                <w:rtl/>
                <w:lang w:bidi="ar-EG"/>
              </w:rPr>
              <w:t xml:space="preserve"> و</w:t>
            </w:r>
            <w:r w:rsidRPr="00755166">
              <w:rPr>
                <w:b/>
                <w:bCs/>
                <w:position w:val="2"/>
                <w:lang w:bidi="ar-EG"/>
              </w:rPr>
              <w:t xml:space="preserve">ITU-T </w:t>
            </w:r>
            <w:r w:rsidRPr="00755166">
              <w:rPr>
                <w:rFonts w:hint="eastAsia"/>
                <w:b/>
                <w:position w:val="2"/>
                <w:szCs w:val="18"/>
              </w:rPr>
              <w:t>F.751.8 (ex H.DLT-TFR</w:t>
            </w:r>
            <w:r w:rsidRPr="00755166">
              <w:rPr>
                <w:b/>
                <w:position w:val="2"/>
                <w:szCs w:val="18"/>
              </w:rPr>
              <w:t>)</w:t>
            </w:r>
            <w:r w:rsidRPr="00755166">
              <w:rPr>
                <w:rFonts w:hint="cs"/>
                <w:b/>
                <w:bCs/>
                <w:position w:val="2"/>
                <w:rtl/>
                <w:lang w:bidi="ar-EG"/>
              </w:rPr>
              <w:t xml:space="preserve"> بعد اجتماع لجنة الدراسات 16 لقطاع تقييس الاتصالات (جنيف، 10-21 يوليو </w:t>
            </w:r>
            <w:r w:rsidRPr="00755166">
              <w:rPr>
                <w:b/>
                <w:bCs/>
                <w:position w:val="2"/>
                <w:lang w:bidi="ar-EG"/>
              </w:rPr>
              <w:t>2023</w:t>
            </w:r>
            <w:r w:rsidRPr="00755166">
              <w:rPr>
                <w:rFonts w:hint="cs"/>
                <w:b/>
                <w:bCs/>
                <w:position w:val="2"/>
                <w:rtl/>
                <w:lang w:bidi="ar-EG"/>
              </w:rPr>
              <w:t>)</w:t>
            </w:r>
          </w:p>
        </w:tc>
      </w:tr>
    </w:tbl>
    <w:p w14:paraId="125CCF5C" w14:textId="77777777" w:rsidR="00D517B2" w:rsidRPr="00D517B2" w:rsidRDefault="00D517B2" w:rsidP="00EA0A04">
      <w:pPr>
        <w:spacing w:before="480"/>
        <w:rPr>
          <w:lang w:bidi="ar-SY"/>
        </w:rPr>
      </w:pPr>
      <w:r w:rsidRPr="00D517B2">
        <w:rPr>
          <w:rFonts w:hint="cs"/>
          <w:rtl/>
          <w:lang w:bidi="ar-SY"/>
        </w:rPr>
        <w:t>حضرات السادة والسيدات،</w:t>
      </w:r>
    </w:p>
    <w:p w14:paraId="0D8BB598" w14:textId="77777777" w:rsidR="00D517B2" w:rsidRPr="00D517B2" w:rsidRDefault="00D517B2" w:rsidP="00D517B2">
      <w:pPr>
        <w:rPr>
          <w:rtl/>
          <w:lang w:bidi="ar-EG"/>
        </w:rPr>
      </w:pPr>
      <w:r w:rsidRPr="00D517B2">
        <w:rPr>
          <w:rFonts w:hint="cs"/>
          <w:rtl/>
        </w:rPr>
        <w:t>تحية طيبة وبعد،</w:t>
      </w:r>
    </w:p>
    <w:p w14:paraId="177AE405" w14:textId="2C244C46" w:rsidR="000A26B6" w:rsidRDefault="000A26B6" w:rsidP="000A26B6">
      <w:pPr>
        <w:spacing w:after="120"/>
        <w:rPr>
          <w:rtl/>
          <w:lang w:bidi="ar-EG"/>
        </w:rPr>
      </w:pPr>
      <w:r w:rsidRPr="00387E3B">
        <w:rPr>
          <w:lang w:bidi="ar-SY"/>
        </w:rPr>
        <w:t>1</w:t>
      </w:r>
      <w:r w:rsidRPr="00387E3B">
        <w:rPr>
          <w:lang w:bidi="ar-SY"/>
        </w:rPr>
        <w:tab/>
      </w:r>
      <w:r w:rsidRPr="00387E3B">
        <w:rPr>
          <w:rFonts w:hint="cs"/>
          <w:rtl/>
        </w:rPr>
        <w:t xml:space="preserve">إلحاقاً </w:t>
      </w:r>
      <w:r w:rsidRPr="00A118B0">
        <w:rPr>
          <w:rFonts w:hint="cs"/>
          <w:rtl/>
        </w:rPr>
        <w:t>بالرسالة المعممة</w:t>
      </w:r>
      <w:r w:rsidRPr="00A118B0">
        <w:rPr>
          <w:rFonts w:hint="eastAsia"/>
          <w:rtl/>
        </w:rPr>
        <w:t> </w:t>
      </w:r>
      <w:r>
        <w:rPr>
          <w:rFonts w:hint="cs"/>
          <w:rtl/>
        </w:rPr>
        <w:t>52</w:t>
      </w:r>
      <w:r w:rsidRPr="00387E3B">
        <w:rPr>
          <w:rFonts w:hint="cs"/>
          <w:rtl/>
        </w:rPr>
        <w:t xml:space="preserve"> لمكتب تقييس الاتصالات المؤرخة </w:t>
      </w:r>
      <w:r>
        <w:rPr>
          <w:rFonts w:hint="cs"/>
          <w:rtl/>
          <w:lang w:bidi="ar-EG"/>
        </w:rPr>
        <w:t>9</w:t>
      </w:r>
      <w:r w:rsidRPr="00387E3B">
        <w:rPr>
          <w:rFonts w:hint="eastAsia"/>
          <w:rtl/>
        </w:rPr>
        <w:t> </w:t>
      </w:r>
      <w:r>
        <w:rPr>
          <w:rFonts w:hint="cs"/>
          <w:rtl/>
        </w:rPr>
        <w:t>ديسمبر</w:t>
      </w:r>
      <w:r w:rsidRPr="00387E3B">
        <w:rPr>
          <w:rFonts w:hint="eastAsia"/>
          <w:rtl/>
          <w:lang w:bidi="ar-EG"/>
        </w:rPr>
        <w:t> </w:t>
      </w:r>
      <w:r w:rsidRPr="00387E3B">
        <w:rPr>
          <w:rFonts w:hint="cs"/>
          <w:rtl/>
          <w:lang w:bidi="ar-EG"/>
        </w:rPr>
        <w:t>2022، وعملاً بالفقرة</w:t>
      </w:r>
      <w:r w:rsidRPr="00387E3B">
        <w:rPr>
          <w:rFonts w:hint="eastAsia"/>
          <w:rtl/>
          <w:lang w:bidi="ar-EG"/>
        </w:rPr>
        <w:t> </w:t>
      </w:r>
      <w:r w:rsidRPr="00387E3B">
        <w:rPr>
          <w:lang w:bidi="ar-EG"/>
        </w:rPr>
        <w:t>5.9</w:t>
      </w:r>
      <w:r w:rsidRPr="00387E3B">
        <w:rPr>
          <w:rFonts w:hint="cs"/>
          <w:rtl/>
          <w:lang w:bidi="ar-EG"/>
        </w:rPr>
        <w:t xml:space="preserve"> من</w:t>
      </w:r>
      <w:r w:rsidR="00755166">
        <w:rPr>
          <w:rFonts w:hint="cs"/>
          <w:rtl/>
          <w:lang w:bidi="ar-EG"/>
        </w:rPr>
        <w:t xml:space="preserve"> </w:t>
      </w:r>
      <w:r w:rsidRPr="00387E3B">
        <w:rPr>
          <w:rFonts w:hint="cs"/>
          <w:rtl/>
          <w:lang w:bidi="ar-EG"/>
        </w:rPr>
        <w:t>القرار</w:t>
      </w:r>
      <w:r w:rsidRPr="00387E3B">
        <w:rPr>
          <w:rFonts w:hint="eastAsia"/>
          <w:rtl/>
          <w:lang w:bidi="ar-EG"/>
        </w:rPr>
        <w:t> </w:t>
      </w:r>
      <w:r w:rsidRPr="00387E3B">
        <w:rPr>
          <w:lang w:bidi="ar-EG"/>
        </w:rPr>
        <w:t>1</w:t>
      </w:r>
      <w:r w:rsidRPr="00387E3B">
        <w:rPr>
          <w:rFonts w:hint="eastAsia"/>
          <w:rtl/>
          <w:lang w:bidi="ar-EG"/>
        </w:rPr>
        <w:t> </w:t>
      </w:r>
      <w:r w:rsidRPr="00387E3B">
        <w:rPr>
          <w:rFonts w:hint="cs"/>
          <w:rtl/>
          <w:lang w:bidi="ar-EG"/>
        </w:rPr>
        <w:t>(المراجَع في</w:t>
      </w:r>
      <w:r w:rsidRPr="00387E3B">
        <w:rPr>
          <w:rFonts w:hint="eastAsia"/>
          <w:rtl/>
          <w:lang w:bidi="ar-EG"/>
        </w:rPr>
        <w:t> </w:t>
      </w:r>
      <w:r w:rsidRPr="00387E3B">
        <w:rPr>
          <w:rFonts w:hint="cs"/>
          <w:rtl/>
          <w:lang w:bidi="ar-EG"/>
        </w:rPr>
        <w:t>جنيف،</w:t>
      </w:r>
      <w:r w:rsidRPr="00387E3B">
        <w:rPr>
          <w:rFonts w:hint="eastAsia"/>
          <w:rtl/>
          <w:lang w:bidi="ar-EG"/>
        </w:rPr>
        <w:t> </w:t>
      </w:r>
      <w:proofErr w:type="gramStart"/>
      <w:r w:rsidRPr="00387E3B">
        <w:rPr>
          <w:rFonts w:hint="cs"/>
          <w:rtl/>
          <w:lang w:bidi="ar-EG"/>
        </w:rPr>
        <w:t>2022)،</w:t>
      </w:r>
      <w:proofErr w:type="gramEnd"/>
      <w:r w:rsidRPr="00387E3B">
        <w:rPr>
          <w:rFonts w:hint="cs"/>
          <w:rtl/>
          <w:lang w:bidi="ar-EG"/>
        </w:rPr>
        <w:t xml:space="preserve"> أود إفادتكم بأن لجنة الدراسات</w:t>
      </w:r>
      <w:r w:rsidRPr="00387E3B">
        <w:rPr>
          <w:rFonts w:hint="eastAsia"/>
          <w:rtl/>
          <w:lang w:bidi="ar-EG"/>
        </w:rPr>
        <w:t> </w:t>
      </w:r>
      <w:r>
        <w:rPr>
          <w:rFonts w:hint="cs"/>
          <w:rtl/>
          <w:lang w:bidi="ar-EG"/>
        </w:rPr>
        <w:t>16</w:t>
      </w:r>
      <w:r w:rsidRPr="00387E3B">
        <w:rPr>
          <w:rFonts w:hint="cs"/>
          <w:rtl/>
          <w:lang w:bidi="ar-EG"/>
        </w:rPr>
        <w:t xml:space="preserve"> </w:t>
      </w:r>
      <w:r>
        <w:rPr>
          <w:rFonts w:hint="cs"/>
          <w:rtl/>
          <w:lang w:bidi="ar-EG"/>
        </w:rPr>
        <w:t xml:space="preserve">لقطاع تقييس الاتصالات </w:t>
      </w:r>
      <w:r w:rsidRPr="00387E3B">
        <w:rPr>
          <w:rFonts w:hint="cs"/>
          <w:rtl/>
          <w:lang w:bidi="ar-EG"/>
        </w:rPr>
        <w:t>قد توصلت في</w:t>
      </w:r>
      <w:r w:rsidRPr="00387E3B">
        <w:rPr>
          <w:rFonts w:hint="eastAsia"/>
          <w:rtl/>
          <w:lang w:bidi="ar-EG"/>
        </w:rPr>
        <w:t> </w:t>
      </w:r>
      <w:r w:rsidRPr="00387E3B">
        <w:rPr>
          <w:rFonts w:hint="cs"/>
          <w:rtl/>
          <w:lang w:bidi="ar-EG"/>
        </w:rPr>
        <w:t>جلستها العامة التي عُقدت في</w:t>
      </w:r>
      <w:r w:rsidRPr="00387E3B">
        <w:rPr>
          <w:rFonts w:hint="eastAsia"/>
          <w:rtl/>
          <w:lang w:bidi="ar-EG"/>
        </w:rPr>
        <w:t> </w:t>
      </w:r>
      <w:r>
        <w:rPr>
          <w:rFonts w:hint="cs"/>
          <w:rtl/>
          <w:lang w:bidi="ar-EG"/>
        </w:rPr>
        <w:t>10</w:t>
      </w:r>
      <w:r w:rsidRPr="00387E3B">
        <w:rPr>
          <w:rFonts w:hint="cs"/>
          <w:rtl/>
          <w:lang w:bidi="ar-EG"/>
        </w:rPr>
        <w:t xml:space="preserve"> </w:t>
      </w:r>
      <w:r>
        <w:rPr>
          <w:rFonts w:hint="cs"/>
          <w:rtl/>
          <w:lang w:bidi="ar-EG"/>
        </w:rPr>
        <w:t>يوليو</w:t>
      </w:r>
      <w:r w:rsidRPr="00387E3B">
        <w:rPr>
          <w:rFonts w:hint="cs"/>
          <w:rtl/>
          <w:lang w:bidi="ar-EG"/>
        </w:rPr>
        <w:t xml:space="preserve"> </w:t>
      </w:r>
      <w:r w:rsidRPr="00387E3B">
        <w:rPr>
          <w:lang w:bidi="ar-EG"/>
        </w:rPr>
        <w:t>2023</w:t>
      </w:r>
      <w:r>
        <w:rPr>
          <w:rFonts w:hint="cs"/>
          <w:rtl/>
          <w:lang w:bidi="ar-EG"/>
        </w:rPr>
        <w:t xml:space="preserve"> </w:t>
      </w:r>
      <w:r w:rsidRPr="00387E3B">
        <w:rPr>
          <w:rFonts w:hint="cs"/>
          <w:rtl/>
          <w:lang w:bidi="ar-EG"/>
        </w:rPr>
        <w:t>إلى القرا</w:t>
      </w:r>
      <w:r>
        <w:rPr>
          <w:rFonts w:hint="cs"/>
          <w:rtl/>
          <w:lang w:bidi="ar-EG"/>
        </w:rPr>
        <w:t>رات</w:t>
      </w:r>
      <w:r w:rsidRPr="00387E3B">
        <w:rPr>
          <w:rFonts w:hint="cs"/>
          <w:rtl/>
          <w:lang w:bidi="ar-EG"/>
        </w:rPr>
        <w:t xml:space="preserve"> التالي</w:t>
      </w:r>
      <w:r>
        <w:rPr>
          <w:rFonts w:hint="cs"/>
          <w:rtl/>
          <w:lang w:bidi="ar-EG"/>
        </w:rPr>
        <w:t>ة</w:t>
      </w:r>
      <w:r w:rsidRPr="00387E3B">
        <w:rPr>
          <w:rFonts w:hint="cs"/>
          <w:rtl/>
          <w:lang w:bidi="ar-EG"/>
        </w:rPr>
        <w:t xml:space="preserve"> </w:t>
      </w:r>
      <w:r>
        <w:rPr>
          <w:rFonts w:hint="cs"/>
          <w:rtl/>
          <w:lang w:bidi="ar-EG"/>
        </w:rPr>
        <w:t>فيما يتعلق بمشروعي نصي قطاع تقييس الاتصالات التاليين: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15"/>
        <w:gridCol w:w="6095"/>
        <w:gridCol w:w="1419"/>
      </w:tblGrid>
      <w:tr w:rsidR="000A26B6" w:rsidRPr="00A118B0" w14:paraId="2B5538F8" w14:textId="77777777" w:rsidTr="009235AB">
        <w:trPr>
          <w:cantSplit/>
          <w:tblHeader/>
          <w:jc w:val="center"/>
        </w:trPr>
        <w:tc>
          <w:tcPr>
            <w:tcW w:w="2115" w:type="dxa"/>
            <w:vAlign w:val="center"/>
          </w:tcPr>
          <w:p w14:paraId="608A6530" w14:textId="77777777" w:rsidR="000A26B6" w:rsidRPr="00A118B0" w:rsidRDefault="000A26B6" w:rsidP="00EA0A04">
            <w:pPr>
              <w:pStyle w:val="TableHead"/>
              <w:spacing w:before="40" w:after="40" w:line="192" w:lineRule="auto"/>
            </w:pPr>
            <w:r>
              <w:rPr>
                <w:rFonts w:hint="cs"/>
                <w:rtl/>
              </w:rPr>
              <w:t>الرقم</w:t>
            </w:r>
          </w:p>
        </w:tc>
        <w:tc>
          <w:tcPr>
            <w:tcW w:w="6095" w:type="dxa"/>
            <w:vAlign w:val="center"/>
          </w:tcPr>
          <w:p w14:paraId="3858C651" w14:textId="77777777" w:rsidR="000A26B6" w:rsidRPr="00A118B0" w:rsidRDefault="000A26B6" w:rsidP="00EA0A04">
            <w:pPr>
              <w:pStyle w:val="TableHead"/>
              <w:spacing w:before="40" w:after="40" w:line="192" w:lineRule="auto"/>
            </w:pPr>
            <w:r>
              <w:rPr>
                <w:rFonts w:hint="cs"/>
                <w:rtl/>
              </w:rPr>
              <w:t>العنوان</w:t>
            </w:r>
          </w:p>
        </w:tc>
        <w:tc>
          <w:tcPr>
            <w:tcW w:w="1419" w:type="dxa"/>
            <w:vAlign w:val="center"/>
          </w:tcPr>
          <w:p w14:paraId="40BCF023" w14:textId="77777777" w:rsidR="000A26B6" w:rsidRPr="00A118B0" w:rsidRDefault="000A26B6" w:rsidP="00EA0A04">
            <w:pPr>
              <w:pStyle w:val="TableHead"/>
              <w:spacing w:before="40" w:after="40" w:line="192" w:lineRule="auto"/>
            </w:pPr>
            <w:r>
              <w:rPr>
                <w:rFonts w:hint="cs"/>
                <w:rtl/>
              </w:rPr>
              <w:t>القرار</w:t>
            </w:r>
          </w:p>
        </w:tc>
      </w:tr>
      <w:tr w:rsidR="000A26B6" w:rsidRPr="00A118B0" w14:paraId="17398FC0" w14:textId="77777777" w:rsidTr="009235AB">
        <w:trPr>
          <w:cantSplit/>
          <w:jc w:val="center"/>
        </w:trPr>
        <w:tc>
          <w:tcPr>
            <w:tcW w:w="2115" w:type="dxa"/>
            <w:vAlign w:val="center"/>
          </w:tcPr>
          <w:p w14:paraId="7F775C27" w14:textId="371D59E1" w:rsidR="000A26B6" w:rsidRPr="00AA0ACE" w:rsidRDefault="000A26B6" w:rsidP="00EA0A04">
            <w:pPr>
              <w:pStyle w:val="Tabletext"/>
              <w:bidi/>
              <w:spacing w:line="192" w:lineRule="auto"/>
              <w:jc w:val="center"/>
              <w:rPr>
                <w:rFonts w:ascii="Dubai" w:hAnsi="Dubai" w:cs="Dubai"/>
                <w:sz w:val="22"/>
                <w:szCs w:val="22"/>
                <w:lang w:val="fr-CH"/>
              </w:rPr>
            </w:pPr>
            <w:bookmarkStart w:id="2" w:name="lt_pId053"/>
            <w:r w:rsidRPr="00AA0ACE">
              <w:rPr>
                <w:sz w:val="22"/>
                <w:szCs w:val="22"/>
                <w:lang w:val="fr-CH"/>
              </w:rPr>
              <w:t xml:space="preserve">ITU-T </w:t>
            </w:r>
            <w:hyperlink r:id="rId12" w:tooltip="See more details" w:history="1">
              <w:r w:rsidRPr="00AA0ACE">
                <w:rPr>
                  <w:rStyle w:val="Hyperlink"/>
                  <w:sz w:val="22"/>
                  <w:szCs w:val="22"/>
                  <w:lang w:val="fr-CH"/>
                </w:rPr>
                <w:t>F.749.16 (ex</w:t>
              </w:r>
              <w:r w:rsidR="00EA0A04">
                <w:rPr>
                  <w:rStyle w:val="Hyperlink"/>
                  <w:sz w:val="22"/>
                  <w:szCs w:val="22"/>
                  <w:lang w:val="fr-CH"/>
                </w:rPr>
                <w:t> </w:t>
              </w:r>
              <w:proofErr w:type="gramStart"/>
              <w:r w:rsidRPr="00AA0ACE">
                <w:rPr>
                  <w:rStyle w:val="Hyperlink"/>
                  <w:sz w:val="22"/>
                  <w:szCs w:val="22"/>
                  <w:lang w:val="fr-CH"/>
                </w:rPr>
                <w:t>F.CUAV</w:t>
              </w:r>
              <w:proofErr w:type="gramEnd"/>
              <w:r w:rsidRPr="00AA0ACE">
                <w:rPr>
                  <w:rStyle w:val="Hyperlink"/>
                  <w:sz w:val="22"/>
                  <w:szCs w:val="22"/>
                  <w:lang w:val="fr-CH"/>
                </w:rPr>
                <w:t>-LX)</w:t>
              </w:r>
            </w:hyperlink>
            <w:bookmarkEnd w:id="2"/>
          </w:p>
        </w:tc>
        <w:tc>
          <w:tcPr>
            <w:tcW w:w="6095" w:type="dxa"/>
            <w:vAlign w:val="center"/>
          </w:tcPr>
          <w:p w14:paraId="2117511C" w14:textId="4D3C0823" w:rsidR="000A26B6" w:rsidRPr="00E505DF" w:rsidRDefault="000A26B6" w:rsidP="00EA0A04">
            <w:pPr>
              <w:pStyle w:val="Tabletext"/>
              <w:bidi/>
              <w:spacing w:line="192" w:lineRule="auto"/>
              <w:jc w:val="both"/>
              <w:rPr>
                <w:rFonts w:ascii="Dubai" w:hAnsi="Dubai" w:cs="Dubai"/>
                <w:spacing w:val="-4"/>
                <w:sz w:val="22"/>
                <w:szCs w:val="22"/>
              </w:rPr>
            </w:pPr>
            <w:r>
              <w:rPr>
                <w:rFonts w:ascii="Dubai" w:hAnsi="Dubai" w:cs="Dubai" w:hint="cs"/>
                <w:color w:val="000000"/>
                <w:spacing w:val="-4"/>
                <w:sz w:val="22"/>
                <w:szCs w:val="22"/>
                <w:rtl/>
              </w:rPr>
              <w:t>متطلبات التسليم اللوجستي السريع القائم على المركبات الجوية المدنية بدون</w:t>
            </w:r>
            <w:r w:rsidR="00755166">
              <w:rPr>
                <w:rFonts w:ascii="Dubai" w:hAnsi="Dubai" w:cs="Dubai" w:hint="eastAsia"/>
                <w:color w:val="000000"/>
                <w:spacing w:val="-4"/>
                <w:sz w:val="22"/>
                <w:szCs w:val="22"/>
                <w:rtl/>
              </w:rPr>
              <w:t> </w:t>
            </w:r>
            <w:r>
              <w:rPr>
                <w:rFonts w:ascii="Dubai" w:hAnsi="Dubai" w:cs="Dubai" w:hint="cs"/>
                <w:color w:val="000000"/>
                <w:spacing w:val="-4"/>
                <w:sz w:val="22"/>
                <w:szCs w:val="22"/>
                <w:rtl/>
              </w:rPr>
              <w:t xml:space="preserve">طيار </w:t>
            </w:r>
          </w:p>
        </w:tc>
        <w:tc>
          <w:tcPr>
            <w:tcW w:w="1419" w:type="dxa"/>
            <w:vAlign w:val="center"/>
          </w:tcPr>
          <w:p w14:paraId="168F6C47" w14:textId="77777777" w:rsidR="000A26B6" w:rsidRPr="00A118B0" w:rsidRDefault="000A26B6" w:rsidP="00EA0A04">
            <w:pPr>
              <w:pStyle w:val="Tabletext"/>
              <w:bidi/>
              <w:spacing w:line="192" w:lineRule="auto"/>
              <w:jc w:val="center"/>
              <w:rPr>
                <w:rFonts w:ascii="Dubai" w:hAnsi="Dubai" w:cs="Dubai"/>
                <w:sz w:val="22"/>
                <w:szCs w:val="22"/>
              </w:rPr>
            </w:pPr>
            <w:r>
              <w:rPr>
                <w:rFonts w:ascii="Dubai" w:hAnsi="Dubai" w:cs="Dubai" w:hint="cs"/>
                <w:sz w:val="22"/>
                <w:szCs w:val="22"/>
                <w:rtl/>
              </w:rPr>
              <w:t>تمت الموافقة</w:t>
            </w:r>
          </w:p>
        </w:tc>
      </w:tr>
      <w:tr w:rsidR="000A26B6" w:rsidRPr="00AA0ACE" w14:paraId="0C2EC2B1" w14:textId="77777777" w:rsidTr="009235AB">
        <w:trPr>
          <w:cantSplit/>
          <w:jc w:val="center"/>
        </w:trPr>
        <w:tc>
          <w:tcPr>
            <w:tcW w:w="2115" w:type="dxa"/>
            <w:vAlign w:val="center"/>
          </w:tcPr>
          <w:p w14:paraId="164C75D2" w14:textId="3D8CDF57" w:rsidR="000A26B6" w:rsidRPr="00AA0ACE" w:rsidRDefault="000A26B6" w:rsidP="00EA0A04">
            <w:pPr>
              <w:pStyle w:val="Tabletext"/>
              <w:bidi/>
              <w:spacing w:line="192" w:lineRule="auto"/>
              <w:jc w:val="center"/>
              <w:rPr>
                <w:rFonts w:ascii="Dubai" w:hAnsi="Dubai" w:cs="Dubai"/>
                <w:sz w:val="22"/>
                <w:szCs w:val="22"/>
                <w:lang w:val="fr-CH"/>
              </w:rPr>
            </w:pPr>
            <w:bookmarkStart w:id="3" w:name="lt_pId056"/>
            <w:r w:rsidRPr="00AA0ACE">
              <w:rPr>
                <w:rFonts w:ascii="Dubai" w:hAnsi="Dubai" w:cs="Dubai"/>
                <w:sz w:val="22"/>
                <w:szCs w:val="22"/>
                <w:lang w:val="fr-CH"/>
              </w:rPr>
              <w:t xml:space="preserve">ITU-T </w:t>
            </w:r>
            <w:hyperlink r:id="rId13" w:tooltip="See more details" w:history="1">
              <w:r w:rsidRPr="00AA0ACE">
                <w:rPr>
                  <w:rStyle w:val="Hyperlink"/>
                  <w:sz w:val="22"/>
                  <w:szCs w:val="22"/>
                  <w:lang w:val="fr-CH"/>
                </w:rPr>
                <w:t>F.751.8 (ex</w:t>
              </w:r>
              <w:r w:rsidR="00EA0A04">
                <w:rPr>
                  <w:rStyle w:val="Hyperlink"/>
                  <w:sz w:val="22"/>
                  <w:szCs w:val="22"/>
                  <w:lang w:val="fr-CH"/>
                </w:rPr>
                <w:t> </w:t>
              </w:r>
              <w:r w:rsidRPr="00AA0ACE">
                <w:rPr>
                  <w:rStyle w:val="Hyperlink"/>
                  <w:sz w:val="22"/>
                  <w:szCs w:val="22"/>
                  <w:lang w:val="fr-CH"/>
                </w:rPr>
                <w:t>H.DLT-TFR)</w:t>
              </w:r>
            </w:hyperlink>
            <w:bookmarkEnd w:id="3"/>
          </w:p>
        </w:tc>
        <w:tc>
          <w:tcPr>
            <w:tcW w:w="6095" w:type="dxa"/>
            <w:vAlign w:val="center"/>
          </w:tcPr>
          <w:p w14:paraId="0E50AE31" w14:textId="54BF2D9E" w:rsidR="000A26B6" w:rsidRPr="00E505DF" w:rsidRDefault="000A26B6" w:rsidP="00EA0A04">
            <w:pPr>
              <w:pStyle w:val="Tabletext"/>
              <w:bidi/>
              <w:spacing w:line="192" w:lineRule="auto"/>
              <w:jc w:val="both"/>
              <w:rPr>
                <w:rFonts w:ascii="Dubai" w:hAnsi="Dubai" w:cs="Dubai"/>
                <w:color w:val="000000"/>
                <w:spacing w:val="-4"/>
                <w:sz w:val="22"/>
                <w:szCs w:val="22"/>
                <w:rtl/>
              </w:rPr>
            </w:pPr>
            <w:r>
              <w:rPr>
                <w:rFonts w:ascii="Dubai" w:hAnsi="Dubai" w:cs="Dubai" w:hint="cs"/>
                <w:color w:val="000000"/>
                <w:spacing w:val="-4"/>
                <w:sz w:val="22"/>
                <w:szCs w:val="22"/>
                <w:rtl/>
              </w:rPr>
              <w:t>الإطار التقني لتكنولوجيا السجلات الموزعة لكي تواكب التنظيم</w:t>
            </w:r>
          </w:p>
        </w:tc>
        <w:tc>
          <w:tcPr>
            <w:tcW w:w="1419" w:type="dxa"/>
            <w:vAlign w:val="center"/>
          </w:tcPr>
          <w:p w14:paraId="48374A6B" w14:textId="77777777" w:rsidR="000A26B6" w:rsidRDefault="000A26B6" w:rsidP="00EA0A04">
            <w:pPr>
              <w:pStyle w:val="Tabletext"/>
              <w:bidi/>
              <w:spacing w:line="192" w:lineRule="auto"/>
              <w:jc w:val="center"/>
              <w:rPr>
                <w:rFonts w:ascii="Dubai" w:hAnsi="Dubai" w:cs="Dubai"/>
                <w:sz w:val="22"/>
                <w:szCs w:val="22"/>
                <w:rtl/>
              </w:rPr>
            </w:pPr>
            <w:r>
              <w:rPr>
                <w:rFonts w:ascii="Dubai" w:hAnsi="Dubai" w:cs="Dubai" w:hint="cs"/>
                <w:sz w:val="22"/>
                <w:szCs w:val="22"/>
                <w:rtl/>
              </w:rPr>
              <w:t>تمت الموافقة</w:t>
            </w:r>
          </w:p>
        </w:tc>
      </w:tr>
    </w:tbl>
    <w:p w14:paraId="78EFAF47" w14:textId="31A8E73A" w:rsidR="000A26B6" w:rsidRPr="0002390F" w:rsidRDefault="000A26B6" w:rsidP="000A26B6">
      <w:pPr>
        <w:spacing w:before="240"/>
        <w:rPr>
          <w:rtl/>
        </w:rPr>
      </w:pPr>
      <w:r w:rsidRPr="00A11682">
        <w:rPr>
          <w:lang w:bidi="ar-SY"/>
        </w:rPr>
        <w:t>2</w:t>
      </w:r>
      <w:r w:rsidRPr="00A11682">
        <w:rPr>
          <w:rtl/>
          <w:lang w:bidi="ar-EG"/>
        </w:rPr>
        <w:tab/>
      </w:r>
      <w:r>
        <w:rPr>
          <w:color w:val="000000"/>
          <w:rtl/>
        </w:rPr>
        <w:t xml:space="preserve">ويمكن الاطلاع على المعلومات المتاحة بشأن </w:t>
      </w:r>
      <w:r>
        <w:rPr>
          <w:rFonts w:hint="cs"/>
          <w:color w:val="000000"/>
          <w:rtl/>
        </w:rPr>
        <w:t>ال</w:t>
      </w:r>
      <w:r>
        <w:rPr>
          <w:color w:val="000000"/>
          <w:rtl/>
        </w:rPr>
        <w:t xml:space="preserve">براءات بالرجوع إلى </w:t>
      </w:r>
      <w:hyperlink r:id="rId14" w:history="1">
        <w:r w:rsidRPr="00E26443">
          <w:rPr>
            <w:rStyle w:val="Hyperlink"/>
            <w:rtl/>
          </w:rPr>
          <w:t>الموقع الإلكتروني لقطاع تقييس الاتصالات</w:t>
        </w:r>
      </w:hyperlink>
      <w:r w:rsidRPr="00C158F6">
        <w:rPr>
          <w:rFonts w:hint="cs"/>
          <w:rtl/>
        </w:rPr>
        <w:t>.</w:t>
      </w:r>
    </w:p>
    <w:p w14:paraId="1E2432BA" w14:textId="73BC2A60" w:rsidR="000A26B6" w:rsidRPr="00C94860" w:rsidRDefault="000A26B6" w:rsidP="000A26B6">
      <w:pPr>
        <w:rPr>
          <w:rtl/>
          <w:lang w:bidi="ar-EG"/>
        </w:rPr>
      </w:pPr>
      <w:r w:rsidRPr="003B79B7">
        <w:rPr>
          <w:lang w:bidi="ar-SY"/>
        </w:rPr>
        <w:t>3</w:t>
      </w:r>
      <w:r w:rsidRPr="003B79B7">
        <w:rPr>
          <w:rtl/>
          <w:lang w:bidi="ar-EG"/>
        </w:rPr>
        <w:tab/>
      </w:r>
      <w:r w:rsidRPr="003B79B7">
        <w:rPr>
          <w:rFonts w:hint="cs"/>
          <w:rtl/>
        </w:rPr>
        <w:t xml:space="preserve">وسيتاح نص </w:t>
      </w:r>
      <w:r>
        <w:rPr>
          <w:rFonts w:hint="cs"/>
          <w:rtl/>
        </w:rPr>
        <w:t>كل من التوصيتين</w:t>
      </w:r>
      <w:r w:rsidRPr="003B79B7">
        <w:rPr>
          <w:rFonts w:hint="cs"/>
          <w:rtl/>
        </w:rPr>
        <w:t xml:space="preserve"> بصيغته</w:t>
      </w:r>
      <w:r>
        <w:rPr>
          <w:rFonts w:hint="cs"/>
          <w:rtl/>
        </w:rPr>
        <w:t>م</w:t>
      </w:r>
      <w:r w:rsidRPr="003B79B7">
        <w:rPr>
          <w:rFonts w:hint="cs"/>
          <w:rtl/>
        </w:rPr>
        <w:t xml:space="preserve">ا </w:t>
      </w:r>
      <w:r w:rsidRPr="003B79B7">
        <w:rPr>
          <w:rtl/>
        </w:rPr>
        <w:t xml:space="preserve">السابقة للنشر في الموقع الإلكتروني لقطاع تقييس الاتصالات في العنوان </w:t>
      </w:r>
      <w:hyperlink r:id="rId15" w:history="1">
        <w:r w:rsidRPr="003B79B7">
          <w:rPr>
            <w:rStyle w:val="Hyperlink"/>
          </w:rPr>
          <w:t>http://itu.int/itu-t/recommendations/</w:t>
        </w:r>
      </w:hyperlink>
      <w:r w:rsidRPr="003B79B7">
        <w:rPr>
          <w:rtl/>
          <w:lang w:bidi="ar-EG"/>
        </w:rPr>
        <w:t>.</w:t>
      </w:r>
    </w:p>
    <w:p w14:paraId="6DBACDD4" w14:textId="14A4F4E7" w:rsidR="000A26B6" w:rsidRPr="00717D70" w:rsidRDefault="000A26B6" w:rsidP="000A26B6">
      <w:pPr>
        <w:rPr>
          <w:rtl/>
          <w:lang w:bidi="ar-SY"/>
        </w:rPr>
      </w:pPr>
      <w:r>
        <w:rPr>
          <w:lang w:bidi="ar-EG"/>
        </w:rPr>
        <w:t>4</w:t>
      </w:r>
      <w:r>
        <w:rPr>
          <w:lang w:bidi="ar-EG"/>
        </w:rPr>
        <w:tab/>
      </w:r>
      <w:r>
        <w:rPr>
          <w:rFonts w:hint="cs"/>
          <w:rtl/>
          <w:lang w:bidi="ar-EG"/>
        </w:rPr>
        <w:t>و</w:t>
      </w:r>
      <w:r>
        <w:rPr>
          <w:color w:val="000000"/>
          <w:rtl/>
        </w:rPr>
        <w:t xml:space="preserve">سوف ينشر الاتحاد </w:t>
      </w:r>
      <w:r>
        <w:rPr>
          <w:rFonts w:hint="cs"/>
          <w:color w:val="000000"/>
          <w:rtl/>
        </w:rPr>
        <w:t xml:space="preserve">نصي </w:t>
      </w:r>
      <w:proofErr w:type="spellStart"/>
      <w:r>
        <w:rPr>
          <w:rFonts w:hint="cs"/>
          <w:color w:val="000000"/>
          <w:rtl/>
        </w:rPr>
        <w:t>التوصيتن</w:t>
      </w:r>
      <w:proofErr w:type="spellEnd"/>
      <w:r>
        <w:rPr>
          <w:color w:val="000000"/>
          <w:rtl/>
        </w:rPr>
        <w:t xml:space="preserve"> الموافَق عليه</w:t>
      </w:r>
      <w:r>
        <w:rPr>
          <w:rFonts w:hint="cs"/>
          <w:color w:val="000000"/>
          <w:rtl/>
        </w:rPr>
        <w:t>م</w:t>
      </w:r>
      <w:r>
        <w:rPr>
          <w:color w:val="000000"/>
          <w:rtl/>
        </w:rPr>
        <w:t>ا في أقرب وقت ممكن</w:t>
      </w:r>
      <w:r>
        <w:rPr>
          <w:color w:val="000000"/>
        </w:rPr>
        <w:t>.</w:t>
      </w:r>
    </w:p>
    <w:p w14:paraId="10DFE627" w14:textId="55CF8FA8" w:rsidR="00E84438" w:rsidRPr="00D517B2" w:rsidRDefault="00E84438" w:rsidP="00E84438">
      <w:pPr>
        <w:spacing w:before="240"/>
        <w:ind w:left="-57"/>
        <w:jc w:val="left"/>
        <w:rPr>
          <w:rtl/>
          <w:lang w:bidi="ar-EG"/>
        </w:rPr>
      </w:pPr>
      <w:r w:rsidRPr="00D517B2">
        <w:rPr>
          <w:rFonts w:hint="cs"/>
          <w:rtl/>
          <w:lang w:bidi="ar-EG"/>
        </w:rPr>
        <w:t>وتفضلوا بقبول فائق التقدير والاحترام.</w:t>
      </w:r>
    </w:p>
    <w:p w14:paraId="0F2ABCA8" w14:textId="16C6F5C1" w:rsidR="00596808" w:rsidRPr="00D517B2" w:rsidRDefault="00FB7958" w:rsidP="006C4DBA">
      <w:pPr>
        <w:spacing w:before="960"/>
        <w:jc w:val="left"/>
        <w:rPr>
          <w:rtl/>
          <w:lang w:bidi="ar-EG"/>
        </w:rPr>
      </w:pPr>
      <w:r>
        <w:rPr>
          <w:rFonts w:hint="cs"/>
          <w:noProof/>
          <w:rtl/>
          <w:lang w:val="ar-SY" w:bidi="ar-SY"/>
        </w:rPr>
        <w:drawing>
          <wp:anchor distT="0" distB="0" distL="114300" distR="114300" simplePos="0" relativeHeight="251658240" behindDoc="1" locked="0" layoutInCell="1" allowOverlap="1" wp14:anchorId="059AC990" wp14:editId="15B95849">
            <wp:simplePos x="0" y="0"/>
            <wp:positionH relativeFrom="column">
              <wp:posOffset>5394960</wp:posOffset>
            </wp:positionH>
            <wp:positionV relativeFrom="paragraph">
              <wp:posOffset>51435</wp:posOffset>
            </wp:positionV>
            <wp:extent cx="669925" cy="463794"/>
            <wp:effectExtent l="0" t="0" r="0" b="0"/>
            <wp:wrapNone/>
            <wp:docPr id="3" name="Picture 3" descr="A black and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black and white text&#10;&#10;Description automatically generated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9925" cy="4637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807031">
        <w:rPr>
          <w:rFonts w:hint="cs"/>
          <w:rtl/>
          <w:lang w:bidi="ar-SY"/>
        </w:rPr>
        <w:t>سيزو</w:t>
      </w:r>
      <w:proofErr w:type="spellEnd"/>
      <w:r w:rsidR="00807031">
        <w:rPr>
          <w:rFonts w:hint="cs"/>
          <w:rtl/>
          <w:lang w:bidi="ar-SY"/>
        </w:rPr>
        <w:t xml:space="preserve"> </w:t>
      </w:r>
      <w:proofErr w:type="spellStart"/>
      <w:r w:rsidR="00807031">
        <w:rPr>
          <w:rFonts w:hint="cs"/>
          <w:rtl/>
          <w:lang w:bidi="ar-SY"/>
        </w:rPr>
        <w:t>أونوي</w:t>
      </w:r>
      <w:proofErr w:type="spellEnd"/>
      <w:r w:rsidR="00E84438" w:rsidRPr="00D517B2">
        <w:rPr>
          <w:rtl/>
          <w:lang w:bidi="ar-SY"/>
        </w:rPr>
        <w:br/>
      </w:r>
      <w:r w:rsidR="00E84438" w:rsidRPr="00D517B2">
        <w:rPr>
          <w:rFonts w:hint="cs"/>
          <w:rtl/>
          <w:lang w:bidi="ar-SY"/>
        </w:rPr>
        <w:t>مدير</w:t>
      </w:r>
      <w:r w:rsidR="00E84438" w:rsidRPr="00D517B2">
        <w:rPr>
          <w:rtl/>
          <w:lang w:bidi="ar-SY"/>
        </w:rPr>
        <w:t xml:space="preserve"> </w:t>
      </w:r>
      <w:r w:rsidR="00E84438" w:rsidRPr="00D517B2">
        <w:rPr>
          <w:rFonts w:hint="cs"/>
          <w:rtl/>
          <w:lang w:bidi="ar-SY"/>
        </w:rPr>
        <w:t>مكتب</w:t>
      </w:r>
      <w:r w:rsidR="00E84438" w:rsidRPr="00D517B2">
        <w:rPr>
          <w:rtl/>
          <w:lang w:bidi="ar-SY"/>
        </w:rPr>
        <w:t xml:space="preserve"> </w:t>
      </w:r>
      <w:r w:rsidR="00E84438" w:rsidRPr="00D517B2">
        <w:rPr>
          <w:rFonts w:hint="cs"/>
          <w:rtl/>
          <w:lang w:bidi="ar-SY"/>
        </w:rPr>
        <w:t>تقييس</w:t>
      </w:r>
      <w:r w:rsidR="00E84438" w:rsidRPr="00D517B2">
        <w:rPr>
          <w:rtl/>
          <w:lang w:bidi="ar-SY"/>
        </w:rPr>
        <w:t xml:space="preserve"> </w:t>
      </w:r>
      <w:r w:rsidR="00E84438" w:rsidRPr="00D517B2">
        <w:rPr>
          <w:rFonts w:hint="cs"/>
          <w:rtl/>
          <w:lang w:bidi="ar-SY"/>
        </w:rPr>
        <w:t>الاتصالات</w:t>
      </w:r>
    </w:p>
    <w:sectPr w:rsidR="00596808" w:rsidRPr="00D517B2" w:rsidSect="008449A0">
      <w:headerReference w:type="default" r:id="rId17"/>
      <w:footerReference w:type="default" r:id="rId18"/>
      <w:footerReference w:type="first" r:id="rId19"/>
      <w:type w:val="oddPage"/>
      <w:pgSz w:w="11907" w:h="16840" w:code="9"/>
      <w:pgMar w:top="1134" w:right="1134" w:bottom="1134" w:left="1134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527622" w14:textId="77777777" w:rsidR="000A26B6" w:rsidRDefault="000A26B6" w:rsidP="006C3242">
      <w:pPr>
        <w:spacing w:before="0" w:line="240" w:lineRule="auto"/>
      </w:pPr>
      <w:r>
        <w:separator/>
      </w:r>
    </w:p>
  </w:endnote>
  <w:endnote w:type="continuationSeparator" w:id="0">
    <w:p w14:paraId="73967C34" w14:textId="77777777" w:rsidR="000A26B6" w:rsidRDefault="000A26B6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charset w:val="B2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D0F25B" w14:textId="723F14F1" w:rsidR="006C3242" w:rsidRPr="00FB7958" w:rsidRDefault="006C3242" w:rsidP="00FE5872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sz w:val="16"/>
        <w:szCs w:val="16"/>
        <w:lang w:val="en-GB"/>
      </w:rPr>
    </w:pPr>
    <w:r w:rsidRPr="0026373E">
      <w:rPr>
        <w:sz w:val="16"/>
        <w:szCs w:val="16"/>
        <w:lang w:val="fr-FR"/>
      </w:rPr>
      <w:fldChar w:fldCharType="begin"/>
    </w:r>
    <w:r w:rsidRPr="00FB7958">
      <w:rPr>
        <w:sz w:val="16"/>
        <w:szCs w:val="16"/>
        <w:lang w:val="en-GB"/>
      </w:rPr>
      <w:instrText xml:space="preserve"> FILENAME \p \* MERGEFORMAT </w:instrText>
    </w:r>
    <w:r w:rsidRPr="0026373E">
      <w:rPr>
        <w:sz w:val="16"/>
        <w:szCs w:val="16"/>
        <w:lang w:val="fr-FR"/>
      </w:rPr>
      <w:fldChar w:fldCharType="separate"/>
    </w:r>
    <w:r w:rsidR="00FB7958" w:rsidRPr="00FB7958">
      <w:rPr>
        <w:noProof/>
        <w:sz w:val="16"/>
        <w:szCs w:val="16"/>
        <w:lang w:val="en-GB"/>
      </w:rPr>
      <w:t>M:\OFFICE\Correspondence\Circular\Study Period 2022-2024\127 - Status of Recommendations ITU-T F.749.16 and F.751.8 after the ITU-T SG 16 meeting\127A.DOCX</w:t>
    </w:r>
    <w:r w:rsidRPr="0026373E">
      <w:rPr>
        <w:sz w:val="16"/>
        <w:szCs w:val="16"/>
      </w:rPr>
      <w:fldChar w:fldCharType="end"/>
    </w:r>
    <w:proofErr w:type="gramStart"/>
    <w:r w:rsidRPr="00FB7958">
      <w:rPr>
        <w:sz w:val="16"/>
        <w:szCs w:val="16"/>
        <w:lang w:val="en-GB"/>
      </w:rPr>
      <w:t xml:space="preserve">   (</w:t>
    </w:r>
    <w:proofErr w:type="gramEnd"/>
    <w:r w:rsidR="00755166" w:rsidRPr="00FB7958">
      <w:rPr>
        <w:sz w:val="16"/>
        <w:szCs w:val="16"/>
        <w:lang w:val="en-GB"/>
      </w:rPr>
      <w:t>526740</w:t>
    </w:r>
    <w:r w:rsidRPr="00FB7958">
      <w:rPr>
        <w:sz w:val="16"/>
        <w:szCs w:val="16"/>
        <w:lang w:val="en-GB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62EC1" w14:textId="77777777" w:rsidR="00926F44" w:rsidRPr="00926F44" w:rsidRDefault="00926F44" w:rsidP="00926F44">
    <w:pPr>
      <w:tabs>
        <w:tab w:val="left" w:pos="1191"/>
        <w:tab w:val="left" w:pos="1588"/>
        <w:tab w:val="left" w:pos="1985"/>
        <w:tab w:val="left" w:pos="5954"/>
        <w:tab w:val="right" w:pos="9639"/>
      </w:tabs>
      <w:overflowPunct w:val="0"/>
      <w:autoSpaceDE w:val="0"/>
      <w:autoSpaceDN w:val="0"/>
      <w:bidi w:val="0"/>
      <w:adjustRightInd w:val="0"/>
      <w:spacing w:line="240" w:lineRule="auto"/>
      <w:jc w:val="center"/>
      <w:textAlignment w:val="baseline"/>
      <w:rPr>
        <w:rFonts w:ascii="Calibri" w:eastAsia="Times New Roman" w:hAnsi="Calibri" w:cs="Times New Roman"/>
        <w:caps/>
        <w:noProof/>
        <w:sz w:val="16"/>
        <w:szCs w:val="20"/>
        <w:lang w:val="en-GB" w:eastAsia="en-US"/>
      </w:rPr>
    </w:pP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 xml:space="preserve">International Telecommunication Union • Place des Nations </w:t>
    </w:r>
    <w:r w:rsidRPr="00926F44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t>•</w:t>
    </w: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 xml:space="preserve"> CH</w:t>
    </w: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noBreakHyphen/>
      <w:t xml:space="preserve">1211 Geneva 20 </w:t>
    </w:r>
    <w:r w:rsidRPr="00926F44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t>•</w:t>
    </w: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 xml:space="preserve"> Switzerland </w:t>
    </w:r>
    <w:r w:rsidRPr="00926F44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br/>
    </w: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>Tel:</w:t>
    </w:r>
    <w:r w:rsidRPr="00926F44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t xml:space="preserve"> +41 22 730 5111 • </w:t>
    </w: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>Fax</w:t>
    </w:r>
    <w:r w:rsidRPr="00926F44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t>: +41 22 733 7256 • E-</w:t>
    </w: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>mail</w:t>
    </w:r>
    <w:r w:rsidRPr="00926F44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t xml:space="preserve">: </w:t>
    </w:r>
    <w:hyperlink r:id="rId1" w:history="1">
      <w:r w:rsidRPr="00926F44">
        <w:rPr>
          <w:rFonts w:ascii="Calibri" w:eastAsia="Times New Roman" w:hAnsi="Calibri" w:cs="Calibri"/>
          <w:noProof/>
          <w:color w:val="0070C0"/>
          <w:sz w:val="18"/>
          <w:szCs w:val="18"/>
          <w:u w:val="single"/>
          <w:lang w:val="fr-CH" w:eastAsia="en-US"/>
        </w:rPr>
        <w:t>itumail@itu.int</w:t>
      </w:r>
    </w:hyperlink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 xml:space="preserve"> • </w:t>
    </w:r>
    <w:hyperlink r:id="rId2" w:history="1">
      <w:r w:rsidRPr="00926F44">
        <w:rPr>
          <w:rFonts w:ascii="Calibri" w:eastAsia="Times New Roman" w:hAnsi="Calibri" w:cs="Calibri"/>
          <w:noProof/>
          <w:color w:val="0070C0"/>
          <w:sz w:val="18"/>
          <w:szCs w:val="18"/>
          <w:u w:val="single"/>
          <w:lang w:val="fr-CH" w:eastAsia="en-US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C4849A" w14:textId="77777777" w:rsidR="000A26B6" w:rsidRDefault="000A26B6" w:rsidP="006C3242">
      <w:pPr>
        <w:spacing w:before="0" w:line="240" w:lineRule="auto"/>
      </w:pPr>
      <w:r>
        <w:separator/>
      </w:r>
    </w:p>
  </w:footnote>
  <w:footnote w:type="continuationSeparator" w:id="0">
    <w:p w14:paraId="6D7A0F00" w14:textId="77777777" w:rsidR="000A26B6" w:rsidRDefault="000A26B6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B1C68" w14:textId="2B68920A" w:rsidR="00447F32" w:rsidRPr="00596808" w:rsidRDefault="00596808" w:rsidP="00B916A7">
    <w:pPr>
      <w:pStyle w:val="Header"/>
      <w:spacing w:after="240" w:line="192" w:lineRule="auto"/>
      <w:jc w:val="center"/>
    </w:pPr>
    <w:r w:rsidRPr="00596808">
      <w:rPr>
        <w:sz w:val="20"/>
        <w:szCs w:val="20"/>
      </w:rPr>
      <w:t xml:space="preserve">- </w:t>
    </w:r>
    <w:r w:rsidRPr="00596808">
      <w:rPr>
        <w:sz w:val="20"/>
        <w:szCs w:val="20"/>
      </w:rPr>
      <w:fldChar w:fldCharType="begin"/>
    </w:r>
    <w:r w:rsidRPr="00596808">
      <w:rPr>
        <w:sz w:val="20"/>
        <w:szCs w:val="20"/>
      </w:rPr>
      <w:instrText xml:space="preserve"> PAGE </w:instrText>
    </w:r>
    <w:r w:rsidRPr="00596808">
      <w:rPr>
        <w:sz w:val="20"/>
        <w:szCs w:val="20"/>
      </w:rPr>
      <w:fldChar w:fldCharType="separate"/>
    </w:r>
    <w:r w:rsidRPr="00596808">
      <w:rPr>
        <w:sz w:val="20"/>
        <w:szCs w:val="20"/>
      </w:rPr>
      <w:t>2</w:t>
    </w:r>
    <w:r w:rsidRPr="00596808">
      <w:rPr>
        <w:sz w:val="20"/>
        <w:szCs w:val="20"/>
      </w:rPr>
      <w:fldChar w:fldCharType="end"/>
    </w:r>
    <w:r w:rsidRPr="00596808">
      <w:rPr>
        <w:sz w:val="20"/>
        <w:szCs w:val="20"/>
      </w:rPr>
      <w:t xml:space="preserve"> -</w:t>
    </w:r>
    <w:r w:rsidR="00E84438">
      <w:rPr>
        <w:sz w:val="20"/>
        <w:szCs w:val="20"/>
        <w:rtl/>
      </w:rPr>
      <w:br/>
    </w:r>
    <w:r w:rsidRPr="00596808">
      <w:rPr>
        <w:rFonts w:hint="cs"/>
        <w:sz w:val="20"/>
        <w:szCs w:val="20"/>
        <w:rtl/>
        <w:lang w:bidi="ar-EG"/>
      </w:rPr>
      <w:t xml:space="preserve">الرسالة </w:t>
    </w:r>
    <w:r w:rsidR="00E84438">
      <w:rPr>
        <w:rFonts w:hint="cs"/>
        <w:sz w:val="20"/>
        <w:szCs w:val="20"/>
        <w:rtl/>
        <w:lang w:bidi="ar-EG"/>
      </w:rPr>
      <w:t>المعممة</w:t>
    </w:r>
    <w:r w:rsidRPr="00596808">
      <w:rPr>
        <w:rFonts w:hint="cs"/>
        <w:sz w:val="20"/>
        <w:szCs w:val="20"/>
        <w:rtl/>
        <w:lang w:bidi="ar-EG"/>
      </w:rPr>
      <w:t xml:space="preserve"> </w:t>
    </w:r>
    <w:r w:rsidR="000A26B6">
      <w:rPr>
        <w:sz w:val="20"/>
        <w:szCs w:val="20"/>
        <w:lang w:val="en-GB"/>
      </w:rPr>
      <w:t>127</w:t>
    </w:r>
    <w:r w:rsidR="00400EC6">
      <w:rPr>
        <w:rFonts w:hint="cs"/>
        <w:sz w:val="20"/>
        <w:szCs w:val="20"/>
        <w:rtl/>
        <w:lang w:val="en-GB"/>
      </w:rPr>
      <w:t xml:space="preserve"> </w:t>
    </w:r>
    <w:r w:rsidR="003A3046">
      <w:rPr>
        <w:rFonts w:hint="cs"/>
        <w:sz w:val="20"/>
        <w:szCs w:val="20"/>
        <w:rtl/>
        <w:lang w:val="en-GB"/>
      </w:rPr>
      <w:t>لمكتب</w:t>
    </w:r>
    <w:r w:rsidR="00400EC6">
      <w:rPr>
        <w:rFonts w:hint="cs"/>
        <w:sz w:val="20"/>
        <w:szCs w:val="20"/>
        <w:rtl/>
        <w:lang w:val="en-GB"/>
      </w:rPr>
      <w:t xml:space="preserve"> تقييس الاتصالات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280181218">
    <w:abstractNumId w:val="9"/>
  </w:num>
  <w:num w:numId="2" w16cid:durableId="376005570">
    <w:abstractNumId w:val="7"/>
  </w:num>
  <w:num w:numId="3" w16cid:durableId="639193220">
    <w:abstractNumId w:val="6"/>
  </w:num>
  <w:num w:numId="4" w16cid:durableId="340160401">
    <w:abstractNumId w:val="5"/>
  </w:num>
  <w:num w:numId="5" w16cid:durableId="109589037">
    <w:abstractNumId w:val="4"/>
  </w:num>
  <w:num w:numId="6" w16cid:durableId="2048142625">
    <w:abstractNumId w:val="8"/>
  </w:num>
  <w:num w:numId="7" w16cid:durableId="1013265783">
    <w:abstractNumId w:val="3"/>
  </w:num>
  <w:num w:numId="8" w16cid:durableId="1496919553">
    <w:abstractNumId w:val="2"/>
  </w:num>
  <w:num w:numId="9" w16cid:durableId="49110613">
    <w:abstractNumId w:val="1"/>
  </w:num>
  <w:num w:numId="10" w16cid:durableId="1100763512">
    <w:abstractNumId w:val="0"/>
  </w:num>
  <w:num w:numId="11" w16cid:durableId="45914779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6B6"/>
    <w:rsid w:val="00002A63"/>
    <w:rsid w:val="0006468A"/>
    <w:rsid w:val="00090574"/>
    <w:rsid w:val="000A26B6"/>
    <w:rsid w:val="000C1C0E"/>
    <w:rsid w:val="000C548A"/>
    <w:rsid w:val="000E327F"/>
    <w:rsid w:val="00146FE2"/>
    <w:rsid w:val="001C0169"/>
    <w:rsid w:val="001D1D50"/>
    <w:rsid w:val="001D6745"/>
    <w:rsid w:val="001E446E"/>
    <w:rsid w:val="002154EE"/>
    <w:rsid w:val="002276D2"/>
    <w:rsid w:val="0023283D"/>
    <w:rsid w:val="0026373E"/>
    <w:rsid w:val="00271C43"/>
    <w:rsid w:val="00290728"/>
    <w:rsid w:val="002978F4"/>
    <w:rsid w:val="002B028D"/>
    <w:rsid w:val="002E196B"/>
    <w:rsid w:val="002E6541"/>
    <w:rsid w:val="00334924"/>
    <w:rsid w:val="003409BC"/>
    <w:rsid w:val="00357185"/>
    <w:rsid w:val="00383829"/>
    <w:rsid w:val="003A3046"/>
    <w:rsid w:val="003C7EDF"/>
    <w:rsid w:val="003F4B29"/>
    <w:rsid w:val="00400EC6"/>
    <w:rsid w:val="0042686F"/>
    <w:rsid w:val="004317D8"/>
    <w:rsid w:val="00434183"/>
    <w:rsid w:val="00443869"/>
    <w:rsid w:val="00447F32"/>
    <w:rsid w:val="004E11DC"/>
    <w:rsid w:val="00525DDD"/>
    <w:rsid w:val="005409AC"/>
    <w:rsid w:val="0055516A"/>
    <w:rsid w:val="005731DD"/>
    <w:rsid w:val="0058491B"/>
    <w:rsid w:val="00592EA5"/>
    <w:rsid w:val="00595B52"/>
    <w:rsid w:val="00596808"/>
    <w:rsid w:val="005A3170"/>
    <w:rsid w:val="006635B2"/>
    <w:rsid w:val="00677396"/>
    <w:rsid w:val="0069200F"/>
    <w:rsid w:val="006A65CB"/>
    <w:rsid w:val="006C1530"/>
    <w:rsid w:val="006C3242"/>
    <w:rsid w:val="006C4DBA"/>
    <w:rsid w:val="006C7CC0"/>
    <w:rsid w:val="006E1BAD"/>
    <w:rsid w:val="006F63F7"/>
    <w:rsid w:val="007025C7"/>
    <w:rsid w:val="00706D7A"/>
    <w:rsid w:val="00722F0D"/>
    <w:rsid w:val="0074420E"/>
    <w:rsid w:val="00755166"/>
    <w:rsid w:val="00783E26"/>
    <w:rsid w:val="007C3BC7"/>
    <w:rsid w:val="007C3BCD"/>
    <w:rsid w:val="007D4ACF"/>
    <w:rsid w:val="007F0787"/>
    <w:rsid w:val="00807031"/>
    <w:rsid w:val="00810B7B"/>
    <w:rsid w:val="0082358A"/>
    <w:rsid w:val="008235CD"/>
    <w:rsid w:val="008247DE"/>
    <w:rsid w:val="00840B10"/>
    <w:rsid w:val="008449A0"/>
    <w:rsid w:val="008513CB"/>
    <w:rsid w:val="00873469"/>
    <w:rsid w:val="00877F4B"/>
    <w:rsid w:val="008A7F84"/>
    <w:rsid w:val="0091702E"/>
    <w:rsid w:val="00923B0C"/>
    <w:rsid w:val="00926F44"/>
    <w:rsid w:val="0094021C"/>
    <w:rsid w:val="0094432F"/>
    <w:rsid w:val="00952F86"/>
    <w:rsid w:val="00982B28"/>
    <w:rsid w:val="009D313F"/>
    <w:rsid w:val="00A47A5A"/>
    <w:rsid w:val="00A6683B"/>
    <w:rsid w:val="00A77C90"/>
    <w:rsid w:val="00A9156F"/>
    <w:rsid w:val="00A97F94"/>
    <w:rsid w:val="00AA7EA2"/>
    <w:rsid w:val="00AF6B5C"/>
    <w:rsid w:val="00B03099"/>
    <w:rsid w:val="00B05BC8"/>
    <w:rsid w:val="00B64B47"/>
    <w:rsid w:val="00B916A7"/>
    <w:rsid w:val="00BB0F08"/>
    <w:rsid w:val="00C002DE"/>
    <w:rsid w:val="00C53BF8"/>
    <w:rsid w:val="00C66157"/>
    <w:rsid w:val="00C674FE"/>
    <w:rsid w:val="00C67501"/>
    <w:rsid w:val="00C75633"/>
    <w:rsid w:val="00CE1C08"/>
    <w:rsid w:val="00CE2EE1"/>
    <w:rsid w:val="00CE3349"/>
    <w:rsid w:val="00CE36E5"/>
    <w:rsid w:val="00CF27F5"/>
    <w:rsid w:val="00CF3FFD"/>
    <w:rsid w:val="00D10CCF"/>
    <w:rsid w:val="00D22846"/>
    <w:rsid w:val="00D517B2"/>
    <w:rsid w:val="00D76170"/>
    <w:rsid w:val="00D77D0F"/>
    <w:rsid w:val="00DA1CF0"/>
    <w:rsid w:val="00DC1E02"/>
    <w:rsid w:val="00DC24B4"/>
    <w:rsid w:val="00DC5FB0"/>
    <w:rsid w:val="00DD1EBB"/>
    <w:rsid w:val="00DF16DC"/>
    <w:rsid w:val="00E45211"/>
    <w:rsid w:val="00E473C5"/>
    <w:rsid w:val="00E84438"/>
    <w:rsid w:val="00E92863"/>
    <w:rsid w:val="00EA0A04"/>
    <w:rsid w:val="00EB796D"/>
    <w:rsid w:val="00F058DC"/>
    <w:rsid w:val="00F24FC4"/>
    <w:rsid w:val="00F2676C"/>
    <w:rsid w:val="00F52941"/>
    <w:rsid w:val="00F84366"/>
    <w:rsid w:val="00F85089"/>
    <w:rsid w:val="00F974C5"/>
    <w:rsid w:val="00FA6F46"/>
    <w:rsid w:val="00FB7958"/>
    <w:rsid w:val="00FE5872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CB6491"/>
  <w15:chartTrackingRefBased/>
  <w15:docId w15:val="{763F1B52-E420-4FFE-9831-8A0187106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C5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F974C5"/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974C5"/>
    <w:pPr>
      <w:keepNext/>
      <w:spacing w:before="60" w:after="60" w:line="260" w:lineRule="exact"/>
      <w:jc w:val="center"/>
    </w:pPr>
    <w:rPr>
      <w:b/>
      <w:bCs/>
      <w:sz w:val="20"/>
      <w:szCs w:val="20"/>
    </w:rPr>
  </w:style>
  <w:style w:type="paragraph" w:customStyle="1" w:styleId="Tabletexte">
    <w:name w:val="Table texte"/>
    <w:basedOn w:val="Normal"/>
    <w:qFormat/>
    <w:rsid w:val="00F974C5"/>
    <w:pPr>
      <w:spacing w:before="60" w:after="60" w:line="260" w:lineRule="exact"/>
    </w:pPr>
    <w:rPr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5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basedOn w:val="DefaultParagraphFont"/>
    <w:unhideWhenUsed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F974C5"/>
    <w:pPr>
      <w:keepNext/>
      <w:spacing w:before="240"/>
      <w:ind w:left="1134" w:hanging="1134"/>
    </w:pPr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D517B2"/>
    <w:rPr>
      <w:color w:val="605E5C"/>
      <w:shd w:val="clear" w:color="auto" w:fill="E1DFDD"/>
    </w:rPr>
  </w:style>
  <w:style w:type="paragraph" w:customStyle="1" w:styleId="Tabletext">
    <w:name w:val="Table_text"/>
    <w:basedOn w:val="Normal"/>
    <w:rsid w:val="000A26B6"/>
    <w:pPr>
      <w:tabs>
        <w:tab w:val="left" w:pos="284"/>
        <w:tab w:val="left" w:pos="567"/>
        <w:tab w:val="left" w:pos="851"/>
        <w:tab w:val="left" w:pos="1191"/>
        <w:tab w:val="left" w:pos="1418"/>
        <w:tab w:val="left" w:pos="158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bidi w:val="0"/>
      <w:adjustRightInd w:val="0"/>
      <w:spacing w:before="40" w:after="40" w:line="240" w:lineRule="auto"/>
      <w:jc w:val="left"/>
      <w:textAlignment w:val="baseline"/>
    </w:pPr>
    <w:rPr>
      <w:rFonts w:ascii="Calibri" w:eastAsia="Times New Roman" w:hAnsi="Calibri" w:cs="Times New Roman"/>
      <w:sz w:val="24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itu.int/itu-t/workprog/wp_item.aspx?isn=17522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://www.itu.int/itu-t/workprog/wp_item.aspx?isn=17496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2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tsbsg16@itu.int" TargetMode="External"/><Relationship Id="rId5" Type="http://schemas.openxmlformats.org/officeDocument/2006/relationships/styles" Target="styles.xml"/><Relationship Id="rId15" Type="http://schemas.openxmlformats.org/officeDocument/2006/relationships/hyperlink" Target="http://itu.int/itu-t/recommendations/" TargetMode="External"/><Relationship Id="rId10" Type="http://schemas.openxmlformats.org/officeDocument/2006/relationships/image" Target="media/image1.png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itu.int/net4/ipr/search.aspx?sector=ITU&amp;class=PS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ARA\Arabic%20Templates\Arabic%20Templates%202023\ITU-T%20(TSB)\PA_TSB%20CIR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0D4921E1BEE64C9967543FFC1FD641" ma:contentTypeVersion="13" ma:contentTypeDescription="Crée un document." ma:contentTypeScope="" ma:versionID="e9c5cc553bc1522cedb713532032a031">
  <xsd:schema xmlns:xsd="http://www.w3.org/2001/XMLSchema" xmlns:xs="http://www.w3.org/2001/XMLSchema" xmlns:p="http://schemas.microsoft.com/office/2006/metadata/properties" xmlns:ns2="2dfbb2a9-9046-4b7d-bc0f-b7b915b8a872" xmlns:ns3="00821693-a2f2-4497-a909-07460881c924" targetNamespace="http://schemas.microsoft.com/office/2006/metadata/properties" ma:root="true" ma:fieldsID="3145eeb1c2562360dddc08042acfbf72" ns2:_="" ns3:_="">
    <xsd:import namespace="2dfbb2a9-9046-4b7d-bc0f-b7b915b8a872"/>
    <xsd:import namespace="00821693-a2f2-4497-a909-07460881c9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fbb2a9-9046-4b7d-bc0f-b7b915b8a8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821693-a2f2-4497-a909-07460881c92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D2AE0F0-A2B4-4290-9B73-14E108F22D2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355ACAA-6FD6-4240-BAC0-B9DF3F615EC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89D9488-121C-41FC-982A-5A8BA0C723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fbb2a9-9046-4b7d-bc0f-b7b915b8a872"/>
    <ds:schemaRef ds:uri="00821693-a2f2-4497-a909-07460881c9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PA_TSB CIRC.dotx</Template>
  <TotalTime>27</TotalTime>
  <Pages>1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Arabic_GE</dc:creator>
  <cp:keywords/>
  <dc:description/>
  <cp:lastModifiedBy>Braud, Olivia</cp:lastModifiedBy>
  <cp:revision>4</cp:revision>
  <cp:lastPrinted>2023-08-08T09:04:00Z</cp:lastPrinted>
  <dcterms:created xsi:type="dcterms:W3CDTF">2023-08-01T14:38:00Z</dcterms:created>
  <dcterms:modified xsi:type="dcterms:W3CDTF">2023-08-08T09:05:00Z</dcterms:modified>
</cp:coreProperties>
</file>