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3119"/>
        <w:gridCol w:w="1984"/>
      </w:tblGrid>
      <w:tr w:rsidR="00FA46A0" w:rsidRPr="00C864B3" w14:paraId="427248EF" w14:textId="77777777" w:rsidTr="00CF52B7">
        <w:trPr>
          <w:trHeight w:val="1282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Pr="006753D0" w:rsidRDefault="009747C5">
            <w:pPr>
              <w:pStyle w:val="Tabletext"/>
              <w:jc w:val="center"/>
              <w:rPr>
                <w:sz w:val="22"/>
                <w:szCs w:val="18"/>
                <w:lang w:val="ru-RU"/>
              </w:rPr>
            </w:pPr>
            <w:r w:rsidRPr="006753D0">
              <w:rPr>
                <w:noProof/>
                <w:sz w:val="22"/>
                <w:szCs w:val="18"/>
                <w:lang w:val="en-US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D1ED355" w14:textId="77777777" w:rsidR="006753D0" w:rsidRPr="006753D0" w:rsidRDefault="006753D0" w:rsidP="006753D0">
            <w:pPr>
              <w:overflowPunct/>
              <w:autoSpaceDE/>
              <w:autoSpaceDN/>
              <w:adjustRightInd/>
              <w:spacing w:before="0"/>
              <w:jc w:val="both"/>
              <w:textAlignment w:val="auto"/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753D0">
              <w:rPr>
                <w:rFonts w:eastAsia="Times New Roman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45638816" w14:textId="729E2643" w:rsidR="00FA46A0" w:rsidRPr="006753D0" w:rsidRDefault="006753D0" w:rsidP="006753D0">
            <w:pPr>
              <w:rPr>
                <w:rFonts w:ascii="Verdana" w:hAnsi="Verdana"/>
                <w:color w:val="FFFFFF"/>
                <w:sz w:val="22"/>
                <w:szCs w:val="18"/>
                <w:lang w:val="ru-RU"/>
              </w:rPr>
            </w:pPr>
            <w:r w:rsidRPr="006753D0">
              <w:rPr>
                <w:rFonts w:eastAsia="Times New Roman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Pr="006753D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2"/>
                <w:szCs w:val="18"/>
                <w:lang w:val="ru-RU"/>
              </w:rPr>
            </w:pPr>
          </w:p>
        </w:tc>
      </w:tr>
      <w:tr w:rsidR="00FA46A0" w:rsidRPr="009A3AA8" w14:paraId="5225F8B8" w14:textId="77777777" w:rsidTr="00AF00F3">
        <w:trPr>
          <w:cantSplit/>
          <w:trHeight w:val="923"/>
        </w:trPr>
        <w:tc>
          <w:tcPr>
            <w:tcW w:w="4678" w:type="dxa"/>
            <w:gridSpan w:val="2"/>
            <w:vAlign w:val="center"/>
          </w:tcPr>
          <w:p w14:paraId="3564C614" w14:textId="77777777" w:rsidR="00FA46A0" w:rsidRPr="009A3AA8" w:rsidRDefault="00FA46A0">
            <w:pPr>
              <w:pStyle w:val="Tabletext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6FE960E4" w:rsidR="00FA46A0" w:rsidRPr="009A3AA8" w:rsidRDefault="00B61012" w:rsidP="00AF00F3">
            <w:pPr>
              <w:pStyle w:val="Tabletext"/>
              <w:spacing w:before="240" w:after="120"/>
              <w:ind w:left="-108"/>
              <w:rPr>
                <w:sz w:val="22"/>
                <w:szCs w:val="22"/>
                <w:lang w:val="ru-RU"/>
              </w:rPr>
            </w:pPr>
            <w:r w:rsidRPr="009A3AA8">
              <w:rPr>
                <w:sz w:val="22"/>
                <w:szCs w:val="22"/>
                <w:lang w:val="ru-RU"/>
              </w:rPr>
              <w:t xml:space="preserve">Женева, </w:t>
            </w:r>
            <w:r w:rsidR="008675AA" w:rsidRPr="009A3AA8">
              <w:rPr>
                <w:sz w:val="22"/>
                <w:szCs w:val="22"/>
                <w:lang w:val="ru-RU"/>
              </w:rPr>
              <w:t>28 июня</w:t>
            </w:r>
            <w:r w:rsidRPr="009A3AA8">
              <w:rPr>
                <w:sz w:val="22"/>
                <w:szCs w:val="22"/>
                <w:lang w:val="ru-RU"/>
              </w:rPr>
              <w:t xml:space="preserve"> 2023 года</w:t>
            </w:r>
          </w:p>
        </w:tc>
      </w:tr>
      <w:tr w:rsidR="00FA46A0" w:rsidRPr="00C864B3" w14:paraId="1188BE59" w14:textId="77777777" w:rsidTr="00DA21DF">
        <w:trPr>
          <w:cantSplit/>
          <w:trHeight w:val="412"/>
        </w:trPr>
        <w:tc>
          <w:tcPr>
            <w:tcW w:w="1134" w:type="dxa"/>
          </w:tcPr>
          <w:p w14:paraId="15C386EF" w14:textId="22B91343" w:rsidR="00FA46A0" w:rsidRPr="009A3AA8" w:rsidRDefault="00B61012" w:rsidP="00AF00F3">
            <w:pPr>
              <w:pStyle w:val="Tabletext"/>
              <w:ind w:left="-110"/>
              <w:rPr>
                <w:sz w:val="22"/>
                <w:szCs w:val="22"/>
                <w:lang w:val="ru-RU"/>
              </w:rPr>
            </w:pPr>
            <w:r w:rsidRPr="009A3AA8">
              <w:rPr>
                <w:b/>
                <w:bCs/>
                <w:sz w:val="22"/>
                <w:szCs w:val="22"/>
                <w:lang w:val="ru-RU"/>
              </w:rPr>
              <w:t>Осн</w:t>
            </w:r>
            <w:r w:rsidRPr="009A3AA8">
              <w:rPr>
                <w:sz w:val="22"/>
                <w:szCs w:val="22"/>
                <w:lang w:val="ru-RU"/>
              </w:rPr>
              <w:t xml:space="preserve">.: </w:t>
            </w:r>
          </w:p>
        </w:tc>
        <w:tc>
          <w:tcPr>
            <w:tcW w:w="3544" w:type="dxa"/>
          </w:tcPr>
          <w:p w14:paraId="091C3B5F" w14:textId="3176E6B6" w:rsidR="00FA46A0" w:rsidRPr="009A3AA8" w:rsidRDefault="00987CF7" w:rsidP="00FC1C19">
            <w:pPr>
              <w:pStyle w:val="Tabletext"/>
              <w:rPr>
                <w:b/>
                <w:bCs/>
                <w:sz w:val="22"/>
                <w:szCs w:val="22"/>
                <w:lang w:val="ru-RU"/>
              </w:rPr>
            </w:pPr>
            <w:r w:rsidRPr="009A3AA8">
              <w:rPr>
                <w:b/>
                <w:bCs/>
                <w:sz w:val="22"/>
                <w:szCs w:val="22"/>
                <w:lang w:val="ru-RU"/>
              </w:rPr>
              <w:t>Циркуляр 1</w:t>
            </w:r>
            <w:r w:rsidR="008675AA" w:rsidRPr="009A3AA8">
              <w:rPr>
                <w:b/>
                <w:bCs/>
                <w:sz w:val="22"/>
                <w:szCs w:val="22"/>
                <w:lang w:val="ru-RU"/>
              </w:rPr>
              <w:t>14</w:t>
            </w:r>
            <w:r w:rsidRPr="009A3AA8">
              <w:rPr>
                <w:b/>
                <w:bCs/>
                <w:sz w:val="22"/>
                <w:szCs w:val="22"/>
                <w:lang w:val="ru-RU"/>
              </w:rPr>
              <w:t xml:space="preserve"> БСЭ</w:t>
            </w:r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FF5729" w:rsidRPr="009A3AA8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  <w:lang w:val="ru-RU"/>
              </w:rPr>
            </w:pPr>
            <w:r w:rsidRPr="009A3AA8">
              <w:rPr>
                <w:b/>
                <w:bCs/>
                <w:sz w:val="22"/>
                <w:szCs w:val="22"/>
                <w:lang w:val="ru-RU"/>
              </w:rPr>
              <w:t>Кому</w:t>
            </w:r>
            <w:r w:rsidRPr="009A3AA8">
              <w:rPr>
                <w:sz w:val="22"/>
                <w:szCs w:val="22"/>
                <w:lang w:val="ru-RU"/>
              </w:rPr>
              <w:t>:</w:t>
            </w:r>
          </w:p>
          <w:p w14:paraId="75D5F119" w14:textId="1B940FCA" w:rsidR="00FF5729" w:rsidRPr="009A3AA8" w:rsidRDefault="0041436E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ru-RU"/>
              </w:rPr>
            </w:pPr>
            <w:r w:rsidRPr="009A3AA8">
              <w:rPr>
                <w:sz w:val="22"/>
                <w:szCs w:val="22"/>
                <w:lang w:val="ru-RU"/>
              </w:rPr>
              <w:t>−</w:t>
            </w:r>
            <w:r w:rsidRPr="009A3AA8">
              <w:rPr>
                <w:sz w:val="22"/>
                <w:szCs w:val="22"/>
                <w:lang w:val="ru-RU"/>
              </w:rPr>
              <w:tab/>
            </w:r>
            <w:r w:rsidR="00FF5729" w:rsidRPr="009A3AA8">
              <w:rPr>
                <w:sz w:val="22"/>
                <w:szCs w:val="22"/>
                <w:lang w:val="ru-RU"/>
              </w:rPr>
              <w:t>Администрациям Государств – Членов Союза;</w:t>
            </w:r>
          </w:p>
          <w:p w14:paraId="2B8F47A4" w14:textId="5CC6B6EF" w:rsidR="00FF5729" w:rsidRPr="009A3AA8" w:rsidRDefault="0041436E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ru-RU"/>
              </w:rPr>
            </w:pPr>
            <w:r w:rsidRPr="009A3AA8">
              <w:rPr>
                <w:sz w:val="22"/>
                <w:szCs w:val="22"/>
                <w:lang w:val="ru-RU"/>
              </w:rPr>
              <w:t>−</w:t>
            </w:r>
            <w:r w:rsidRPr="009A3AA8">
              <w:rPr>
                <w:sz w:val="22"/>
                <w:szCs w:val="22"/>
                <w:lang w:val="ru-RU"/>
              </w:rPr>
              <w:tab/>
            </w:r>
            <w:r w:rsidR="00FF5729" w:rsidRPr="009A3AA8">
              <w:rPr>
                <w:sz w:val="22"/>
                <w:szCs w:val="22"/>
                <w:lang w:val="ru-RU"/>
              </w:rPr>
              <w:t>Членам Сектора МСЭ-Т;</w:t>
            </w:r>
          </w:p>
          <w:p w14:paraId="32BC2649" w14:textId="0C366AA4" w:rsidR="00FF5729" w:rsidRPr="009A3AA8" w:rsidRDefault="0041436E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ru-RU"/>
              </w:rPr>
            </w:pPr>
            <w:r w:rsidRPr="009A3AA8">
              <w:rPr>
                <w:sz w:val="22"/>
                <w:szCs w:val="22"/>
                <w:lang w:val="ru-RU"/>
              </w:rPr>
              <w:t>−</w:t>
            </w:r>
            <w:r w:rsidRPr="009A3AA8">
              <w:rPr>
                <w:sz w:val="22"/>
                <w:szCs w:val="22"/>
                <w:lang w:val="ru-RU"/>
              </w:rPr>
              <w:tab/>
            </w:r>
            <w:r w:rsidR="00FF5729" w:rsidRPr="009A3AA8">
              <w:rPr>
                <w:sz w:val="22"/>
                <w:szCs w:val="22"/>
                <w:lang w:val="ru-RU"/>
              </w:rPr>
              <w:t>Ассоциированным членам МСЭ-Т;</w:t>
            </w:r>
          </w:p>
          <w:p w14:paraId="5DD5F682" w14:textId="77F68614" w:rsidR="00AF00F3" w:rsidRPr="009A3AA8" w:rsidRDefault="0041436E" w:rsidP="00AF00F3">
            <w:pPr>
              <w:pStyle w:val="Tabletext"/>
              <w:ind w:left="283" w:hanging="391"/>
              <w:rPr>
                <w:sz w:val="22"/>
                <w:szCs w:val="22"/>
                <w:lang w:val="ru-RU"/>
              </w:rPr>
            </w:pPr>
            <w:r w:rsidRPr="009A3AA8">
              <w:rPr>
                <w:sz w:val="22"/>
                <w:szCs w:val="22"/>
                <w:lang w:val="ru-RU"/>
              </w:rPr>
              <w:t>−</w:t>
            </w:r>
            <w:r w:rsidRPr="009A3AA8">
              <w:rPr>
                <w:sz w:val="22"/>
                <w:szCs w:val="22"/>
                <w:lang w:val="ru-RU"/>
              </w:rPr>
              <w:tab/>
            </w:r>
            <w:r w:rsidR="00FF5729" w:rsidRPr="009A3AA8">
              <w:rPr>
                <w:sz w:val="22"/>
                <w:szCs w:val="22"/>
                <w:lang w:val="ru-RU"/>
              </w:rPr>
              <w:t>Академическим организациям − Членам МСЭ;</w:t>
            </w:r>
          </w:p>
          <w:p w14:paraId="231A35E6" w14:textId="43603B76" w:rsidR="00AF00F3" w:rsidRPr="009A3AA8" w:rsidRDefault="00AF00F3" w:rsidP="00AF00F3">
            <w:pPr>
              <w:pStyle w:val="Tabletext"/>
              <w:ind w:left="283" w:hanging="391"/>
              <w:rPr>
                <w:sz w:val="22"/>
                <w:szCs w:val="22"/>
                <w:lang w:val="ru-RU"/>
              </w:rPr>
            </w:pPr>
            <w:r w:rsidRPr="009A3AA8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9A3AA8">
              <w:rPr>
                <w:sz w:val="22"/>
                <w:szCs w:val="22"/>
                <w:lang w:val="ru-RU"/>
              </w:rPr>
              <w:t>:</w:t>
            </w:r>
          </w:p>
          <w:p w14:paraId="3F92867B" w14:textId="498F8B4D" w:rsidR="00AF00F3" w:rsidRPr="009A3AA8" w:rsidRDefault="00B92722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  <w:lang w:val="ru-RU"/>
              </w:rPr>
            </w:pPr>
            <w:r w:rsidRPr="009A3AA8">
              <w:rPr>
                <w:sz w:val="22"/>
                <w:szCs w:val="22"/>
                <w:lang w:val="ru-RU"/>
              </w:rPr>
              <w:t>−</w:t>
            </w:r>
            <w:r w:rsidRPr="009A3AA8">
              <w:rPr>
                <w:sz w:val="22"/>
                <w:szCs w:val="22"/>
                <w:lang w:val="ru-RU"/>
              </w:rPr>
              <w:tab/>
            </w:r>
            <w:r w:rsidR="00AF00F3" w:rsidRPr="009A3AA8">
              <w:rPr>
                <w:sz w:val="22"/>
                <w:szCs w:val="22"/>
                <w:lang w:val="ru-RU"/>
              </w:rPr>
              <w:t xml:space="preserve">Председателям и заместителям </w:t>
            </w:r>
            <w:r w:rsidR="00376FC7" w:rsidRPr="009A3AA8">
              <w:rPr>
                <w:sz w:val="22"/>
                <w:szCs w:val="22"/>
                <w:lang w:val="ru-RU"/>
              </w:rPr>
              <w:t>п</w:t>
            </w:r>
            <w:r w:rsidR="00AF00F3" w:rsidRPr="009A3AA8">
              <w:rPr>
                <w:sz w:val="22"/>
                <w:szCs w:val="22"/>
                <w:lang w:val="ru-RU"/>
              </w:rPr>
              <w:t>редседателей исследовательских комиссий</w:t>
            </w:r>
          </w:p>
          <w:p w14:paraId="733DF2EC" w14:textId="788B7566" w:rsidR="00AF00F3" w:rsidRPr="009A3AA8" w:rsidRDefault="00B92722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  <w:lang w:val="ru-RU"/>
              </w:rPr>
            </w:pPr>
            <w:r w:rsidRPr="009A3AA8">
              <w:rPr>
                <w:sz w:val="22"/>
                <w:szCs w:val="22"/>
                <w:lang w:val="ru-RU"/>
              </w:rPr>
              <w:t>−</w:t>
            </w:r>
            <w:r w:rsidRPr="009A3AA8">
              <w:rPr>
                <w:sz w:val="22"/>
                <w:szCs w:val="22"/>
                <w:lang w:val="ru-RU"/>
              </w:rPr>
              <w:tab/>
            </w:r>
            <w:r w:rsidR="00AF00F3" w:rsidRPr="009A3AA8">
              <w:rPr>
                <w:sz w:val="22"/>
                <w:szCs w:val="22"/>
                <w:lang w:val="ru-RU"/>
              </w:rPr>
              <w:t>Директору Бюро развития электросвязи</w:t>
            </w:r>
          </w:p>
          <w:p w14:paraId="771591D6" w14:textId="0B63EB20" w:rsidR="00CF3AD8" w:rsidRPr="009A3AA8" w:rsidRDefault="00B92722" w:rsidP="008675AA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  <w:lang w:val="ru-RU"/>
              </w:rPr>
            </w:pPr>
            <w:r w:rsidRPr="009A3AA8">
              <w:rPr>
                <w:sz w:val="22"/>
                <w:szCs w:val="22"/>
                <w:lang w:val="ru-RU"/>
              </w:rPr>
              <w:t>−</w:t>
            </w:r>
            <w:r w:rsidRPr="009A3AA8">
              <w:rPr>
                <w:sz w:val="22"/>
                <w:szCs w:val="22"/>
                <w:lang w:val="ru-RU"/>
              </w:rPr>
              <w:tab/>
            </w:r>
            <w:r w:rsidR="00AF00F3" w:rsidRPr="009A3AA8">
              <w:rPr>
                <w:sz w:val="22"/>
                <w:szCs w:val="22"/>
                <w:lang w:val="ru-RU"/>
              </w:rPr>
              <w:t>Директору Бюро радиосвязи</w:t>
            </w:r>
          </w:p>
        </w:tc>
      </w:tr>
      <w:tr w:rsidR="00FA46A0" w:rsidRPr="009A3AA8" w14:paraId="4B512585" w14:textId="77777777">
        <w:trPr>
          <w:cantSplit/>
          <w:trHeight w:val="221"/>
        </w:trPr>
        <w:tc>
          <w:tcPr>
            <w:tcW w:w="1134" w:type="dxa"/>
          </w:tcPr>
          <w:p w14:paraId="45FB1CB2" w14:textId="77777777" w:rsidR="00FA46A0" w:rsidRPr="009A3AA8" w:rsidRDefault="00B61012" w:rsidP="00AF00F3">
            <w:pPr>
              <w:pStyle w:val="Tabletext"/>
              <w:ind w:left="-110"/>
              <w:rPr>
                <w:sz w:val="22"/>
                <w:szCs w:val="22"/>
                <w:lang w:val="ru-RU"/>
              </w:rPr>
            </w:pPr>
            <w:r w:rsidRPr="009A3AA8">
              <w:rPr>
                <w:b/>
                <w:bCs/>
                <w:sz w:val="22"/>
                <w:szCs w:val="22"/>
                <w:lang w:val="ru-RU"/>
              </w:rPr>
              <w:t>Тел</w:t>
            </w:r>
            <w:r w:rsidRPr="009A3AA8">
              <w:rPr>
                <w:sz w:val="22"/>
                <w:szCs w:val="22"/>
                <w:lang w:val="ru-RU"/>
              </w:rPr>
              <w:t>.:</w:t>
            </w:r>
          </w:p>
        </w:tc>
        <w:tc>
          <w:tcPr>
            <w:tcW w:w="3544" w:type="dxa"/>
          </w:tcPr>
          <w:p w14:paraId="4D88B3A0" w14:textId="26BF7B9E" w:rsidR="00FA46A0" w:rsidRPr="009A3AA8" w:rsidRDefault="00C95BF6" w:rsidP="00C95BF6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9A3AA8">
              <w:rPr>
                <w:sz w:val="22"/>
                <w:szCs w:val="22"/>
                <w:lang w:val="ru-RU"/>
              </w:rPr>
              <w:t xml:space="preserve">+41 22 730 </w:t>
            </w:r>
            <w:r w:rsidR="008675AA" w:rsidRPr="009A3AA8">
              <w:rPr>
                <w:rFonts w:cs="Calibri"/>
                <w:sz w:val="22"/>
                <w:szCs w:val="22"/>
              </w:rPr>
              <w:t>5356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FA46A0" w:rsidRPr="009A3AA8" w:rsidRDefault="00FA46A0" w:rsidP="00FF5729">
            <w:pPr>
              <w:pStyle w:val="Tabletext"/>
              <w:ind w:left="142" w:hanging="391"/>
              <w:rPr>
                <w:sz w:val="22"/>
                <w:szCs w:val="22"/>
                <w:lang w:val="ru-RU"/>
              </w:rPr>
            </w:pPr>
          </w:p>
        </w:tc>
      </w:tr>
      <w:tr w:rsidR="00FA46A0" w:rsidRPr="009A3AA8" w14:paraId="0E71A02B" w14:textId="77777777" w:rsidTr="000A1F1D">
        <w:trPr>
          <w:cantSplit/>
          <w:trHeight w:val="3060"/>
        </w:trPr>
        <w:tc>
          <w:tcPr>
            <w:tcW w:w="1134" w:type="dxa"/>
          </w:tcPr>
          <w:p w14:paraId="2A8D7A4F" w14:textId="77777777" w:rsidR="00FA46A0" w:rsidRPr="009A3AA8" w:rsidRDefault="00B61012" w:rsidP="00AF00F3">
            <w:pPr>
              <w:pStyle w:val="Tabletext"/>
              <w:ind w:left="-110"/>
              <w:rPr>
                <w:b/>
                <w:sz w:val="22"/>
                <w:szCs w:val="22"/>
                <w:lang w:val="ru-RU"/>
              </w:rPr>
            </w:pPr>
            <w:r w:rsidRPr="009A3AA8">
              <w:rPr>
                <w:b/>
                <w:bCs/>
                <w:sz w:val="22"/>
                <w:szCs w:val="22"/>
                <w:lang w:val="ru-RU"/>
              </w:rPr>
              <w:t>Факс</w:t>
            </w:r>
            <w:r w:rsidRPr="009A3AA8">
              <w:rPr>
                <w:sz w:val="22"/>
                <w:szCs w:val="22"/>
                <w:lang w:val="ru-RU"/>
              </w:rPr>
              <w:t>:</w:t>
            </w:r>
          </w:p>
          <w:p w14:paraId="0319332A" w14:textId="1099F774" w:rsidR="00AF00F3" w:rsidRPr="009A3AA8" w:rsidRDefault="00AF00F3" w:rsidP="00AF00F3">
            <w:pPr>
              <w:pStyle w:val="Tabletext"/>
              <w:ind w:left="-110"/>
              <w:rPr>
                <w:sz w:val="22"/>
                <w:szCs w:val="22"/>
                <w:lang w:val="ru-RU"/>
              </w:rPr>
            </w:pPr>
            <w:r w:rsidRPr="009A3AA8">
              <w:rPr>
                <w:b/>
                <w:bCs/>
                <w:sz w:val="22"/>
                <w:szCs w:val="22"/>
                <w:lang w:val="ru-RU"/>
              </w:rPr>
              <w:t>Эл. почта</w:t>
            </w:r>
            <w:r w:rsidRPr="009A3AA8">
              <w:rPr>
                <w:sz w:val="22"/>
                <w:szCs w:val="22"/>
                <w:lang w:val="ru-RU"/>
              </w:rPr>
              <w:t>:</w:t>
            </w:r>
          </w:p>
        </w:tc>
        <w:tc>
          <w:tcPr>
            <w:tcW w:w="3544" w:type="dxa"/>
          </w:tcPr>
          <w:p w14:paraId="2CC16280" w14:textId="77777777" w:rsidR="00FA46A0" w:rsidRPr="009A3AA8" w:rsidRDefault="00B61012">
            <w:pPr>
              <w:pStyle w:val="Tabletext"/>
              <w:rPr>
                <w:sz w:val="22"/>
                <w:szCs w:val="22"/>
                <w:lang w:val="ru-RU"/>
              </w:rPr>
            </w:pPr>
            <w:r w:rsidRPr="009A3AA8">
              <w:rPr>
                <w:sz w:val="22"/>
                <w:szCs w:val="22"/>
                <w:lang w:val="ru-RU"/>
              </w:rPr>
              <w:t>+41 22 730 5853</w:t>
            </w:r>
          </w:p>
          <w:p w14:paraId="78CC8F8C" w14:textId="0A171F5D" w:rsidR="00661206" w:rsidRPr="009A3AA8" w:rsidRDefault="00866C1C" w:rsidP="00661206">
            <w:pPr>
              <w:pStyle w:val="Tabletext"/>
              <w:rPr>
                <w:b/>
                <w:sz w:val="22"/>
                <w:szCs w:val="22"/>
                <w:lang w:val="en-US"/>
              </w:rPr>
            </w:pPr>
            <w:hyperlink r:id="rId11" w:history="1">
              <w:r w:rsidR="00661206" w:rsidRPr="009A3AA8">
                <w:rPr>
                  <w:rStyle w:val="Hyperlink"/>
                  <w:sz w:val="22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5AABDE07" w14:textId="77777777" w:rsidR="00FA46A0" w:rsidRPr="009A3AA8" w:rsidRDefault="00FA46A0" w:rsidP="00FF5729">
            <w:pPr>
              <w:pStyle w:val="Tabletext"/>
              <w:ind w:left="142" w:hanging="391"/>
              <w:rPr>
                <w:sz w:val="22"/>
                <w:szCs w:val="22"/>
                <w:lang w:val="ru-RU"/>
              </w:rPr>
            </w:pPr>
          </w:p>
        </w:tc>
      </w:tr>
      <w:tr w:rsidR="00FA46A0" w:rsidRPr="00C864B3" w14:paraId="669AAEA7" w14:textId="77777777" w:rsidTr="00CF52B7">
        <w:trPr>
          <w:cantSplit/>
          <w:trHeight w:val="618"/>
        </w:trPr>
        <w:tc>
          <w:tcPr>
            <w:tcW w:w="1134" w:type="dxa"/>
          </w:tcPr>
          <w:p w14:paraId="1DC5B8B0" w14:textId="77777777" w:rsidR="00FA46A0" w:rsidRPr="009A3AA8" w:rsidRDefault="00B61012" w:rsidP="00AF00F3">
            <w:pPr>
              <w:pStyle w:val="Tabletext"/>
              <w:ind w:left="-110"/>
              <w:rPr>
                <w:b/>
                <w:sz w:val="22"/>
                <w:szCs w:val="22"/>
                <w:lang w:val="ru-RU"/>
              </w:rPr>
            </w:pPr>
            <w:r w:rsidRPr="009A3AA8">
              <w:rPr>
                <w:b/>
                <w:bCs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647" w:type="dxa"/>
            <w:gridSpan w:val="3"/>
          </w:tcPr>
          <w:p w14:paraId="454AEE09" w14:textId="510F330C" w:rsidR="00FA46A0" w:rsidRPr="009A3AA8" w:rsidRDefault="004843EB">
            <w:pPr>
              <w:pStyle w:val="Tabletext"/>
              <w:rPr>
                <w:b/>
                <w:sz w:val="22"/>
                <w:szCs w:val="22"/>
                <w:lang w:val="ru-RU"/>
              </w:rPr>
            </w:pPr>
            <w:r w:rsidRPr="009A3AA8">
              <w:rPr>
                <w:b/>
                <w:bCs/>
                <w:sz w:val="22"/>
                <w:szCs w:val="22"/>
                <w:lang w:val="ru-RU"/>
              </w:rPr>
              <w:t>Семинар-практикум МСЭ "</w:t>
            </w:r>
            <w:r w:rsidR="00326B52" w:rsidRPr="009A3AA8">
              <w:rPr>
                <w:b/>
                <w:bCs/>
                <w:sz w:val="22"/>
                <w:szCs w:val="22"/>
                <w:lang w:val="ru-RU"/>
              </w:rPr>
              <w:t xml:space="preserve">Уменьшение вашего углеродного следа – руководство </w:t>
            </w:r>
            <w:r w:rsidR="002924AD" w:rsidRPr="009A3AA8">
              <w:rPr>
                <w:b/>
                <w:bCs/>
                <w:sz w:val="22"/>
                <w:szCs w:val="22"/>
                <w:lang w:val="ru-RU"/>
              </w:rPr>
              <w:t xml:space="preserve">для операторов электросвязи </w:t>
            </w:r>
            <w:r w:rsidR="00326B52" w:rsidRPr="009A3AA8">
              <w:rPr>
                <w:b/>
                <w:bCs/>
                <w:sz w:val="22"/>
                <w:szCs w:val="22"/>
                <w:lang w:val="ru-RU"/>
              </w:rPr>
              <w:t>по представлению отчетности по группе 3 парниковых газов</w:t>
            </w:r>
            <w:r w:rsidRPr="009A3AA8">
              <w:rPr>
                <w:sz w:val="22"/>
                <w:szCs w:val="22"/>
                <w:lang w:val="ru-RU"/>
              </w:rPr>
              <w:t>"</w:t>
            </w:r>
            <w:r w:rsidRPr="009A3AA8"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="001165ED" w:rsidRPr="009A3AA8">
              <w:rPr>
                <w:b/>
                <w:bCs/>
                <w:sz w:val="22"/>
                <w:szCs w:val="22"/>
                <w:lang w:val="ru-RU"/>
              </w:rPr>
              <w:t>полностью виртуальное мероприятие, 11</w:t>
            </w:r>
            <w:r w:rsidRPr="009A3AA8">
              <w:rPr>
                <w:b/>
                <w:bCs/>
                <w:sz w:val="22"/>
                <w:szCs w:val="22"/>
                <w:lang w:val="ru-RU"/>
              </w:rPr>
              <w:t xml:space="preserve"> июля 2023 г.)</w:t>
            </w:r>
          </w:p>
        </w:tc>
      </w:tr>
    </w:tbl>
    <w:p w14:paraId="51739827" w14:textId="45C669EF" w:rsidR="00FA46A0" w:rsidRPr="009A3AA8" w:rsidRDefault="00B61012" w:rsidP="00B92722">
      <w:pPr>
        <w:spacing w:before="360"/>
        <w:rPr>
          <w:sz w:val="22"/>
          <w:szCs w:val="22"/>
          <w:lang w:val="ru-RU"/>
        </w:rPr>
      </w:pPr>
      <w:r w:rsidRPr="009A3AA8">
        <w:rPr>
          <w:sz w:val="22"/>
          <w:szCs w:val="22"/>
          <w:lang w:val="ru-RU"/>
        </w:rPr>
        <w:t xml:space="preserve">Уважаемая госпожа, </w:t>
      </w:r>
      <w:r w:rsidR="00B92722" w:rsidRPr="009A3AA8">
        <w:rPr>
          <w:sz w:val="22"/>
          <w:szCs w:val="22"/>
          <w:lang w:val="ru-RU"/>
        </w:rPr>
        <w:br/>
      </w:r>
      <w:r w:rsidRPr="009A3AA8">
        <w:rPr>
          <w:sz w:val="22"/>
          <w:szCs w:val="22"/>
          <w:lang w:val="ru-RU"/>
        </w:rPr>
        <w:t>уважаемый господин,</w:t>
      </w:r>
    </w:p>
    <w:p w14:paraId="6EBD34C9" w14:textId="15A54F82" w:rsidR="00025438" w:rsidRPr="009A3AA8" w:rsidRDefault="00661206" w:rsidP="00661206">
      <w:pPr>
        <w:rPr>
          <w:sz w:val="22"/>
          <w:szCs w:val="22"/>
          <w:lang w:val="ru-RU"/>
        </w:rPr>
      </w:pPr>
      <w:r w:rsidRPr="009A3AA8">
        <w:rPr>
          <w:sz w:val="22"/>
          <w:szCs w:val="22"/>
          <w:lang w:val="ru-RU"/>
        </w:rPr>
        <w:t>1</w:t>
      </w:r>
      <w:r w:rsidRPr="009A3AA8">
        <w:rPr>
          <w:sz w:val="22"/>
          <w:szCs w:val="22"/>
          <w:lang w:val="ru-RU"/>
        </w:rPr>
        <w:tab/>
      </w:r>
      <w:r w:rsidR="00CD6C27" w:rsidRPr="009A3AA8">
        <w:rPr>
          <w:sz w:val="22"/>
          <w:szCs w:val="22"/>
          <w:lang w:val="ru-RU"/>
        </w:rPr>
        <w:t>Международный союз электросвязи (МСЭ)</w:t>
      </w:r>
      <w:r w:rsidR="001165ED" w:rsidRPr="009A3AA8">
        <w:rPr>
          <w:sz w:val="22"/>
          <w:szCs w:val="22"/>
          <w:lang w:val="ru-RU"/>
        </w:rPr>
        <w:t xml:space="preserve">, совместно с Ассоциацией </w:t>
      </w:r>
      <w:r w:rsidR="001165ED" w:rsidRPr="009A3AA8">
        <w:rPr>
          <w:sz w:val="22"/>
          <w:szCs w:val="22"/>
          <w:lang w:val="en-US"/>
        </w:rPr>
        <w:t>GSM</w:t>
      </w:r>
      <w:r w:rsidR="001165ED" w:rsidRPr="009A3AA8">
        <w:rPr>
          <w:sz w:val="22"/>
          <w:szCs w:val="22"/>
          <w:lang w:val="ru-RU"/>
        </w:rPr>
        <w:t xml:space="preserve"> и </w:t>
      </w:r>
      <w:r w:rsidR="0013422B" w:rsidRPr="009A3AA8">
        <w:rPr>
          <w:sz w:val="22"/>
          <w:szCs w:val="22"/>
          <w:lang w:val="ru-RU"/>
        </w:rPr>
        <w:t xml:space="preserve">инициативой </w:t>
      </w:r>
      <w:r w:rsidR="0013422B" w:rsidRPr="009A3AA8">
        <w:rPr>
          <w:sz w:val="22"/>
          <w:szCs w:val="22"/>
        </w:rPr>
        <w:t>GeSI</w:t>
      </w:r>
      <w:r w:rsidR="0013422B" w:rsidRPr="009A3AA8">
        <w:rPr>
          <w:sz w:val="22"/>
          <w:szCs w:val="22"/>
          <w:lang w:val="ru-RU"/>
        </w:rPr>
        <w:t>,</w:t>
      </w:r>
      <w:r w:rsidR="00CD6C27" w:rsidRPr="009A3AA8">
        <w:rPr>
          <w:sz w:val="22"/>
          <w:szCs w:val="22"/>
          <w:lang w:val="ru-RU"/>
        </w:rPr>
        <w:t xml:space="preserve"> организует семинар-практикум "</w:t>
      </w:r>
      <w:r w:rsidR="0013422B" w:rsidRPr="009A3AA8">
        <w:rPr>
          <w:b/>
          <w:bCs/>
          <w:sz w:val="22"/>
          <w:szCs w:val="22"/>
          <w:lang w:val="ru-RU"/>
        </w:rPr>
        <w:t xml:space="preserve">Уменьшение вашего углеродного следа – руководство </w:t>
      </w:r>
      <w:r w:rsidR="002924AD" w:rsidRPr="009A3AA8">
        <w:rPr>
          <w:b/>
          <w:bCs/>
          <w:sz w:val="22"/>
          <w:szCs w:val="22"/>
          <w:lang w:val="ru-RU"/>
        </w:rPr>
        <w:t xml:space="preserve">для операторов электросвязи </w:t>
      </w:r>
      <w:r w:rsidR="0013422B" w:rsidRPr="009A3AA8">
        <w:rPr>
          <w:b/>
          <w:bCs/>
          <w:sz w:val="22"/>
          <w:szCs w:val="22"/>
          <w:lang w:val="ru-RU"/>
        </w:rPr>
        <w:t>по представлению отчетности по группе 3 парниковых газов</w:t>
      </w:r>
      <w:r w:rsidR="00CD6C27" w:rsidRPr="009A3AA8">
        <w:rPr>
          <w:sz w:val="22"/>
          <w:szCs w:val="22"/>
          <w:lang w:val="ru-RU"/>
        </w:rPr>
        <w:t xml:space="preserve">", который пройдет </w:t>
      </w:r>
      <w:r w:rsidR="0013422B" w:rsidRPr="009A3AA8">
        <w:rPr>
          <w:sz w:val="22"/>
          <w:szCs w:val="22"/>
          <w:lang w:val="ru-RU"/>
        </w:rPr>
        <w:t xml:space="preserve">в виртуальном режиме </w:t>
      </w:r>
      <w:r w:rsidR="0013422B" w:rsidRPr="009A3AA8">
        <w:rPr>
          <w:b/>
          <w:bCs/>
          <w:sz w:val="22"/>
          <w:szCs w:val="22"/>
          <w:lang w:val="ru-RU"/>
        </w:rPr>
        <w:t>11</w:t>
      </w:r>
      <w:r w:rsidR="00CD6C27" w:rsidRPr="009A3AA8">
        <w:rPr>
          <w:b/>
          <w:bCs/>
          <w:sz w:val="22"/>
          <w:szCs w:val="22"/>
          <w:lang w:val="ru-RU"/>
        </w:rPr>
        <w:t xml:space="preserve"> июля 2023 года </w:t>
      </w:r>
      <w:r w:rsidR="0013422B" w:rsidRPr="009A3AA8">
        <w:rPr>
          <w:b/>
          <w:bCs/>
          <w:sz w:val="22"/>
          <w:szCs w:val="22"/>
          <w:lang w:val="ru-RU"/>
        </w:rPr>
        <w:t>с 15 час. 00 мин. до 16 час. 30 мин.</w:t>
      </w:r>
      <w:r w:rsidR="0013422B" w:rsidRPr="009A3AA8">
        <w:rPr>
          <w:sz w:val="22"/>
          <w:szCs w:val="22"/>
          <w:lang w:val="ru-RU"/>
        </w:rPr>
        <w:t xml:space="preserve"> </w:t>
      </w:r>
      <w:r w:rsidR="0013422B" w:rsidRPr="009A3AA8">
        <w:rPr>
          <w:b/>
          <w:bCs/>
          <w:sz w:val="22"/>
          <w:szCs w:val="22"/>
        </w:rPr>
        <w:t>CEST</w:t>
      </w:r>
      <w:r w:rsidR="00CD6C27" w:rsidRPr="009A3AA8">
        <w:rPr>
          <w:sz w:val="22"/>
          <w:szCs w:val="22"/>
          <w:lang w:val="ru-RU"/>
        </w:rPr>
        <w:t xml:space="preserve">. </w:t>
      </w:r>
    </w:p>
    <w:p w14:paraId="0B369CE6" w14:textId="2DDC2EBC" w:rsidR="0013422B" w:rsidRPr="009A3AA8" w:rsidRDefault="0013422B" w:rsidP="0013422B">
      <w:pPr>
        <w:rPr>
          <w:rFonts w:cs="Calibri"/>
          <w:sz w:val="22"/>
          <w:szCs w:val="22"/>
          <w:lang w:val="ru-RU"/>
        </w:rPr>
      </w:pPr>
      <w:r w:rsidRPr="009A3AA8">
        <w:rPr>
          <w:rFonts w:cs="Calibri"/>
          <w:sz w:val="22"/>
          <w:szCs w:val="22"/>
          <w:lang w:val="ru-RU"/>
        </w:rPr>
        <w:t>2</w:t>
      </w:r>
      <w:r w:rsidRPr="009A3AA8">
        <w:rPr>
          <w:rFonts w:cs="Calibri"/>
          <w:sz w:val="22"/>
          <w:szCs w:val="22"/>
          <w:lang w:val="ru-RU"/>
        </w:rPr>
        <w:tab/>
      </w:r>
      <w:r w:rsidR="001C2DE1" w:rsidRPr="009A3AA8">
        <w:rPr>
          <w:sz w:val="22"/>
          <w:szCs w:val="22"/>
          <w:shd w:val="clear" w:color="auto" w:fill="FFFFFF"/>
          <w:lang w:val="ru-RU"/>
        </w:rPr>
        <w:t>Отрасль электросвязи играет решающую роль в соединении людей и содействии цифровой трансформации</w:t>
      </w:r>
      <w:r w:rsidRPr="009A3AA8">
        <w:rPr>
          <w:rFonts w:cs="Calibri"/>
          <w:sz w:val="22"/>
          <w:szCs w:val="22"/>
          <w:lang w:val="ru-RU"/>
        </w:rPr>
        <w:t xml:space="preserve">. </w:t>
      </w:r>
      <w:r w:rsidR="001C2DE1" w:rsidRPr="009A3AA8">
        <w:rPr>
          <w:sz w:val="22"/>
          <w:szCs w:val="22"/>
          <w:shd w:val="clear" w:color="auto" w:fill="FFFFFF"/>
          <w:lang w:val="ru-RU"/>
        </w:rPr>
        <w:t xml:space="preserve">В то же время эта отрасль также вносит вклад в выбросы парниковых газов не только от собственных операций, но и от использования цепочки поставок и продуктов. </w:t>
      </w:r>
      <w:r w:rsidR="004B60EB" w:rsidRPr="009A3AA8">
        <w:rPr>
          <w:sz w:val="22"/>
          <w:szCs w:val="22"/>
          <w:shd w:val="clear" w:color="auto" w:fill="FFFFFF"/>
          <w:lang w:val="ru-RU"/>
        </w:rPr>
        <w:t>Объем выбросов парниковых газов группы 3, которые являются косвенными выбросами цепочки создания стоимости, приобретает все большее значение, и компании рассматривают его в рамках своей деятельности по обеспечению устойчивости</w:t>
      </w:r>
      <w:r w:rsidRPr="009A3AA8">
        <w:rPr>
          <w:rFonts w:cs="Calibri"/>
          <w:sz w:val="22"/>
          <w:szCs w:val="22"/>
          <w:lang w:val="ru-RU"/>
        </w:rPr>
        <w:t xml:space="preserve">. </w:t>
      </w:r>
      <w:r w:rsidR="00A331AD" w:rsidRPr="009A3AA8">
        <w:rPr>
          <w:sz w:val="22"/>
          <w:szCs w:val="22"/>
          <w:shd w:val="clear" w:color="auto" w:fill="FFFFFF"/>
          <w:lang w:val="ru-RU"/>
        </w:rPr>
        <w:t xml:space="preserve">Поскольку до конференции </w:t>
      </w:r>
      <w:r w:rsidR="00A331AD" w:rsidRPr="009A3AA8">
        <w:rPr>
          <w:sz w:val="22"/>
          <w:szCs w:val="22"/>
          <w:shd w:val="clear" w:color="auto" w:fill="FFFFFF"/>
        </w:rPr>
        <w:t>COP</w:t>
      </w:r>
      <w:r w:rsidR="00A331AD" w:rsidRPr="009A3AA8">
        <w:rPr>
          <w:sz w:val="22"/>
          <w:szCs w:val="22"/>
          <w:shd w:val="clear" w:color="auto" w:fill="FFFFFF"/>
          <w:lang w:val="ru-RU"/>
        </w:rPr>
        <w:t>28 остается совсем немного времени, сегодня, как никогда ранее, отрасль электросвязи должна принимать меры для сокращения своих выбросов парниковых газов.</w:t>
      </w:r>
    </w:p>
    <w:p w14:paraId="492DD4C8" w14:textId="7AAAF859" w:rsidR="0013422B" w:rsidRPr="009A3AA8" w:rsidRDefault="00E1050E" w:rsidP="0013422B">
      <w:pPr>
        <w:rPr>
          <w:sz w:val="22"/>
          <w:szCs w:val="22"/>
          <w:lang w:val="ru-RU"/>
        </w:rPr>
      </w:pPr>
      <w:r w:rsidRPr="009A3AA8">
        <w:rPr>
          <w:sz w:val="22"/>
          <w:szCs w:val="22"/>
          <w:shd w:val="clear" w:color="auto" w:fill="FFFFFF"/>
          <w:lang w:val="ru-RU"/>
        </w:rPr>
        <w:t xml:space="preserve">Чтобы оказать поддержку отрасли, Международный союз электросвязи (МСЭ), Ассоциация </w:t>
      </w:r>
      <w:r w:rsidRPr="009A3AA8">
        <w:rPr>
          <w:sz w:val="22"/>
          <w:szCs w:val="22"/>
          <w:shd w:val="clear" w:color="auto" w:fill="FFFFFF"/>
        </w:rPr>
        <w:t>GSM</w:t>
      </w:r>
      <w:r w:rsidRPr="009A3AA8">
        <w:rPr>
          <w:sz w:val="22"/>
          <w:szCs w:val="22"/>
          <w:shd w:val="clear" w:color="auto" w:fill="FFFFFF"/>
          <w:lang w:val="ru-RU"/>
        </w:rPr>
        <w:t xml:space="preserve"> (ассоциация отрасли подвижной связи) и Глобальная инициатива по созданию благоприятных условий для устойчивого развития (</w:t>
      </w:r>
      <w:r w:rsidRPr="009A3AA8">
        <w:rPr>
          <w:sz w:val="22"/>
          <w:szCs w:val="22"/>
          <w:shd w:val="clear" w:color="auto" w:fill="FFFFFF"/>
        </w:rPr>
        <w:t>GeSI</w:t>
      </w:r>
      <w:r w:rsidRPr="009A3AA8">
        <w:rPr>
          <w:sz w:val="22"/>
          <w:szCs w:val="22"/>
          <w:shd w:val="clear" w:color="auto" w:fill="FFFFFF"/>
          <w:lang w:val="ru-RU"/>
        </w:rPr>
        <w:t>) организуют это мероприятие, с тем чтобы представить операторам электросвязи новые руководящие указания в отношении группы 3</w:t>
      </w:r>
      <w:r w:rsidR="0013422B" w:rsidRPr="009A3AA8">
        <w:rPr>
          <w:rFonts w:cs="Calibri"/>
          <w:sz w:val="22"/>
          <w:szCs w:val="22"/>
          <w:lang w:val="ru-RU"/>
        </w:rPr>
        <w:t>.</w:t>
      </w:r>
    </w:p>
    <w:p w14:paraId="7E48E374" w14:textId="7F713BBA" w:rsidR="0013422B" w:rsidRPr="009A3AA8" w:rsidRDefault="0013422B" w:rsidP="0013422B">
      <w:pPr>
        <w:rPr>
          <w:sz w:val="22"/>
          <w:szCs w:val="22"/>
          <w:lang w:val="ru-RU"/>
        </w:rPr>
      </w:pPr>
      <w:r w:rsidRPr="009A3AA8">
        <w:rPr>
          <w:rFonts w:cs="Calibri"/>
          <w:sz w:val="22"/>
          <w:szCs w:val="22"/>
          <w:lang w:val="ru-RU"/>
        </w:rPr>
        <w:t>3</w:t>
      </w:r>
      <w:r w:rsidRPr="009A3AA8">
        <w:rPr>
          <w:rFonts w:cs="Calibri"/>
          <w:sz w:val="22"/>
          <w:szCs w:val="22"/>
          <w:lang w:val="ru-RU"/>
        </w:rPr>
        <w:tab/>
      </w:r>
      <w:r w:rsidR="00E1050E" w:rsidRPr="009A3AA8">
        <w:rPr>
          <w:sz w:val="22"/>
          <w:szCs w:val="22"/>
          <w:shd w:val="clear" w:color="auto" w:fill="FFFFFF"/>
          <w:lang w:val="ru-RU"/>
        </w:rPr>
        <w:t>На это мероприятие соберутся эксперты в данной области, чтобы обсудить проблемы и перспективы компаний электросвязи в области расчета и сокращения их выбросов группы 3.</w:t>
      </w:r>
    </w:p>
    <w:p w14:paraId="4D4AE16F" w14:textId="4037B176" w:rsidR="0013422B" w:rsidRPr="009A3AA8" w:rsidRDefault="00C925C6" w:rsidP="0013422B">
      <w:pPr>
        <w:rPr>
          <w:sz w:val="22"/>
          <w:szCs w:val="22"/>
          <w:lang w:val="ru-RU"/>
        </w:rPr>
      </w:pPr>
      <w:r w:rsidRPr="009A3AA8">
        <w:rPr>
          <w:sz w:val="22"/>
          <w:szCs w:val="22"/>
          <w:shd w:val="clear" w:color="auto" w:fill="FFFFFF"/>
          <w:lang w:val="ru-RU"/>
        </w:rPr>
        <w:t xml:space="preserve">На этом мероприятии будет представлен обзор высокого уровня выпущенного недавно руководства </w:t>
      </w:r>
      <w:r w:rsidR="002924AD" w:rsidRPr="009A3AA8">
        <w:rPr>
          <w:sz w:val="22"/>
          <w:szCs w:val="22"/>
          <w:shd w:val="clear" w:color="auto" w:fill="FFFFFF"/>
          <w:lang w:val="ru-RU"/>
        </w:rPr>
        <w:t xml:space="preserve">для операторов электросвязи </w:t>
      </w:r>
      <w:r w:rsidRPr="009A3AA8">
        <w:rPr>
          <w:sz w:val="22"/>
          <w:szCs w:val="22"/>
          <w:shd w:val="clear" w:color="auto" w:fill="FFFFFF"/>
          <w:lang w:val="ru-RU"/>
        </w:rPr>
        <w:t>по группе 3.</w:t>
      </w:r>
      <w:r w:rsidRPr="009A3AA8">
        <w:rPr>
          <w:sz w:val="22"/>
          <w:szCs w:val="22"/>
          <w:lang w:val="ru-RU"/>
        </w:rPr>
        <w:t xml:space="preserve"> </w:t>
      </w:r>
      <w:r w:rsidR="00904BF9" w:rsidRPr="009A3AA8">
        <w:rPr>
          <w:sz w:val="22"/>
          <w:szCs w:val="22"/>
          <w:shd w:val="clear" w:color="auto" w:fill="FFFFFF"/>
          <w:lang w:val="ru-RU"/>
        </w:rPr>
        <w:t>В этом руководстве согласуются методы распределения, расчета и сообщения операторами электросвязи их выбросов парниковых газов группы 3 в целях повышения точности, расширения охвата и увеличения прозрачности.</w:t>
      </w:r>
      <w:r w:rsidR="0013422B" w:rsidRPr="009A3AA8">
        <w:rPr>
          <w:sz w:val="22"/>
          <w:szCs w:val="22"/>
          <w:lang w:val="ru-RU"/>
        </w:rPr>
        <w:t xml:space="preserve"> </w:t>
      </w:r>
      <w:r w:rsidR="00904BF9" w:rsidRPr="009A3AA8">
        <w:rPr>
          <w:sz w:val="22"/>
          <w:szCs w:val="22"/>
          <w:shd w:val="clear" w:color="auto" w:fill="FFFFFF"/>
          <w:lang w:val="ru-RU"/>
        </w:rPr>
        <w:t>Это руководство предназначено для того, чтобы дополнить, а не заменить существующие стандарты.</w:t>
      </w:r>
    </w:p>
    <w:p w14:paraId="4CB748BF" w14:textId="60F971AF" w:rsidR="0013422B" w:rsidRPr="009A3AA8" w:rsidRDefault="0013422B" w:rsidP="0013422B">
      <w:pPr>
        <w:rPr>
          <w:sz w:val="22"/>
          <w:szCs w:val="22"/>
          <w:lang w:val="ru-RU"/>
        </w:rPr>
      </w:pPr>
      <w:r w:rsidRPr="009A3AA8">
        <w:rPr>
          <w:rFonts w:cs="Calibri"/>
          <w:sz w:val="22"/>
          <w:szCs w:val="22"/>
          <w:lang w:val="ru-RU"/>
        </w:rPr>
        <w:lastRenderedPageBreak/>
        <w:t>4</w:t>
      </w:r>
      <w:r w:rsidRPr="009A3AA8">
        <w:rPr>
          <w:rFonts w:cs="Calibri"/>
          <w:sz w:val="22"/>
          <w:szCs w:val="22"/>
          <w:lang w:val="ru-RU"/>
        </w:rPr>
        <w:tab/>
      </w:r>
      <w:r w:rsidR="00AD6CEE" w:rsidRPr="009A3AA8">
        <w:rPr>
          <w:sz w:val="22"/>
          <w:szCs w:val="22"/>
          <w:shd w:val="clear" w:color="auto" w:fill="FFFFFF"/>
          <w:lang w:val="ru-RU"/>
        </w:rPr>
        <w:t>Ожидается, что в этом мероприятии примут участие представители различных стран мира, в том числе высши</w:t>
      </w:r>
      <w:r w:rsidR="002924AD" w:rsidRPr="009A3AA8">
        <w:rPr>
          <w:sz w:val="22"/>
          <w:szCs w:val="22"/>
          <w:shd w:val="clear" w:color="auto" w:fill="FFFFFF"/>
          <w:lang w:val="ru-RU"/>
        </w:rPr>
        <w:t xml:space="preserve">е руководители </w:t>
      </w:r>
      <w:r w:rsidR="00AD6CEE" w:rsidRPr="009A3AA8">
        <w:rPr>
          <w:sz w:val="22"/>
          <w:szCs w:val="22"/>
          <w:shd w:val="clear" w:color="auto" w:fill="FFFFFF"/>
          <w:lang w:val="ru-RU"/>
        </w:rPr>
        <w:t>директивных органов, специалисты из частного сектора, представители учреждений ООН, академических организаций, гражданского общества, других региональных организаций, НПО и других соответствующих заинтересованных сторон</w:t>
      </w:r>
      <w:r w:rsidRPr="009A3AA8">
        <w:rPr>
          <w:sz w:val="22"/>
          <w:szCs w:val="22"/>
          <w:lang w:val="ru-RU"/>
        </w:rPr>
        <w:t xml:space="preserve">. </w:t>
      </w:r>
    </w:p>
    <w:p w14:paraId="2E6EB708" w14:textId="4964975A" w:rsidR="0013422B" w:rsidRPr="009A3AA8" w:rsidRDefault="0013422B" w:rsidP="0013422B">
      <w:pPr>
        <w:tabs>
          <w:tab w:val="clear" w:pos="1191"/>
        </w:tabs>
        <w:jc w:val="both"/>
        <w:rPr>
          <w:rFonts w:cs="Calibri"/>
          <w:sz w:val="22"/>
          <w:szCs w:val="22"/>
          <w:lang w:val="ru-RU"/>
        </w:rPr>
      </w:pPr>
      <w:r w:rsidRPr="009A3AA8">
        <w:rPr>
          <w:rFonts w:cs="Calibri"/>
          <w:sz w:val="22"/>
          <w:szCs w:val="22"/>
          <w:lang w:val="ru-RU"/>
        </w:rPr>
        <w:t>5</w:t>
      </w:r>
      <w:r w:rsidRPr="009A3AA8">
        <w:rPr>
          <w:rFonts w:cs="Calibri"/>
          <w:sz w:val="22"/>
          <w:szCs w:val="22"/>
          <w:lang w:val="ru-RU"/>
        </w:rPr>
        <w:tab/>
      </w:r>
      <w:r w:rsidR="00AD6CEE" w:rsidRPr="009A3AA8">
        <w:rPr>
          <w:sz w:val="22"/>
          <w:szCs w:val="22"/>
          <w:shd w:val="clear" w:color="auto" w:fill="FFFFFF"/>
          <w:lang w:val="ru-RU"/>
        </w:rPr>
        <w:t>Участие в семинаре-практикуме является бесплатным и открыто для всех.</w:t>
      </w:r>
    </w:p>
    <w:p w14:paraId="68707A1B" w14:textId="504B7F8C" w:rsidR="0013422B" w:rsidRPr="009A3AA8" w:rsidRDefault="0013422B" w:rsidP="0013422B">
      <w:pPr>
        <w:tabs>
          <w:tab w:val="left" w:pos="900"/>
        </w:tabs>
        <w:rPr>
          <w:sz w:val="22"/>
          <w:szCs w:val="22"/>
          <w:lang w:val="ru-RU"/>
        </w:rPr>
      </w:pPr>
      <w:r w:rsidRPr="009A3AA8">
        <w:rPr>
          <w:rFonts w:cs="Calibri"/>
          <w:sz w:val="22"/>
          <w:szCs w:val="22"/>
          <w:lang w:val="ru-RU"/>
        </w:rPr>
        <w:t>6</w:t>
      </w:r>
      <w:r w:rsidRPr="009A3AA8">
        <w:rPr>
          <w:rFonts w:cs="Calibri"/>
          <w:sz w:val="22"/>
          <w:szCs w:val="22"/>
          <w:lang w:val="ru-RU"/>
        </w:rPr>
        <w:tab/>
      </w:r>
      <w:r w:rsidR="00CF64ED" w:rsidRPr="009A3AA8">
        <w:rPr>
          <w:sz w:val="22"/>
          <w:szCs w:val="22"/>
          <w:shd w:val="clear" w:color="auto" w:fill="FFFFFF"/>
          <w:lang w:val="ru-RU"/>
        </w:rPr>
        <w:t>Вся соответствующая информация, касающаяся семинара-практикума, включая проект программы, будет размещена на веб-сайте мероприятия</w:t>
      </w:r>
      <w:r w:rsidR="00CF64ED" w:rsidRPr="009A3AA8">
        <w:rPr>
          <w:sz w:val="22"/>
          <w:szCs w:val="22"/>
          <w:lang w:val="ru-RU"/>
        </w:rPr>
        <w:t xml:space="preserve"> здесь</w:t>
      </w:r>
      <w:r w:rsidRPr="009A3AA8">
        <w:rPr>
          <w:sz w:val="22"/>
          <w:szCs w:val="22"/>
          <w:lang w:val="ru-RU"/>
        </w:rPr>
        <w:t xml:space="preserve">: </w:t>
      </w:r>
      <w:hyperlink r:id="rId12" w:history="1">
        <w:r w:rsidRPr="009A3AA8">
          <w:rPr>
            <w:rStyle w:val="Hyperlink"/>
            <w:sz w:val="22"/>
            <w:szCs w:val="22"/>
          </w:rPr>
          <w:t>https</w:t>
        </w:r>
        <w:r w:rsidRPr="009A3AA8">
          <w:rPr>
            <w:rStyle w:val="Hyperlink"/>
            <w:sz w:val="22"/>
            <w:szCs w:val="22"/>
            <w:lang w:val="ru-RU"/>
          </w:rPr>
          <w:t>://</w:t>
        </w:r>
        <w:r w:rsidRPr="009A3AA8">
          <w:rPr>
            <w:rStyle w:val="Hyperlink"/>
            <w:sz w:val="22"/>
            <w:szCs w:val="22"/>
          </w:rPr>
          <w:t>www</w:t>
        </w:r>
        <w:r w:rsidRPr="009A3AA8">
          <w:rPr>
            <w:rStyle w:val="Hyperlink"/>
            <w:sz w:val="22"/>
            <w:szCs w:val="22"/>
            <w:lang w:val="ru-RU"/>
          </w:rPr>
          <w:t>.</w:t>
        </w:r>
        <w:r w:rsidRPr="009A3AA8">
          <w:rPr>
            <w:rStyle w:val="Hyperlink"/>
            <w:sz w:val="22"/>
            <w:szCs w:val="22"/>
          </w:rPr>
          <w:t>itu</w:t>
        </w:r>
        <w:r w:rsidRPr="009A3AA8">
          <w:rPr>
            <w:rStyle w:val="Hyperlink"/>
            <w:sz w:val="22"/>
            <w:szCs w:val="22"/>
            <w:lang w:val="ru-RU"/>
          </w:rPr>
          <w:t>.</w:t>
        </w:r>
        <w:r w:rsidRPr="009A3AA8">
          <w:rPr>
            <w:rStyle w:val="Hyperlink"/>
            <w:sz w:val="22"/>
            <w:szCs w:val="22"/>
          </w:rPr>
          <w:t>int</w:t>
        </w:r>
        <w:r w:rsidRPr="009A3AA8">
          <w:rPr>
            <w:rStyle w:val="Hyperlink"/>
            <w:sz w:val="22"/>
            <w:szCs w:val="22"/>
            <w:lang w:val="ru-RU"/>
          </w:rPr>
          <w:t>/</w:t>
        </w:r>
        <w:proofErr w:type="spellStart"/>
        <w:r w:rsidRPr="009A3AA8">
          <w:rPr>
            <w:rStyle w:val="Hyperlink"/>
            <w:sz w:val="22"/>
            <w:szCs w:val="22"/>
          </w:rPr>
          <w:t>en</w:t>
        </w:r>
        <w:proofErr w:type="spellEnd"/>
        <w:r w:rsidRPr="009A3AA8">
          <w:rPr>
            <w:rStyle w:val="Hyperlink"/>
            <w:sz w:val="22"/>
            <w:szCs w:val="22"/>
            <w:lang w:val="ru-RU"/>
          </w:rPr>
          <w:t>/</w:t>
        </w:r>
        <w:r w:rsidRPr="009A3AA8">
          <w:rPr>
            <w:rStyle w:val="Hyperlink"/>
            <w:sz w:val="22"/>
            <w:szCs w:val="22"/>
          </w:rPr>
          <w:t>ITU</w:t>
        </w:r>
        <w:r w:rsidRPr="009A3AA8">
          <w:rPr>
            <w:rStyle w:val="Hyperlink"/>
            <w:sz w:val="22"/>
            <w:szCs w:val="22"/>
            <w:lang w:val="ru-RU"/>
          </w:rPr>
          <w:t>-</w:t>
        </w:r>
        <w:r w:rsidRPr="009A3AA8">
          <w:rPr>
            <w:rStyle w:val="Hyperlink"/>
            <w:sz w:val="22"/>
            <w:szCs w:val="22"/>
          </w:rPr>
          <w:t>T</w:t>
        </w:r>
        <w:r w:rsidRPr="009A3AA8">
          <w:rPr>
            <w:rStyle w:val="Hyperlink"/>
            <w:sz w:val="22"/>
            <w:szCs w:val="22"/>
            <w:lang w:val="ru-RU"/>
          </w:rPr>
          <w:t>/</w:t>
        </w:r>
        <w:r w:rsidRPr="009A3AA8">
          <w:rPr>
            <w:rStyle w:val="Hyperlink"/>
            <w:sz w:val="22"/>
            <w:szCs w:val="22"/>
          </w:rPr>
          <w:t>Workshops</w:t>
        </w:r>
        <w:r w:rsidRPr="009A3AA8">
          <w:rPr>
            <w:rStyle w:val="Hyperlink"/>
            <w:sz w:val="22"/>
            <w:szCs w:val="22"/>
            <w:lang w:val="ru-RU"/>
          </w:rPr>
          <w:t>-</w:t>
        </w:r>
        <w:r w:rsidRPr="009A3AA8">
          <w:rPr>
            <w:rStyle w:val="Hyperlink"/>
            <w:sz w:val="22"/>
            <w:szCs w:val="22"/>
          </w:rPr>
          <w:t>and</w:t>
        </w:r>
        <w:r w:rsidRPr="009A3AA8">
          <w:rPr>
            <w:rStyle w:val="Hyperlink"/>
            <w:sz w:val="22"/>
            <w:szCs w:val="22"/>
            <w:lang w:val="ru-RU"/>
          </w:rPr>
          <w:t>-</w:t>
        </w:r>
        <w:r w:rsidRPr="009A3AA8">
          <w:rPr>
            <w:rStyle w:val="Hyperlink"/>
            <w:sz w:val="22"/>
            <w:szCs w:val="22"/>
          </w:rPr>
          <w:t>Seminars</w:t>
        </w:r>
        <w:r w:rsidRPr="009A3AA8">
          <w:rPr>
            <w:rStyle w:val="Hyperlink"/>
            <w:sz w:val="22"/>
            <w:szCs w:val="22"/>
            <w:lang w:val="ru-RU"/>
          </w:rPr>
          <w:t>/2023/0711/</w:t>
        </w:r>
        <w:r w:rsidRPr="009A3AA8">
          <w:rPr>
            <w:rStyle w:val="Hyperlink"/>
            <w:sz w:val="22"/>
            <w:szCs w:val="22"/>
          </w:rPr>
          <w:t>Pages</w:t>
        </w:r>
        <w:r w:rsidRPr="009A3AA8">
          <w:rPr>
            <w:rStyle w:val="Hyperlink"/>
            <w:sz w:val="22"/>
            <w:szCs w:val="22"/>
            <w:lang w:val="ru-RU"/>
          </w:rPr>
          <w:t>/</w:t>
        </w:r>
        <w:r w:rsidRPr="009A3AA8">
          <w:rPr>
            <w:rStyle w:val="Hyperlink"/>
            <w:sz w:val="22"/>
            <w:szCs w:val="22"/>
          </w:rPr>
          <w:t>default</w:t>
        </w:r>
        <w:r w:rsidRPr="009A3AA8">
          <w:rPr>
            <w:rStyle w:val="Hyperlink"/>
            <w:sz w:val="22"/>
            <w:szCs w:val="22"/>
            <w:lang w:val="ru-RU"/>
          </w:rPr>
          <w:t>.</w:t>
        </w:r>
        <w:proofErr w:type="spellStart"/>
        <w:r w:rsidRPr="009A3AA8">
          <w:rPr>
            <w:rStyle w:val="Hyperlink"/>
            <w:sz w:val="22"/>
            <w:szCs w:val="22"/>
          </w:rPr>
          <w:t>aspx</w:t>
        </w:r>
        <w:proofErr w:type="spellEnd"/>
      </w:hyperlink>
      <w:r w:rsidRPr="009A3AA8">
        <w:rPr>
          <w:sz w:val="22"/>
          <w:szCs w:val="22"/>
          <w:lang w:val="ru-RU"/>
        </w:rPr>
        <w:t xml:space="preserve">. </w:t>
      </w:r>
      <w:r w:rsidR="00CF64ED" w:rsidRPr="009A3AA8">
        <w:rPr>
          <w:sz w:val="22"/>
          <w:szCs w:val="22"/>
          <w:shd w:val="clear" w:color="auto" w:fill="FFFFFF"/>
          <w:lang w:val="ru-RU"/>
        </w:rPr>
        <w:t>Веб-страница мероприятия будет регулярно обновляться по мере появления дополнительной информации</w:t>
      </w:r>
      <w:r w:rsidRPr="009A3AA8">
        <w:rPr>
          <w:sz w:val="22"/>
          <w:szCs w:val="22"/>
          <w:lang w:val="ru-RU"/>
        </w:rPr>
        <w:t xml:space="preserve">. </w:t>
      </w:r>
      <w:r w:rsidR="00CF64ED" w:rsidRPr="009A3AA8">
        <w:rPr>
          <w:sz w:val="22"/>
          <w:szCs w:val="22"/>
          <w:lang w:val="ru-RU"/>
        </w:rPr>
        <w:t>Участникам предлагается периодически проверять веб-страницу на предмет обновленной информации.</w:t>
      </w:r>
    </w:p>
    <w:p w14:paraId="3E095399" w14:textId="7634B301" w:rsidR="0013422B" w:rsidRPr="009A3AA8" w:rsidRDefault="0013422B" w:rsidP="0013422B">
      <w:pPr>
        <w:tabs>
          <w:tab w:val="left" w:pos="900"/>
        </w:tabs>
        <w:rPr>
          <w:sz w:val="22"/>
          <w:szCs w:val="22"/>
          <w:shd w:val="clear" w:color="auto" w:fill="FFFFFF"/>
          <w:lang w:val="ru-RU"/>
        </w:rPr>
      </w:pPr>
      <w:r w:rsidRPr="009A3AA8">
        <w:rPr>
          <w:sz w:val="22"/>
          <w:szCs w:val="22"/>
          <w:lang w:val="ru-RU"/>
        </w:rPr>
        <w:t>7</w:t>
      </w:r>
      <w:r w:rsidRPr="009A3AA8">
        <w:rPr>
          <w:sz w:val="22"/>
          <w:szCs w:val="22"/>
          <w:lang w:val="ru-RU"/>
        </w:rPr>
        <w:tab/>
      </w:r>
      <w:r w:rsidR="00EE4196" w:rsidRPr="009A3AA8">
        <w:rPr>
          <w:sz w:val="22"/>
          <w:szCs w:val="22"/>
          <w:shd w:val="clear" w:color="auto" w:fill="FFFFFF"/>
          <w:lang w:val="ru-RU"/>
        </w:rPr>
        <w:t xml:space="preserve">Для того чтобы БСЭ могло предпринять необходимые действия в отношении организации этого семинара-практикума, был бы признателен за регистрацию с использованием </w:t>
      </w:r>
      <w:hyperlink r:id="rId13" w:history="1">
        <w:r w:rsidR="00EE4196" w:rsidRPr="009A3AA8">
          <w:rPr>
            <w:rStyle w:val="Hyperlink"/>
            <w:sz w:val="22"/>
            <w:szCs w:val="22"/>
            <w:shd w:val="clear" w:color="auto" w:fill="FFFFFF"/>
            <w:lang w:val="ru-RU"/>
          </w:rPr>
          <w:t>онлайновой формы</w:t>
        </w:r>
      </w:hyperlink>
      <w:r w:rsidR="00EE4196" w:rsidRPr="009A3AA8">
        <w:rPr>
          <w:sz w:val="22"/>
          <w:szCs w:val="22"/>
          <w:shd w:val="clear" w:color="auto" w:fill="FFFFFF"/>
          <w:lang w:val="ru-RU"/>
        </w:rPr>
        <w:t>, доступной на веб-сайте, в максимально короткие сроки.</w:t>
      </w:r>
      <w:r w:rsidR="00EE4196" w:rsidRPr="009A3AA8">
        <w:rPr>
          <w:sz w:val="22"/>
          <w:szCs w:val="22"/>
          <w:lang w:val="ru-RU"/>
        </w:rPr>
        <w:t xml:space="preserve"> </w:t>
      </w:r>
      <w:r w:rsidR="00EE4196" w:rsidRPr="009A3AA8">
        <w:rPr>
          <w:b/>
          <w:bCs/>
          <w:sz w:val="22"/>
          <w:szCs w:val="22"/>
          <w:lang w:val="ru-RU"/>
        </w:rPr>
        <w:t>Просьба принять к сведению, что предварительная регистрация участников семинаров-практикумов является обязательной и проводится в онлайновом режиме</w:t>
      </w:r>
      <w:r w:rsidR="00EE4196" w:rsidRPr="009A3AA8">
        <w:rPr>
          <w:sz w:val="22"/>
          <w:szCs w:val="22"/>
          <w:lang w:val="ru-RU"/>
        </w:rPr>
        <w:t>.</w:t>
      </w:r>
    </w:p>
    <w:p w14:paraId="3B57AD03" w14:textId="78FD5460" w:rsidR="00FA46A0" w:rsidRPr="009A3AA8" w:rsidRDefault="00B61012" w:rsidP="006753D0">
      <w:pPr>
        <w:rPr>
          <w:sz w:val="22"/>
          <w:szCs w:val="22"/>
          <w:lang w:val="ru-RU"/>
        </w:rPr>
      </w:pPr>
      <w:r w:rsidRPr="009A3AA8">
        <w:rPr>
          <w:sz w:val="22"/>
          <w:szCs w:val="22"/>
          <w:lang w:val="ru-RU"/>
        </w:rPr>
        <w:t>С уважением,</w:t>
      </w:r>
    </w:p>
    <w:p w14:paraId="7A6DFB12" w14:textId="44A7143F" w:rsidR="00D81866" w:rsidRPr="009A3AA8" w:rsidRDefault="00866C1C" w:rsidP="00C864B3">
      <w:pPr>
        <w:spacing w:before="960"/>
        <w:rPr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58C09F82" wp14:editId="74D9D6C4">
            <wp:simplePos x="0" y="0"/>
            <wp:positionH relativeFrom="column">
              <wp:posOffset>3810</wp:posOffset>
            </wp:positionH>
            <wp:positionV relativeFrom="paragraph">
              <wp:posOffset>161290</wp:posOffset>
            </wp:positionV>
            <wp:extent cx="621699" cy="333375"/>
            <wp:effectExtent l="0" t="0" r="6985" b="0"/>
            <wp:wrapNone/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9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81866" w:rsidRPr="009A3AA8">
        <w:rPr>
          <w:sz w:val="22"/>
          <w:szCs w:val="22"/>
          <w:lang w:val="ru-RU"/>
        </w:rPr>
        <w:t>Сейдзо</w:t>
      </w:r>
      <w:proofErr w:type="spellEnd"/>
      <w:r w:rsidR="00D81866" w:rsidRPr="009A3AA8">
        <w:rPr>
          <w:sz w:val="22"/>
          <w:szCs w:val="22"/>
          <w:lang w:val="ru-RU"/>
        </w:rPr>
        <w:t xml:space="preserve"> </w:t>
      </w:r>
      <w:proofErr w:type="spellStart"/>
      <w:r w:rsidR="00D81866" w:rsidRPr="009A3AA8">
        <w:rPr>
          <w:sz w:val="22"/>
          <w:szCs w:val="22"/>
          <w:lang w:val="ru-RU"/>
        </w:rPr>
        <w:t>Оноэ</w:t>
      </w:r>
      <w:proofErr w:type="spellEnd"/>
      <w:r w:rsidR="00D81866" w:rsidRPr="009A3AA8">
        <w:rPr>
          <w:sz w:val="22"/>
          <w:szCs w:val="22"/>
          <w:lang w:val="ru-RU"/>
        </w:rPr>
        <w:br/>
        <w:t xml:space="preserve">Директор </w:t>
      </w:r>
      <w:r w:rsidR="006753D0" w:rsidRPr="009A3AA8">
        <w:rPr>
          <w:sz w:val="22"/>
          <w:szCs w:val="22"/>
          <w:lang w:val="ru-RU"/>
        </w:rPr>
        <w:br/>
      </w:r>
      <w:r w:rsidR="00D81866" w:rsidRPr="009A3AA8">
        <w:rPr>
          <w:sz w:val="22"/>
          <w:szCs w:val="22"/>
          <w:lang w:val="ru-RU"/>
        </w:rPr>
        <w:t>Бюро стандартизации электросвязи</w:t>
      </w:r>
    </w:p>
    <w:sectPr w:rsidR="00D81866" w:rsidRPr="009A3AA8" w:rsidSect="006753D0">
      <w:head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36EF1" w14:textId="77777777" w:rsidR="000D50D0" w:rsidRDefault="000D50D0">
      <w:r>
        <w:separator/>
      </w:r>
    </w:p>
    <w:p w14:paraId="5273FC9A" w14:textId="77777777" w:rsidR="000D50D0" w:rsidRDefault="000D50D0"/>
  </w:endnote>
  <w:endnote w:type="continuationSeparator" w:id="0">
    <w:p w14:paraId="3001347E" w14:textId="77777777" w:rsidR="000D50D0" w:rsidRDefault="000D50D0">
      <w:r>
        <w:continuationSeparator/>
      </w:r>
    </w:p>
    <w:p w14:paraId="39479426" w14:textId="77777777" w:rsidR="000D50D0" w:rsidRDefault="000D50D0"/>
  </w:endnote>
  <w:endnote w:type="continuationNotice" w:id="1">
    <w:p w14:paraId="6EF57EDF" w14:textId="77777777" w:rsidR="000D50D0" w:rsidRDefault="000D50D0">
      <w:pPr>
        <w:spacing w:before="0"/>
      </w:pPr>
    </w:p>
    <w:p w14:paraId="5B1112A4" w14:textId="77777777" w:rsidR="000D50D0" w:rsidRDefault="000D5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351F" w14:textId="77777777" w:rsidR="000D50D0" w:rsidRDefault="000D50D0">
      <w:r>
        <w:t>____________________</w:t>
      </w:r>
    </w:p>
    <w:p w14:paraId="41E9E005" w14:textId="77777777" w:rsidR="000D50D0" w:rsidRDefault="000D50D0"/>
  </w:footnote>
  <w:footnote w:type="continuationSeparator" w:id="0">
    <w:p w14:paraId="7FC4A894" w14:textId="77777777" w:rsidR="000D50D0" w:rsidRDefault="000D50D0">
      <w:r>
        <w:continuationSeparator/>
      </w:r>
    </w:p>
    <w:p w14:paraId="36842C61" w14:textId="77777777" w:rsidR="000D50D0" w:rsidRDefault="000D50D0"/>
  </w:footnote>
  <w:footnote w:type="continuationNotice" w:id="1">
    <w:p w14:paraId="3850F276" w14:textId="77777777" w:rsidR="000D50D0" w:rsidRDefault="000D50D0">
      <w:pPr>
        <w:spacing w:before="0"/>
      </w:pPr>
    </w:p>
    <w:p w14:paraId="14725962" w14:textId="77777777" w:rsidR="000D50D0" w:rsidRDefault="000D50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6FE8" w14:textId="71A72927" w:rsidR="000A1F1D" w:rsidRDefault="00B61012" w:rsidP="006753D0">
    <w:pPr>
      <w:pStyle w:val="Header"/>
      <w:spacing w:after="360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9A3AA8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6753D0">
      <w:rPr>
        <w:noProof/>
        <w:lang w:val="ru-RU"/>
      </w:rPr>
      <w:t>Циркуляр 1</w:t>
    </w:r>
    <w:r w:rsidR="00E1050E">
      <w:rPr>
        <w:noProof/>
        <w:lang w:val="ru-RU"/>
      </w:rPr>
      <w:t>14</w:t>
    </w:r>
    <w:r w:rsidR="006753D0">
      <w:rPr>
        <w:noProof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00A6E"/>
    <w:multiLevelType w:val="hybridMultilevel"/>
    <w:tmpl w:val="40381E4E"/>
    <w:lvl w:ilvl="0" w:tplc="188034FA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F4D8D"/>
    <w:multiLevelType w:val="hybridMultilevel"/>
    <w:tmpl w:val="B74EA902"/>
    <w:lvl w:ilvl="0" w:tplc="1E503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562BE"/>
    <w:multiLevelType w:val="hybridMultilevel"/>
    <w:tmpl w:val="C1323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6130E"/>
    <w:multiLevelType w:val="hybridMultilevel"/>
    <w:tmpl w:val="F852ECE4"/>
    <w:lvl w:ilvl="0" w:tplc="9EAE06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D1F3A"/>
    <w:multiLevelType w:val="hybridMultilevel"/>
    <w:tmpl w:val="495E26FE"/>
    <w:lvl w:ilvl="0" w:tplc="723CDF18">
      <w:numFmt w:val="bullet"/>
      <w:lvlText w:val="•"/>
      <w:lvlJc w:val="left"/>
      <w:pPr>
        <w:ind w:left="1155" w:hanging="795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E054F"/>
    <w:multiLevelType w:val="hybridMultilevel"/>
    <w:tmpl w:val="1F126112"/>
    <w:lvl w:ilvl="0" w:tplc="0DB4250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E85CB3"/>
    <w:multiLevelType w:val="hybridMultilevel"/>
    <w:tmpl w:val="2786C542"/>
    <w:lvl w:ilvl="0" w:tplc="3E7C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D6862"/>
    <w:multiLevelType w:val="hybridMultilevel"/>
    <w:tmpl w:val="8042D336"/>
    <w:lvl w:ilvl="0" w:tplc="B85ADF4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B59D2"/>
    <w:multiLevelType w:val="multilevel"/>
    <w:tmpl w:val="3E24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BA7C71"/>
    <w:multiLevelType w:val="hybridMultilevel"/>
    <w:tmpl w:val="2DB86760"/>
    <w:lvl w:ilvl="0" w:tplc="DC2AFB74">
      <w:start w:val="4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654AD"/>
    <w:multiLevelType w:val="hybridMultilevel"/>
    <w:tmpl w:val="3AE23818"/>
    <w:lvl w:ilvl="0" w:tplc="4D86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62447"/>
    <w:multiLevelType w:val="hybridMultilevel"/>
    <w:tmpl w:val="CCD0C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81650"/>
    <w:multiLevelType w:val="hybridMultilevel"/>
    <w:tmpl w:val="40B619C2"/>
    <w:lvl w:ilvl="0" w:tplc="7194B8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858C8"/>
    <w:multiLevelType w:val="hybridMultilevel"/>
    <w:tmpl w:val="3432A914"/>
    <w:lvl w:ilvl="0" w:tplc="C34CB83A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96ED9"/>
    <w:multiLevelType w:val="hybridMultilevel"/>
    <w:tmpl w:val="84BC89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70C8D"/>
    <w:multiLevelType w:val="hybridMultilevel"/>
    <w:tmpl w:val="46D2713A"/>
    <w:lvl w:ilvl="0" w:tplc="4D86607C">
      <w:start w:val="1"/>
      <w:numFmt w:val="bullet"/>
      <w:lvlRestart w:val="0"/>
      <w:lvlText w:val="–"/>
      <w:lvlJc w:val="left"/>
      <w:pPr>
        <w:ind w:left="1157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8" w15:restartNumberingAfterBreak="0">
    <w:nsid w:val="5D6B1E25"/>
    <w:multiLevelType w:val="hybridMultilevel"/>
    <w:tmpl w:val="E984173C"/>
    <w:lvl w:ilvl="0" w:tplc="188034FA">
      <w:start w:val="1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E3651"/>
    <w:multiLevelType w:val="hybridMultilevel"/>
    <w:tmpl w:val="9CF6383C"/>
    <w:lvl w:ilvl="0" w:tplc="64546E6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9F448C"/>
    <w:multiLevelType w:val="hybridMultilevel"/>
    <w:tmpl w:val="0AF234D0"/>
    <w:lvl w:ilvl="0" w:tplc="2160A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DC608C5"/>
    <w:multiLevelType w:val="hybridMultilevel"/>
    <w:tmpl w:val="3D321930"/>
    <w:lvl w:ilvl="0" w:tplc="4D86607C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D2AF6"/>
    <w:multiLevelType w:val="hybridMultilevel"/>
    <w:tmpl w:val="0512CD3C"/>
    <w:lvl w:ilvl="0" w:tplc="F0823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6911E6"/>
    <w:multiLevelType w:val="hybridMultilevel"/>
    <w:tmpl w:val="A9F8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C3343"/>
    <w:multiLevelType w:val="hybridMultilevel"/>
    <w:tmpl w:val="4224D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F3DDD"/>
    <w:multiLevelType w:val="hybridMultilevel"/>
    <w:tmpl w:val="ED7C379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BD6F61"/>
    <w:multiLevelType w:val="hybridMultilevel"/>
    <w:tmpl w:val="ECF40B5A"/>
    <w:lvl w:ilvl="0" w:tplc="7390E6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336569">
    <w:abstractNumId w:val="9"/>
  </w:num>
  <w:num w:numId="2" w16cid:durableId="602107621">
    <w:abstractNumId w:val="7"/>
  </w:num>
  <w:num w:numId="3" w16cid:durableId="1972704755">
    <w:abstractNumId w:val="6"/>
  </w:num>
  <w:num w:numId="4" w16cid:durableId="323051536">
    <w:abstractNumId w:val="5"/>
  </w:num>
  <w:num w:numId="5" w16cid:durableId="785732960">
    <w:abstractNumId w:val="4"/>
  </w:num>
  <w:num w:numId="6" w16cid:durableId="976421928">
    <w:abstractNumId w:val="8"/>
  </w:num>
  <w:num w:numId="7" w16cid:durableId="1493565719">
    <w:abstractNumId w:val="3"/>
  </w:num>
  <w:num w:numId="8" w16cid:durableId="1650590477">
    <w:abstractNumId w:val="2"/>
  </w:num>
  <w:num w:numId="9" w16cid:durableId="150365126">
    <w:abstractNumId w:val="1"/>
  </w:num>
  <w:num w:numId="10" w16cid:durableId="1989044408">
    <w:abstractNumId w:val="0"/>
  </w:num>
  <w:num w:numId="11" w16cid:durableId="1620992190">
    <w:abstractNumId w:val="35"/>
  </w:num>
  <w:num w:numId="12" w16cid:durableId="643507703">
    <w:abstractNumId w:val="36"/>
  </w:num>
  <w:num w:numId="13" w16cid:durableId="1032346031">
    <w:abstractNumId w:val="31"/>
  </w:num>
  <w:num w:numId="14" w16cid:durableId="1764960841">
    <w:abstractNumId w:val="19"/>
  </w:num>
  <w:num w:numId="15" w16cid:durableId="1212305629">
    <w:abstractNumId w:val="17"/>
  </w:num>
  <w:num w:numId="16" w16cid:durableId="538082623">
    <w:abstractNumId w:val="24"/>
  </w:num>
  <w:num w:numId="17" w16cid:durableId="144709056">
    <w:abstractNumId w:val="33"/>
  </w:num>
  <w:num w:numId="18" w16cid:durableId="1556354270">
    <w:abstractNumId w:val="16"/>
  </w:num>
  <w:num w:numId="19" w16cid:durableId="233244809">
    <w:abstractNumId w:val="22"/>
  </w:num>
  <w:num w:numId="20" w16cid:durableId="1526678509">
    <w:abstractNumId w:val="30"/>
  </w:num>
  <w:num w:numId="21" w16cid:durableId="1071736144">
    <w:abstractNumId w:val="26"/>
  </w:num>
  <w:num w:numId="22" w16cid:durableId="833841822">
    <w:abstractNumId w:val="23"/>
  </w:num>
  <w:num w:numId="23" w16cid:durableId="1368945158">
    <w:abstractNumId w:val="12"/>
  </w:num>
  <w:num w:numId="24" w16cid:durableId="1355032173">
    <w:abstractNumId w:val="18"/>
  </w:num>
  <w:num w:numId="25" w16cid:durableId="1813910239">
    <w:abstractNumId w:val="21"/>
  </w:num>
  <w:num w:numId="26" w16cid:durableId="772821850">
    <w:abstractNumId w:val="34"/>
  </w:num>
  <w:num w:numId="27" w16cid:durableId="1543320824">
    <w:abstractNumId w:val="37"/>
  </w:num>
  <w:num w:numId="28" w16cid:durableId="1166440859">
    <w:abstractNumId w:val="13"/>
  </w:num>
  <w:num w:numId="29" w16cid:durableId="1409425311">
    <w:abstractNumId w:val="29"/>
  </w:num>
  <w:num w:numId="30" w16cid:durableId="1677227988">
    <w:abstractNumId w:val="15"/>
  </w:num>
  <w:num w:numId="31" w16cid:durableId="363872108">
    <w:abstractNumId w:val="32"/>
  </w:num>
  <w:num w:numId="32" w16cid:durableId="533277814">
    <w:abstractNumId w:val="27"/>
  </w:num>
  <w:num w:numId="33" w16cid:durableId="361833321">
    <w:abstractNumId w:val="11"/>
  </w:num>
  <w:num w:numId="34" w16cid:durableId="872692906">
    <w:abstractNumId w:val="14"/>
  </w:num>
  <w:num w:numId="35" w16cid:durableId="150369385">
    <w:abstractNumId w:val="20"/>
  </w:num>
  <w:num w:numId="36" w16cid:durableId="1805854746">
    <w:abstractNumId w:val="28"/>
  </w:num>
  <w:num w:numId="37" w16cid:durableId="521748449">
    <w:abstractNumId w:val="10"/>
  </w:num>
  <w:num w:numId="38" w16cid:durableId="16387566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MLO0MDUwsjAxMLRQ0lEKTi0uzszPAymwqAUAfjdazywAAAA="/>
  </w:docVars>
  <w:rsids>
    <w:rsidRoot w:val="00DE47F4"/>
    <w:rsid w:val="00013572"/>
    <w:rsid w:val="00014795"/>
    <w:rsid w:val="00021666"/>
    <w:rsid w:val="00022E6B"/>
    <w:rsid w:val="00023003"/>
    <w:rsid w:val="000241C0"/>
    <w:rsid w:val="00024E99"/>
    <w:rsid w:val="00025438"/>
    <w:rsid w:val="000357FB"/>
    <w:rsid w:val="0004459D"/>
    <w:rsid w:val="000475C4"/>
    <w:rsid w:val="000566D6"/>
    <w:rsid w:val="0006677B"/>
    <w:rsid w:val="000714AC"/>
    <w:rsid w:val="00071DEC"/>
    <w:rsid w:val="00072157"/>
    <w:rsid w:val="00083487"/>
    <w:rsid w:val="00084E16"/>
    <w:rsid w:val="00085402"/>
    <w:rsid w:val="00086D85"/>
    <w:rsid w:val="00094373"/>
    <w:rsid w:val="000A1F1D"/>
    <w:rsid w:val="000A1FAB"/>
    <w:rsid w:val="000B0A53"/>
    <w:rsid w:val="000B0FFC"/>
    <w:rsid w:val="000B15C8"/>
    <w:rsid w:val="000B5121"/>
    <w:rsid w:val="000B6144"/>
    <w:rsid w:val="000D0306"/>
    <w:rsid w:val="000D50D0"/>
    <w:rsid w:val="000D5271"/>
    <w:rsid w:val="000E14B1"/>
    <w:rsid w:val="000E30E9"/>
    <w:rsid w:val="000E458A"/>
    <w:rsid w:val="000E5869"/>
    <w:rsid w:val="000F2200"/>
    <w:rsid w:val="000F2E01"/>
    <w:rsid w:val="001003A9"/>
    <w:rsid w:val="00100ABA"/>
    <w:rsid w:val="001018E1"/>
    <w:rsid w:val="00102E61"/>
    <w:rsid w:val="0010511E"/>
    <w:rsid w:val="00105A02"/>
    <w:rsid w:val="00112F37"/>
    <w:rsid w:val="001165ED"/>
    <w:rsid w:val="001177CA"/>
    <w:rsid w:val="00122B34"/>
    <w:rsid w:val="0013369D"/>
    <w:rsid w:val="0013422B"/>
    <w:rsid w:val="0013480A"/>
    <w:rsid w:val="001355CE"/>
    <w:rsid w:val="001372D7"/>
    <w:rsid w:val="00155716"/>
    <w:rsid w:val="00155F1F"/>
    <w:rsid w:val="00170D9F"/>
    <w:rsid w:val="00183394"/>
    <w:rsid w:val="001871DE"/>
    <w:rsid w:val="00193C4D"/>
    <w:rsid w:val="00197CC3"/>
    <w:rsid w:val="001A1493"/>
    <w:rsid w:val="001A34EC"/>
    <w:rsid w:val="001A56FA"/>
    <w:rsid w:val="001B1EAA"/>
    <w:rsid w:val="001B252D"/>
    <w:rsid w:val="001B2DFC"/>
    <w:rsid w:val="001B3303"/>
    <w:rsid w:val="001B3CBE"/>
    <w:rsid w:val="001C2DE1"/>
    <w:rsid w:val="001C4A5D"/>
    <w:rsid w:val="001D7436"/>
    <w:rsid w:val="001E74C4"/>
    <w:rsid w:val="001F0534"/>
    <w:rsid w:val="00207F57"/>
    <w:rsid w:val="00211A57"/>
    <w:rsid w:val="00216B4E"/>
    <w:rsid w:val="00221A36"/>
    <w:rsid w:val="00223A71"/>
    <w:rsid w:val="0023695F"/>
    <w:rsid w:val="00250DA3"/>
    <w:rsid w:val="00251684"/>
    <w:rsid w:val="002553C2"/>
    <w:rsid w:val="00260865"/>
    <w:rsid w:val="0026311C"/>
    <w:rsid w:val="00274866"/>
    <w:rsid w:val="00277A90"/>
    <w:rsid w:val="0028481A"/>
    <w:rsid w:val="00286F66"/>
    <w:rsid w:val="002876F8"/>
    <w:rsid w:val="002918CC"/>
    <w:rsid w:val="002924AD"/>
    <w:rsid w:val="00297D10"/>
    <w:rsid w:val="002A2F83"/>
    <w:rsid w:val="002A7A96"/>
    <w:rsid w:val="002B022E"/>
    <w:rsid w:val="002B7183"/>
    <w:rsid w:val="002C3EB9"/>
    <w:rsid w:val="002C4D8A"/>
    <w:rsid w:val="002D5A26"/>
    <w:rsid w:val="002F7747"/>
    <w:rsid w:val="00301FE2"/>
    <w:rsid w:val="0030744C"/>
    <w:rsid w:val="00310184"/>
    <w:rsid w:val="00311E95"/>
    <w:rsid w:val="00311FB4"/>
    <w:rsid w:val="00314BF9"/>
    <w:rsid w:val="00320B79"/>
    <w:rsid w:val="003253F6"/>
    <w:rsid w:val="00326B52"/>
    <w:rsid w:val="00332A3B"/>
    <w:rsid w:val="00332D34"/>
    <w:rsid w:val="00333B3C"/>
    <w:rsid w:val="003370AB"/>
    <w:rsid w:val="003423D1"/>
    <w:rsid w:val="00343884"/>
    <w:rsid w:val="00344AFC"/>
    <w:rsid w:val="00344C89"/>
    <w:rsid w:val="003472B9"/>
    <w:rsid w:val="00356B73"/>
    <w:rsid w:val="00363504"/>
    <w:rsid w:val="00367C12"/>
    <w:rsid w:val="0037437D"/>
    <w:rsid w:val="003746A5"/>
    <w:rsid w:val="00376FC7"/>
    <w:rsid w:val="00377BE2"/>
    <w:rsid w:val="00390B7F"/>
    <w:rsid w:val="00390FBD"/>
    <w:rsid w:val="00393EDC"/>
    <w:rsid w:val="003A0500"/>
    <w:rsid w:val="003B3ADC"/>
    <w:rsid w:val="003B5988"/>
    <w:rsid w:val="003D4690"/>
    <w:rsid w:val="003D4BB1"/>
    <w:rsid w:val="003E26B4"/>
    <w:rsid w:val="003E4221"/>
    <w:rsid w:val="003E4D44"/>
    <w:rsid w:val="003F1B80"/>
    <w:rsid w:val="003F3A86"/>
    <w:rsid w:val="0040483B"/>
    <w:rsid w:val="00407813"/>
    <w:rsid w:val="00410EE3"/>
    <w:rsid w:val="00412287"/>
    <w:rsid w:val="00412353"/>
    <w:rsid w:val="00412FC0"/>
    <w:rsid w:val="0041436E"/>
    <w:rsid w:val="00427C71"/>
    <w:rsid w:val="004415EA"/>
    <w:rsid w:val="00441B49"/>
    <w:rsid w:val="004450C7"/>
    <w:rsid w:val="00453B8C"/>
    <w:rsid w:val="00453CEA"/>
    <w:rsid w:val="00465D8B"/>
    <w:rsid w:val="00466471"/>
    <w:rsid w:val="00477EF3"/>
    <w:rsid w:val="00482593"/>
    <w:rsid w:val="004843EB"/>
    <w:rsid w:val="00487330"/>
    <w:rsid w:val="00490405"/>
    <w:rsid w:val="004943AB"/>
    <w:rsid w:val="00496A0C"/>
    <w:rsid w:val="004A1273"/>
    <w:rsid w:val="004A3B59"/>
    <w:rsid w:val="004A404D"/>
    <w:rsid w:val="004B373D"/>
    <w:rsid w:val="004B60EB"/>
    <w:rsid w:val="004B705B"/>
    <w:rsid w:val="004C1722"/>
    <w:rsid w:val="004C2980"/>
    <w:rsid w:val="004D55E2"/>
    <w:rsid w:val="004E7D2E"/>
    <w:rsid w:val="004F7137"/>
    <w:rsid w:val="00503ADB"/>
    <w:rsid w:val="00507774"/>
    <w:rsid w:val="005135E1"/>
    <w:rsid w:val="00517493"/>
    <w:rsid w:val="00517FAF"/>
    <w:rsid w:val="00524E88"/>
    <w:rsid w:val="005319A3"/>
    <w:rsid w:val="0053269D"/>
    <w:rsid w:val="005342CC"/>
    <w:rsid w:val="00554118"/>
    <w:rsid w:val="005704B7"/>
    <w:rsid w:val="00570F0B"/>
    <w:rsid w:val="005712FB"/>
    <w:rsid w:val="005821CD"/>
    <w:rsid w:val="00586B76"/>
    <w:rsid w:val="005965EB"/>
    <w:rsid w:val="005A66F8"/>
    <w:rsid w:val="005A6BF1"/>
    <w:rsid w:val="005B5411"/>
    <w:rsid w:val="005B7D18"/>
    <w:rsid w:val="005C0F4F"/>
    <w:rsid w:val="005C1285"/>
    <w:rsid w:val="005C5D4C"/>
    <w:rsid w:val="005D3F2D"/>
    <w:rsid w:val="005D517C"/>
    <w:rsid w:val="005D588F"/>
    <w:rsid w:val="005E003C"/>
    <w:rsid w:val="005E647E"/>
    <w:rsid w:val="005F1948"/>
    <w:rsid w:val="005F1F90"/>
    <w:rsid w:val="005F75F9"/>
    <w:rsid w:val="00601068"/>
    <w:rsid w:val="00601ECE"/>
    <w:rsid w:val="00602EDF"/>
    <w:rsid w:val="0060776B"/>
    <w:rsid w:val="006471D7"/>
    <w:rsid w:val="006520C0"/>
    <w:rsid w:val="00652A97"/>
    <w:rsid w:val="006532AE"/>
    <w:rsid w:val="00654C5F"/>
    <w:rsid w:val="006573E8"/>
    <w:rsid w:val="00661206"/>
    <w:rsid w:val="006628A8"/>
    <w:rsid w:val="00670E76"/>
    <w:rsid w:val="00670EFD"/>
    <w:rsid w:val="00673704"/>
    <w:rsid w:val="00675137"/>
    <w:rsid w:val="006753D0"/>
    <w:rsid w:val="00683013"/>
    <w:rsid w:val="00687C1C"/>
    <w:rsid w:val="006C5306"/>
    <w:rsid w:val="006D0031"/>
    <w:rsid w:val="006D4DEB"/>
    <w:rsid w:val="006D78BB"/>
    <w:rsid w:val="006D7B49"/>
    <w:rsid w:val="006E3B71"/>
    <w:rsid w:val="00705201"/>
    <w:rsid w:val="007073FC"/>
    <w:rsid w:val="00707532"/>
    <w:rsid w:val="00717C9D"/>
    <w:rsid w:val="00730A58"/>
    <w:rsid w:val="00733954"/>
    <w:rsid w:val="00734839"/>
    <w:rsid w:val="007349CA"/>
    <w:rsid w:val="00740AA2"/>
    <w:rsid w:val="00745B90"/>
    <w:rsid w:val="00745F45"/>
    <w:rsid w:val="0075255A"/>
    <w:rsid w:val="007553B3"/>
    <w:rsid w:val="00777BD9"/>
    <w:rsid w:val="0078305C"/>
    <w:rsid w:val="00783062"/>
    <w:rsid w:val="00787B4D"/>
    <w:rsid w:val="0079763E"/>
    <w:rsid w:val="007A2657"/>
    <w:rsid w:val="007A65E8"/>
    <w:rsid w:val="007B20E1"/>
    <w:rsid w:val="007B4CF1"/>
    <w:rsid w:val="007C01EF"/>
    <w:rsid w:val="007C080C"/>
    <w:rsid w:val="007D1B3C"/>
    <w:rsid w:val="007D2FCD"/>
    <w:rsid w:val="007D431D"/>
    <w:rsid w:val="007D6820"/>
    <w:rsid w:val="007E1989"/>
    <w:rsid w:val="007E4C8F"/>
    <w:rsid w:val="0080286C"/>
    <w:rsid w:val="0081640F"/>
    <w:rsid w:val="00817133"/>
    <w:rsid w:val="00820447"/>
    <w:rsid w:val="008207B1"/>
    <w:rsid w:val="00821061"/>
    <w:rsid w:val="008222BB"/>
    <w:rsid w:val="00826727"/>
    <w:rsid w:val="0083217E"/>
    <w:rsid w:val="00832855"/>
    <w:rsid w:val="0084701B"/>
    <w:rsid w:val="008532F4"/>
    <w:rsid w:val="0085386C"/>
    <w:rsid w:val="00854BCC"/>
    <w:rsid w:val="008569FE"/>
    <w:rsid w:val="00861E12"/>
    <w:rsid w:val="00865A59"/>
    <w:rsid w:val="00866C1C"/>
    <w:rsid w:val="008675AA"/>
    <w:rsid w:val="008813B6"/>
    <w:rsid w:val="00883608"/>
    <w:rsid w:val="00884D4D"/>
    <w:rsid w:val="008853B4"/>
    <w:rsid w:val="0088590D"/>
    <w:rsid w:val="0089440D"/>
    <w:rsid w:val="008A4370"/>
    <w:rsid w:val="008C2F09"/>
    <w:rsid w:val="008C6A0C"/>
    <w:rsid w:val="008C713C"/>
    <w:rsid w:val="008E2FCB"/>
    <w:rsid w:val="008E559C"/>
    <w:rsid w:val="008F2ECD"/>
    <w:rsid w:val="008F4A88"/>
    <w:rsid w:val="00904BF9"/>
    <w:rsid w:val="009070C8"/>
    <w:rsid w:val="00912518"/>
    <w:rsid w:val="009137C8"/>
    <w:rsid w:val="00913903"/>
    <w:rsid w:val="00924D9C"/>
    <w:rsid w:val="009278D1"/>
    <w:rsid w:val="00935BE6"/>
    <w:rsid w:val="00936F76"/>
    <w:rsid w:val="00940A07"/>
    <w:rsid w:val="009441EA"/>
    <w:rsid w:val="00950814"/>
    <w:rsid w:val="00962431"/>
    <w:rsid w:val="00963900"/>
    <w:rsid w:val="00965345"/>
    <w:rsid w:val="009701A6"/>
    <w:rsid w:val="009747C5"/>
    <w:rsid w:val="00977E56"/>
    <w:rsid w:val="009824AA"/>
    <w:rsid w:val="00987CF7"/>
    <w:rsid w:val="009A06EC"/>
    <w:rsid w:val="009A2951"/>
    <w:rsid w:val="009A3AA8"/>
    <w:rsid w:val="009A45F9"/>
    <w:rsid w:val="009B0137"/>
    <w:rsid w:val="009B2EB5"/>
    <w:rsid w:val="009B342E"/>
    <w:rsid w:val="009B475B"/>
    <w:rsid w:val="009C36FE"/>
    <w:rsid w:val="009C56CE"/>
    <w:rsid w:val="009E1647"/>
    <w:rsid w:val="009E58E7"/>
    <w:rsid w:val="009E5B82"/>
    <w:rsid w:val="009F0E2E"/>
    <w:rsid w:val="009F146F"/>
    <w:rsid w:val="009F36F8"/>
    <w:rsid w:val="00A00AF6"/>
    <w:rsid w:val="00A00B09"/>
    <w:rsid w:val="00A02C7C"/>
    <w:rsid w:val="00A0344E"/>
    <w:rsid w:val="00A113BC"/>
    <w:rsid w:val="00A21440"/>
    <w:rsid w:val="00A22490"/>
    <w:rsid w:val="00A22AC0"/>
    <w:rsid w:val="00A24F16"/>
    <w:rsid w:val="00A27B75"/>
    <w:rsid w:val="00A306CC"/>
    <w:rsid w:val="00A31FAD"/>
    <w:rsid w:val="00A331AD"/>
    <w:rsid w:val="00A40917"/>
    <w:rsid w:val="00A53990"/>
    <w:rsid w:val="00A54D43"/>
    <w:rsid w:val="00A55F21"/>
    <w:rsid w:val="00A6225E"/>
    <w:rsid w:val="00A667C5"/>
    <w:rsid w:val="00A72C30"/>
    <w:rsid w:val="00A73E3C"/>
    <w:rsid w:val="00A7491C"/>
    <w:rsid w:val="00A74C99"/>
    <w:rsid w:val="00A75714"/>
    <w:rsid w:val="00A8218B"/>
    <w:rsid w:val="00A92415"/>
    <w:rsid w:val="00AA1C56"/>
    <w:rsid w:val="00AA1E68"/>
    <w:rsid w:val="00AA31D1"/>
    <w:rsid w:val="00AA51D4"/>
    <w:rsid w:val="00AA5FE8"/>
    <w:rsid w:val="00AA789A"/>
    <w:rsid w:val="00AB0363"/>
    <w:rsid w:val="00AB057A"/>
    <w:rsid w:val="00AB2732"/>
    <w:rsid w:val="00AC28B4"/>
    <w:rsid w:val="00AC5CF2"/>
    <w:rsid w:val="00AC6544"/>
    <w:rsid w:val="00AD0A42"/>
    <w:rsid w:val="00AD533D"/>
    <w:rsid w:val="00AD6CEE"/>
    <w:rsid w:val="00AF00F3"/>
    <w:rsid w:val="00AF0ED1"/>
    <w:rsid w:val="00AF1769"/>
    <w:rsid w:val="00AF57CB"/>
    <w:rsid w:val="00AF7C05"/>
    <w:rsid w:val="00B03C28"/>
    <w:rsid w:val="00B05918"/>
    <w:rsid w:val="00B10E04"/>
    <w:rsid w:val="00B12F13"/>
    <w:rsid w:val="00B14E9B"/>
    <w:rsid w:val="00B17106"/>
    <w:rsid w:val="00B20D49"/>
    <w:rsid w:val="00B23E3E"/>
    <w:rsid w:val="00B2488F"/>
    <w:rsid w:val="00B32147"/>
    <w:rsid w:val="00B36174"/>
    <w:rsid w:val="00B366B6"/>
    <w:rsid w:val="00B378CC"/>
    <w:rsid w:val="00B41666"/>
    <w:rsid w:val="00B41732"/>
    <w:rsid w:val="00B43D7A"/>
    <w:rsid w:val="00B447EA"/>
    <w:rsid w:val="00B4669D"/>
    <w:rsid w:val="00B56A93"/>
    <w:rsid w:val="00B57B5B"/>
    <w:rsid w:val="00B57F62"/>
    <w:rsid w:val="00B61012"/>
    <w:rsid w:val="00B62474"/>
    <w:rsid w:val="00B86C2B"/>
    <w:rsid w:val="00B906DD"/>
    <w:rsid w:val="00B92722"/>
    <w:rsid w:val="00B95128"/>
    <w:rsid w:val="00B957BB"/>
    <w:rsid w:val="00BA3742"/>
    <w:rsid w:val="00BB33A5"/>
    <w:rsid w:val="00BB5B00"/>
    <w:rsid w:val="00BB75DD"/>
    <w:rsid w:val="00BC5879"/>
    <w:rsid w:val="00BC6131"/>
    <w:rsid w:val="00BC69AC"/>
    <w:rsid w:val="00BE0FB1"/>
    <w:rsid w:val="00BE30C8"/>
    <w:rsid w:val="00BE5595"/>
    <w:rsid w:val="00C00A80"/>
    <w:rsid w:val="00C01703"/>
    <w:rsid w:val="00C048A3"/>
    <w:rsid w:val="00C0490B"/>
    <w:rsid w:val="00C0671F"/>
    <w:rsid w:val="00C12437"/>
    <w:rsid w:val="00C16C54"/>
    <w:rsid w:val="00C33FF6"/>
    <w:rsid w:val="00C4081D"/>
    <w:rsid w:val="00C40F71"/>
    <w:rsid w:val="00C41337"/>
    <w:rsid w:val="00C41593"/>
    <w:rsid w:val="00C47354"/>
    <w:rsid w:val="00C568A9"/>
    <w:rsid w:val="00C56CFB"/>
    <w:rsid w:val="00C5734A"/>
    <w:rsid w:val="00C60EE0"/>
    <w:rsid w:val="00C65201"/>
    <w:rsid w:val="00C66D66"/>
    <w:rsid w:val="00C66FE5"/>
    <w:rsid w:val="00C744CB"/>
    <w:rsid w:val="00C82979"/>
    <w:rsid w:val="00C864B3"/>
    <w:rsid w:val="00C925C6"/>
    <w:rsid w:val="00C95BF6"/>
    <w:rsid w:val="00C977AF"/>
    <w:rsid w:val="00CA06FE"/>
    <w:rsid w:val="00CA0751"/>
    <w:rsid w:val="00CA0C02"/>
    <w:rsid w:val="00CB186B"/>
    <w:rsid w:val="00CB77BF"/>
    <w:rsid w:val="00CC7C8B"/>
    <w:rsid w:val="00CD6C27"/>
    <w:rsid w:val="00CE7DE1"/>
    <w:rsid w:val="00CF0936"/>
    <w:rsid w:val="00CF3AD8"/>
    <w:rsid w:val="00CF52B7"/>
    <w:rsid w:val="00CF5B53"/>
    <w:rsid w:val="00CF64ED"/>
    <w:rsid w:val="00D10D32"/>
    <w:rsid w:val="00D149B7"/>
    <w:rsid w:val="00D17A11"/>
    <w:rsid w:val="00D266FC"/>
    <w:rsid w:val="00D31D2E"/>
    <w:rsid w:val="00D3244D"/>
    <w:rsid w:val="00D36698"/>
    <w:rsid w:val="00D45BF3"/>
    <w:rsid w:val="00D45E6A"/>
    <w:rsid w:val="00D53F0A"/>
    <w:rsid w:val="00D62702"/>
    <w:rsid w:val="00D72E1B"/>
    <w:rsid w:val="00D77600"/>
    <w:rsid w:val="00D81866"/>
    <w:rsid w:val="00D83226"/>
    <w:rsid w:val="00D858A0"/>
    <w:rsid w:val="00D870D6"/>
    <w:rsid w:val="00D87CD1"/>
    <w:rsid w:val="00D92E30"/>
    <w:rsid w:val="00D9348F"/>
    <w:rsid w:val="00D957E5"/>
    <w:rsid w:val="00D9708D"/>
    <w:rsid w:val="00D97368"/>
    <w:rsid w:val="00DA1548"/>
    <w:rsid w:val="00DA21DF"/>
    <w:rsid w:val="00DB22B0"/>
    <w:rsid w:val="00DB7FAD"/>
    <w:rsid w:val="00DC6B4B"/>
    <w:rsid w:val="00DD06FC"/>
    <w:rsid w:val="00DD591F"/>
    <w:rsid w:val="00DD5D2E"/>
    <w:rsid w:val="00DD76CA"/>
    <w:rsid w:val="00DE2CB7"/>
    <w:rsid w:val="00DE47F4"/>
    <w:rsid w:val="00DE4E23"/>
    <w:rsid w:val="00DE6467"/>
    <w:rsid w:val="00DF2536"/>
    <w:rsid w:val="00DF4823"/>
    <w:rsid w:val="00DF7268"/>
    <w:rsid w:val="00E0145C"/>
    <w:rsid w:val="00E01547"/>
    <w:rsid w:val="00E0699E"/>
    <w:rsid w:val="00E07354"/>
    <w:rsid w:val="00E1050E"/>
    <w:rsid w:val="00E13769"/>
    <w:rsid w:val="00E13DF8"/>
    <w:rsid w:val="00E34F3E"/>
    <w:rsid w:val="00E37235"/>
    <w:rsid w:val="00E40925"/>
    <w:rsid w:val="00E42A70"/>
    <w:rsid w:val="00E43AC9"/>
    <w:rsid w:val="00E44675"/>
    <w:rsid w:val="00E511DF"/>
    <w:rsid w:val="00E63322"/>
    <w:rsid w:val="00E80C9E"/>
    <w:rsid w:val="00E90C26"/>
    <w:rsid w:val="00E929E3"/>
    <w:rsid w:val="00E9345A"/>
    <w:rsid w:val="00EA1FC4"/>
    <w:rsid w:val="00EA2114"/>
    <w:rsid w:val="00EB2418"/>
    <w:rsid w:val="00EC15F4"/>
    <w:rsid w:val="00EC7F03"/>
    <w:rsid w:val="00ED35D4"/>
    <w:rsid w:val="00ED473E"/>
    <w:rsid w:val="00ED4AA7"/>
    <w:rsid w:val="00ED6FD0"/>
    <w:rsid w:val="00EE4196"/>
    <w:rsid w:val="00F050EA"/>
    <w:rsid w:val="00F0794A"/>
    <w:rsid w:val="00F11F2D"/>
    <w:rsid w:val="00F16B03"/>
    <w:rsid w:val="00F21EBE"/>
    <w:rsid w:val="00F22142"/>
    <w:rsid w:val="00F22314"/>
    <w:rsid w:val="00F462D4"/>
    <w:rsid w:val="00F6012E"/>
    <w:rsid w:val="00F60B5C"/>
    <w:rsid w:val="00F619C3"/>
    <w:rsid w:val="00F71603"/>
    <w:rsid w:val="00F74E9D"/>
    <w:rsid w:val="00F933AD"/>
    <w:rsid w:val="00F94846"/>
    <w:rsid w:val="00F95F9C"/>
    <w:rsid w:val="00FA46A0"/>
    <w:rsid w:val="00FB1F45"/>
    <w:rsid w:val="00FB2386"/>
    <w:rsid w:val="00FB2E5A"/>
    <w:rsid w:val="00FB4279"/>
    <w:rsid w:val="00FC1C19"/>
    <w:rsid w:val="00FC4AA2"/>
    <w:rsid w:val="00FD128A"/>
    <w:rsid w:val="00FD31BF"/>
    <w:rsid w:val="00FD4B97"/>
    <w:rsid w:val="00FD5B63"/>
    <w:rsid w:val="00FE135C"/>
    <w:rsid w:val="00FE2236"/>
    <w:rsid w:val="00FE23CF"/>
    <w:rsid w:val="00FE248F"/>
    <w:rsid w:val="00FE3620"/>
    <w:rsid w:val="00FE69E1"/>
    <w:rsid w:val="00FF0589"/>
    <w:rsid w:val="00FF2F2A"/>
    <w:rsid w:val="00FF5729"/>
    <w:rsid w:val="0522D123"/>
    <w:rsid w:val="08DAFAC6"/>
    <w:rsid w:val="09BE94B7"/>
    <w:rsid w:val="0A759C37"/>
    <w:rsid w:val="0AC1FEEA"/>
    <w:rsid w:val="0C4F56FB"/>
    <w:rsid w:val="0FC39C7F"/>
    <w:rsid w:val="1952B829"/>
    <w:rsid w:val="20BC7A3B"/>
    <w:rsid w:val="2296511F"/>
    <w:rsid w:val="2F5C7613"/>
    <w:rsid w:val="32124853"/>
    <w:rsid w:val="37E19BC5"/>
    <w:rsid w:val="38DC4F24"/>
    <w:rsid w:val="39F7B2C4"/>
    <w:rsid w:val="39FEBF50"/>
    <w:rsid w:val="3A79E5ED"/>
    <w:rsid w:val="3CE9C51F"/>
    <w:rsid w:val="4170B76F"/>
    <w:rsid w:val="427421A2"/>
    <w:rsid w:val="441DD2DB"/>
    <w:rsid w:val="4998ECC5"/>
    <w:rsid w:val="4D70AE6A"/>
    <w:rsid w:val="52AE8C1A"/>
    <w:rsid w:val="63EC60C5"/>
    <w:rsid w:val="646E93EE"/>
    <w:rsid w:val="676FE8E2"/>
    <w:rsid w:val="67EA9427"/>
    <w:rsid w:val="763EBF06"/>
    <w:rsid w:val="76CF86EE"/>
    <w:rsid w:val="7F06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3F8AEE"/>
  <w15:docId w15:val="{AE9EC86A-C678-48AF-A197-00789F6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654C5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5319A3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319A3"/>
    <w:rPr>
      <w:b/>
      <w:bCs/>
    </w:rPr>
  </w:style>
  <w:style w:type="character" w:styleId="Emphasis">
    <w:name w:val="Emphasis"/>
    <w:basedOn w:val="DefaultParagraphFont"/>
    <w:uiPriority w:val="20"/>
    <w:qFormat/>
    <w:rsid w:val="005319A3"/>
    <w:rPr>
      <w:i/>
      <w:iCs/>
    </w:rPr>
  </w:style>
  <w:style w:type="paragraph" w:customStyle="1" w:styleId="Default">
    <w:name w:val="Default"/>
    <w:rsid w:val="005319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Revision">
    <w:name w:val="Revision"/>
    <w:hidden/>
    <w:semiHidden/>
    <w:rsid w:val="009C56CE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net/CRM/js/sr/C-0001282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Workshops-and-Seminars/2023/0711/Pages/defaul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F095B670CD4F828429A88B67E508" ma:contentTypeVersion="12" ma:contentTypeDescription="Create a new document." ma:contentTypeScope="" ma:versionID="3063eda2b0f00f4943a88c466baf8f30">
  <xsd:schema xmlns:xsd="http://www.w3.org/2001/XMLSchema" xmlns:xs="http://www.w3.org/2001/XMLSchema" xmlns:p="http://schemas.microsoft.com/office/2006/metadata/properties" xmlns:ns2="4fb6e2e4-11f5-4d61-afcd-2d529d8556a8" xmlns:ns3="03da83fa-9074-4f7e-9d8a-f344c836b037" targetNamespace="http://schemas.microsoft.com/office/2006/metadata/properties" ma:root="true" ma:fieldsID="6ba5e76cf126fe2447558c136ab682d6" ns2:_="" ns3:_="">
    <xsd:import namespace="4fb6e2e4-11f5-4d61-afcd-2d529d8556a8"/>
    <xsd:import namespace="03da83fa-9074-4f7e-9d8a-f344c836b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e2e4-11f5-4d61-afcd-2d529d855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a83fa-9074-4f7e-9d8a-f344c836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da83fa-9074-4f7e-9d8a-f344c836b037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  <UserInfo>
        <DisplayName>Kibuuka, Arnold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15A3E7-49C3-49A4-9C17-515B81D0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6e2e4-11f5-4d61-afcd-2d529d8556a8"/>
    <ds:schemaRef ds:uri="03da83fa-9074-4f7e-9d8a-f344c836b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03da83fa-9074-4f7e-9d8a-f344c836b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workshop on “Metaverse and multimedia” (Geneva, Switzerland, 18 October 2022)</vt:lpstr>
    </vt:vector>
  </TitlesOfParts>
  <Company>ITU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workshop on “Metaverse and multimedia” (Geneva, Switzerland, 18 October 2022)</dc:title>
  <dc:subject/>
  <dc:creator>Amoah, Gifty Adjo</dc:creator>
  <cp:keywords>Metaverse</cp:keywords>
  <dc:description/>
  <cp:lastModifiedBy>Braud, Olivia</cp:lastModifiedBy>
  <cp:revision>8</cp:revision>
  <cp:lastPrinted>2023-07-12T10:45:00Z</cp:lastPrinted>
  <dcterms:created xsi:type="dcterms:W3CDTF">2023-07-05T13:27:00Z</dcterms:created>
  <dcterms:modified xsi:type="dcterms:W3CDTF">2023-07-12T10:47:00Z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0x01010026A8F095B670CD4F828429A88B67E508</vt:lpwstr>
  </property>
  <property fmtid="{D5CDD505-2E9C-101B-9397-08002B2CF9AE}" pid="6" name="TranslatedWith">
    <vt:lpwstr>Mercury</vt:lpwstr>
  </property>
  <property fmtid="{D5CDD505-2E9C-101B-9397-08002B2CF9AE}" pid="7" name="GeneratedBy">
    <vt:lpwstr>nikita.sinitsyn</vt:lpwstr>
  </property>
  <property fmtid="{D5CDD505-2E9C-101B-9397-08002B2CF9AE}" pid="8" name="GeneratedDate">
    <vt:lpwstr>06/01/2023 09:40:01</vt:lpwstr>
  </property>
  <property fmtid="{D5CDD505-2E9C-101B-9397-08002B2CF9AE}" pid="9" name="OriginalDocID">
    <vt:lpwstr>9e3b3e7a-0c6e-4144-b536-c5cf273bc9d9</vt:lpwstr>
  </property>
</Properties>
</file>