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47CC5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870964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0964">
              <w:rPr>
                <w:noProof/>
                <w:lang w:val="ru-RU"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87096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7096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87096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096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87096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5C4F7CED" w:rsidR="001629DC" w:rsidRPr="00807CDA" w:rsidRDefault="001629DC" w:rsidP="007044B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Cs w:val="22"/>
          <w:lang w:val="ru-RU"/>
        </w:rPr>
      </w:pPr>
      <w:r w:rsidRPr="00807CDA">
        <w:rPr>
          <w:szCs w:val="22"/>
          <w:lang w:val="ru-RU"/>
        </w:rPr>
        <w:tab/>
        <w:t>Женева,</w:t>
      </w:r>
      <w:r w:rsidR="00B54B88" w:rsidRPr="00807CDA">
        <w:rPr>
          <w:szCs w:val="22"/>
          <w:lang w:val="ru-RU"/>
        </w:rPr>
        <w:t xml:space="preserve"> </w:t>
      </w:r>
      <w:r w:rsidR="00B04C5A" w:rsidRPr="00807CDA">
        <w:rPr>
          <w:szCs w:val="22"/>
          <w:lang w:val="ru-RU"/>
        </w:rPr>
        <w:t>23 июня</w:t>
      </w:r>
      <w:r w:rsidR="007D4F1A" w:rsidRPr="00807CDA">
        <w:rPr>
          <w:szCs w:val="22"/>
          <w:lang w:val="ru-RU"/>
        </w:rPr>
        <w:t> </w:t>
      </w:r>
      <w:r w:rsidR="00FF0760" w:rsidRPr="00807CDA">
        <w:rPr>
          <w:szCs w:val="22"/>
          <w:lang w:val="ru-RU"/>
        </w:rPr>
        <w:t xml:space="preserve">2023 </w:t>
      </w:r>
      <w:r w:rsidR="00A32FD5" w:rsidRPr="00807CDA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4E46B0" w:rsidRPr="00807CDA" w14:paraId="24025E74" w14:textId="77777777" w:rsidTr="00A36C19">
        <w:trPr>
          <w:cantSplit/>
        </w:trPr>
        <w:tc>
          <w:tcPr>
            <w:tcW w:w="1560" w:type="dxa"/>
          </w:tcPr>
          <w:p w14:paraId="5761D809" w14:textId="77777777" w:rsidR="004E46B0" w:rsidRPr="00807CDA" w:rsidRDefault="004E46B0" w:rsidP="007044BB">
            <w:pPr>
              <w:spacing w:before="0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14:paraId="26B4AFB8" w14:textId="608F1EF2" w:rsidR="004E46B0" w:rsidRPr="00807CDA" w:rsidRDefault="004E46B0" w:rsidP="007044BB">
            <w:pPr>
              <w:spacing w:before="0"/>
              <w:ind w:left="57"/>
              <w:rPr>
                <w:szCs w:val="22"/>
                <w:lang w:val="ru-RU"/>
              </w:rPr>
            </w:pPr>
            <w:r w:rsidRPr="00807CD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B04C5A" w:rsidRPr="00807CDA">
              <w:rPr>
                <w:b/>
                <w:bCs/>
                <w:szCs w:val="22"/>
                <w:lang w:val="ru-RU"/>
              </w:rPr>
              <w:t>113</w:t>
            </w:r>
            <w:r w:rsidR="00DB21BA" w:rsidRPr="00807CDA">
              <w:rPr>
                <w:b/>
                <w:bCs/>
                <w:szCs w:val="22"/>
                <w:lang w:val="ru-RU"/>
              </w:rPr>
              <w:t xml:space="preserve"> </w:t>
            </w:r>
            <w:r w:rsidRPr="00807CDA">
              <w:rPr>
                <w:b/>
                <w:bCs/>
                <w:szCs w:val="22"/>
                <w:lang w:val="ru-RU"/>
              </w:rPr>
              <w:t>БСЭ</w:t>
            </w:r>
            <w:r w:rsidR="009145BE" w:rsidRPr="00807CDA">
              <w:rPr>
                <w:b/>
                <w:bCs/>
                <w:szCs w:val="22"/>
                <w:lang w:val="ru-RU"/>
              </w:rPr>
              <w:br/>
            </w:r>
            <w:r w:rsidR="009145BE" w:rsidRPr="00807CDA">
              <w:rPr>
                <w:szCs w:val="22"/>
                <w:lang w:val="ru-RU"/>
              </w:rPr>
              <w:t xml:space="preserve">TSB </w:t>
            </w:r>
            <w:r w:rsidR="00183085" w:rsidRPr="00807CDA">
              <w:rPr>
                <w:szCs w:val="22"/>
                <w:lang w:val="ru-RU"/>
              </w:rPr>
              <w:t>Events</w:t>
            </w:r>
            <w:r w:rsidR="009145BE" w:rsidRPr="00807CDA">
              <w:rPr>
                <w:szCs w:val="22"/>
                <w:lang w:val="ru-RU"/>
              </w:rPr>
              <w:t>/</w:t>
            </w:r>
            <w:r w:rsidR="00FF0760" w:rsidRPr="00807CDA">
              <w:rPr>
                <w:szCs w:val="22"/>
                <w:lang w:val="ru-RU"/>
              </w:rPr>
              <w:t>SC</w:t>
            </w:r>
          </w:p>
          <w:p w14:paraId="5FA9BFCA" w14:textId="533B583B" w:rsidR="007044BB" w:rsidRPr="00807CDA" w:rsidRDefault="007044BB" w:rsidP="007044BB">
            <w:pPr>
              <w:spacing w:before="0"/>
              <w:ind w:left="57"/>
              <w:rPr>
                <w:szCs w:val="22"/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B93FFCC" w14:textId="13852906" w:rsidR="00BA42E4" w:rsidRPr="00807CDA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b/>
                <w:bCs/>
                <w:szCs w:val="22"/>
                <w:lang w:val="ru-RU"/>
              </w:rPr>
              <w:t>Кому</w:t>
            </w:r>
            <w:r w:rsidRPr="00807CDA">
              <w:rPr>
                <w:szCs w:val="22"/>
                <w:lang w:val="ru-RU"/>
              </w:rPr>
              <w:t>:</w:t>
            </w:r>
          </w:p>
          <w:p w14:paraId="0E2F7F27" w14:textId="2E396993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Членам Сектора МСЭ-Т</w:t>
            </w:r>
          </w:p>
          <w:p w14:paraId="2885EB1D" w14:textId="77777777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807CDA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14:paraId="7E60101A" w14:textId="77777777" w:rsidR="009145BE" w:rsidRPr="00807CDA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b/>
                <w:bCs/>
                <w:szCs w:val="22"/>
                <w:lang w:val="ru-RU"/>
              </w:rPr>
              <w:t>Копии</w:t>
            </w:r>
            <w:r w:rsidRPr="00807CDA">
              <w:rPr>
                <w:szCs w:val="22"/>
                <w:lang w:val="ru-RU"/>
              </w:rPr>
              <w:t>:</w:t>
            </w:r>
          </w:p>
          <w:p w14:paraId="4656A89C" w14:textId="77777777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719F80F" w14:textId="77777777" w:rsidR="004E46B0" w:rsidRPr="00807CDA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505A11A" w14:textId="4AC1230A" w:rsidR="0036423C" w:rsidRPr="00807CDA" w:rsidRDefault="0036423C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–</w:t>
            </w:r>
            <w:r w:rsidRPr="00807CDA">
              <w:rPr>
                <w:szCs w:val="22"/>
                <w:lang w:val="ru-RU"/>
              </w:rPr>
              <w:tab/>
            </w:r>
            <w:r w:rsidR="00B04C5A" w:rsidRPr="00807CDA">
              <w:rPr>
                <w:szCs w:val="22"/>
                <w:lang w:val="ru-RU"/>
              </w:rPr>
              <w:t>Директорам</w:t>
            </w:r>
            <w:r w:rsidRPr="00807CDA">
              <w:rPr>
                <w:szCs w:val="22"/>
                <w:lang w:val="ru-RU"/>
              </w:rPr>
              <w:t xml:space="preserve"> региональных отделений МСЭ</w:t>
            </w:r>
          </w:p>
        </w:tc>
      </w:tr>
      <w:tr w:rsidR="007044BB" w:rsidRPr="00147CC5" w14:paraId="3BE981CF" w14:textId="77777777" w:rsidTr="00A36C19">
        <w:trPr>
          <w:cantSplit/>
        </w:trPr>
        <w:tc>
          <w:tcPr>
            <w:tcW w:w="1560" w:type="dxa"/>
          </w:tcPr>
          <w:p w14:paraId="09EE5339" w14:textId="77777777" w:rsidR="007044BB" w:rsidRPr="00807CDA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Для контактов:</w:t>
            </w:r>
          </w:p>
          <w:p w14:paraId="16FB6556" w14:textId="77777777" w:rsidR="007044BB" w:rsidRPr="00807CDA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Тел.:</w:t>
            </w:r>
            <w:r w:rsidRPr="00807CDA">
              <w:rPr>
                <w:szCs w:val="22"/>
                <w:lang w:val="ru-RU"/>
              </w:rPr>
              <w:br/>
              <w:t>Факс:</w:t>
            </w:r>
            <w:r w:rsidRPr="00807CDA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456B4D7D" w14:textId="2C77528D" w:rsidR="007044BB" w:rsidRPr="00807CDA" w:rsidRDefault="00DC6B66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bookmarkStart w:id="0" w:name="lt_pId030"/>
            <w:r w:rsidRPr="00807CDA">
              <w:rPr>
                <w:b/>
                <w:szCs w:val="22"/>
                <w:lang w:val="ru-RU"/>
              </w:rPr>
              <w:t>Сима</w:t>
            </w:r>
            <w:r w:rsidR="005E74E0" w:rsidRPr="00807CDA">
              <w:rPr>
                <w:b/>
                <w:szCs w:val="22"/>
                <w:lang w:val="ru-RU"/>
              </w:rPr>
              <w:t>н</w:t>
            </w:r>
            <w:r w:rsidRPr="00807CDA">
              <w:rPr>
                <w:b/>
                <w:szCs w:val="22"/>
                <w:lang w:val="ru-RU"/>
              </w:rPr>
              <w:t xml:space="preserve"> К</w:t>
            </w:r>
            <w:r w:rsidR="00413333" w:rsidRPr="00807CDA">
              <w:rPr>
                <w:b/>
                <w:szCs w:val="22"/>
                <w:lang w:val="ru-RU"/>
              </w:rPr>
              <w:t>а</w:t>
            </w:r>
            <w:r w:rsidRPr="00807CDA">
              <w:rPr>
                <w:b/>
                <w:szCs w:val="22"/>
                <w:lang w:val="ru-RU"/>
              </w:rPr>
              <w:t>мп</w:t>
            </w:r>
            <w:r w:rsidR="005E74E0" w:rsidRPr="00807CDA">
              <w:rPr>
                <w:b/>
                <w:szCs w:val="22"/>
                <w:lang w:val="ru-RU"/>
              </w:rPr>
              <w:t>ус</w:t>
            </w:r>
            <w:r w:rsidR="0036423C" w:rsidRPr="00807CDA">
              <w:rPr>
                <w:b/>
                <w:szCs w:val="22"/>
                <w:lang w:val="ru-RU"/>
              </w:rPr>
              <w:t xml:space="preserve"> </w:t>
            </w:r>
            <w:r w:rsidR="007044BB" w:rsidRPr="00807CDA">
              <w:rPr>
                <w:b/>
                <w:szCs w:val="22"/>
                <w:lang w:val="ru-RU"/>
              </w:rPr>
              <w:t>(</w:t>
            </w:r>
            <w:r w:rsidR="00FF0760" w:rsidRPr="00807CDA">
              <w:rPr>
                <w:b/>
                <w:bCs/>
                <w:szCs w:val="22"/>
                <w:lang w:val="ru-RU"/>
              </w:rPr>
              <w:t>Simao Campos</w:t>
            </w:r>
            <w:bookmarkEnd w:id="0"/>
            <w:r w:rsidR="007044BB" w:rsidRPr="00807CDA">
              <w:rPr>
                <w:b/>
                <w:szCs w:val="22"/>
                <w:lang w:val="ru-RU"/>
              </w:rPr>
              <w:t>)</w:t>
            </w:r>
          </w:p>
          <w:p w14:paraId="4088858F" w14:textId="175B9157" w:rsidR="007044BB" w:rsidRPr="00807CDA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807CDA">
              <w:rPr>
                <w:szCs w:val="22"/>
                <w:lang w:val="ru-RU"/>
              </w:rPr>
              <w:t>+41 22 730 6</w:t>
            </w:r>
            <w:r w:rsidR="00413333" w:rsidRPr="00807CDA">
              <w:rPr>
                <w:szCs w:val="22"/>
                <w:lang w:val="ru-RU"/>
              </w:rPr>
              <w:t>8</w:t>
            </w:r>
            <w:r w:rsidR="00DC6B66" w:rsidRPr="00807CDA">
              <w:rPr>
                <w:szCs w:val="22"/>
                <w:lang w:val="ru-RU"/>
              </w:rPr>
              <w:t>05</w:t>
            </w:r>
            <w:r w:rsidRPr="00807CDA">
              <w:rPr>
                <w:szCs w:val="22"/>
                <w:lang w:val="ru-RU"/>
              </w:rPr>
              <w:br/>
              <w:t>+41 22 730 5853</w:t>
            </w:r>
            <w:r w:rsidRPr="00807CDA">
              <w:rPr>
                <w:szCs w:val="22"/>
                <w:lang w:val="ru-RU"/>
              </w:rPr>
              <w:br/>
            </w:r>
            <w:hyperlink r:id="rId8" w:history="1">
              <w:r w:rsidRPr="00807CD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50788DEC" w14:textId="77777777" w:rsidR="007044BB" w:rsidRPr="00807CDA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06305B47" w14:textId="77777777" w:rsidR="007044BB" w:rsidRPr="00807CDA" w:rsidRDefault="007044BB">
      <w:pPr>
        <w:rPr>
          <w:szCs w:val="22"/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807CDA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807CDA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147CC5">
              <w:rPr>
                <w:b/>
                <w:bCs/>
                <w:szCs w:val="22"/>
                <w:lang w:val="ru-RU"/>
              </w:rPr>
              <w:t>Предмет</w:t>
            </w:r>
            <w:r w:rsidRPr="00807CDA">
              <w:rPr>
                <w:szCs w:val="22"/>
                <w:lang w:val="ru-RU"/>
              </w:rPr>
              <w:t>:</w:t>
            </w:r>
          </w:p>
        </w:tc>
        <w:tc>
          <w:tcPr>
            <w:tcW w:w="8211" w:type="dxa"/>
          </w:tcPr>
          <w:p w14:paraId="37D132B0" w14:textId="1F55842E" w:rsidR="007044BB" w:rsidRPr="00807CDA" w:rsidRDefault="00DC6B66" w:rsidP="007044BB">
            <w:pPr>
              <w:tabs>
                <w:tab w:val="left" w:pos="284"/>
              </w:tabs>
              <w:spacing w:before="0"/>
              <w:ind w:left="57"/>
              <w:rPr>
                <w:szCs w:val="22"/>
                <w:lang w:val="ru-RU"/>
              </w:rPr>
            </w:pPr>
            <w:r w:rsidRPr="00807CDA">
              <w:rPr>
                <w:b/>
                <w:bCs/>
                <w:szCs w:val="22"/>
                <w:lang w:val="ru-RU"/>
              </w:rPr>
              <w:t>С</w:t>
            </w:r>
            <w:r w:rsidR="007044BB" w:rsidRPr="00807CDA">
              <w:rPr>
                <w:b/>
                <w:bCs/>
                <w:szCs w:val="22"/>
                <w:lang w:val="ru-RU"/>
              </w:rPr>
              <w:t xml:space="preserve">еминар-практикум </w:t>
            </w:r>
            <w:r w:rsidR="00413333" w:rsidRPr="00807CDA">
              <w:rPr>
                <w:b/>
                <w:bCs/>
                <w:szCs w:val="22"/>
                <w:lang w:val="ru-RU"/>
              </w:rPr>
              <w:t xml:space="preserve">МСЭ </w:t>
            </w:r>
            <w:r w:rsidR="00B04C5A" w:rsidRPr="00807CDA">
              <w:rPr>
                <w:b/>
                <w:bCs/>
                <w:szCs w:val="22"/>
                <w:lang w:val="ru-RU"/>
              </w:rPr>
              <w:t>"Реализация распознавания голоса в автотранспортных средствах"</w:t>
            </w:r>
            <w:r w:rsidR="00B04C5A" w:rsidRPr="00807CDA">
              <w:rPr>
                <w:rFonts w:cstheme="minorHAnsi"/>
                <w:b/>
                <w:bCs/>
                <w:szCs w:val="22"/>
                <w:lang w:val="ru-RU"/>
              </w:rPr>
              <w:br/>
              <w:t>(Женева, Швейцария, 11 июля 2023 года, 14 час. 30 мин. – 17 час. 30 мин. CEST)</w:t>
            </w:r>
          </w:p>
        </w:tc>
      </w:tr>
    </w:tbl>
    <w:p w14:paraId="40FC49CC" w14:textId="77777777" w:rsidR="001629DC" w:rsidRPr="00807CDA" w:rsidRDefault="001629DC" w:rsidP="00FF404A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807CDA">
        <w:rPr>
          <w:rFonts w:cstheme="minorHAnsi"/>
          <w:szCs w:val="22"/>
          <w:lang w:val="ru-RU"/>
        </w:rPr>
        <w:t>Уважаемая госпожа,</w:t>
      </w:r>
      <w:r w:rsidRPr="00807CDA">
        <w:rPr>
          <w:rFonts w:cstheme="minorHAnsi"/>
          <w:szCs w:val="22"/>
          <w:lang w:val="ru-RU"/>
        </w:rPr>
        <w:br/>
        <w:t>уважаемый господин,</w:t>
      </w:r>
    </w:p>
    <w:p w14:paraId="29A7F78B" w14:textId="21F3B734" w:rsidR="005010A8" w:rsidRPr="00807CDA" w:rsidRDefault="008357B8" w:rsidP="004D177E">
      <w:pPr>
        <w:jc w:val="both"/>
        <w:rPr>
          <w:rFonts w:cstheme="minorHAnsi"/>
          <w:szCs w:val="22"/>
          <w:lang w:val="ru-RU"/>
        </w:rPr>
      </w:pPr>
      <w:r w:rsidRPr="00807CDA">
        <w:rPr>
          <w:rFonts w:cstheme="minorHAnsi"/>
          <w:szCs w:val="22"/>
          <w:lang w:val="ru-RU"/>
        </w:rPr>
        <w:t>1</w:t>
      </w:r>
      <w:r w:rsidRPr="00807CDA">
        <w:rPr>
          <w:rFonts w:cstheme="minorHAnsi"/>
          <w:szCs w:val="22"/>
          <w:lang w:val="ru-RU"/>
        </w:rPr>
        <w:tab/>
      </w:r>
      <w:r w:rsidR="00B04C5A" w:rsidRPr="00807CDA">
        <w:rPr>
          <w:rFonts w:cstheme="minorHAnsi"/>
          <w:szCs w:val="22"/>
          <w:lang w:val="ru-RU"/>
        </w:rPr>
        <w:t>Имею честь сообщить</w:t>
      </w:r>
      <w:r w:rsidR="005010A8" w:rsidRPr="00807CDA">
        <w:rPr>
          <w:rFonts w:cstheme="minorHAnsi"/>
          <w:szCs w:val="22"/>
          <w:lang w:val="ru-RU"/>
        </w:rPr>
        <w:t>, что</w:t>
      </w:r>
      <w:r w:rsidR="003B7C03" w:rsidRPr="00807CDA">
        <w:rPr>
          <w:rFonts w:cstheme="minorHAnsi"/>
          <w:szCs w:val="22"/>
          <w:lang w:val="ru-RU"/>
        </w:rPr>
        <w:t xml:space="preserve"> </w:t>
      </w:r>
      <w:r w:rsidR="0024506E" w:rsidRPr="00807CDA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B04C5A" w:rsidRPr="00807CDA">
        <w:rPr>
          <w:rFonts w:cstheme="minorHAnsi"/>
          <w:szCs w:val="22"/>
          <w:lang w:val="ru-RU"/>
        </w:rPr>
        <w:t>организует</w:t>
      </w:r>
      <w:r w:rsidR="0024506E" w:rsidRPr="00807CDA">
        <w:rPr>
          <w:rFonts w:cstheme="minorHAnsi"/>
          <w:szCs w:val="22"/>
          <w:lang w:val="ru-RU"/>
        </w:rPr>
        <w:t xml:space="preserve"> семинар</w:t>
      </w:r>
      <w:r w:rsidR="005E3D26" w:rsidRPr="00807CDA">
        <w:rPr>
          <w:rFonts w:cstheme="minorHAnsi"/>
          <w:szCs w:val="22"/>
          <w:lang w:val="ru-RU"/>
        </w:rPr>
        <w:noBreakHyphen/>
      </w:r>
      <w:r w:rsidR="0024506E" w:rsidRPr="00807CDA">
        <w:rPr>
          <w:rFonts w:cstheme="minorHAnsi"/>
          <w:szCs w:val="22"/>
          <w:lang w:val="ru-RU"/>
        </w:rPr>
        <w:t xml:space="preserve">практикум </w:t>
      </w:r>
      <w:r w:rsidR="00B04C5A" w:rsidRPr="00807CDA">
        <w:rPr>
          <w:rFonts w:cstheme="minorHAnsi"/>
          <w:szCs w:val="22"/>
          <w:lang w:val="ru-RU"/>
        </w:rPr>
        <w:t>"</w:t>
      </w:r>
      <w:r w:rsidR="00B04C5A" w:rsidRPr="00807CDA">
        <w:rPr>
          <w:rFonts w:cstheme="minorHAnsi"/>
          <w:b/>
          <w:bCs/>
          <w:szCs w:val="22"/>
          <w:lang w:val="ru-RU"/>
        </w:rPr>
        <w:t>Реализация распознавания голоса в автотранспортных средствах</w:t>
      </w:r>
      <w:r w:rsidR="00B04C5A" w:rsidRPr="00807CDA">
        <w:rPr>
          <w:rFonts w:cstheme="minorHAnsi"/>
          <w:szCs w:val="22"/>
          <w:lang w:val="ru-RU"/>
        </w:rPr>
        <w:t>"</w:t>
      </w:r>
      <w:r w:rsidR="0024506E" w:rsidRPr="00807CDA">
        <w:rPr>
          <w:rFonts w:cstheme="minorHAnsi"/>
          <w:szCs w:val="22"/>
          <w:lang w:val="ru-RU"/>
        </w:rPr>
        <w:t xml:space="preserve">, который </w:t>
      </w:r>
      <w:r w:rsidR="00B04C5A" w:rsidRPr="00807CDA">
        <w:rPr>
          <w:rFonts w:cstheme="minorHAnsi"/>
          <w:szCs w:val="22"/>
          <w:lang w:val="ru-RU"/>
        </w:rPr>
        <w:t>состоится 11 июля 2023 года с 14</w:t>
      </w:r>
      <w:r w:rsidR="00B55031" w:rsidRPr="00807CDA">
        <w:rPr>
          <w:rFonts w:cstheme="minorHAnsi"/>
          <w:szCs w:val="22"/>
          <w:lang w:val="ru-RU"/>
        </w:rPr>
        <w:t> </w:t>
      </w:r>
      <w:r w:rsidR="00B04C5A" w:rsidRPr="00807CDA">
        <w:rPr>
          <w:rFonts w:cstheme="minorHAnsi"/>
          <w:szCs w:val="22"/>
          <w:lang w:val="ru-RU"/>
        </w:rPr>
        <w:t>час. 30</w:t>
      </w:r>
      <w:r w:rsidR="00B55031" w:rsidRPr="00807CDA">
        <w:rPr>
          <w:rFonts w:cstheme="minorHAnsi"/>
          <w:szCs w:val="22"/>
          <w:lang w:val="ru-RU"/>
        </w:rPr>
        <w:t> </w:t>
      </w:r>
      <w:r w:rsidR="00B04C5A" w:rsidRPr="00807CDA">
        <w:rPr>
          <w:rFonts w:cstheme="minorHAnsi"/>
          <w:szCs w:val="22"/>
          <w:lang w:val="ru-RU"/>
        </w:rPr>
        <w:t>мин. до 17</w:t>
      </w:r>
      <w:r w:rsidR="00B55031" w:rsidRPr="00807CDA">
        <w:rPr>
          <w:rFonts w:cstheme="minorHAnsi"/>
          <w:szCs w:val="22"/>
          <w:lang w:val="ru-RU"/>
        </w:rPr>
        <w:t> </w:t>
      </w:r>
      <w:r w:rsidR="00B04C5A" w:rsidRPr="00807CDA">
        <w:rPr>
          <w:rFonts w:cstheme="minorHAnsi"/>
          <w:szCs w:val="22"/>
          <w:lang w:val="ru-RU"/>
        </w:rPr>
        <w:t>час. 30</w:t>
      </w:r>
      <w:r w:rsidR="00B55031" w:rsidRPr="00807CDA">
        <w:rPr>
          <w:rFonts w:cstheme="minorHAnsi"/>
          <w:szCs w:val="22"/>
          <w:lang w:val="ru-RU"/>
        </w:rPr>
        <w:t> </w:t>
      </w:r>
      <w:r w:rsidR="00B04C5A" w:rsidRPr="00807CDA">
        <w:rPr>
          <w:rFonts w:cstheme="minorHAnsi"/>
          <w:szCs w:val="22"/>
          <w:lang w:val="ru-RU"/>
        </w:rPr>
        <w:t>мин. CEST в штаб-квартире МСЭ</w:t>
      </w:r>
      <w:r w:rsidR="0024506E" w:rsidRPr="00807CDA">
        <w:rPr>
          <w:rFonts w:cstheme="minorHAnsi"/>
          <w:szCs w:val="22"/>
          <w:lang w:val="ru-RU"/>
        </w:rPr>
        <w:t>.</w:t>
      </w:r>
      <w:r w:rsidR="00B04C5A" w:rsidRPr="00807CDA">
        <w:rPr>
          <w:rFonts w:cstheme="minorHAnsi"/>
          <w:szCs w:val="22"/>
          <w:lang w:val="ru-RU"/>
        </w:rPr>
        <w:t xml:space="preserve"> На</w:t>
      </w:r>
      <w:r w:rsidR="005E3D26" w:rsidRPr="00807CDA">
        <w:rPr>
          <w:rFonts w:cstheme="minorHAnsi"/>
          <w:szCs w:val="22"/>
          <w:lang w:val="ru-RU"/>
        </w:rPr>
        <w:t> </w:t>
      </w:r>
      <w:r w:rsidR="00B04C5A" w:rsidRPr="00807CDA">
        <w:rPr>
          <w:rFonts w:cstheme="minorHAnsi"/>
          <w:szCs w:val="22"/>
          <w:lang w:val="ru-RU"/>
        </w:rPr>
        <w:t>семинаре-практикуме будет обеспечена возможность дистанционного участия.</w:t>
      </w:r>
    </w:p>
    <w:p w14:paraId="79375A30" w14:textId="0A3A72AA" w:rsidR="00F51349" w:rsidRPr="00807CDA" w:rsidRDefault="0024506E" w:rsidP="004D177E">
      <w:pPr>
        <w:jc w:val="both"/>
        <w:rPr>
          <w:rFonts w:cstheme="minorHAnsi"/>
          <w:color w:val="000000"/>
          <w:spacing w:val="-2"/>
          <w:szCs w:val="22"/>
          <w:lang w:val="ru-RU"/>
        </w:rPr>
      </w:pPr>
      <w:r w:rsidRPr="00807CDA">
        <w:rPr>
          <w:rFonts w:cstheme="minorHAnsi"/>
          <w:spacing w:val="-2"/>
          <w:szCs w:val="22"/>
          <w:lang w:val="ru-RU"/>
        </w:rPr>
        <w:t>2</w:t>
      </w:r>
      <w:r w:rsidRPr="00807CDA">
        <w:rPr>
          <w:rFonts w:cstheme="minorHAnsi"/>
          <w:spacing w:val="-2"/>
          <w:szCs w:val="22"/>
          <w:lang w:val="ru-RU"/>
        </w:rPr>
        <w:tab/>
        <w:t xml:space="preserve">В </w:t>
      </w:r>
      <w:r w:rsidR="00B04C5A" w:rsidRPr="00807CDA">
        <w:rPr>
          <w:rFonts w:cstheme="minorHAnsi"/>
          <w:spacing w:val="-2"/>
          <w:szCs w:val="22"/>
          <w:lang w:val="ru-RU"/>
        </w:rPr>
        <w:t xml:space="preserve">октябре </w:t>
      </w:r>
      <w:r w:rsidRPr="00807CDA">
        <w:rPr>
          <w:rFonts w:cstheme="minorHAnsi"/>
          <w:spacing w:val="-2"/>
          <w:szCs w:val="22"/>
          <w:lang w:val="ru-RU"/>
        </w:rPr>
        <w:t>2022 год</w:t>
      </w:r>
      <w:r w:rsidR="00B04C5A" w:rsidRPr="00807CDA">
        <w:rPr>
          <w:rFonts w:cstheme="minorHAnsi"/>
          <w:spacing w:val="-2"/>
          <w:szCs w:val="22"/>
          <w:lang w:val="ru-RU"/>
        </w:rPr>
        <w:t xml:space="preserve">а </w:t>
      </w:r>
      <w:r w:rsidR="004E6B43" w:rsidRPr="00807CDA">
        <w:rPr>
          <w:rFonts w:cstheme="minorHAnsi"/>
          <w:spacing w:val="-2"/>
          <w:szCs w:val="22"/>
          <w:lang w:val="ru-RU"/>
        </w:rPr>
        <w:t>16-я Исследовательская комиссия МСЭ-Т (Мультимедиа) в</w:t>
      </w:r>
      <w:r w:rsidR="00B04C5A" w:rsidRPr="00807CDA">
        <w:rPr>
          <w:rFonts w:cstheme="minorHAnsi"/>
          <w:spacing w:val="-2"/>
          <w:szCs w:val="22"/>
          <w:lang w:val="ru-RU"/>
        </w:rPr>
        <w:t xml:space="preserve"> рамках Вопроса 27 "Мультимедийная связь, системы, сети и приложения для транспортных средств"</w:t>
      </w:r>
      <w:r w:rsidRPr="00807CDA">
        <w:rPr>
          <w:rFonts w:cstheme="minorHAnsi"/>
          <w:spacing w:val="-2"/>
          <w:szCs w:val="22"/>
          <w:lang w:val="ru-RU"/>
        </w:rPr>
        <w:t xml:space="preserve"> </w:t>
      </w:r>
      <w:r w:rsidR="004E6B43" w:rsidRPr="00807CDA">
        <w:rPr>
          <w:rFonts w:cstheme="minorHAnsi"/>
          <w:spacing w:val="-2"/>
          <w:szCs w:val="22"/>
          <w:lang w:val="ru-RU"/>
        </w:rPr>
        <w:t>приступила к разработке нового направления работы H.VM</w:t>
      </w:r>
      <w:r w:rsidR="004E6B43" w:rsidRPr="00807CDA">
        <w:rPr>
          <w:rFonts w:cstheme="minorHAnsi"/>
          <w:spacing w:val="-2"/>
          <w:szCs w:val="22"/>
          <w:lang w:val="ru-RU"/>
        </w:rPr>
        <w:noBreakHyphen/>
        <w:t xml:space="preserve">VMIA по техническим </w:t>
      </w:r>
      <w:r w:rsidR="00C57BC5" w:rsidRPr="00807CDA">
        <w:rPr>
          <w:rFonts w:cstheme="minorHAnsi"/>
          <w:color w:val="000000"/>
          <w:spacing w:val="-2"/>
          <w:szCs w:val="22"/>
          <w:lang w:val="ru-RU"/>
        </w:rPr>
        <w:t xml:space="preserve">аспектам реализации мультимедийных систем </w:t>
      </w:r>
      <w:r w:rsidR="00E73FD7" w:rsidRPr="00807CDA">
        <w:rPr>
          <w:rFonts w:cstheme="minorHAnsi"/>
          <w:color w:val="000000"/>
          <w:spacing w:val="-2"/>
          <w:szCs w:val="22"/>
          <w:lang w:val="ru-RU"/>
        </w:rPr>
        <w:t>для</w:t>
      </w:r>
      <w:r w:rsidR="00C57BC5" w:rsidRPr="00807CDA">
        <w:rPr>
          <w:rFonts w:cstheme="minorHAnsi"/>
          <w:color w:val="000000"/>
          <w:spacing w:val="-2"/>
          <w:szCs w:val="22"/>
          <w:lang w:val="ru-RU"/>
        </w:rPr>
        <w:t xml:space="preserve"> транспортных средств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. В H.VM-VMIA предлагаются рекомендации по 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функционально совместимой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и удобной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 xml:space="preserve"> для пользователя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реализации функци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ональных возможностей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мультимеди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а в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транспортных средств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ах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>,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 xml:space="preserve"> в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особенно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сти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голосовых помощников и помощников 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через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смартфон</w:t>
      </w:r>
      <w:r w:rsidR="0098133D" w:rsidRPr="00807CDA">
        <w:rPr>
          <w:rFonts w:cstheme="minorHAnsi"/>
          <w:color w:val="000000"/>
          <w:spacing w:val="-2"/>
          <w:szCs w:val="22"/>
          <w:lang w:val="ru-RU"/>
        </w:rPr>
        <w:t>ы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>. ИК16 предложила провести серию семинаров</w:t>
      </w:r>
      <w:r w:rsidR="00E73FD7" w:rsidRPr="00807CDA">
        <w:rPr>
          <w:rFonts w:cstheme="minorHAnsi"/>
          <w:color w:val="000000"/>
          <w:spacing w:val="-2"/>
          <w:szCs w:val="22"/>
          <w:lang w:val="ru-RU"/>
        </w:rPr>
        <w:t>-практикумов</w:t>
      </w:r>
      <w:r w:rsidR="00104C2A" w:rsidRPr="00807CDA">
        <w:rPr>
          <w:rFonts w:cstheme="minorHAnsi"/>
          <w:color w:val="000000"/>
          <w:spacing w:val="-2"/>
          <w:szCs w:val="22"/>
          <w:lang w:val="ru-RU"/>
        </w:rPr>
        <w:t>, с тем чтобы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представ</w:t>
      </w:r>
      <w:r w:rsidR="00104C2A" w:rsidRPr="00807CDA">
        <w:rPr>
          <w:rFonts w:cstheme="minorHAnsi"/>
          <w:color w:val="000000"/>
          <w:spacing w:val="-2"/>
          <w:szCs w:val="22"/>
          <w:lang w:val="ru-RU"/>
        </w:rPr>
        <w:t>ить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проект </w:t>
      </w:r>
      <w:r w:rsidR="00E70187" w:rsidRPr="00807CDA">
        <w:rPr>
          <w:rFonts w:cstheme="minorHAnsi"/>
          <w:spacing w:val="-2"/>
          <w:szCs w:val="22"/>
          <w:lang w:val="ru-RU"/>
        </w:rPr>
        <w:t>направления работы</w:t>
      </w:r>
      <w:r w:rsidR="00E70187" w:rsidRPr="00807CDA">
        <w:rPr>
          <w:rFonts w:cstheme="minorHAnsi"/>
          <w:color w:val="000000"/>
          <w:spacing w:val="-2"/>
          <w:szCs w:val="22"/>
          <w:lang w:val="ru-RU"/>
        </w:rPr>
        <w:t xml:space="preserve"> </w:t>
      </w:r>
      <w:r w:rsidR="00E73FD7" w:rsidRPr="00807CDA">
        <w:rPr>
          <w:rFonts w:cstheme="minorHAnsi"/>
          <w:color w:val="000000"/>
          <w:spacing w:val="-2"/>
          <w:szCs w:val="22"/>
          <w:lang w:val="ru-RU"/>
        </w:rPr>
        <w:t>участникам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автомобильной </w:t>
      </w:r>
      <w:r w:rsidR="00D31513" w:rsidRPr="00807CDA">
        <w:rPr>
          <w:rFonts w:cstheme="minorHAnsi"/>
          <w:color w:val="000000"/>
          <w:spacing w:val="-2"/>
          <w:szCs w:val="22"/>
          <w:lang w:val="ru-RU"/>
        </w:rPr>
        <w:t>отрасли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и исследова</w:t>
      </w:r>
      <w:r w:rsidR="00104C2A" w:rsidRPr="00807CDA">
        <w:rPr>
          <w:rFonts w:cstheme="minorHAnsi"/>
          <w:color w:val="000000"/>
          <w:spacing w:val="-2"/>
          <w:szCs w:val="22"/>
          <w:lang w:val="ru-RU"/>
        </w:rPr>
        <w:t>телям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</w:t>
      </w:r>
      <w:r w:rsidR="00E73FD7" w:rsidRPr="00807CDA">
        <w:rPr>
          <w:rFonts w:cstheme="minorHAnsi"/>
          <w:color w:val="000000"/>
          <w:spacing w:val="-2"/>
          <w:szCs w:val="22"/>
          <w:lang w:val="ru-RU"/>
        </w:rPr>
        <w:t xml:space="preserve">в области автомобильной техники 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>и получ</w:t>
      </w:r>
      <w:r w:rsidR="00104C2A" w:rsidRPr="00807CDA">
        <w:rPr>
          <w:rFonts w:cstheme="minorHAnsi"/>
          <w:color w:val="000000"/>
          <w:spacing w:val="-2"/>
          <w:szCs w:val="22"/>
          <w:lang w:val="ru-RU"/>
        </w:rPr>
        <w:t>ить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их отзыв</w:t>
      </w:r>
      <w:r w:rsidR="00D31513" w:rsidRPr="00807CDA">
        <w:rPr>
          <w:rFonts w:cstheme="minorHAnsi"/>
          <w:color w:val="000000"/>
          <w:spacing w:val="-2"/>
          <w:szCs w:val="22"/>
          <w:lang w:val="ru-RU"/>
        </w:rPr>
        <w:t>ы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. </w:t>
      </w:r>
      <w:r w:rsidR="00B55031" w:rsidRPr="00807CDA">
        <w:rPr>
          <w:rFonts w:cstheme="minorHAnsi"/>
          <w:color w:val="000000"/>
          <w:spacing w:val="-2"/>
          <w:szCs w:val="22"/>
          <w:lang w:val="ru-RU"/>
        </w:rPr>
        <w:t>Настоящий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</w:t>
      </w:r>
      <w:r w:rsidR="00E73FD7" w:rsidRPr="00807CDA">
        <w:rPr>
          <w:rFonts w:cstheme="minorHAnsi"/>
          <w:color w:val="000000"/>
          <w:spacing w:val="-2"/>
          <w:szCs w:val="22"/>
          <w:lang w:val="ru-RU"/>
        </w:rPr>
        <w:t>семинар-практикум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является вторым </w:t>
      </w:r>
      <w:r w:rsidR="00104C2A" w:rsidRPr="00807CDA">
        <w:rPr>
          <w:rFonts w:cstheme="minorHAnsi"/>
          <w:color w:val="000000"/>
          <w:spacing w:val="-2"/>
          <w:szCs w:val="22"/>
          <w:lang w:val="ru-RU"/>
        </w:rPr>
        <w:t>в этой</w:t>
      </w:r>
      <w:r w:rsidR="004E6B43" w:rsidRPr="00807CDA">
        <w:rPr>
          <w:rFonts w:cstheme="minorHAnsi"/>
          <w:color w:val="000000"/>
          <w:spacing w:val="-2"/>
          <w:szCs w:val="22"/>
          <w:lang w:val="ru-RU"/>
        </w:rPr>
        <w:t xml:space="preserve"> серии.</w:t>
      </w:r>
    </w:p>
    <w:p w14:paraId="0CB28149" w14:textId="77777777" w:rsidR="005B6D33" w:rsidRPr="00807CDA" w:rsidRDefault="005B6D33" w:rsidP="004D177E">
      <w:pPr>
        <w:jc w:val="both"/>
        <w:rPr>
          <w:rFonts w:cstheme="minorHAnsi"/>
          <w:color w:val="000000"/>
          <w:spacing w:val="-2"/>
          <w:szCs w:val="22"/>
          <w:lang w:val="ru-RU"/>
        </w:rPr>
      </w:pPr>
    </w:p>
    <w:p w14:paraId="55CB2C68" w14:textId="6E73671F" w:rsidR="005B6D33" w:rsidRPr="00807CDA" w:rsidRDefault="005B6D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color w:val="000000"/>
          <w:spacing w:val="-2"/>
          <w:szCs w:val="22"/>
          <w:shd w:val="clear" w:color="auto" w:fill="F0F0F0"/>
          <w:lang w:val="ru-RU"/>
        </w:rPr>
      </w:pPr>
      <w:r w:rsidRPr="00807CDA">
        <w:rPr>
          <w:rFonts w:cstheme="minorHAnsi"/>
          <w:color w:val="000000"/>
          <w:spacing w:val="-2"/>
          <w:szCs w:val="22"/>
          <w:shd w:val="clear" w:color="auto" w:fill="F0F0F0"/>
          <w:lang w:val="ru-RU"/>
        </w:rPr>
        <w:br w:type="page"/>
      </w:r>
    </w:p>
    <w:p w14:paraId="33DFF9BC" w14:textId="7779FD0A" w:rsidR="00693EA4" w:rsidRPr="00807CDA" w:rsidRDefault="00693EA4" w:rsidP="004D177E">
      <w:pPr>
        <w:jc w:val="both"/>
        <w:rPr>
          <w:rFonts w:cstheme="minorHAnsi"/>
          <w:color w:val="000000"/>
          <w:szCs w:val="22"/>
          <w:lang w:val="ru-RU"/>
        </w:rPr>
      </w:pPr>
      <w:r w:rsidRPr="00807CDA">
        <w:rPr>
          <w:rFonts w:cstheme="minorHAnsi"/>
          <w:color w:val="000000"/>
          <w:szCs w:val="22"/>
          <w:lang w:val="ru-RU"/>
        </w:rPr>
        <w:lastRenderedPageBreak/>
        <w:t>3</w:t>
      </w:r>
      <w:r w:rsidRPr="00807CDA">
        <w:rPr>
          <w:rFonts w:cstheme="minorHAnsi"/>
          <w:color w:val="000000"/>
          <w:szCs w:val="22"/>
          <w:lang w:val="ru-RU"/>
        </w:rPr>
        <w:tab/>
      </w:r>
      <w:r w:rsidR="00104C2A" w:rsidRPr="00807CDA">
        <w:rPr>
          <w:rFonts w:cstheme="minorHAnsi"/>
          <w:color w:val="000000"/>
          <w:szCs w:val="22"/>
          <w:lang w:val="ru-RU"/>
        </w:rPr>
        <w:t>Задачи семинара-практикума включают, в том числе, следующ</w:t>
      </w:r>
      <w:r w:rsidR="00D31513" w:rsidRPr="00807CDA">
        <w:rPr>
          <w:rFonts w:cstheme="minorHAnsi"/>
          <w:color w:val="000000"/>
          <w:szCs w:val="22"/>
          <w:lang w:val="ru-RU"/>
        </w:rPr>
        <w:t>и</w:t>
      </w:r>
      <w:r w:rsidR="00104C2A" w:rsidRPr="00807CDA">
        <w:rPr>
          <w:rFonts w:cstheme="minorHAnsi"/>
          <w:color w:val="000000"/>
          <w:szCs w:val="22"/>
          <w:lang w:val="ru-RU"/>
        </w:rPr>
        <w:t>е:</w:t>
      </w:r>
    </w:p>
    <w:p w14:paraId="4AD071FC" w14:textId="7F4490DA" w:rsidR="00104C2A" w:rsidRPr="00807CDA" w:rsidRDefault="005E3D26" w:rsidP="005E3D26">
      <w:pPr>
        <w:pStyle w:val="enumlev1"/>
        <w:rPr>
          <w:szCs w:val="22"/>
          <w:lang w:val="ru-RU"/>
        </w:rPr>
      </w:pPr>
      <w:r w:rsidRPr="00807CDA">
        <w:rPr>
          <w:szCs w:val="22"/>
          <w:lang w:val="ru-RU"/>
        </w:rPr>
        <w:t>•</w:t>
      </w:r>
      <w:r w:rsidRPr="00807CDA">
        <w:rPr>
          <w:szCs w:val="22"/>
          <w:lang w:val="ru-RU"/>
        </w:rPr>
        <w:tab/>
      </w:r>
      <w:r w:rsidR="00104C2A" w:rsidRPr="00807CDA">
        <w:rPr>
          <w:szCs w:val="22"/>
          <w:lang w:val="ru-RU"/>
        </w:rPr>
        <w:t>представление ключевого аспекта рекомендаций, составленных в рамках направления работы: H.VM-VMIA;</w:t>
      </w:r>
    </w:p>
    <w:p w14:paraId="16977E68" w14:textId="7E8573FA" w:rsidR="00104C2A" w:rsidRPr="00807CDA" w:rsidRDefault="005E3D26" w:rsidP="005E3D26">
      <w:pPr>
        <w:pStyle w:val="enumlev1"/>
        <w:rPr>
          <w:szCs w:val="22"/>
          <w:lang w:val="ru-RU"/>
        </w:rPr>
      </w:pPr>
      <w:r w:rsidRPr="00807CDA">
        <w:rPr>
          <w:szCs w:val="22"/>
          <w:lang w:val="ru-RU"/>
        </w:rPr>
        <w:t>•</w:t>
      </w:r>
      <w:r w:rsidRPr="00807CDA">
        <w:rPr>
          <w:szCs w:val="22"/>
          <w:lang w:val="ru-RU"/>
        </w:rPr>
        <w:tab/>
      </w:r>
      <w:r w:rsidR="00104C2A" w:rsidRPr="00807CDA">
        <w:rPr>
          <w:szCs w:val="22"/>
          <w:lang w:val="ru-RU"/>
        </w:rPr>
        <w:t>голосовой помощник и помощник через смартфон, которые, как ожидается, улучшат взаимодействие с пользователем и его безопасность, относятся к основным темам, рассматрива</w:t>
      </w:r>
      <w:r w:rsidR="00D31513" w:rsidRPr="00807CDA">
        <w:rPr>
          <w:szCs w:val="22"/>
          <w:lang w:val="ru-RU"/>
        </w:rPr>
        <w:t>емым</w:t>
      </w:r>
      <w:r w:rsidR="00104C2A" w:rsidRPr="00807CDA">
        <w:rPr>
          <w:szCs w:val="22"/>
          <w:lang w:val="ru-RU"/>
        </w:rPr>
        <w:t xml:space="preserve"> на семинаре-практикуме;</w:t>
      </w:r>
    </w:p>
    <w:p w14:paraId="50BEE108" w14:textId="60BF3CD2" w:rsidR="00D31513" w:rsidRPr="00807CDA" w:rsidRDefault="005E3D26" w:rsidP="005E3D26">
      <w:pPr>
        <w:pStyle w:val="enumlev1"/>
        <w:rPr>
          <w:szCs w:val="22"/>
          <w:lang w:val="ru-RU"/>
        </w:rPr>
      </w:pPr>
      <w:r w:rsidRPr="00807CDA">
        <w:rPr>
          <w:szCs w:val="22"/>
          <w:lang w:val="ru-RU"/>
        </w:rPr>
        <w:t>•</w:t>
      </w:r>
      <w:r w:rsidRPr="00807CDA">
        <w:rPr>
          <w:szCs w:val="22"/>
          <w:lang w:val="ru-RU"/>
        </w:rPr>
        <w:tab/>
      </w:r>
      <w:r w:rsidR="00104C2A" w:rsidRPr="00807CDA">
        <w:rPr>
          <w:szCs w:val="22"/>
          <w:lang w:val="ru-RU"/>
        </w:rPr>
        <w:t xml:space="preserve">представление </w:t>
      </w:r>
      <w:r w:rsidR="00D31513" w:rsidRPr="00807CDA">
        <w:rPr>
          <w:szCs w:val="22"/>
          <w:lang w:val="ru-RU"/>
        </w:rPr>
        <w:t>проблем функциональной совместимости и рекомендуемых базовых стандартов, например для обеспечения возможности установления соединений, а также рекомендаций по показателям работы;</w:t>
      </w:r>
    </w:p>
    <w:p w14:paraId="1C84D485" w14:textId="4808DE0F" w:rsidR="00693EA4" w:rsidRPr="00807CDA" w:rsidRDefault="005E3D26" w:rsidP="005E3D26">
      <w:pPr>
        <w:pStyle w:val="enumlev1"/>
        <w:rPr>
          <w:spacing w:val="-2"/>
          <w:szCs w:val="22"/>
          <w:lang w:val="ru-RU"/>
        </w:rPr>
      </w:pPr>
      <w:r w:rsidRPr="00807CDA">
        <w:rPr>
          <w:szCs w:val="22"/>
          <w:lang w:val="ru-RU"/>
        </w:rPr>
        <w:t>•</w:t>
      </w:r>
      <w:r w:rsidRPr="00807CDA">
        <w:rPr>
          <w:szCs w:val="22"/>
          <w:lang w:val="ru-RU"/>
        </w:rPr>
        <w:tab/>
      </w:r>
      <w:r w:rsidR="00D31513" w:rsidRPr="00807CDA">
        <w:rPr>
          <w:szCs w:val="22"/>
          <w:lang w:val="ru-RU"/>
        </w:rPr>
        <w:t>информирование участников отрасли и научно-исследовательского сообщества и сбор их отзывов</w:t>
      </w:r>
      <w:r w:rsidR="00693EA4" w:rsidRPr="00807CDA">
        <w:rPr>
          <w:szCs w:val="22"/>
          <w:lang w:val="ru-RU"/>
        </w:rPr>
        <w:t>.</w:t>
      </w:r>
    </w:p>
    <w:p w14:paraId="1E1979D0" w14:textId="426E1537" w:rsidR="00723A3D" w:rsidRPr="00807CDA" w:rsidRDefault="00413333" w:rsidP="004D177E">
      <w:pPr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4</w:t>
      </w:r>
      <w:r w:rsidRPr="00807CDA">
        <w:rPr>
          <w:szCs w:val="22"/>
          <w:lang w:val="ru-RU"/>
        </w:rPr>
        <w:tab/>
      </w:r>
      <w:r w:rsidR="00F51349" w:rsidRPr="00807CDA">
        <w:rPr>
          <w:szCs w:val="22"/>
          <w:lang w:val="ru-RU"/>
        </w:rPr>
        <w:t>В семинаре-практикуме могут принять участие Государства</w:t>
      </w:r>
      <w:r w:rsidR="00870964" w:rsidRPr="00807CDA">
        <w:rPr>
          <w:szCs w:val="22"/>
        </w:rPr>
        <w:t> </w:t>
      </w:r>
      <w:r w:rsidR="00F51349" w:rsidRPr="00807CDA">
        <w:rPr>
          <w:szCs w:val="22"/>
          <w:lang w:val="ru-RU"/>
        </w:rPr>
        <w:t>–</w:t>
      </w:r>
      <w:r w:rsidR="00870964" w:rsidRPr="00807CDA">
        <w:rPr>
          <w:szCs w:val="22"/>
        </w:rPr>
        <w:t> </w:t>
      </w:r>
      <w:r w:rsidR="00F51349" w:rsidRPr="00807CDA">
        <w:rPr>
          <w:szCs w:val="22"/>
          <w:lang w:val="ru-RU"/>
        </w:rPr>
        <w:t>Члены МСЭ, Члены Секторов МСЭ, Ассоциированные члены МСЭ и Академические организации –</w:t>
      </w:r>
      <w:r w:rsidR="00870964" w:rsidRPr="00807CDA">
        <w:rPr>
          <w:szCs w:val="22"/>
        </w:rPr>
        <w:t> </w:t>
      </w:r>
      <w:r w:rsidR="00F51349" w:rsidRPr="00807CDA">
        <w:rPr>
          <w:szCs w:val="22"/>
          <w:lang w:val="ru-RU"/>
        </w:rPr>
        <w:t xml:space="preserve">Члены МСЭ, а также любое лицо из страны, являющейся </w:t>
      </w:r>
      <w:r w:rsidR="003354B7" w:rsidRPr="00807CDA">
        <w:rPr>
          <w:szCs w:val="22"/>
          <w:lang w:val="ru-RU"/>
        </w:rPr>
        <w:t xml:space="preserve">членом </w:t>
      </w:r>
      <w:r w:rsidR="00F51349" w:rsidRPr="00807CDA">
        <w:rPr>
          <w:szCs w:val="22"/>
          <w:lang w:val="ru-RU"/>
        </w:rPr>
        <w:t>МСЭ, которое пожелает внести свой вклад в работу. К таким лицам относятся также члены международных, региональных и национальных организаций.</w:t>
      </w:r>
      <w:r w:rsidR="00ED2E09" w:rsidRPr="00807CDA">
        <w:rPr>
          <w:szCs w:val="22"/>
          <w:lang w:val="ru-RU"/>
        </w:rPr>
        <w:t xml:space="preserve"> Участие в семинаре-практикуме является бесплатным, стипендии не предоставляются.</w:t>
      </w:r>
    </w:p>
    <w:p w14:paraId="43D318DD" w14:textId="18AB0D8D" w:rsidR="00ED2E09" w:rsidRPr="00807CDA" w:rsidRDefault="00ED2E09" w:rsidP="004D177E">
      <w:pPr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5</w:t>
      </w:r>
      <w:r w:rsidRPr="00807CDA">
        <w:rPr>
          <w:szCs w:val="22"/>
          <w:lang w:val="ru-RU"/>
        </w:rPr>
        <w:tab/>
        <w:t>Семинар-практикум будет проходить только на английском языке.</w:t>
      </w:r>
    </w:p>
    <w:p w14:paraId="5198DC2D" w14:textId="2283410B" w:rsidR="00B71941" w:rsidRPr="00807CDA" w:rsidRDefault="00ED2E09" w:rsidP="004D177E">
      <w:pPr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6</w:t>
      </w:r>
      <w:r w:rsidR="00B71941" w:rsidRPr="00807CDA">
        <w:rPr>
          <w:szCs w:val="22"/>
          <w:lang w:val="ru-RU"/>
        </w:rPr>
        <w:tab/>
      </w:r>
      <w:r w:rsidR="007C7357" w:rsidRPr="00807CDA">
        <w:rPr>
          <w:szCs w:val="22"/>
          <w:lang w:val="ru-RU"/>
        </w:rPr>
        <w:t>Вся соответствующая и</w:t>
      </w:r>
      <w:r w:rsidR="00B71941" w:rsidRPr="00807CDA">
        <w:rPr>
          <w:szCs w:val="22"/>
          <w:lang w:val="ru-RU"/>
        </w:rPr>
        <w:t xml:space="preserve">нформация, касающаяся семинара-практикума, </w:t>
      </w:r>
      <w:r w:rsidR="003B794F" w:rsidRPr="00807CDA">
        <w:rPr>
          <w:szCs w:val="22"/>
          <w:lang w:val="ru-RU"/>
        </w:rPr>
        <w:t>в том числе</w:t>
      </w:r>
      <w:r w:rsidR="00B71941" w:rsidRPr="00807CDA">
        <w:rPr>
          <w:szCs w:val="22"/>
          <w:lang w:val="ru-RU"/>
        </w:rPr>
        <w:t xml:space="preserve"> проект программы, будет размещена на веб-сайте мероприятия по адресу</w:t>
      </w:r>
      <w:r w:rsidRPr="00807CDA">
        <w:rPr>
          <w:szCs w:val="22"/>
          <w:lang w:val="ru-RU"/>
        </w:rPr>
        <w:t xml:space="preserve">: </w:t>
      </w:r>
      <w:hyperlink r:id="rId9" w:history="1">
        <w:r w:rsidRPr="00807CDA">
          <w:rPr>
            <w:rStyle w:val="Hyperlink"/>
            <w:szCs w:val="22"/>
            <w:lang w:val="ru-RU"/>
          </w:rPr>
          <w:t>https://www.itu.int/en/ITU-T/Workshops-and-Seminars/vm/20230711/Pages/default.aspx</w:t>
        </w:r>
      </w:hyperlink>
      <w:r w:rsidR="00B71941" w:rsidRPr="00807CDA">
        <w:rPr>
          <w:szCs w:val="22"/>
          <w:lang w:val="ru-RU"/>
        </w:rPr>
        <w:t xml:space="preserve">. </w:t>
      </w:r>
      <w:r w:rsidR="007C7357" w:rsidRPr="00807CDA">
        <w:rPr>
          <w:rStyle w:val="Hyperlink"/>
          <w:color w:val="auto"/>
          <w:szCs w:val="22"/>
          <w:u w:val="none"/>
          <w:lang w:val="ru-RU"/>
        </w:rPr>
        <w:t>В</w:t>
      </w:r>
      <w:r w:rsidR="001B6444" w:rsidRPr="00807CDA">
        <w:rPr>
          <w:rStyle w:val="Hyperlink"/>
          <w:color w:val="auto"/>
          <w:szCs w:val="22"/>
          <w:u w:val="none"/>
          <w:lang w:val="ru-RU"/>
        </w:rPr>
        <w:t>еб-</w:t>
      </w:r>
      <w:r w:rsidR="007C7357" w:rsidRPr="00807CDA">
        <w:rPr>
          <w:rStyle w:val="Hyperlink"/>
          <w:color w:val="auto"/>
          <w:szCs w:val="22"/>
          <w:u w:val="none"/>
          <w:lang w:val="ru-RU"/>
        </w:rPr>
        <w:t>страница мероприятия</w:t>
      </w:r>
      <w:r w:rsidR="001B6444" w:rsidRPr="00807CDA">
        <w:rPr>
          <w:rStyle w:val="Hyperlink"/>
          <w:color w:val="auto"/>
          <w:szCs w:val="22"/>
          <w:u w:val="none"/>
          <w:lang w:val="ru-RU"/>
        </w:rPr>
        <w:t xml:space="preserve"> будет регулярно обновляться по мере появления </w:t>
      </w:r>
      <w:r w:rsidR="007C7357" w:rsidRPr="00807CDA">
        <w:rPr>
          <w:rStyle w:val="Hyperlink"/>
          <w:color w:val="auto"/>
          <w:szCs w:val="22"/>
          <w:u w:val="none"/>
          <w:lang w:val="ru-RU"/>
        </w:rPr>
        <w:t>дополнительной</w:t>
      </w:r>
      <w:r w:rsidR="001B6444" w:rsidRPr="00807CDA">
        <w:rPr>
          <w:rStyle w:val="Hyperlink"/>
          <w:color w:val="auto"/>
          <w:szCs w:val="22"/>
          <w:u w:val="none"/>
          <w:lang w:val="ru-RU"/>
        </w:rPr>
        <w:t xml:space="preserve"> информации. </w:t>
      </w:r>
      <w:r w:rsidR="001B6444" w:rsidRPr="00807CDA">
        <w:rPr>
          <w:szCs w:val="22"/>
          <w:lang w:val="ru-RU"/>
        </w:rPr>
        <w:t xml:space="preserve">Участникам </w:t>
      </w:r>
      <w:r w:rsidR="007C7357" w:rsidRPr="00807CDA">
        <w:rPr>
          <w:szCs w:val="22"/>
          <w:lang w:val="ru-RU"/>
        </w:rPr>
        <w:t xml:space="preserve">предлагается </w:t>
      </w:r>
      <w:r w:rsidR="001B6444" w:rsidRPr="00807CDA">
        <w:rPr>
          <w:szCs w:val="22"/>
          <w:lang w:val="ru-RU"/>
        </w:rPr>
        <w:t>периодически</w:t>
      </w:r>
      <w:r w:rsidR="007C7357" w:rsidRPr="00807CDA">
        <w:rPr>
          <w:szCs w:val="22"/>
          <w:lang w:val="ru-RU"/>
        </w:rPr>
        <w:t xml:space="preserve"> проверять веб-страницу</w:t>
      </w:r>
      <w:r w:rsidR="001B6444" w:rsidRPr="00807CDA">
        <w:rPr>
          <w:szCs w:val="22"/>
          <w:lang w:val="ru-RU"/>
        </w:rPr>
        <w:t xml:space="preserve"> </w:t>
      </w:r>
      <w:r w:rsidR="007C7357" w:rsidRPr="00807CDA">
        <w:rPr>
          <w:szCs w:val="22"/>
          <w:lang w:val="ru-RU"/>
        </w:rPr>
        <w:t>на предмет обновленной информации</w:t>
      </w:r>
      <w:r w:rsidR="001B6444" w:rsidRPr="00807CDA">
        <w:rPr>
          <w:szCs w:val="22"/>
          <w:lang w:val="ru-RU"/>
        </w:rPr>
        <w:t>.</w:t>
      </w:r>
    </w:p>
    <w:p w14:paraId="7765A9F3" w14:textId="5839BD3B" w:rsidR="00ED2E09" w:rsidRPr="00807CDA" w:rsidRDefault="00ED2E09" w:rsidP="004D177E">
      <w:pPr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7</w:t>
      </w:r>
      <w:r w:rsidRPr="00807CDA">
        <w:rPr>
          <w:szCs w:val="22"/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</w:t>
      </w:r>
      <w:r w:rsidR="00B55031" w:rsidRPr="00807CDA">
        <w:rPr>
          <w:szCs w:val="22"/>
          <w:lang w:val="ru-RU"/>
        </w:rPr>
        <w:t xml:space="preserve"> Подробная информация представлена на веб-сайте МСЭ</w:t>
      </w:r>
      <w:r w:rsidR="00B55031" w:rsidRPr="00807CDA">
        <w:rPr>
          <w:szCs w:val="22"/>
          <w:lang w:val="ru-RU"/>
        </w:rPr>
        <w:noBreakHyphen/>
        <w:t>Т (</w:t>
      </w:r>
      <w:hyperlink r:id="rId10" w:history="1">
        <w:r w:rsidR="00B55031" w:rsidRPr="00807CDA">
          <w:rPr>
            <w:rStyle w:val="Hyperlink"/>
            <w:szCs w:val="22"/>
            <w:lang w:val="ru-RU"/>
          </w:rPr>
          <w:t>https://www.itu.int/ITU-T/edh/faqs-support.html</w:t>
        </w:r>
      </w:hyperlink>
      <w:r w:rsidR="00B55031" w:rsidRPr="00807CDA">
        <w:rPr>
          <w:szCs w:val="22"/>
          <w:lang w:val="ru-RU"/>
        </w:rPr>
        <w:t>).</w:t>
      </w:r>
    </w:p>
    <w:p w14:paraId="516AAFDE" w14:textId="4BCB863B" w:rsidR="00A34B20" w:rsidRPr="00807CDA" w:rsidRDefault="00B55031" w:rsidP="004D177E">
      <w:pPr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8</w:t>
      </w:r>
      <w:r w:rsidR="00A34B20" w:rsidRPr="00807CDA">
        <w:rPr>
          <w:szCs w:val="22"/>
          <w:lang w:val="ru-RU"/>
        </w:rPr>
        <w:tab/>
        <w:t xml:space="preserve"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Перечень соответствующих гостиниц и руководство по запросу скидки размещены по адресу: </w:t>
      </w:r>
      <w:hyperlink r:id="rId11" w:history="1">
        <w:r w:rsidR="00A34B20" w:rsidRPr="00807CDA">
          <w:rPr>
            <w:rStyle w:val="Hyperlink"/>
            <w:szCs w:val="22"/>
            <w:lang w:val="ru-RU"/>
          </w:rPr>
          <w:t>https://itu.int/travel/</w:t>
        </w:r>
      </w:hyperlink>
      <w:r w:rsidR="00A34B20" w:rsidRPr="00807CDA">
        <w:rPr>
          <w:szCs w:val="22"/>
          <w:lang w:val="ru-RU"/>
        </w:rPr>
        <w:t>.</w:t>
      </w:r>
    </w:p>
    <w:p w14:paraId="749B0559" w14:textId="583CC1C3" w:rsidR="0079002F" w:rsidRPr="00807CDA" w:rsidRDefault="00B55031" w:rsidP="004D177E">
      <w:pPr>
        <w:jc w:val="both"/>
        <w:rPr>
          <w:spacing w:val="-2"/>
          <w:szCs w:val="22"/>
          <w:lang w:val="ru-RU"/>
        </w:rPr>
      </w:pPr>
      <w:r w:rsidRPr="00807CDA">
        <w:rPr>
          <w:szCs w:val="22"/>
          <w:lang w:val="ru-RU"/>
        </w:rPr>
        <w:t>9</w:t>
      </w:r>
      <w:r w:rsidR="00723A3D" w:rsidRPr="00807CDA">
        <w:rPr>
          <w:szCs w:val="22"/>
          <w:lang w:val="ru-RU"/>
        </w:rPr>
        <w:tab/>
      </w:r>
      <w:r w:rsidR="00E63BC9" w:rsidRPr="00807CDA">
        <w:rPr>
          <w:spacing w:val="-2"/>
          <w:szCs w:val="22"/>
          <w:lang w:val="ru-RU"/>
        </w:rPr>
        <w:t xml:space="preserve">Для того </w:t>
      </w:r>
      <w:r w:rsidR="0079002F" w:rsidRPr="00807CDA">
        <w:rPr>
          <w:spacing w:val="-2"/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807CDA">
        <w:rPr>
          <w:spacing w:val="-2"/>
          <w:szCs w:val="22"/>
          <w:lang w:val="ru-RU"/>
        </w:rPr>
        <w:t xml:space="preserve"> </w:t>
      </w:r>
      <w:r w:rsidR="0079002F" w:rsidRPr="00807CDA">
        <w:rPr>
          <w:spacing w:val="-2"/>
          <w:szCs w:val="22"/>
          <w:lang w:val="ru-RU"/>
        </w:rPr>
        <w:t xml:space="preserve">семинара-практикума, </w:t>
      </w:r>
      <w:r w:rsidR="00ED2E09" w:rsidRPr="00807CDA">
        <w:rPr>
          <w:spacing w:val="-2"/>
          <w:szCs w:val="22"/>
          <w:lang w:val="ru-RU"/>
        </w:rPr>
        <w:t>прошу вас в кратчайшие сроки зарегистрироваться,</w:t>
      </w:r>
      <w:r w:rsidR="0079002F" w:rsidRPr="00807CDA">
        <w:rPr>
          <w:spacing w:val="-2"/>
          <w:szCs w:val="22"/>
          <w:lang w:val="ru-RU"/>
        </w:rPr>
        <w:t xml:space="preserve"> использ</w:t>
      </w:r>
      <w:r w:rsidR="00ED2E09" w:rsidRPr="00807CDA">
        <w:rPr>
          <w:spacing w:val="-2"/>
          <w:szCs w:val="22"/>
          <w:lang w:val="ru-RU"/>
        </w:rPr>
        <w:t>уя</w:t>
      </w:r>
      <w:r w:rsidR="0079002F" w:rsidRPr="00807CDA">
        <w:rPr>
          <w:spacing w:val="-2"/>
          <w:szCs w:val="22"/>
          <w:lang w:val="ru-RU"/>
        </w:rPr>
        <w:t xml:space="preserve"> онлайнов</w:t>
      </w:r>
      <w:r w:rsidR="00ED2E09" w:rsidRPr="00807CDA">
        <w:rPr>
          <w:spacing w:val="-2"/>
          <w:szCs w:val="22"/>
          <w:lang w:val="ru-RU"/>
        </w:rPr>
        <w:t>ую</w:t>
      </w:r>
      <w:r w:rsidR="0079002F" w:rsidRPr="00807CDA">
        <w:rPr>
          <w:spacing w:val="-2"/>
          <w:szCs w:val="22"/>
          <w:lang w:val="ru-RU"/>
        </w:rPr>
        <w:t xml:space="preserve"> форм</w:t>
      </w:r>
      <w:r w:rsidR="00ED2E09" w:rsidRPr="00807CDA">
        <w:rPr>
          <w:spacing w:val="-2"/>
          <w:szCs w:val="22"/>
          <w:lang w:val="ru-RU"/>
        </w:rPr>
        <w:t>у</w:t>
      </w:r>
      <w:r w:rsidR="007C7357" w:rsidRPr="00807CDA">
        <w:rPr>
          <w:spacing w:val="-2"/>
          <w:szCs w:val="22"/>
          <w:lang w:val="ru-RU"/>
        </w:rPr>
        <w:t xml:space="preserve">, </w:t>
      </w:r>
      <w:r w:rsidR="00ED2E09" w:rsidRPr="00807CDA">
        <w:rPr>
          <w:spacing w:val="-2"/>
          <w:szCs w:val="22"/>
          <w:lang w:val="ru-RU"/>
        </w:rPr>
        <w:t xml:space="preserve">которая доступна по ссылке: </w:t>
      </w:r>
      <w:hyperlink r:id="rId12" w:history="1">
        <w:r w:rsidR="00ED2E09" w:rsidRPr="00807CDA">
          <w:rPr>
            <w:rStyle w:val="Hyperlink"/>
            <w:spacing w:val="-2"/>
            <w:szCs w:val="22"/>
            <w:lang w:val="ru-RU"/>
          </w:rPr>
          <w:t>https://www.itu.int/net4/CRM/xreg/web/Registration.aspx?Event=C-00012780</w:t>
        </w:r>
      </w:hyperlink>
      <w:r w:rsidR="00ED2E09" w:rsidRPr="00807CDA">
        <w:rPr>
          <w:spacing w:val="-2"/>
          <w:szCs w:val="22"/>
          <w:lang w:val="ru-RU"/>
        </w:rPr>
        <w:t xml:space="preserve">, а также на веб-сайте мероприятия, </w:t>
      </w:r>
      <w:r w:rsidR="00ED2E09" w:rsidRPr="00807CDA">
        <w:rPr>
          <w:b/>
          <w:bCs/>
          <w:spacing w:val="-2"/>
          <w:szCs w:val="22"/>
          <w:lang w:val="ru-RU"/>
        </w:rPr>
        <w:t xml:space="preserve">но не позднее 4 июля 2023 года. </w:t>
      </w:r>
      <w:r w:rsidR="0079002F" w:rsidRPr="00807CDA">
        <w:rPr>
          <w:b/>
          <w:bCs/>
          <w:spacing w:val="-2"/>
          <w:szCs w:val="22"/>
          <w:lang w:val="ru-RU"/>
        </w:rPr>
        <w:t>Просьба также принять к сведению, что предварительная регистрация участников семинар</w:t>
      </w:r>
      <w:r w:rsidR="007C7357" w:rsidRPr="00807CDA">
        <w:rPr>
          <w:b/>
          <w:bCs/>
          <w:spacing w:val="-2"/>
          <w:szCs w:val="22"/>
          <w:lang w:val="ru-RU"/>
        </w:rPr>
        <w:t>ов</w:t>
      </w:r>
      <w:r w:rsidR="0079002F" w:rsidRPr="00807CDA">
        <w:rPr>
          <w:b/>
          <w:bCs/>
          <w:spacing w:val="-2"/>
          <w:szCs w:val="22"/>
          <w:lang w:val="ru-RU"/>
        </w:rPr>
        <w:t>-практикум</w:t>
      </w:r>
      <w:r w:rsidR="007C7357" w:rsidRPr="00807CDA">
        <w:rPr>
          <w:b/>
          <w:bCs/>
          <w:spacing w:val="-2"/>
          <w:szCs w:val="22"/>
          <w:lang w:val="ru-RU"/>
        </w:rPr>
        <w:t>ов</w:t>
      </w:r>
      <w:r w:rsidR="0079002F" w:rsidRPr="00807CDA">
        <w:rPr>
          <w:b/>
          <w:bCs/>
          <w:spacing w:val="-2"/>
          <w:szCs w:val="22"/>
          <w:lang w:val="ru-RU"/>
        </w:rPr>
        <w:t xml:space="preserve"> </w:t>
      </w:r>
      <w:r w:rsidR="00BB17BF" w:rsidRPr="00807CDA">
        <w:rPr>
          <w:b/>
          <w:bCs/>
          <w:spacing w:val="-2"/>
          <w:szCs w:val="22"/>
          <w:lang w:val="ru-RU"/>
        </w:rPr>
        <w:t xml:space="preserve">является обязательной и </w:t>
      </w:r>
      <w:r w:rsidR="0079002F" w:rsidRPr="00807CDA">
        <w:rPr>
          <w:b/>
          <w:bCs/>
          <w:spacing w:val="-2"/>
          <w:szCs w:val="22"/>
          <w:lang w:val="ru-RU"/>
        </w:rPr>
        <w:t xml:space="preserve">проводится </w:t>
      </w:r>
      <w:r w:rsidR="00ED2E09" w:rsidRPr="00807CDA">
        <w:rPr>
          <w:b/>
          <w:bCs/>
          <w:spacing w:val="-2"/>
          <w:szCs w:val="22"/>
          <w:lang w:val="ru-RU"/>
        </w:rPr>
        <w:t xml:space="preserve">исключительно </w:t>
      </w:r>
      <w:r w:rsidR="0079002F" w:rsidRPr="00807CDA">
        <w:rPr>
          <w:b/>
          <w:bCs/>
          <w:spacing w:val="-2"/>
          <w:szCs w:val="22"/>
          <w:lang w:val="ru-RU"/>
        </w:rPr>
        <w:t>в онлайновом режиме</w:t>
      </w:r>
      <w:r w:rsidR="0079002F" w:rsidRPr="00807CDA">
        <w:rPr>
          <w:spacing w:val="-2"/>
          <w:szCs w:val="22"/>
          <w:lang w:val="ru-RU"/>
        </w:rPr>
        <w:t>.</w:t>
      </w:r>
      <w:r w:rsidR="00BB17BF" w:rsidRPr="00807CDA">
        <w:rPr>
          <w:spacing w:val="-2"/>
          <w:szCs w:val="22"/>
          <w:lang w:val="ru-RU"/>
        </w:rPr>
        <w:t xml:space="preserve"> </w:t>
      </w:r>
      <w:r w:rsidR="00BB17BF" w:rsidRPr="00807CDA">
        <w:rPr>
          <w:b/>
          <w:bCs/>
          <w:spacing w:val="-2"/>
          <w:szCs w:val="22"/>
          <w:lang w:val="ru-RU"/>
        </w:rPr>
        <w:t xml:space="preserve">Участие в </w:t>
      </w:r>
      <w:r w:rsidR="00A34B20" w:rsidRPr="00807CDA">
        <w:rPr>
          <w:b/>
          <w:bCs/>
          <w:spacing w:val="-2"/>
          <w:szCs w:val="22"/>
          <w:lang w:val="ru-RU"/>
        </w:rPr>
        <w:t xml:space="preserve">настоящем </w:t>
      </w:r>
      <w:r w:rsidR="00BB17BF" w:rsidRPr="00807CDA">
        <w:rPr>
          <w:b/>
          <w:bCs/>
          <w:spacing w:val="-2"/>
          <w:szCs w:val="22"/>
          <w:lang w:val="ru-RU"/>
        </w:rPr>
        <w:t>семинаре</w:t>
      </w:r>
      <w:r w:rsidR="005B6D33" w:rsidRPr="00807CDA">
        <w:rPr>
          <w:b/>
          <w:bCs/>
          <w:spacing w:val="-2"/>
          <w:szCs w:val="22"/>
          <w:lang w:val="ru-RU"/>
        </w:rPr>
        <w:noBreakHyphen/>
      </w:r>
      <w:r w:rsidR="00BB17BF" w:rsidRPr="00807CDA">
        <w:rPr>
          <w:b/>
          <w:bCs/>
          <w:spacing w:val="-2"/>
          <w:szCs w:val="22"/>
          <w:lang w:val="ru-RU"/>
        </w:rPr>
        <w:t>практикуме является бесплатным и открытым для всех</w:t>
      </w:r>
      <w:r w:rsidR="00BB17BF" w:rsidRPr="00807CDA">
        <w:rPr>
          <w:spacing w:val="-2"/>
          <w:szCs w:val="22"/>
          <w:lang w:val="ru-RU"/>
        </w:rPr>
        <w:t>.</w:t>
      </w:r>
    </w:p>
    <w:p w14:paraId="58ED91FF" w14:textId="59908E51" w:rsidR="005B6D33" w:rsidRPr="00807CDA" w:rsidRDefault="00A34B20" w:rsidP="00A34B20">
      <w:pPr>
        <w:tabs>
          <w:tab w:val="left" w:pos="900"/>
        </w:tabs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10</w:t>
      </w:r>
      <w:r w:rsidRPr="00807CDA">
        <w:rPr>
          <w:szCs w:val="22"/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807CDA">
        <w:rPr>
          <w:b/>
          <w:bCs/>
          <w:szCs w:val="22"/>
          <w:lang w:val="ru-RU"/>
        </w:rPr>
        <w:t xml:space="preserve">Визу следует запрашивать </w:t>
      </w:r>
      <w:r w:rsidRPr="00807CDA">
        <w:rPr>
          <w:szCs w:val="22"/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14:paraId="19B0ABEB" w14:textId="29C01ED4" w:rsidR="005B6D33" w:rsidRPr="00807CDA" w:rsidRDefault="005B6D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</w:p>
    <w:p w14:paraId="5DD543A2" w14:textId="4A6B774B" w:rsidR="005B6D33" w:rsidRPr="00807CDA" w:rsidRDefault="005B6D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807CDA">
        <w:rPr>
          <w:szCs w:val="22"/>
          <w:lang w:val="ru-RU"/>
        </w:rPr>
        <w:br w:type="page"/>
      </w:r>
    </w:p>
    <w:p w14:paraId="2D06D2FB" w14:textId="32D95B33" w:rsidR="00A34B20" w:rsidRPr="00807CDA" w:rsidRDefault="00A34B20" w:rsidP="00A34B20">
      <w:pPr>
        <w:tabs>
          <w:tab w:val="left" w:pos="900"/>
        </w:tabs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lastRenderedPageBreak/>
        <w:t xml:space="preserve">В случае возникновения трудностей для </w:t>
      </w:r>
      <w:r w:rsidRPr="00807CDA">
        <w:rPr>
          <w:b/>
          <w:bCs/>
          <w:szCs w:val="22"/>
          <w:lang w:val="ru-RU"/>
        </w:rPr>
        <w:t>Государств – Членов МСЭ, Членов Секторов</w:t>
      </w:r>
      <w:r w:rsidR="00B55031" w:rsidRPr="00807CDA">
        <w:rPr>
          <w:b/>
          <w:bCs/>
          <w:szCs w:val="22"/>
          <w:lang w:val="ru-RU"/>
        </w:rPr>
        <w:t xml:space="preserve"> МСЭ</w:t>
      </w:r>
      <w:r w:rsidRPr="00807CDA">
        <w:rPr>
          <w:b/>
          <w:bCs/>
          <w:szCs w:val="22"/>
          <w:lang w:val="ru-RU"/>
        </w:rPr>
        <w:t xml:space="preserve">, Ассоциированных членов </w:t>
      </w:r>
      <w:r w:rsidR="00B55031" w:rsidRPr="00807CDA">
        <w:rPr>
          <w:b/>
          <w:bCs/>
          <w:szCs w:val="22"/>
          <w:lang w:val="ru-RU"/>
        </w:rPr>
        <w:t xml:space="preserve">МСЭ </w:t>
      </w:r>
      <w:r w:rsidRPr="00807CDA">
        <w:rPr>
          <w:b/>
          <w:bCs/>
          <w:szCs w:val="22"/>
          <w:lang w:val="ru-RU"/>
        </w:rPr>
        <w:t>или Академических организаций – Членов МСЭ</w:t>
      </w:r>
      <w:r w:rsidRPr="00807CDA">
        <w:rPr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визы. Запросы следует направлять в Секцию поездок МСЭ (</w:t>
      </w:r>
      <w:hyperlink r:id="rId13" w:history="1">
        <w:r w:rsidRPr="00807CDA">
          <w:rPr>
            <w:rStyle w:val="Hyperlink"/>
            <w:szCs w:val="22"/>
            <w:lang w:val="ru-RU"/>
          </w:rPr>
          <w:t>travel@itu.int</w:t>
        </w:r>
      </w:hyperlink>
      <w:r w:rsidRPr="00807CDA">
        <w:rPr>
          <w:szCs w:val="22"/>
          <w:lang w:val="ru-RU"/>
        </w:rPr>
        <w:t>) с пометкой "визовая поддержка"</w:t>
      </w:r>
      <w:r w:rsidR="00B55031" w:rsidRPr="00807CDA">
        <w:rPr>
          <w:szCs w:val="22"/>
          <w:lang w:val="ru-RU"/>
        </w:rPr>
        <w:t xml:space="preserve"> (visa support)</w:t>
      </w:r>
      <w:r w:rsidRPr="00807CDA">
        <w:rPr>
          <w:szCs w:val="22"/>
          <w:lang w:val="ru-RU"/>
        </w:rPr>
        <w:t>.</w:t>
      </w:r>
    </w:p>
    <w:p w14:paraId="35589321" w14:textId="24185792" w:rsidR="007F6346" w:rsidRPr="00807CDA" w:rsidRDefault="007F6346" w:rsidP="004D177E">
      <w:pPr>
        <w:pStyle w:val="Normalaftertitle"/>
        <w:keepNext/>
        <w:keepLines/>
        <w:spacing w:before="120"/>
        <w:jc w:val="both"/>
        <w:rPr>
          <w:szCs w:val="22"/>
          <w:lang w:val="ru-RU"/>
        </w:rPr>
      </w:pPr>
      <w:r w:rsidRPr="00807CDA">
        <w:rPr>
          <w:szCs w:val="22"/>
          <w:lang w:val="ru-RU"/>
        </w:rPr>
        <w:t>С уважением,</w:t>
      </w:r>
    </w:p>
    <w:p w14:paraId="075971E4" w14:textId="2B9BDB8B" w:rsidR="00183085" w:rsidRPr="00807CDA" w:rsidRDefault="00C17ACC" w:rsidP="00147CC5">
      <w:pPr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5421B52" wp14:editId="3F49CB5A">
            <wp:simplePos x="0" y="0"/>
            <wp:positionH relativeFrom="column">
              <wp:posOffset>3810</wp:posOffset>
            </wp:positionH>
            <wp:positionV relativeFrom="paragraph">
              <wp:posOffset>124460</wp:posOffset>
            </wp:positionV>
            <wp:extent cx="727813" cy="390277"/>
            <wp:effectExtent l="0" t="0" r="0" b="0"/>
            <wp:wrapNone/>
            <wp:docPr id="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27" cy="39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177E" w:rsidRPr="00807CDA">
        <w:rPr>
          <w:szCs w:val="22"/>
          <w:lang w:val="ru-RU"/>
        </w:rPr>
        <w:t>Сейдзо</w:t>
      </w:r>
      <w:proofErr w:type="spellEnd"/>
      <w:r w:rsidR="004D177E" w:rsidRPr="00807CDA">
        <w:rPr>
          <w:szCs w:val="22"/>
          <w:lang w:val="ru-RU"/>
        </w:rPr>
        <w:t xml:space="preserve"> </w:t>
      </w:r>
      <w:proofErr w:type="spellStart"/>
      <w:r w:rsidR="004D177E" w:rsidRPr="00807CDA">
        <w:rPr>
          <w:szCs w:val="22"/>
          <w:lang w:val="ru-RU"/>
        </w:rPr>
        <w:t>Оноэ</w:t>
      </w:r>
      <w:proofErr w:type="spellEnd"/>
      <w:r w:rsidR="00D004DF" w:rsidRPr="00807CDA">
        <w:rPr>
          <w:szCs w:val="22"/>
          <w:lang w:val="ru-RU"/>
        </w:rPr>
        <w:br/>
      </w:r>
      <w:r w:rsidR="00183085" w:rsidRPr="00807CDA">
        <w:rPr>
          <w:szCs w:val="22"/>
          <w:lang w:val="ru-RU"/>
        </w:rPr>
        <w:t>Директор Бюро</w:t>
      </w:r>
      <w:r w:rsidR="00183085" w:rsidRPr="00807CDA">
        <w:rPr>
          <w:szCs w:val="22"/>
          <w:lang w:val="ru-RU"/>
        </w:rPr>
        <w:br/>
        <w:t>стандартизации электросвязи</w:t>
      </w:r>
    </w:p>
    <w:sectPr w:rsidR="00183085" w:rsidRPr="00807CDA" w:rsidSect="00807C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5FAA" w14:textId="77777777" w:rsidR="008A444A" w:rsidRDefault="008A444A">
      <w:r>
        <w:separator/>
      </w:r>
    </w:p>
  </w:endnote>
  <w:endnote w:type="continuationSeparator" w:id="0">
    <w:p w14:paraId="1C1D57D7" w14:textId="77777777" w:rsidR="008A444A" w:rsidRDefault="008A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ACA7" w14:textId="77777777" w:rsidR="00807CDA" w:rsidRDefault="00807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66EF" w14:textId="77777777" w:rsidR="00807CDA" w:rsidRDefault="00807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1C3" w14:textId="72CA35C2" w:rsidR="00C5033B" w:rsidRPr="00736896" w:rsidRDefault="00B563B0" w:rsidP="008014CF">
    <w:pPr>
      <w:pStyle w:val="FirstFooter"/>
      <w:spacing w:before="0" w:line="240" w:lineRule="auto"/>
      <w:ind w:left="-397" w:right="-397"/>
      <w:jc w:val="center"/>
      <w:rPr>
        <w:rFonts w:cs="Times New Roman"/>
        <w:color w:val="0070C0"/>
        <w:sz w:val="18"/>
        <w:szCs w:val="18"/>
        <w:lang w:val="fr-CH"/>
      </w:rPr>
    </w:pPr>
    <w:r w:rsidRPr="00736896">
      <w:rPr>
        <w:rFonts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736896">
      <w:rPr>
        <w:rFonts w:cs="Times New Roman"/>
        <w:color w:val="0070C0"/>
        <w:sz w:val="18"/>
        <w:szCs w:val="18"/>
        <w:lang w:val="fr-CH"/>
      </w:rPr>
      <w:noBreakHyphen/>
      <w:t>1211 Geneva 20 • Switzerland</w:t>
    </w:r>
    <w:r w:rsidRPr="00736896">
      <w:rPr>
        <w:rFonts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73689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36896">
      <w:rPr>
        <w:rFonts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73689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88E6" w14:textId="77777777" w:rsidR="008A444A" w:rsidRDefault="008A444A">
      <w:r>
        <w:separator/>
      </w:r>
    </w:p>
  </w:footnote>
  <w:footnote w:type="continuationSeparator" w:id="0">
    <w:p w14:paraId="74A43CE8" w14:textId="77777777" w:rsidR="008A444A" w:rsidRDefault="008A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D9C4" w14:textId="77777777" w:rsidR="00807CDA" w:rsidRDefault="00807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DB3" w14:textId="707FF57F" w:rsidR="00C5033B" w:rsidRPr="00D1307E" w:rsidRDefault="00C17ACC" w:rsidP="00D42830">
    <w:pPr>
      <w:pStyle w:val="Header"/>
      <w:tabs>
        <w:tab w:val="left" w:pos="4560"/>
        <w:tab w:val="center" w:pos="4819"/>
      </w:tabs>
      <w:rPr>
        <w:noProof/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 w:rsidRPr="00D1307E">
          <w:rPr>
            <w:szCs w:val="18"/>
          </w:rPr>
          <w:fldChar w:fldCharType="begin"/>
        </w:r>
        <w:r w:rsidR="00C5033B" w:rsidRPr="00D1307E">
          <w:rPr>
            <w:szCs w:val="18"/>
          </w:rPr>
          <w:instrText xml:space="preserve"> PAGE   \* MERGEFORMAT </w:instrText>
        </w:r>
        <w:r w:rsidR="00C5033B" w:rsidRPr="00D1307E">
          <w:rPr>
            <w:szCs w:val="18"/>
          </w:rPr>
          <w:fldChar w:fldCharType="separate"/>
        </w:r>
        <w:r w:rsidR="00736896">
          <w:rPr>
            <w:noProof/>
            <w:szCs w:val="18"/>
          </w:rPr>
          <w:t>2</w:t>
        </w:r>
        <w:r w:rsidR="00C5033B" w:rsidRPr="00D1307E">
          <w:rPr>
            <w:noProof/>
            <w:szCs w:val="18"/>
          </w:rPr>
          <w:fldChar w:fldCharType="end"/>
        </w:r>
      </w:sdtContent>
    </w:sdt>
  </w:p>
  <w:p w14:paraId="201DC95C" w14:textId="21DCA7A4" w:rsidR="00C5033B" w:rsidRPr="00D1307E" w:rsidRDefault="00C5033B" w:rsidP="00E04D3D">
    <w:pPr>
      <w:pStyle w:val="Header"/>
      <w:rPr>
        <w:szCs w:val="18"/>
        <w:lang w:val="ru-RU"/>
      </w:rPr>
    </w:pPr>
    <w:r w:rsidRPr="00D1307E">
      <w:rPr>
        <w:szCs w:val="18"/>
        <w:lang w:val="ru-RU"/>
      </w:rPr>
      <w:t xml:space="preserve">Циркуляр </w:t>
    </w:r>
    <w:r w:rsidR="005B6D33">
      <w:rPr>
        <w:szCs w:val="18"/>
      </w:rPr>
      <w:t>113</w:t>
    </w:r>
    <w:r w:rsidRPr="00D1307E">
      <w:rPr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1207" w14:textId="77777777" w:rsidR="00807CDA" w:rsidRDefault="00807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0769"/>
    <w:rsid w:val="00021E62"/>
    <w:rsid w:val="00022027"/>
    <w:rsid w:val="00024565"/>
    <w:rsid w:val="0003235D"/>
    <w:rsid w:val="00040BB4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04C2A"/>
    <w:rsid w:val="00112CD6"/>
    <w:rsid w:val="00115B49"/>
    <w:rsid w:val="0011674B"/>
    <w:rsid w:val="00117CFB"/>
    <w:rsid w:val="001322FB"/>
    <w:rsid w:val="00147CC5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67EF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31CB6"/>
    <w:rsid w:val="00236CF9"/>
    <w:rsid w:val="00240A90"/>
    <w:rsid w:val="002414DD"/>
    <w:rsid w:val="0024506E"/>
    <w:rsid w:val="00246059"/>
    <w:rsid w:val="0025701E"/>
    <w:rsid w:val="00261A0D"/>
    <w:rsid w:val="0026232A"/>
    <w:rsid w:val="002736E9"/>
    <w:rsid w:val="002773B1"/>
    <w:rsid w:val="00284005"/>
    <w:rsid w:val="0028414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6423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F5B77"/>
    <w:rsid w:val="00400CEF"/>
    <w:rsid w:val="00401FA1"/>
    <w:rsid w:val="00403C87"/>
    <w:rsid w:val="00411CC7"/>
    <w:rsid w:val="00413333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D177E"/>
    <w:rsid w:val="004E01AE"/>
    <w:rsid w:val="004E46B0"/>
    <w:rsid w:val="004E6B43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620B9"/>
    <w:rsid w:val="00582B32"/>
    <w:rsid w:val="00591B5B"/>
    <w:rsid w:val="005928AA"/>
    <w:rsid w:val="00594257"/>
    <w:rsid w:val="005A3201"/>
    <w:rsid w:val="005A3ED3"/>
    <w:rsid w:val="005A62B2"/>
    <w:rsid w:val="005A7EEC"/>
    <w:rsid w:val="005B25BB"/>
    <w:rsid w:val="005B32FC"/>
    <w:rsid w:val="005B5A20"/>
    <w:rsid w:val="005B6D33"/>
    <w:rsid w:val="005D044D"/>
    <w:rsid w:val="005E3D26"/>
    <w:rsid w:val="005E616E"/>
    <w:rsid w:val="005E6636"/>
    <w:rsid w:val="005E74E0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6CB5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3EA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36896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C00BB"/>
    <w:rsid w:val="007C179E"/>
    <w:rsid w:val="007C36A2"/>
    <w:rsid w:val="007C7357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7F6B96"/>
    <w:rsid w:val="0080148E"/>
    <w:rsid w:val="008014CF"/>
    <w:rsid w:val="00801C8D"/>
    <w:rsid w:val="00803BC4"/>
    <w:rsid w:val="00807992"/>
    <w:rsid w:val="00807CDA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0964"/>
    <w:rsid w:val="00871131"/>
    <w:rsid w:val="0087674B"/>
    <w:rsid w:val="0088308D"/>
    <w:rsid w:val="00883AB9"/>
    <w:rsid w:val="00886D2B"/>
    <w:rsid w:val="00887811"/>
    <w:rsid w:val="00892858"/>
    <w:rsid w:val="00894719"/>
    <w:rsid w:val="0089473D"/>
    <w:rsid w:val="008970BC"/>
    <w:rsid w:val="008A444A"/>
    <w:rsid w:val="008A704F"/>
    <w:rsid w:val="008B0BD9"/>
    <w:rsid w:val="008B4CC1"/>
    <w:rsid w:val="008B5362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133D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DD2"/>
    <w:rsid w:val="00A228A0"/>
    <w:rsid w:val="00A32F1D"/>
    <w:rsid w:val="00A32FD5"/>
    <w:rsid w:val="00A33589"/>
    <w:rsid w:val="00A34B20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04C5A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55031"/>
    <w:rsid w:val="00B563B0"/>
    <w:rsid w:val="00B62BF8"/>
    <w:rsid w:val="00B644B0"/>
    <w:rsid w:val="00B71941"/>
    <w:rsid w:val="00BA42E4"/>
    <w:rsid w:val="00BA7E0E"/>
    <w:rsid w:val="00BB17BF"/>
    <w:rsid w:val="00BB1D4E"/>
    <w:rsid w:val="00BC31CD"/>
    <w:rsid w:val="00BC33B4"/>
    <w:rsid w:val="00BE3A60"/>
    <w:rsid w:val="00BF68F5"/>
    <w:rsid w:val="00C006C1"/>
    <w:rsid w:val="00C13A79"/>
    <w:rsid w:val="00C160F7"/>
    <w:rsid w:val="00C17ACC"/>
    <w:rsid w:val="00C20FE5"/>
    <w:rsid w:val="00C22D6C"/>
    <w:rsid w:val="00C34F85"/>
    <w:rsid w:val="00C43F21"/>
    <w:rsid w:val="00C44514"/>
    <w:rsid w:val="00C5033B"/>
    <w:rsid w:val="00C516E0"/>
    <w:rsid w:val="00C5792C"/>
    <w:rsid w:val="00C57BC5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585C"/>
    <w:rsid w:val="00CB6D76"/>
    <w:rsid w:val="00CB7251"/>
    <w:rsid w:val="00CE0A47"/>
    <w:rsid w:val="00CE6BD1"/>
    <w:rsid w:val="00D004DF"/>
    <w:rsid w:val="00D05D96"/>
    <w:rsid w:val="00D0735E"/>
    <w:rsid w:val="00D1307E"/>
    <w:rsid w:val="00D1661F"/>
    <w:rsid w:val="00D16B3A"/>
    <w:rsid w:val="00D209A2"/>
    <w:rsid w:val="00D22C75"/>
    <w:rsid w:val="00D31513"/>
    <w:rsid w:val="00D33C75"/>
    <w:rsid w:val="00D407BA"/>
    <w:rsid w:val="00D42830"/>
    <w:rsid w:val="00D47122"/>
    <w:rsid w:val="00D510B0"/>
    <w:rsid w:val="00D577B0"/>
    <w:rsid w:val="00D609A2"/>
    <w:rsid w:val="00D64053"/>
    <w:rsid w:val="00D64809"/>
    <w:rsid w:val="00D71BD8"/>
    <w:rsid w:val="00D81A23"/>
    <w:rsid w:val="00D81A57"/>
    <w:rsid w:val="00D83022"/>
    <w:rsid w:val="00D84E6E"/>
    <w:rsid w:val="00D911F5"/>
    <w:rsid w:val="00D933DB"/>
    <w:rsid w:val="00D95AC0"/>
    <w:rsid w:val="00DA1127"/>
    <w:rsid w:val="00DA577C"/>
    <w:rsid w:val="00DA5B4D"/>
    <w:rsid w:val="00DA7024"/>
    <w:rsid w:val="00DB21BA"/>
    <w:rsid w:val="00DB332C"/>
    <w:rsid w:val="00DC6716"/>
    <w:rsid w:val="00DC6B6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3324"/>
    <w:rsid w:val="00E45C46"/>
    <w:rsid w:val="00E473CE"/>
    <w:rsid w:val="00E50466"/>
    <w:rsid w:val="00E61C8F"/>
    <w:rsid w:val="00E63BC9"/>
    <w:rsid w:val="00E645B4"/>
    <w:rsid w:val="00E70187"/>
    <w:rsid w:val="00E73FD7"/>
    <w:rsid w:val="00E752A4"/>
    <w:rsid w:val="00E76A1A"/>
    <w:rsid w:val="00E84B41"/>
    <w:rsid w:val="00EA1BDE"/>
    <w:rsid w:val="00EB135E"/>
    <w:rsid w:val="00EB24FD"/>
    <w:rsid w:val="00EB5F81"/>
    <w:rsid w:val="00EC55CF"/>
    <w:rsid w:val="00EC5E44"/>
    <w:rsid w:val="00ED2E09"/>
    <w:rsid w:val="00ED51FD"/>
    <w:rsid w:val="00ED6D1C"/>
    <w:rsid w:val="00EE4334"/>
    <w:rsid w:val="00EF273F"/>
    <w:rsid w:val="00EF452E"/>
    <w:rsid w:val="00EF59F2"/>
    <w:rsid w:val="00F12961"/>
    <w:rsid w:val="00F12ADA"/>
    <w:rsid w:val="00F15118"/>
    <w:rsid w:val="00F16E26"/>
    <w:rsid w:val="00F20118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AEE"/>
    <w:rsid w:val="00F94AC9"/>
    <w:rsid w:val="00FC019B"/>
    <w:rsid w:val="00FC1708"/>
    <w:rsid w:val="00FD353E"/>
    <w:rsid w:val="00FD79A1"/>
    <w:rsid w:val="00FE26B4"/>
    <w:rsid w:val="00FE3F16"/>
    <w:rsid w:val="00FF0760"/>
    <w:rsid w:val="00FF376D"/>
    <w:rsid w:val="00FF404A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23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7C735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yperlink" Target="mailto:travel@itu.i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Registration.aspx?Event=C-0001278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tu.int/trave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ITU-T/edh/faqs-support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vm/20230711/Pages/default.aspx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2369-70D9-44A2-B8C5-8C7F7017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5889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11</cp:revision>
  <cp:lastPrinted>2023-07-14T08:56:00Z</cp:lastPrinted>
  <dcterms:created xsi:type="dcterms:W3CDTF">2023-06-29T10:47:00Z</dcterms:created>
  <dcterms:modified xsi:type="dcterms:W3CDTF">2023-07-14T08:56:00Z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