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6D775C" w14:paraId="4FC72EF9" w14:textId="77777777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3E10F" w14:textId="77777777" w:rsidR="006D775C" w:rsidRDefault="00B049BB">
            <w:pPr>
              <w:pStyle w:val="Tabletext"/>
              <w:jc w:val="center"/>
            </w:pPr>
            <w:r w:rsidRPr="00B219A0">
              <w:rPr>
                <w:noProof/>
                <w:lang w:eastAsia="en-GB"/>
              </w:rPr>
              <w:drawing>
                <wp:inline distT="0" distB="0" distL="0" distR="0" wp14:anchorId="52372410" wp14:editId="286F532B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6DDEF64" w14:textId="77777777" w:rsidR="006D775C" w:rsidRDefault="00D40F2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B359B3B" w14:textId="77777777" w:rsidR="006D775C" w:rsidRDefault="00D40F2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910059" w14:textId="77777777" w:rsidR="006D775C" w:rsidRDefault="003117D5" w:rsidP="00315F9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hyperlink r:id="rId9" w:history="1"/>
          </w:p>
        </w:tc>
      </w:tr>
      <w:tr w:rsidR="006D775C" w:rsidRPr="00A17A17" w14:paraId="12328938" w14:textId="77777777" w:rsidTr="0029677E">
        <w:trPr>
          <w:cantSplit/>
          <w:trHeight w:val="782"/>
        </w:trPr>
        <w:tc>
          <w:tcPr>
            <w:tcW w:w="4678" w:type="dxa"/>
            <w:gridSpan w:val="3"/>
            <w:vAlign w:val="center"/>
          </w:tcPr>
          <w:p w14:paraId="2761DBBA" w14:textId="77777777" w:rsidR="006D775C" w:rsidRPr="00A17A17" w:rsidRDefault="006D775C">
            <w:pPr>
              <w:pStyle w:val="Tabletext"/>
              <w:jc w:val="right"/>
              <w:rPr>
                <w:sz w:val="22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0373D2B" w14:textId="1BC02737" w:rsidR="006D775C" w:rsidRPr="00A17A17" w:rsidRDefault="00746EA0" w:rsidP="004939C0">
            <w:pPr>
              <w:pStyle w:val="Tabletext"/>
              <w:spacing w:before="120" w:after="120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 xml:space="preserve">Geneva, </w:t>
            </w:r>
            <w:r w:rsidR="00EB2D69">
              <w:rPr>
                <w:sz w:val="22"/>
                <w:szCs w:val="18"/>
              </w:rPr>
              <w:t>1</w:t>
            </w:r>
            <w:r w:rsidR="00787529">
              <w:rPr>
                <w:sz w:val="22"/>
                <w:szCs w:val="18"/>
              </w:rPr>
              <w:t>7</w:t>
            </w:r>
            <w:r w:rsidR="005638D8" w:rsidRPr="00A17A17">
              <w:rPr>
                <w:sz w:val="22"/>
                <w:szCs w:val="18"/>
              </w:rPr>
              <w:t xml:space="preserve"> </w:t>
            </w:r>
            <w:r w:rsidR="00FC4CE4">
              <w:rPr>
                <w:sz w:val="22"/>
                <w:szCs w:val="18"/>
              </w:rPr>
              <w:t>May</w:t>
            </w:r>
            <w:r w:rsidR="00315F99" w:rsidRPr="00A17A17">
              <w:rPr>
                <w:sz w:val="22"/>
                <w:szCs w:val="18"/>
              </w:rPr>
              <w:t xml:space="preserve"> 20</w:t>
            </w:r>
            <w:r w:rsidR="00B05A2C" w:rsidRPr="00A17A17">
              <w:rPr>
                <w:sz w:val="22"/>
                <w:szCs w:val="18"/>
              </w:rPr>
              <w:t>2</w:t>
            </w:r>
            <w:r w:rsidR="00FC4CE4">
              <w:rPr>
                <w:sz w:val="22"/>
                <w:szCs w:val="18"/>
              </w:rPr>
              <w:t>3</w:t>
            </w:r>
          </w:p>
        </w:tc>
      </w:tr>
      <w:tr w:rsidR="006D775C" w:rsidRPr="00A17A17" w14:paraId="2822328E" w14:textId="77777777">
        <w:trPr>
          <w:cantSplit/>
          <w:trHeight w:val="746"/>
        </w:trPr>
        <w:tc>
          <w:tcPr>
            <w:tcW w:w="1134" w:type="dxa"/>
          </w:tcPr>
          <w:p w14:paraId="37C6E0B7" w14:textId="77777777" w:rsidR="006D775C" w:rsidRPr="00A17A17" w:rsidRDefault="00D40F22">
            <w:pPr>
              <w:pStyle w:val="Tabletext"/>
              <w:rPr>
                <w:sz w:val="22"/>
                <w:szCs w:val="18"/>
              </w:rPr>
            </w:pPr>
            <w:r w:rsidRPr="00A17A17">
              <w:rPr>
                <w:b/>
                <w:sz w:val="22"/>
                <w:szCs w:val="18"/>
              </w:rPr>
              <w:t>Ref:</w:t>
            </w:r>
          </w:p>
        </w:tc>
        <w:tc>
          <w:tcPr>
            <w:tcW w:w="3544" w:type="dxa"/>
            <w:gridSpan w:val="2"/>
          </w:tcPr>
          <w:p w14:paraId="63A7AF3C" w14:textId="67AED5CA" w:rsidR="006D775C" w:rsidRPr="00A17A17" w:rsidRDefault="00D40F22" w:rsidP="00315F99">
            <w:pPr>
              <w:pStyle w:val="Tabletext"/>
              <w:rPr>
                <w:b/>
                <w:bCs/>
                <w:sz w:val="22"/>
                <w:szCs w:val="18"/>
              </w:rPr>
            </w:pPr>
            <w:r w:rsidRPr="00A17A17">
              <w:rPr>
                <w:b/>
                <w:bCs/>
                <w:sz w:val="22"/>
                <w:szCs w:val="18"/>
              </w:rPr>
              <w:t>TSB Circular</w:t>
            </w:r>
            <w:r w:rsidR="00183B20" w:rsidRPr="00A17A17">
              <w:rPr>
                <w:b/>
                <w:bCs/>
                <w:sz w:val="22"/>
                <w:szCs w:val="18"/>
              </w:rPr>
              <w:t xml:space="preserve"> </w:t>
            </w:r>
            <w:r w:rsidR="00510276">
              <w:rPr>
                <w:b/>
                <w:bCs/>
                <w:sz w:val="22"/>
                <w:szCs w:val="18"/>
              </w:rPr>
              <w:t>99</w:t>
            </w:r>
          </w:p>
          <w:p w14:paraId="32FA7A12" w14:textId="33B1B087" w:rsidR="006D775C" w:rsidRPr="00A17A17" w:rsidRDefault="00315F99" w:rsidP="008730B7">
            <w:pPr>
              <w:pStyle w:val="Tabletext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>SG</w:t>
            </w:r>
            <w:r w:rsidR="008730B7" w:rsidRPr="00A17A17">
              <w:rPr>
                <w:sz w:val="22"/>
                <w:szCs w:val="18"/>
              </w:rPr>
              <w:t>15</w:t>
            </w:r>
            <w:r w:rsidRPr="00A17A17">
              <w:rPr>
                <w:sz w:val="22"/>
                <w:szCs w:val="18"/>
              </w:rPr>
              <w:t>/</w:t>
            </w:r>
            <w:r w:rsidR="008730B7" w:rsidRPr="00A17A17">
              <w:rPr>
                <w:sz w:val="22"/>
                <w:szCs w:val="18"/>
              </w:rPr>
              <w:t>HO</w:t>
            </w:r>
          </w:p>
        </w:tc>
        <w:tc>
          <w:tcPr>
            <w:tcW w:w="5103" w:type="dxa"/>
            <w:gridSpan w:val="2"/>
            <w:vMerge w:val="restart"/>
          </w:tcPr>
          <w:p w14:paraId="4E29E63F" w14:textId="77777777" w:rsidR="00315F99" w:rsidRPr="00A17A17" w:rsidRDefault="00315F99" w:rsidP="00315F99">
            <w:pPr>
              <w:pStyle w:val="Tabletext"/>
              <w:rPr>
                <w:sz w:val="22"/>
                <w:szCs w:val="18"/>
              </w:rPr>
            </w:pPr>
            <w:r w:rsidRPr="00A17A17">
              <w:rPr>
                <w:b/>
                <w:sz w:val="22"/>
                <w:szCs w:val="18"/>
              </w:rPr>
              <w:t>To:</w:t>
            </w:r>
          </w:p>
          <w:p w14:paraId="0B7C789F" w14:textId="18F566C1" w:rsidR="006D775C" w:rsidRPr="00A17A17" w:rsidRDefault="00315F99" w:rsidP="00315F99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>-</w:t>
            </w:r>
            <w:r w:rsidRPr="00A17A17">
              <w:rPr>
                <w:sz w:val="22"/>
                <w:szCs w:val="18"/>
              </w:rPr>
              <w:tab/>
              <w:t xml:space="preserve">Administrations of Member States of the </w:t>
            </w:r>
            <w:proofErr w:type="gramStart"/>
            <w:r w:rsidRPr="00A17A17">
              <w:rPr>
                <w:sz w:val="22"/>
                <w:szCs w:val="18"/>
              </w:rPr>
              <w:t>Union</w:t>
            </w:r>
            <w:r w:rsidR="0029677E" w:rsidRPr="00A17A17">
              <w:rPr>
                <w:sz w:val="22"/>
                <w:szCs w:val="18"/>
              </w:rPr>
              <w:t>;</w:t>
            </w:r>
            <w:proofErr w:type="gramEnd"/>
          </w:p>
          <w:p w14:paraId="37630114" w14:textId="77777777" w:rsidR="008730B7" w:rsidRPr="00A17A17" w:rsidRDefault="0029677E" w:rsidP="0029677E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>-</w:t>
            </w:r>
            <w:r w:rsidRPr="00A17A17">
              <w:rPr>
                <w:sz w:val="22"/>
                <w:szCs w:val="18"/>
              </w:rPr>
              <w:tab/>
              <w:t>ITU-T Sector Members</w:t>
            </w:r>
          </w:p>
          <w:p w14:paraId="6C2D338E" w14:textId="3172BB3C" w:rsidR="00B05A2C" w:rsidRPr="00A17A17" w:rsidRDefault="00B05A2C" w:rsidP="00B05A2C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>-</w:t>
            </w:r>
            <w:r w:rsidRPr="00A17A17">
              <w:rPr>
                <w:sz w:val="22"/>
                <w:szCs w:val="18"/>
              </w:rPr>
              <w:tab/>
              <w:t xml:space="preserve">To ITU-T </w:t>
            </w:r>
            <w:proofErr w:type="gramStart"/>
            <w:r w:rsidRPr="00A17A17">
              <w:rPr>
                <w:sz w:val="22"/>
                <w:szCs w:val="18"/>
              </w:rPr>
              <w:t>Associates;</w:t>
            </w:r>
            <w:proofErr w:type="gramEnd"/>
          </w:p>
          <w:p w14:paraId="449D9BE8" w14:textId="77777777" w:rsidR="00B05A2C" w:rsidRDefault="00B05A2C" w:rsidP="00B05A2C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>-</w:t>
            </w:r>
            <w:r w:rsidRPr="00A17A17">
              <w:rPr>
                <w:sz w:val="22"/>
                <w:szCs w:val="18"/>
              </w:rPr>
              <w:tab/>
              <w:t>To ITU Academia</w:t>
            </w:r>
          </w:p>
          <w:p w14:paraId="6D72E147" w14:textId="77777777" w:rsidR="00A17A17" w:rsidRPr="00A17A17" w:rsidRDefault="00A17A17" w:rsidP="00A17A17">
            <w:pPr>
              <w:pStyle w:val="Tabletext"/>
              <w:rPr>
                <w:sz w:val="22"/>
                <w:szCs w:val="18"/>
              </w:rPr>
            </w:pPr>
            <w:r w:rsidRPr="00A17A17">
              <w:rPr>
                <w:b/>
                <w:sz w:val="22"/>
                <w:szCs w:val="18"/>
              </w:rPr>
              <w:t>Copy to:</w:t>
            </w:r>
          </w:p>
          <w:p w14:paraId="6B39645D" w14:textId="77777777" w:rsidR="00A17A17" w:rsidRPr="00A17A17" w:rsidRDefault="00A17A17" w:rsidP="00A17A17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>-</w:t>
            </w:r>
            <w:r w:rsidRPr="00A17A17">
              <w:rPr>
                <w:sz w:val="22"/>
                <w:szCs w:val="18"/>
              </w:rPr>
              <w:tab/>
              <w:t xml:space="preserve">The Chairman and Vice-Chairmen of ITU-T Study Group </w:t>
            </w:r>
            <w:proofErr w:type="gramStart"/>
            <w:r w:rsidRPr="00A17A17">
              <w:rPr>
                <w:sz w:val="22"/>
                <w:szCs w:val="18"/>
              </w:rPr>
              <w:t>15;</w:t>
            </w:r>
            <w:proofErr w:type="gramEnd"/>
          </w:p>
          <w:p w14:paraId="13CC427E" w14:textId="77777777" w:rsidR="00A17A17" w:rsidRPr="00A17A17" w:rsidRDefault="00A17A17" w:rsidP="00A17A17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>-</w:t>
            </w:r>
            <w:r w:rsidRPr="00A17A17">
              <w:rPr>
                <w:sz w:val="22"/>
                <w:szCs w:val="18"/>
              </w:rPr>
              <w:tab/>
              <w:t xml:space="preserve">The Director of the Telecommunication Development </w:t>
            </w:r>
            <w:proofErr w:type="gramStart"/>
            <w:r w:rsidRPr="00A17A17">
              <w:rPr>
                <w:sz w:val="22"/>
                <w:szCs w:val="18"/>
              </w:rPr>
              <w:t>Bureau;</w:t>
            </w:r>
            <w:proofErr w:type="gramEnd"/>
          </w:p>
          <w:p w14:paraId="3872D355" w14:textId="1E1F953F" w:rsidR="00A17A17" w:rsidRPr="00A17A17" w:rsidRDefault="00A17A17" w:rsidP="00A17A17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>-</w:t>
            </w:r>
            <w:r w:rsidRPr="00A17A17">
              <w:rPr>
                <w:sz w:val="22"/>
                <w:szCs w:val="18"/>
              </w:rPr>
              <w:tab/>
              <w:t>The Director of the Radiocommunication Bureau</w:t>
            </w:r>
          </w:p>
        </w:tc>
      </w:tr>
      <w:tr w:rsidR="00315F99" w:rsidRPr="00A17A17" w14:paraId="22805FF0" w14:textId="77777777">
        <w:trPr>
          <w:cantSplit/>
          <w:trHeight w:val="221"/>
        </w:trPr>
        <w:tc>
          <w:tcPr>
            <w:tcW w:w="1134" w:type="dxa"/>
          </w:tcPr>
          <w:p w14:paraId="42FA40C9" w14:textId="77777777" w:rsidR="00315F99" w:rsidRPr="00A17A17" w:rsidRDefault="00315F99" w:rsidP="00315F99">
            <w:pPr>
              <w:pStyle w:val="Tabletext"/>
              <w:rPr>
                <w:sz w:val="22"/>
                <w:szCs w:val="18"/>
              </w:rPr>
            </w:pPr>
            <w:r w:rsidRPr="00A17A17">
              <w:rPr>
                <w:b/>
                <w:sz w:val="22"/>
                <w:szCs w:val="18"/>
              </w:rPr>
              <w:t>Tel:</w:t>
            </w:r>
          </w:p>
        </w:tc>
        <w:tc>
          <w:tcPr>
            <w:tcW w:w="3544" w:type="dxa"/>
            <w:gridSpan w:val="2"/>
          </w:tcPr>
          <w:p w14:paraId="159438A3" w14:textId="2192D7B9" w:rsidR="00315F99" w:rsidRPr="00A17A17" w:rsidRDefault="00315F99" w:rsidP="008730B7">
            <w:pPr>
              <w:pStyle w:val="Tabletext"/>
              <w:rPr>
                <w:b/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 xml:space="preserve">+41 22 730 </w:t>
            </w:r>
            <w:r w:rsidR="008730B7" w:rsidRPr="00A17A17">
              <w:rPr>
                <w:sz w:val="22"/>
                <w:szCs w:val="18"/>
              </w:rPr>
              <w:t>6356</w:t>
            </w:r>
          </w:p>
        </w:tc>
        <w:tc>
          <w:tcPr>
            <w:tcW w:w="5103" w:type="dxa"/>
            <w:gridSpan w:val="2"/>
            <w:vMerge/>
          </w:tcPr>
          <w:p w14:paraId="724D81FB" w14:textId="77777777" w:rsidR="00315F99" w:rsidRPr="00A17A17" w:rsidRDefault="00315F99" w:rsidP="00315F99">
            <w:pPr>
              <w:pStyle w:val="Tabletext"/>
              <w:ind w:left="142" w:hanging="142"/>
              <w:rPr>
                <w:sz w:val="22"/>
                <w:szCs w:val="18"/>
              </w:rPr>
            </w:pPr>
          </w:p>
        </w:tc>
      </w:tr>
      <w:tr w:rsidR="00315F99" w:rsidRPr="00A17A17" w14:paraId="2525B5C0" w14:textId="77777777" w:rsidTr="00A17A17">
        <w:trPr>
          <w:cantSplit/>
          <w:trHeight w:val="2580"/>
        </w:trPr>
        <w:tc>
          <w:tcPr>
            <w:tcW w:w="1134" w:type="dxa"/>
          </w:tcPr>
          <w:p w14:paraId="2B3B7BC6" w14:textId="77777777" w:rsidR="00315F99" w:rsidRDefault="00315F99" w:rsidP="00315F99">
            <w:pPr>
              <w:pStyle w:val="Tabletext"/>
              <w:rPr>
                <w:b/>
                <w:sz w:val="22"/>
                <w:szCs w:val="18"/>
              </w:rPr>
            </w:pPr>
            <w:r w:rsidRPr="00A17A17">
              <w:rPr>
                <w:b/>
                <w:sz w:val="22"/>
                <w:szCs w:val="18"/>
              </w:rPr>
              <w:t>Fax:</w:t>
            </w:r>
          </w:p>
          <w:p w14:paraId="31ED4771" w14:textId="240811DB" w:rsidR="00A17A17" w:rsidRPr="00A17A17" w:rsidRDefault="00A17A17" w:rsidP="00315F99">
            <w:pPr>
              <w:pStyle w:val="Tabletext"/>
              <w:rPr>
                <w:sz w:val="22"/>
                <w:szCs w:val="18"/>
              </w:rPr>
            </w:pPr>
            <w:r w:rsidRPr="00A17A17">
              <w:rPr>
                <w:b/>
                <w:sz w:val="22"/>
                <w:szCs w:val="18"/>
              </w:rPr>
              <w:t>E-mail:</w:t>
            </w:r>
          </w:p>
        </w:tc>
        <w:tc>
          <w:tcPr>
            <w:tcW w:w="3544" w:type="dxa"/>
            <w:gridSpan w:val="2"/>
          </w:tcPr>
          <w:p w14:paraId="23DC8667" w14:textId="77777777" w:rsidR="00315F99" w:rsidRDefault="00315F99" w:rsidP="00315F99">
            <w:pPr>
              <w:pStyle w:val="Tabletext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>+41 22 730 5853</w:t>
            </w:r>
          </w:p>
          <w:p w14:paraId="76DA77F0" w14:textId="5E1CDE87" w:rsidR="00A17A17" w:rsidRPr="00A17A17" w:rsidRDefault="003117D5" w:rsidP="00315F99">
            <w:pPr>
              <w:pStyle w:val="Tabletext"/>
              <w:rPr>
                <w:b/>
                <w:sz w:val="22"/>
                <w:szCs w:val="18"/>
              </w:rPr>
            </w:pPr>
            <w:hyperlink r:id="rId10" w:history="1">
              <w:r w:rsidR="00A17A17" w:rsidRPr="00A17A17">
                <w:rPr>
                  <w:rStyle w:val="Hyperlink"/>
                  <w:sz w:val="22"/>
                  <w:szCs w:val="18"/>
                </w:rPr>
                <w:t>tsbsg15@itu.int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363833BD" w14:textId="77777777" w:rsidR="00315F99" w:rsidRPr="00A17A17" w:rsidRDefault="00315F99" w:rsidP="00315F99">
            <w:pPr>
              <w:pStyle w:val="Tabletext"/>
              <w:ind w:left="142" w:hanging="142"/>
              <w:rPr>
                <w:sz w:val="22"/>
                <w:szCs w:val="18"/>
              </w:rPr>
            </w:pPr>
          </w:p>
        </w:tc>
      </w:tr>
      <w:tr w:rsidR="006D775C" w:rsidRPr="00A17A17" w14:paraId="1F5DA09D" w14:textId="77777777">
        <w:trPr>
          <w:cantSplit/>
          <w:trHeight w:val="618"/>
        </w:trPr>
        <w:tc>
          <w:tcPr>
            <w:tcW w:w="1134" w:type="dxa"/>
          </w:tcPr>
          <w:p w14:paraId="06A023BE" w14:textId="77777777" w:rsidR="006D775C" w:rsidRPr="00A17A17" w:rsidRDefault="00D40F22" w:rsidP="00A17A17">
            <w:pPr>
              <w:pStyle w:val="Tabletext"/>
              <w:ind w:left="-110"/>
              <w:rPr>
                <w:sz w:val="22"/>
                <w:szCs w:val="18"/>
              </w:rPr>
            </w:pPr>
            <w:r w:rsidRPr="00A17A17">
              <w:rPr>
                <w:b/>
                <w:sz w:val="22"/>
                <w:szCs w:val="18"/>
              </w:rPr>
              <w:t>Subject:</w:t>
            </w:r>
          </w:p>
        </w:tc>
        <w:tc>
          <w:tcPr>
            <w:tcW w:w="8647" w:type="dxa"/>
            <w:gridSpan w:val="4"/>
          </w:tcPr>
          <w:p w14:paraId="4887DE07" w14:textId="25BDC196" w:rsidR="006D775C" w:rsidRPr="00A17A17" w:rsidRDefault="00B05A2C" w:rsidP="00B05A2C">
            <w:pPr>
              <w:pStyle w:val="Tabletext"/>
              <w:rPr>
                <w:sz w:val="22"/>
                <w:szCs w:val="18"/>
              </w:rPr>
            </w:pPr>
            <w:r w:rsidRPr="00A17A17">
              <w:rPr>
                <w:b/>
                <w:sz w:val="22"/>
                <w:szCs w:val="18"/>
              </w:rPr>
              <w:t xml:space="preserve">Approval of ITU-T </w:t>
            </w:r>
            <w:bookmarkStart w:id="0" w:name="_Hlk71110227"/>
            <w:r w:rsidR="00A82F2E" w:rsidRPr="00A17A17">
              <w:rPr>
                <w:b/>
                <w:sz w:val="22"/>
                <w:szCs w:val="18"/>
              </w:rPr>
              <w:t>G.</w:t>
            </w:r>
            <w:bookmarkEnd w:id="0"/>
            <w:r w:rsidR="00A57FDF">
              <w:rPr>
                <w:b/>
                <w:sz w:val="22"/>
                <w:szCs w:val="18"/>
              </w:rPr>
              <w:t>99</w:t>
            </w:r>
            <w:r w:rsidR="00336F77">
              <w:rPr>
                <w:b/>
                <w:sz w:val="22"/>
                <w:szCs w:val="18"/>
              </w:rPr>
              <w:t>62</w:t>
            </w:r>
          </w:p>
        </w:tc>
      </w:tr>
    </w:tbl>
    <w:p w14:paraId="7C4DCE4B" w14:textId="77777777" w:rsidR="006D775C" w:rsidRPr="00A17A17" w:rsidRDefault="00D40F22">
      <w:pPr>
        <w:rPr>
          <w:sz w:val="22"/>
          <w:szCs w:val="18"/>
        </w:rPr>
      </w:pPr>
      <w:r w:rsidRPr="00A17A17">
        <w:rPr>
          <w:sz w:val="22"/>
          <w:szCs w:val="18"/>
        </w:rPr>
        <w:t>Dear Sir/Madam,</w:t>
      </w:r>
    </w:p>
    <w:p w14:paraId="4F1C8B7F" w14:textId="2D4523C1" w:rsidR="00B05A2C" w:rsidRPr="00A17A17" w:rsidRDefault="00B05A2C" w:rsidP="00B05A2C">
      <w:pPr>
        <w:rPr>
          <w:sz w:val="22"/>
          <w:szCs w:val="18"/>
        </w:rPr>
      </w:pPr>
      <w:r w:rsidRPr="00A17A17">
        <w:rPr>
          <w:bCs/>
          <w:sz w:val="22"/>
          <w:szCs w:val="18"/>
        </w:rPr>
        <w:t>1</w:t>
      </w:r>
      <w:r w:rsidRPr="00A17A17">
        <w:rPr>
          <w:sz w:val="22"/>
          <w:szCs w:val="18"/>
        </w:rPr>
        <w:tab/>
        <w:t>Further to TSB Announcement AAP-</w:t>
      </w:r>
      <w:r w:rsidR="00C053A0">
        <w:rPr>
          <w:sz w:val="22"/>
          <w:szCs w:val="18"/>
        </w:rPr>
        <w:t>22</w:t>
      </w:r>
      <w:r w:rsidRPr="00A17A17">
        <w:rPr>
          <w:sz w:val="22"/>
          <w:szCs w:val="18"/>
        </w:rPr>
        <w:t xml:space="preserve"> of </w:t>
      </w:r>
      <w:r w:rsidRPr="00A17A17">
        <w:rPr>
          <w:sz w:val="22"/>
          <w:szCs w:val="18"/>
          <w:lang w:val="en-US"/>
        </w:rPr>
        <w:t>1</w:t>
      </w:r>
      <w:r w:rsidR="0099722F">
        <w:rPr>
          <w:sz w:val="22"/>
          <w:szCs w:val="18"/>
          <w:lang w:val="en-US"/>
        </w:rPr>
        <w:t>6</w:t>
      </w:r>
      <w:r w:rsidRPr="00A17A17">
        <w:rPr>
          <w:sz w:val="22"/>
          <w:szCs w:val="18"/>
          <w:lang w:val="en-US"/>
        </w:rPr>
        <w:t xml:space="preserve"> </w:t>
      </w:r>
      <w:r w:rsidR="00C053A0">
        <w:rPr>
          <w:sz w:val="22"/>
          <w:szCs w:val="18"/>
          <w:lang w:val="en-US"/>
        </w:rPr>
        <w:t>February</w:t>
      </w:r>
      <w:r w:rsidRPr="00A17A17">
        <w:rPr>
          <w:sz w:val="22"/>
          <w:szCs w:val="18"/>
          <w:lang w:val="en-US"/>
        </w:rPr>
        <w:t xml:space="preserve"> 20</w:t>
      </w:r>
      <w:r w:rsidR="00A82F2E" w:rsidRPr="00A17A17">
        <w:rPr>
          <w:sz w:val="22"/>
          <w:szCs w:val="18"/>
          <w:lang w:val="en-US"/>
        </w:rPr>
        <w:t>2</w:t>
      </w:r>
      <w:r w:rsidR="00C053A0">
        <w:rPr>
          <w:sz w:val="22"/>
          <w:szCs w:val="18"/>
          <w:lang w:val="en-US"/>
        </w:rPr>
        <w:t>3</w:t>
      </w:r>
      <w:r w:rsidRPr="00A17A17">
        <w:rPr>
          <w:sz w:val="22"/>
          <w:szCs w:val="18"/>
        </w:rPr>
        <w:t>, and pursuant to § 6.2 of Recommendation A.8 (</w:t>
      </w:r>
      <w:r w:rsidR="00336F77">
        <w:rPr>
          <w:sz w:val="22"/>
          <w:szCs w:val="18"/>
        </w:rPr>
        <w:t>Geneva</w:t>
      </w:r>
      <w:r w:rsidRPr="00A17A17">
        <w:rPr>
          <w:sz w:val="22"/>
          <w:szCs w:val="18"/>
        </w:rPr>
        <w:t>, 20</w:t>
      </w:r>
      <w:r w:rsidR="00336F77">
        <w:rPr>
          <w:sz w:val="22"/>
          <w:szCs w:val="18"/>
        </w:rPr>
        <w:t>22</w:t>
      </w:r>
      <w:r w:rsidRPr="00A17A17">
        <w:rPr>
          <w:sz w:val="22"/>
          <w:szCs w:val="18"/>
        </w:rPr>
        <w:t xml:space="preserve">), I hereby inform you that, during its Plenary session held on </w:t>
      </w:r>
      <w:r w:rsidR="00336F77">
        <w:rPr>
          <w:sz w:val="22"/>
          <w:szCs w:val="18"/>
        </w:rPr>
        <w:t>28 April 2023</w:t>
      </w:r>
      <w:r w:rsidRPr="00A17A17">
        <w:rPr>
          <w:sz w:val="22"/>
          <w:szCs w:val="18"/>
        </w:rPr>
        <w:t xml:space="preserve">, Study Group 15 approved Recommendation ITU-T </w:t>
      </w:r>
      <w:r w:rsidR="00A82F2E" w:rsidRPr="00A17A17">
        <w:rPr>
          <w:sz w:val="22"/>
          <w:szCs w:val="18"/>
        </w:rPr>
        <w:t>G.</w:t>
      </w:r>
      <w:r w:rsidR="00A57FDF">
        <w:rPr>
          <w:sz w:val="22"/>
          <w:szCs w:val="18"/>
        </w:rPr>
        <w:t>99</w:t>
      </w:r>
      <w:r w:rsidR="00336F77">
        <w:rPr>
          <w:sz w:val="22"/>
          <w:szCs w:val="18"/>
        </w:rPr>
        <w:t>62</w:t>
      </w:r>
      <w:r w:rsidRPr="00A17A17">
        <w:rPr>
          <w:sz w:val="22"/>
          <w:szCs w:val="18"/>
        </w:rPr>
        <w:t>.</w:t>
      </w:r>
    </w:p>
    <w:p w14:paraId="152058A9" w14:textId="7C4543F8" w:rsidR="00B05A2C" w:rsidRPr="00A17A17" w:rsidRDefault="00B05A2C" w:rsidP="00B05A2C">
      <w:pPr>
        <w:rPr>
          <w:sz w:val="22"/>
          <w:szCs w:val="18"/>
        </w:rPr>
      </w:pPr>
      <w:r w:rsidRPr="00A17A17">
        <w:rPr>
          <w:sz w:val="22"/>
          <w:szCs w:val="18"/>
        </w:rPr>
        <w:t>2</w:t>
      </w:r>
      <w:r w:rsidRPr="00A17A17">
        <w:rPr>
          <w:sz w:val="22"/>
          <w:szCs w:val="18"/>
        </w:rPr>
        <w:tab/>
        <w:t xml:space="preserve">The title of the work item approved </w:t>
      </w:r>
      <w:r w:rsidR="00A57FDF">
        <w:rPr>
          <w:sz w:val="22"/>
          <w:szCs w:val="18"/>
        </w:rPr>
        <w:t>is</w:t>
      </w:r>
      <w:r w:rsidRPr="00A17A17">
        <w:rPr>
          <w:sz w:val="22"/>
          <w:szCs w:val="18"/>
        </w:rPr>
        <w:t>:</w:t>
      </w:r>
    </w:p>
    <w:p w14:paraId="68502666" w14:textId="082CD2B6" w:rsidR="00A82F2E" w:rsidRDefault="00A82F2E" w:rsidP="00A82F2E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sz w:val="22"/>
          <w:szCs w:val="18"/>
          <w:lang w:val="en-US"/>
        </w:rPr>
      </w:pPr>
      <w:r w:rsidRPr="00A17A17">
        <w:rPr>
          <w:b/>
          <w:bCs/>
          <w:sz w:val="22"/>
          <w:szCs w:val="18"/>
        </w:rPr>
        <w:t>−</w:t>
      </w:r>
      <w:r w:rsidRPr="00A17A17">
        <w:rPr>
          <w:b/>
          <w:bCs/>
          <w:sz w:val="22"/>
          <w:szCs w:val="18"/>
        </w:rPr>
        <w:tab/>
        <w:t>Recommendation ITU-T G.99</w:t>
      </w:r>
      <w:r w:rsidR="00336F77">
        <w:rPr>
          <w:b/>
          <w:bCs/>
          <w:sz w:val="22"/>
          <w:szCs w:val="18"/>
        </w:rPr>
        <w:t>62</w:t>
      </w:r>
      <w:r w:rsidRPr="00A17A17">
        <w:rPr>
          <w:sz w:val="22"/>
          <w:szCs w:val="18"/>
          <w:lang w:val="en-US"/>
        </w:rPr>
        <w:t xml:space="preserve">, </w:t>
      </w:r>
      <w:r w:rsidR="00336F77" w:rsidRPr="00336F77">
        <w:rPr>
          <w:i/>
          <w:iCs/>
          <w:sz w:val="22"/>
          <w:szCs w:val="18"/>
          <w:lang w:val="en-US"/>
        </w:rPr>
        <w:t>Unified high-speed wire-line based home networking transceivers - Management Specification</w:t>
      </w:r>
      <w:r w:rsidRPr="00A17A17">
        <w:rPr>
          <w:sz w:val="22"/>
          <w:szCs w:val="18"/>
          <w:lang w:val="en-US"/>
        </w:rPr>
        <w:t>.</w:t>
      </w:r>
    </w:p>
    <w:p w14:paraId="60841DBC" w14:textId="762BB120" w:rsidR="00336F77" w:rsidRPr="00A17A17" w:rsidRDefault="00336F77" w:rsidP="00A82F2E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sz w:val="22"/>
          <w:szCs w:val="18"/>
          <w:lang w:val="en-US"/>
        </w:rPr>
      </w:pPr>
      <w:r w:rsidRPr="00336F77">
        <w:rPr>
          <w:b/>
          <w:bCs/>
          <w:sz w:val="22"/>
          <w:szCs w:val="18"/>
          <w:lang w:val="en-US"/>
        </w:rPr>
        <w:t>Note</w:t>
      </w:r>
      <w:r w:rsidRPr="00336F77">
        <w:rPr>
          <w:sz w:val="22"/>
          <w:szCs w:val="18"/>
          <w:lang w:val="en-US"/>
        </w:rPr>
        <w:t>:</w:t>
      </w:r>
      <w:r>
        <w:rPr>
          <w:sz w:val="22"/>
          <w:szCs w:val="18"/>
          <w:lang w:val="en-US"/>
        </w:rPr>
        <w:tab/>
      </w:r>
      <w:r w:rsidRPr="00336F77">
        <w:rPr>
          <w:sz w:val="22"/>
          <w:szCs w:val="18"/>
          <w:lang w:val="en-US"/>
        </w:rPr>
        <w:t xml:space="preserve">Although this was consented as </w:t>
      </w:r>
      <w:r>
        <w:rPr>
          <w:sz w:val="22"/>
          <w:szCs w:val="18"/>
          <w:lang w:val="en-US"/>
        </w:rPr>
        <w:t xml:space="preserve">ITU-T </w:t>
      </w:r>
      <w:r w:rsidRPr="00336F77">
        <w:rPr>
          <w:sz w:val="22"/>
          <w:szCs w:val="18"/>
          <w:lang w:val="en-US"/>
        </w:rPr>
        <w:t xml:space="preserve">G.9962 </w:t>
      </w:r>
      <w:r>
        <w:rPr>
          <w:sz w:val="22"/>
          <w:szCs w:val="18"/>
          <w:lang w:val="en-US"/>
        </w:rPr>
        <w:t xml:space="preserve">Amendment </w:t>
      </w:r>
      <w:r w:rsidRPr="00336F77">
        <w:rPr>
          <w:sz w:val="22"/>
          <w:szCs w:val="18"/>
          <w:lang w:val="en-US"/>
        </w:rPr>
        <w:t xml:space="preserve">2, it was approved as a revision </w:t>
      </w:r>
      <w:r>
        <w:rPr>
          <w:sz w:val="22"/>
          <w:szCs w:val="18"/>
          <w:lang w:val="en-US"/>
        </w:rPr>
        <w:t>of</w:t>
      </w:r>
      <w:r w:rsidRPr="00336F77">
        <w:rPr>
          <w:sz w:val="22"/>
          <w:szCs w:val="18"/>
          <w:lang w:val="en-US"/>
        </w:rPr>
        <w:t xml:space="preserve"> </w:t>
      </w:r>
      <w:r>
        <w:rPr>
          <w:sz w:val="22"/>
          <w:szCs w:val="18"/>
          <w:lang w:val="en-US"/>
        </w:rPr>
        <w:t xml:space="preserve">ITU-T </w:t>
      </w:r>
      <w:r w:rsidRPr="00336F77">
        <w:rPr>
          <w:sz w:val="22"/>
          <w:szCs w:val="18"/>
          <w:lang w:val="en-US"/>
        </w:rPr>
        <w:t>G.9962.</w:t>
      </w:r>
    </w:p>
    <w:p w14:paraId="134AAED8" w14:textId="77777777" w:rsidR="00B05A2C" w:rsidRPr="00A17A17" w:rsidRDefault="00B05A2C" w:rsidP="00B05A2C">
      <w:pPr>
        <w:rPr>
          <w:sz w:val="22"/>
          <w:szCs w:val="18"/>
        </w:rPr>
      </w:pPr>
      <w:r w:rsidRPr="00A17A17">
        <w:rPr>
          <w:bCs/>
          <w:sz w:val="22"/>
          <w:szCs w:val="18"/>
        </w:rPr>
        <w:t>3</w:t>
      </w:r>
      <w:r w:rsidRPr="00A17A17">
        <w:rPr>
          <w:sz w:val="22"/>
          <w:szCs w:val="18"/>
        </w:rPr>
        <w:tab/>
        <w:t>Available patent information can be accessed online via the ITU</w:t>
      </w:r>
      <w:r w:rsidRPr="00A17A17">
        <w:rPr>
          <w:sz w:val="22"/>
          <w:szCs w:val="18"/>
        </w:rPr>
        <w:noBreakHyphen/>
        <w:t>T website.</w:t>
      </w:r>
    </w:p>
    <w:p w14:paraId="332251D6" w14:textId="01E3ECD0" w:rsidR="00B05A2C" w:rsidRPr="00A17A17" w:rsidRDefault="00B05A2C" w:rsidP="00B05A2C">
      <w:pPr>
        <w:rPr>
          <w:sz w:val="22"/>
          <w:szCs w:val="18"/>
        </w:rPr>
      </w:pPr>
      <w:r w:rsidRPr="00A17A17">
        <w:rPr>
          <w:sz w:val="22"/>
          <w:szCs w:val="18"/>
        </w:rPr>
        <w:t>4</w:t>
      </w:r>
      <w:r w:rsidRPr="00A17A17">
        <w:rPr>
          <w:sz w:val="22"/>
          <w:szCs w:val="18"/>
        </w:rPr>
        <w:tab/>
        <w:t>The pre-published version of the approved work item will soon be available on the ITU</w:t>
      </w:r>
      <w:r w:rsidRPr="00A17A17">
        <w:rPr>
          <w:sz w:val="22"/>
          <w:szCs w:val="18"/>
        </w:rPr>
        <w:noBreakHyphen/>
        <w:t>T website.</w:t>
      </w:r>
    </w:p>
    <w:p w14:paraId="3410A323" w14:textId="6A354F84" w:rsidR="00B05A2C" w:rsidRPr="00A17A17" w:rsidRDefault="00B05A2C" w:rsidP="00B05A2C">
      <w:pPr>
        <w:rPr>
          <w:sz w:val="22"/>
          <w:szCs w:val="18"/>
        </w:rPr>
      </w:pPr>
      <w:r w:rsidRPr="00A17A17">
        <w:rPr>
          <w:bCs/>
          <w:sz w:val="22"/>
          <w:szCs w:val="18"/>
        </w:rPr>
        <w:t>5</w:t>
      </w:r>
      <w:r w:rsidRPr="00A17A17">
        <w:rPr>
          <w:sz w:val="22"/>
          <w:szCs w:val="18"/>
        </w:rPr>
        <w:tab/>
        <w:t>The text of the approved work item will be published by ITU as soon as possible.</w:t>
      </w:r>
    </w:p>
    <w:p w14:paraId="01A0CA37" w14:textId="33661F4D" w:rsidR="00315F99" w:rsidRDefault="00315F99" w:rsidP="004F04FA">
      <w:r w:rsidRPr="004F04FA">
        <w:t>Yours faithfully,</w:t>
      </w:r>
    </w:p>
    <w:p w14:paraId="16AAD25E" w14:textId="655691C3" w:rsidR="004F04FA" w:rsidRDefault="004F04FA" w:rsidP="004F04FA">
      <w:r w:rsidRPr="004F04FA">
        <w:drawing>
          <wp:anchor distT="0" distB="0" distL="114300" distR="114300" simplePos="0" relativeHeight="251659264" behindDoc="1" locked="0" layoutInCell="1" allowOverlap="1" wp14:anchorId="29C59A7F" wp14:editId="613674CC">
            <wp:simplePos x="0" y="0"/>
            <wp:positionH relativeFrom="column">
              <wp:posOffset>-18826</wp:posOffset>
            </wp:positionH>
            <wp:positionV relativeFrom="paragraph">
              <wp:posOffset>218956</wp:posOffset>
            </wp:positionV>
            <wp:extent cx="927729" cy="391886"/>
            <wp:effectExtent l="0" t="0" r="635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729" cy="391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1D923" w14:textId="5B159088" w:rsidR="004F04FA" w:rsidRDefault="004F04FA" w:rsidP="004F04FA"/>
    <w:p w14:paraId="547043CA" w14:textId="2E9E146D" w:rsidR="004F04FA" w:rsidRPr="004F04FA" w:rsidRDefault="004F04FA" w:rsidP="004F04FA"/>
    <w:p w14:paraId="3CC44500" w14:textId="6EA76E42" w:rsidR="0099722F" w:rsidRPr="004F04FA" w:rsidRDefault="00FC4CE4" w:rsidP="004F04FA">
      <w:r w:rsidRPr="004F04FA">
        <w:t>Seizo Onoe</w:t>
      </w:r>
      <w:r w:rsidR="00315F99" w:rsidRPr="004F04FA">
        <w:br/>
        <w:t>Director of the Telecommunication</w:t>
      </w:r>
      <w:r w:rsidR="00315F99" w:rsidRPr="004F04FA">
        <w:br/>
        <w:t>Standardization Bureau</w:t>
      </w:r>
    </w:p>
    <w:p w14:paraId="4E630CB7" w14:textId="0A805385" w:rsidR="0099722F" w:rsidRPr="004F04FA" w:rsidRDefault="0099722F" w:rsidP="004F04FA"/>
    <w:sectPr w:rsidR="0099722F" w:rsidRPr="004F04FA" w:rsidSect="006D775C">
      <w:headerReference w:type="default" r:id="rId12"/>
      <w:footerReference w:type="default" r:id="rId13"/>
      <w:footerReference w:type="first" r:id="rId14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4326C" w14:textId="77777777" w:rsidR="00ED59C9" w:rsidRDefault="00ED59C9">
      <w:r>
        <w:separator/>
      </w:r>
    </w:p>
  </w:endnote>
  <w:endnote w:type="continuationSeparator" w:id="0">
    <w:p w14:paraId="24C57C20" w14:textId="77777777" w:rsidR="00ED59C9" w:rsidRDefault="00ED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95B6" w14:textId="77777777" w:rsidR="00A009BE" w:rsidRDefault="00A009BE" w:rsidP="00CC752A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379C" w14:textId="77777777" w:rsidR="00A009BE" w:rsidRPr="00BA1F70" w:rsidRDefault="00A009BE">
    <w:pPr>
      <w:pStyle w:val="FirstFooter"/>
      <w:ind w:left="-397" w:right="-397"/>
      <w:jc w:val="center"/>
      <w:rPr>
        <w:color w:val="0070C0"/>
      </w:rPr>
    </w:pPr>
    <w:r w:rsidRPr="00BA1F70">
      <w:rPr>
        <w:color w:val="0070C0"/>
        <w:sz w:val="18"/>
        <w:szCs w:val="18"/>
      </w:rPr>
      <w:t>International Telecommunication Union • Place des Nations • CH-1211 Geneva 20 • Switzerland</w:t>
    </w:r>
    <w:r w:rsidRPr="00BA1F70">
      <w:rPr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BA1F70">
        <w:rPr>
          <w:rStyle w:val="Hyperlink"/>
          <w:color w:val="0070C0"/>
          <w:sz w:val="18"/>
          <w:szCs w:val="18"/>
        </w:rPr>
        <w:t>itumail@itu.int</w:t>
      </w:r>
    </w:hyperlink>
    <w:r w:rsidRPr="00BA1F70">
      <w:rPr>
        <w:color w:val="0070C0"/>
        <w:sz w:val="18"/>
        <w:szCs w:val="18"/>
      </w:rPr>
      <w:t xml:space="preserve"> • </w:t>
    </w:r>
    <w:hyperlink r:id="rId2" w:history="1">
      <w:r w:rsidRPr="00BA1F70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A3093" w14:textId="77777777" w:rsidR="00ED59C9" w:rsidRDefault="00ED59C9">
      <w:r>
        <w:t>____________________</w:t>
      </w:r>
    </w:p>
  </w:footnote>
  <w:footnote w:type="continuationSeparator" w:id="0">
    <w:p w14:paraId="270028CF" w14:textId="77777777" w:rsidR="00ED59C9" w:rsidRDefault="00ED5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0CB5" w14:textId="73F49EE3" w:rsidR="00A009BE" w:rsidRPr="00F6564F" w:rsidRDefault="00A009BE" w:rsidP="00F6564F">
    <w:pPr>
      <w:spacing w:before="0"/>
      <w:jc w:val="center"/>
      <w:rPr>
        <w:sz w:val="18"/>
      </w:rPr>
    </w:pPr>
    <w:r w:rsidRPr="00D8656F">
      <w:rPr>
        <w:sz w:val="18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 w:rsidR="00006DE0">
      <w:rPr>
        <w:noProof/>
        <w:sz w:val="18"/>
      </w:rPr>
      <w:t>2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t xml:space="preserve"> -</w:t>
    </w:r>
    <w:r w:rsidRPr="00D8656F">
      <w:rPr>
        <w:noProof/>
        <w:sz w:val="18"/>
      </w:rPr>
      <w:br/>
    </w:r>
    <w:r w:rsidRPr="00D8656F">
      <w:rPr>
        <w:sz w:val="18"/>
      </w:rPr>
      <w:t xml:space="preserve">TSB Circular </w:t>
    </w:r>
    <w:r w:rsidR="0099722F" w:rsidRPr="0099722F">
      <w:rPr>
        <w:sz w:val="18"/>
        <w:highlight w:val="yellow"/>
      </w:rPr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ï‚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ï‚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ï‚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ï‚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ï‚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2476869">
    <w:abstractNumId w:val="9"/>
  </w:num>
  <w:num w:numId="2" w16cid:durableId="551622375">
    <w:abstractNumId w:val="7"/>
  </w:num>
  <w:num w:numId="3" w16cid:durableId="209272566">
    <w:abstractNumId w:val="6"/>
  </w:num>
  <w:num w:numId="4" w16cid:durableId="784038355">
    <w:abstractNumId w:val="5"/>
  </w:num>
  <w:num w:numId="5" w16cid:durableId="1401248242">
    <w:abstractNumId w:val="4"/>
  </w:num>
  <w:num w:numId="6" w16cid:durableId="1315065494">
    <w:abstractNumId w:val="8"/>
  </w:num>
  <w:num w:numId="7" w16cid:durableId="1291087823">
    <w:abstractNumId w:val="3"/>
  </w:num>
  <w:num w:numId="8" w16cid:durableId="1520925075">
    <w:abstractNumId w:val="2"/>
  </w:num>
  <w:num w:numId="9" w16cid:durableId="1494252699">
    <w:abstractNumId w:val="1"/>
  </w:num>
  <w:num w:numId="10" w16cid:durableId="157647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5C"/>
    <w:rsid w:val="00006DE0"/>
    <w:rsid w:val="000227D6"/>
    <w:rsid w:val="000A0633"/>
    <w:rsid w:val="000F6929"/>
    <w:rsid w:val="001004FD"/>
    <w:rsid w:val="001501A1"/>
    <w:rsid w:val="00183B20"/>
    <w:rsid w:val="001C51DC"/>
    <w:rsid w:val="0029677E"/>
    <w:rsid w:val="002C29D2"/>
    <w:rsid w:val="002E6345"/>
    <w:rsid w:val="00315F99"/>
    <w:rsid w:val="00336F77"/>
    <w:rsid w:val="00356D6F"/>
    <w:rsid w:val="003A1799"/>
    <w:rsid w:val="003C5AE7"/>
    <w:rsid w:val="003C757A"/>
    <w:rsid w:val="004254CA"/>
    <w:rsid w:val="00451E27"/>
    <w:rsid w:val="00463108"/>
    <w:rsid w:val="00473ECD"/>
    <w:rsid w:val="004939C0"/>
    <w:rsid w:val="004B1929"/>
    <w:rsid w:val="004B3445"/>
    <w:rsid w:val="004C1BA8"/>
    <w:rsid w:val="004F04FA"/>
    <w:rsid w:val="00510276"/>
    <w:rsid w:val="00533D70"/>
    <w:rsid w:val="005638D8"/>
    <w:rsid w:val="005676A9"/>
    <w:rsid w:val="005815AD"/>
    <w:rsid w:val="00592EA7"/>
    <w:rsid w:val="00595AE9"/>
    <w:rsid w:val="005F755F"/>
    <w:rsid w:val="00633FD9"/>
    <w:rsid w:val="00653A8A"/>
    <w:rsid w:val="00653BB2"/>
    <w:rsid w:val="006D775C"/>
    <w:rsid w:val="006F458F"/>
    <w:rsid w:val="00746EA0"/>
    <w:rsid w:val="0077408E"/>
    <w:rsid w:val="00787529"/>
    <w:rsid w:val="007C067C"/>
    <w:rsid w:val="007D6C06"/>
    <w:rsid w:val="007F1638"/>
    <w:rsid w:val="00855EAC"/>
    <w:rsid w:val="008730B7"/>
    <w:rsid w:val="00885A7C"/>
    <w:rsid w:val="008F6EA7"/>
    <w:rsid w:val="00901518"/>
    <w:rsid w:val="00911B33"/>
    <w:rsid w:val="00941EA2"/>
    <w:rsid w:val="009443EA"/>
    <w:rsid w:val="009929EF"/>
    <w:rsid w:val="0099722F"/>
    <w:rsid w:val="009B112D"/>
    <w:rsid w:val="00A009BE"/>
    <w:rsid w:val="00A17A17"/>
    <w:rsid w:val="00A55132"/>
    <w:rsid w:val="00A57FDF"/>
    <w:rsid w:val="00A73960"/>
    <w:rsid w:val="00A82F2E"/>
    <w:rsid w:val="00B049BB"/>
    <w:rsid w:val="00B0573D"/>
    <w:rsid w:val="00B05A2C"/>
    <w:rsid w:val="00B347F0"/>
    <w:rsid w:val="00B44FC8"/>
    <w:rsid w:val="00BA1F70"/>
    <w:rsid w:val="00BC730F"/>
    <w:rsid w:val="00BD4B85"/>
    <w:rsid w:val="00C02B28"/>
    <w:rsid w:val="00C053A0"/>
    <w:rsid w:val="00C05CB0"/>
    <w:rsid w:val="00C11248"/>
    <w:rsid w:val="00C273FE"/>
    <w:rsid w:val="00CC752A"/>
    <w:rsid w:val="00CF7962"/>
    <w:rsid w:val="00D40F22"/>
    <w:rsid w:val="00D63CF2"/>
    <w:rsid w:val="00D720AF"/>
    <w:rsid w:val="00D82C10"/>
    <w:rsid w:val="00E216E6"/>
    <w:rsid w:val="00E41008"/>
    <w:rsid w:val="00E4379D"/>
    <w:rsid w:val="00EB2D69"/>
    <w:rsid w:val="00ED59C9"/>
    <w:rsid w:val="00EE3E85"/>
    <w:rsid w:val="00F260CB"/>
    <w:rsid w:val="00F31CE2"/>
    <w:rsid w:val="00F51780"/>
    <w:rsid w:val="00F6564F"/>
    <w:rsid w:val="00F7366F"/>
    <w:rsid w:val="00FB0C43"/>
    <w:rsid w:val="00FC4CE4"/>
    <w:rsid w:val="00FD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58378"/>
  <w15:docId w15:val="{7562B8C6-7546-437E-AFEE-15902C95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customStyle="1" w:styleId="AppendixRef0">
    <w:name w:val="Appendix_Ref"/>
    <w:basedOn w:val="Annexref"/>
    <w:next w:val="Appendixtitle"/>
    <w:rsid w:val="00C02B28"/>
    <w:pPr>
      <w:spacing w:after="0"/>
    </w:pPr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63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38D8"/>
    <w:rPr>
      <w:rFonts w:ascii="Calibri" w:hAnsi="Calibri"/>
      <w:b/>
      <w:bCs/>
      <w:lang w:val="en-GB" w:eastAsia="en-US"/>
    </w:rPr>
  </w:style>
  <w:style w:type="paragraph" w:styleId="ListParagraph">
    <w:name w:val="List Paragraph"/>
    <w:basedOn w:val="Normal"/>
    <w:qFormat/>
    <w:rsid w:val="00F26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tu.in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sbsg15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ITU-T/60/Pages/default.asp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1295</Characters>
  <Application>Microsoft Office Word</Application>
  <DocSecurity>0</DocSecurity>
  <Lines>58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Maguire, Mairéad</cp:lastModifiedBy>
  <cp:revision>2</cp:revision>
  <cp:lastPrinted>2022-01-06T09:00:00Z</cp:lastPrinted>
  <dcterms:created xsi:type="dcterms:W3CDTF">2023-05-17T09:15:00Z</dcterms:created>
  <dcterms:modified xsi:type="dcterms:W3CDTF">2023-05-17T09:15:00Z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0x0101009084DEBE2F564140BF968F7D2BBBC12B</vt:lpwstr>
  </property>
</Properties>
</file>