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28"/>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14:paraId="66A3FC2D" w14:textId="77777777" w:rsidTr="004662AB">
        <w:trPr>
          <w:cantSplit/>
        </w:trPr>
        <w:tc>
          <w:tcPr>
            <w:tcW w:w="1418" w:type="dxa"/>
            <w:gridSpan w:val="2"/>
            <w:vAlign w:val="center"/>
          </w:tcPr>
          <w:p w14:paraId="10FB4AF5" w14:textId="77777777" w:rsidR="00590119" w:rsidRPr="0055099D" w:rsidRDefault="00826B5B" w:rsidP="004662AB">
            <w:pPr>
              <w:tabs>
                <w:tab w:val="right" w:pos="8732"/>
              </w:tabs>
              <w:spacing w:before="40" w:after="40"/>
              <w:rPr>
                <w:rFonts w:ascii="SimSun" w:hAnsi="SimSun"/>
                <w:b/>
                <w:bCs/>
                <w:iCs/>
                <w:color w:val="FFFFFF"/>
                <w:sz w:val="26"/>
                <w:szCs w:val="26"/>
              </w:rPr>
            </w:pPr>
            <w:r w:rsidRPr="00F1238A">
              <w:rPr>
                <w:noProof/>
                <w:lang w:val="en-US"/>
              </w:rPr>
              <w:drawing>
                <wp:inline distT="0" distB="0" distL="0" distR="0" wp14:anchorId="0F8202A5" wp14:editId="09AC3C4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5953" w:type="dxa"/>
            <w:gridSpan w:val="2"/>
            <w:vAlign w:val="center"/>
          </w:tcPr>
          <w:p w14:paraId="13775C11" w14:textId="77777777" w:rsidR="006B463C" w:rsidRPr="0055099D" w:rsidRDefault="006B463C" w:rsidP="004662AB">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14:paraId="6513C174" w14:textId="77777777" w:rsidR="00590119" w:rsidRPr="0055099D" w:rsidRDefault="006B463C" w:rsidP="004662AB">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14:paraId="41F171B5" w14:textId="77777777" w:rsidR="00590119" w:rsidRPr="0055099D" w:rsidRDefault="00590119" w:rsidP="004662AB">
            <w:pPr>
              <w:spacing w:before="0"/>
              <w:jc w:val="right"/>
              <w:rPr>
                <w:rFonts w:ascii="Verdana" w:hAnsi="Verdana"/>
                <w:color w:val="FFFFFF"/>
                <w:sz w:val="26"/>
                <w:szCs w:val="26"/>
                <w:lang w:eastAsia="zh-CN"/>
              </w:rPr>
            </w:pPr>
            <w:bookmarkStart w:id="0" w:name="ditulogo"/>
            <w:bookmarkEnd w:id="0"/>
          </w:p>
        </w:tc>
      </w:tr>
      <w:tr w:rsidR="00F346AB" w:rsidRPr="00001E19" w14:paraId="41609062" w14:textId="77777777" w:rsidTr="004662AB">
        <w:trPr>
          <w:cantSplit/>
          <w:trHeight w:val="485"/>
        </w:trPr>
        <w:tc>
          <w:tcPr>
            <w:tcW w:w="5670" w:type="dxa"/>
            <w:gridSpan w:val="3"/>
            <w:vAlign w:val="center"/>
          </w:tcPr>
          <w:p w14:paraId="3C0E38DE" w14:textId="77777777" w:rsidR="00F346AB" w:rsidRPr="00001E19" w:rsidRDefault="00F346AB" w:rsidP="004662AB">
            <w:pPr>
              <w:tabs>
                <w:tab w:val="right" w:pos="8732"/>
              </w:tabs>
              <w:spacing w:before="480"/>
              <w:rPr>
                <w:rFonts w:cstheme="minorHAnsi"/>
                <w:b/>
                <w:bCs/>
                <w:iCs/>
                <w:sz w:val="22"/>
                <w:szCs w:val="22"/>
                <w:lang w:eastAsia="zh-CN"/>
              </w:rPr>
            </w:pPr>
          </w:p>
        </w:tc>
        <w:tc>
          <w:tcPr>
            <w:tcW w:w="3969" w:type="dxa"/>
            <w:gridSpan w:val="2"/>
            <w:vAlign w:val="center"/>
          </w:tcPr>
          <w:p w14:paraId="08A8736B" w14:textId="5101A6DB" w:rsidR="00F346AB" w:rsidRPr="00001E19" w:rsidRDefault="00CE13B6" w:rsidP="004662AB">
            <w:pPr>
              <w:spacing w:before="480" w:after="120"/>
              <w:ind w:left="993" w:hanging="993"/>
              <w:rPr>
                <w:rFonts w:cstheme="minorHAnsi"/>
                <w:sz w:val="22"/>
                <w:szCs w:val="22"/>
                <w:lang w:val="en-US" w:eastAsia="zh-CN"/>
              </w:rPr>
            </w:pPr>
            <w:r w:rsidRPr="00001E19">
              <w:rPr>
                <w:rFonts w:cstheme="minorHAnsi"/>
                <w:sz w:val="22"/>
                <w:szCs w:val="22"/>
              </w:rPr>
              <w:t>20</w:t>
            </w:r>
            <w:r w:rsidR="001C5486" w:rsidRPr="00001E19">
              <w:rPr>
                <w:rFonts w:cstheme="minorHAnsi"/>
                <w:sz w:val="22"/>
                <w:szCs w:val="22"/>
              </w:rPr>
              <w:t>2</w:t>
            </w:r>
            <w:r w:rsidR="00323F7D">
              <w:rPr>
                <w:rFonts w:cstheme="minorHAnsi"/>
                <w:sz w:val="22"/>
                <w:szCs w:val="22"/>
              </w:rPr>
              <w:t>3</w:t>
            </w:r>
            <w:r w:rsidR="00113BC0" w:rsidRPr="00001E19">
              <w:rPr>
                <w:rFonts w:cstheme="minorHAnsi"/>
                <w:sz w:val="22"/>
                <w:szCs w:val="22"/>
                <w:lang w:eastAsia="zh-CN"/>
              </w:rPr>
              <w:t>年</w:t>
            </w:r>
            <w:r w:rsidR="00323F7D">
              <w:rPr>
                <w:rFonts w:cstheme="minorHAnsi" w:hint="eastAsia"/>
                <w:sz w:val="22"/>
                <w:szCs w:val="22"/>
                <w:lang w:eastAsia="zh-CN"/>
              </w:rPr>
              <w:t>5</w:t>
            </w:r>
            <w:r w:rsidR="00113BC0" w:rsidRPr="00001E19">
              <w:rPr>
                <w:rFonts w:cstheme="minorHAnsi"/>
                <w:sz w:val="22"/>
                <w:szCs w:val="22"/>
                <w:lang w:eastAsia="zh-CN"/>
              </w:rPr>
              <w:t>月</w:t>
            </w:r>
            <w:r w:rsidR="00323F7D">
              <w:rPr>
                <w:rFonts w:cstheme="minorHAnsi" w:hint="eastAsia"/>
                <w:sz w:val="22"/>
                <w:szCs w:val="22"/>
                <w:lang w:eastAsia="zh-CN"/>
              </w:rPr>
              <w:t>2</w:t>
            </w:r>
            <w:r w:rsidR="00113BC0" w:rsidRPr="00001E19">
              <w:rPr>
                <w:rFonts w:cstheme="minorHAnsi"/>
                <w:sz w:val="22"/>
                <w:szCs w:val="22"/>
                <w:lang w:eastAsia="zh-CN"/>
              </w:rPr>
              <w:t>日，日内瓦</w:t>
            </w:r>
          </w:p>
        </w:tc>
      </w:tr>
      <w:tr w:rsidR="004662AB" w:rsidRPr="004D43AA" w14:paraId="403349EE" w14:textId="77777777" w:rsidTr="004662AB">
        <w:trPr>
          <w:cantSplit/>
          <w:trHeight w:val="715"/>
        </w:trPr>
        <w:tc>
          <w:tcPr>
            <w:tcW w:w="1276" w:type="dxa"/>
          </w:tcPr>
          <w:p w14:paraId="308FE881" w14:textId="77777777" w:rsidR="004662AB" w:rsidRPr="004D43AA" w:rsidRDefault="004662AB" w:rsidP="004662AB">
            <w:pPr>
              <w:tabs>
                <w:tab w:val="right" w:pos="8732"/>
              </w:tabs>
              <w:spacing w:before="40" w:after="40"/>
              <w:rPr>
                <w:rFonts w:cstheme="minorHAnsi"/>
                <w:b/>
                <w:bCs/>
                <w:iCs/>
                <w:sz w:val="22"/>
                <w:szCs w:val="22"/>
              </w:rPr>
            </w:pPr>
            <w:r w:rsidRPr="004D43AA">
              <w:rPr>
                <w:rFonts w:cstheme="minorHAnsi"/>
                <w:b/>
                <w:sz w:val="22"/>
                <w:szCs w:val="22"/>
                <w:lang w:eastAsia="zh-CN"/>
              </w:rPr>
              <w:t>文号：</w:t>
            </w:r>
          </w:p>
        </w:tc>
        <w:tc>
          <w:tcPr>
            <w:tcW w:w="4394" w:type="dxa"/>
            <w:gridSpan w:val="2"/>
          </w:tcPr>
          <w:p w14:paraId="1BD75BBB" w14:textId="491E190E" w:rsidR="004662AB" w:rsidRPr="004D43AA" w:rsidRDefault="004662AB" w:rsidP="004662AB">
            <w:pPr>
              <w:tabs>
                <w:tab w:val="right" w:pos="8732"/>
              </w:tabs>
              <w:spacing w:before="40" w:after="40"/>
              <w:ind w:left="142"/>
              <w:rPr>
                <w:rFonts w:cstheme="minorHAnsi"/>
                <w:sz w:val="22"/>
                <w:szCs w:val="22"/>
                <w:lang w:eastAsia="zh-CN"/>
              </w:rPr>
            </w:pPr>
            <w:r w:rsidRPr="004D43AA">
              <w:rPr>
                <w:rFonts w:cstheme="minorHAnsi"/>
                <w:b/>
                <w:bCs/>
                <w:sz w:val="22"/>
                <w:szCs w:val="22"/>
                <w:lang w:eastAsia="zh-CN"/>
              </w:rPr>
              <w:t>电信标准化局第</w:t>
            </w:r>
            <w:r w:rsidR="00323F7D" w:rsidRPr="004D43AA">
              <w:rPr>
                <w:rFonts w:cstheme="minorHAnsi" w:hint="eastAsia"/>
                <w:b/>
                <w:bCs/>
                <w:sz w:val="22"/>
                <w:szCs w:val="22"/>
                <w:lang w:eastAsia="zh-CN"/>
              </w:rPr>
              <w:t>9</w:t>
            </w:r>
            <w:r w:rsidR="00323F7D" w:rsidRPr="004D43AA">
              <w:rPr>
                <w:rFonts w:cstheme="minorHAnsi"/>
                <w:b/>
                <w:bCs/>
                <w:sz w:val="22"/>
                <w:szCs w:val="22"/>
                <w:lang w:eastAsia="zh-CN"/>
              </w:rPr>
              <w:t>5</w:t>
            </w:r>
            <w:r w:rsidRPr="004D43AA">
              <w:rPr>
                <w:rFonts w:cstheme="minorHAnsi"/>
                <w:b/>
                <w:bCs/>
                <w:sz w:val="22"/>
                <w:szCs w:val="22"/>
                <w:lang w:eastAsia="zh-CN"/>
              </w:rPr>
              <w:t>号通函</w:t>
            </w:r>
            <w:r w:rsidRPr="004D43AA">
              <w:rPr>
                <w:rFonts w:cstheme="minorHAnsi"/>
                <w:b/>
                <w:bCs/>
                <w:sz w:val="22"/>
                <w:szCs w:val="22"/>
                <w:lang w:eastAsia="zh-CN"/>
              </w:rPr>
              <w:br/>
            </w:r>
          </w:p>
        </w:tc>
        <w:tc>
          <w:tcPr>
            <w:tcW w:w="3969" w:type="dxa"/>
            <w:gridSpan w:val="2"/>
            <w:vMerge w:val="restart"/>
          </w:tcPr>
          <w:p w14:paraId="2FE6D79F" w14:textId="77777777" w:rsidR="004662AB" w:rsidRPr="004D43AA" w:rsidRDefault="004662AB" w:rsidP="004662AB">
            <w:pPr>
              <w:tabs>
                <w:tab w:val="clear" w:pos="794"/>
                <w:tab w:val="left" w:pos="284"/>
                <w:tab w:val="left" w:pos="4111"/>
              </w:tabs>
              <w:spacing w:before="0"/>
              <w:ind w:left="57"/>
              <w:rPr>
                <w:rFonts w:cstheme="minorHAnsi"/>
                <w:sz w:val="22"/>
                <w:szCs w:val="22"/>
                <w:lang w:eastAsia="zh-CN"/>
              </w:rPr>
            </w:pPr>
            <w:r w:rsidRPr="004D43AA">
              <w:rPr>
                <w:rFonts w:cstheme="minorHAnsi"/>
                <w:b/>
                <w:bCs/>
                <w:sz w:val="22"/>
                <w:szCs w:val="22"/>
                <w:lang w:eastAsia="zh-CN"/>
              </w:rPr>
              <w:t>致</w:t>
            </w:r>
            <w:r w:rsidRPr="004D43AA">
              <w:rPr>
                <w:rFonts w:cstheme="minorHAnsi"/>
                <w:sz w:val="22"/>
                <w:szCs w:val="22"/>
                <w:lang w:eastAsia="zh-CN"/>
              </w:rPr>
              <w:t>：</w:t>
            </w:r>
          </w:p>
          <w:p w14:paraId="78ED459C" w14:textId="171E79F1" w:rsidR="004662AB" w:rsidRPr="004D43AA" w:rsidRDefault="006120FE" w:rsidP="004662AB">
            <w:pPr>
              <w:tabs>
                <w:tab w:val="clear" w:pos="794"/>
                <w:tab w:val="clear" w:pos="1191"/>
                <w:tab w:val="clear" w:pos="1588"/>
                <w:tab w:val="clear" w:pos="1985"/>
              </w:tabs>
              <w:spacing w:before="40" w:after="40"/>
              <w:ind w:left="283" w:hanging="283"/>
              <w:rPr>
                <w:rFonts w:cstheme="minorHAnsi"/>
                <w:sz w:val="22"/>
                <w:szCs w:val="22"/>
                <w:lang w:eastAsia="zh-CN"/>
              </w:rPr>
            </w:pPr>
            <w:r w:rsidRPr="004D43AA">
              <w:rPr>
                <w:rFonts w:cstheme="minorHAnsi"/>
                <w:sz w:val="22"/>
                <w:szCs w:val="22"/>
                <w:lang w:eastAsia="zh-CN"/>
              </w:rPr>
              <w:t>–</w:t>
            </w:r>
            <w:r w:rsidR="004662AB" w:rsidRPr="004D43AA">
              <w:rPr>
                <w:rFonts w:cstheme="minorHAnsi"/>
                <w:sz w:val="22"/>
                <w:szCs w:val="22"/>
                <w:lang w:eastAsia="zh-CN"/>
              </w:rPr>
              <w:tab/>
            </w:r>
            <w:proofErr w:type="gramStart"/>
            <w:r w:rsidR="004662AB" w:rsidRPr="004D43AA">
              <w:rPr>
                <w:rFonts w:cstheme="minorHAnsi"/>
                <w:sz w:val="22"/>
                <w:szCs w:val="22"/>
                <w:lang w:eastAsia="zh-CN"/>
              </w:rPr>
              <w:t>国际电联各成员国主管部门；</w:t>
            </w:r>
            <w:proofErr w:type="gramEnd"/>
          </w:p>
          <w:p w14:paraId="4194618A" w14:textId="29E09765" w:rsidR="004662AB" w:rsidRPr="004D43AA" w:rsidRDefault="006120FE" w:rsidP="004662AB">
            <w:pPr>
              <w:tabs>
                <w:tab w:val="clear" w:pos="794"/>
                <w:tab w:val="clear" w:pos="1191"/>
                <w:tab w:val="clear" w:pos="1588"/>
                <w:tab w:val="clear" w:pos="1985"/>
              </w:tabs>
              <w:spacing w:before="40" w:after="40"/>
              <w:ind w:left="283" w:hanging="283"/>
              <w:rPr>
                <w:rFonts w:cstheme="minorHAnsi"/>
                <w:sz w:val="22"/>
                <w:szCs w:val="22"/>
                <w:lang w:eastAsia="zh-CN"/>
              </w:rPr>
            </w:pPr>
            <w:r w:rsidRPr="004D43AA">
              <w:rPr>
                <w:rFonts w:cstheme="minorHAnsi"/>
                <w:sz w:val="22"/>
                <w:szCs w:val="22"/>
                <w:lang w:eastAsia="zh-CN"/>
              </w:rPr>
              <w:t>–</w:t>
            </w:r>
            <w:r w:rsidR="004662AB" w:rsidRPr="004D43AA">
              <w:rPr>
                <w:rFonts w:cstheme="minorHAnsi"/>
                <w:sz w:val="22"/>
                <w:szCs w:val="22"/>
                <w:lang w:eastAsia="zh-CN"/>
              </w:rPr>
              <w:tab/>
              <w:t>ITU-</w:t>
            </w:r>
            <w:proofErr w:type="gramStart"/>
            <w:r w:rsidR="004662AB" w:rsidRPr="004D43AA">
              <w:rPr>
                <w:rFonts w:cstheme="minorHAnsi"/>
                <w:sz w:val="22"/>
                <w:szCs w:val="22"/>
                <w:lang w:eastAsia="zh-CN"/>
              </w:rPr>
              <w:t>T</w:t>
            </w:r>
            <w:r w:rsidR="004662AB" w:rsidRPr="004D43AA">
              <w:rPr>
                <w:rFonts w:cstheme="minorHAnsi"/>
                <w:sz w:val="22"/>
                <w:szCs w:val="22"/>
                <w:lang w:val="fr-CH" w:eastAsia="zh-CN"/>
              </w:rPr>
              <w:t>部门成员</w:t>
            </w:r>
            <w:r w:rsidR="004662AB" w:rsidRPr="004D43AA">
              <w:rPr>
                <w:rFonts w:cstheme="minorHAnsi"/>
                <w:sz w:val="22"/>
                <w:szCs w:val="22"/>
                <w:lang w:eastAsia="zh-CN"/>
              </w:rPr>
              <w:t>；</w:t>
            </w:r>
            <w:proofErr w:type="gramEnd"/>
          </w:p>
          <w:p w14:paraId="746ECC50" w14:textId="73C20261" w:rsidR="004662AB" w:rsidRPr="004D43AA" w:rsidRDefault="006120FE" w:rsidP="004662AB">
            <w:pPr>
              <w:tabs>
                <w:tab w:val="clear" w:pos="794"/>
                <w:tab w:val="clear" w:pos="1191"/>
                <w:tab w:val="clear" w:pos="1588"/>
                <w:tab w:val="clear" w:pos="1985"/>
              </w:tabs>
              <w:spacing w:before="40" w:after="40"/>
              <w:ind w:left="283" w:hanging="283"/>
              <w:rPr>
                <w:rFonts w:cstheme="minorHAnsi"/>
                <w:sz w:val="22"/>
                <w:szCs w:val="22"/>
                <w:lang w:eastAsia="zh-CN"/>
              </w:rPr>
            </w:pPr>
            <w:r w:rsidRPr="004D43AA">
              <w:rPr>
                <w:rFonts w:cstheme="minorHAnsi"/>
                <w:sz w:val="22"/>
                <w:szCs w:val="22"/>
                <w:lang w:eastAsia="zh-CN"/>
              </w:rPr>
              <w:t>–</w:t>
            </w:r>
            <w:r w:rsidR="004662AB" w:rsidRPr="004D43AA">
              <w:rPr>
                <w:rFonts w:cstheme="minorHAnsi"/>
                <w:sz w:val="22"/>
                <w:szCs w:val="22"/>
                <w:lang w:eastAsia="zh-CN"/>
              </w:rPr>
              <w:tab/>
              <w:t>ITU-</w:t>
            </w:r>
            <w:proofErr w:type="gramStart"/>
            <w:r w:rsidR="004662AB" w:rsidRPr="004D43AA">
              <w:rPr>
                <w:rFonts w:cstheme="minorHAnsi"/>
                <w:sz w:val="22"/>
                <w:szCs w:val="22"/>
                <w:lang w:eastAsia="zh-CN"/>
              </w:rPr>
              <w:t>T</w:t>
            </w:r>
            <w:r w:rsidR="004662AB" w:rsidRPr="004D43AA">
              <w:rPr>
                <w:rFonts w:cstheme="minorHAnsi"/>
                <w:sz w:val="22"/>
                <w:szCs w:val="22"/>
                <w:lang w:val="fr-CH" w:eastAsia="zh-CN"/>
              </w:rPr>
              <w:t>部门准成员</w:t>
            </w:r>
            <w:r w:rsidR="004662AB" w:rsidRPr="004D43AA">
              <w:rPr>
                <w:rFonts w:cstheme="minorHAnsi"/>
                <w:sz w:val="22"/>
                <w:szCs w:val="22"/>
                <w:lang w:eastAsia="zh-CN"/>
              </w:rPr>
              <w:t>；</w:t>
            </w:r>
            <w:proofErr w:type="gramEnd"/>
          </w:p>
          <w:p w14:paraId="7AA5A837" w14:textId="266A816D" w:rsidR="004662AB" w:rsidRPr="004D43AA" w:rsidRDefault="006120FE" w:rsidP="004662AB">
            <w:pPr>
              <w:tabs>
                <w:tab w:val="left" w:pos="284"/>
                <w:tab w:val="left" w:pos="4111"/>
              </w:tabs>
              <w:ind w:left="283" w:hanging="283"/>
              <w:rPr>
                <w:rFonts w:cstheme="minorHAnsi"/>
                <w:sz w:val="22"/>
                <w:szCs w:val="22"/>
                <w:lang w:eastAsia="zh-CN"/>
              </w:rPr>
            </w:pPr>
            <w:r w:rsidRPr="004D43AA">
              <w:rPr>
                <w:rFonts w:cstheme="minorHAnsi"/>
                <w:sz w:val="22"/>
                <w:szCs w:val="22"/>
                <w:lang w:eastAsia="zh-CN"/>
              </w:rPr>
              <w:t>–</w:t>
            </w:r>
            <w:r w:rsidR="004662AB" w:rsidRPr="004D43AA">
              <w:rPr>
                <w:rFonts w:cstheme="minorHAnsi"/>
                <w:sz w:val="22"/>
                <w:szCs w:val="22"/>
                <w:lang w:eastAsia="zh-CN"/>
              </w:rPr>
              <w:tab/>
            </w:r>
            <w:r w:rsidR="004662AB" w:rsidRPr="004D43AA">
              <w:rPr>
                <w:rFonts w:cstheme="minorHAnsi"/>
                <w:sz w:val="22"/>
                <w:szCs w:val="22"/>
                <w:lang w:val="fr-CH" w:eastAsia="zh-CN"/>
              </w:rPr>
              <w:t>国际电联学术成员</w:t>
            </w:r>
          </w:p>
        </w:tc>
      </w:tr>
      <w:tr w:rsidR="004662AB" w:rsidRPr="004D43AA" w14:paraId="3F83E4B9" w14:textId="77777777" w:rsidTr="004662AB">
        <w:trPr>
          <w:cantSplit/>
          <w:trHeight w:val="416"/>
        </w:trPr>
        <w:tc>
          <w:tcPr>
            <w:tcW w:w="1276" w:type="dxa"/>
          </w:tcPr>
          <w:p w14:paraId="0AA8045C" w14:textId="091086CB" w:rsidR="004662AB" w:rsidRPr="004D43AA" w:rsidRDefault="004662AB" w:rsidP="004662AB">
            <w:pPr>
              <w:pStyle w:val="Tabletext"/>
              <w:rPr>
                <w:rFonts w:eastAsia="SimSun" w:cstheme="minorHAnsi"/>
                <w:b/>
                <w:bCs/>
                <w:sz w:val="22"/>
                <w:szCs w:val="22"/>
              </w:rPr>
            </w:pPr>
            <w:r w:rsidRPr="004D43AA">
              <w:rPr>
                <w:rFonts w:eastAsia="SimSun" w:cstheme="minorHAnsi"/>
                <w:b/>
                <w:bCs/>
                <w:sz w:val="22"/>
                <w:szCs w:val="22"/>
                <w:lang w:eastAsia="zh-CN"/>
              </w:rPr>
              <w:t>电话：</w:t>
            </w:r>
          </w:p>
        </w:tc>
        <w:tc>
          <w:tcPr>
            <w:tcW w:w="4394" w:type="dxa"/>
            <w:gridSpan w:val="2"/>
          </w:tcPr>
          <w:p w14:paraId="6ABBE92D" w14:textId="24A22EFC" w:rsidR="004662AB" w:rsidRPr="004D43AA" w:rsidRDefault="004662AB" w:rsidP="004662AB">
            <w:pPr>
              <w:pStyle w:val="Tabletext"/>
              <w:ind w:left="142"/>
              <w:rPr>
                <w:rFonts w:eastAsia="SimSun" w:cstheme="minorHAnsi"/>
                <w:b/>
                <w:sz w:val="22"/>
                <w:szCs w:val="22"/>
              </w:rPr>
            </w:pPr>
            <w:r w:rsidRPr="004D43AA">
              <w:rPr>
                <w:rFonts w:cstheme="minorHAnsi"/>
                <w:sz w:val="22"/>
                <w:szCs w:val="22"/>
              </w:rPr>
              <w:t>+41 22 730 5882</w:t>
            </w:r>
          </w:p>
        </w:tc>
        <w:tc>
          <w:tcPr>
            <w:tcW w:w="3969" w:type="dxa"/>
            <w:gridSpan w:val="2"/>
            <w:vMerge/>
            <w:vAlign w:val="center"/>
          </w:tcPr>
          <w:p w14:paraId="45ED668C" w14:textId="77777777" w:rsidR="004662AB" w:rsidRPr="004D43AA" w:rsidRDefault="004662AB" w:rsidP="004662AB">
            <w:pPr>
              <w:ind w:left="993" w:hanging="993"/>
              <w:jc w:val="right"/>
              <w:rPr>
                <w:rFonts w:cstheme="minorHAnsi"/>
                <w:sz w:val="22"/>
                <w:szCs w:val="22"/>
                <w:lang w:val="en-US" w:eastAsia="zh-CN"/>
              </w:rPr>
            </w:pPr>
          </w:p>
        </w:tc>
      </w:tr>
      <w:tr w:rsidR="004662AB" w:rsidRPr="004D43AA" w14:paraId="360D1ECC" w14:textId="77777777" w:rsidTr="004662AB">
        <w:trPr>
          <w:cantSplit/>
          <w:trHeight w:val="594"/>
        </w:trPr>
        <w:tc>
          <w:tcPr>
            <w:tcW w:w="1276" w:type="dxa"/>
          </w:tcPr>
          <w:p w14:paraId="41EA5B35" w14:textId="7DFF10E4" w:rsidR="004662AB" w:rsidRPr="004D43AA" w:rsidRDefault="004662AB" w:rsidP="004662AB">
            <w:pPr>
              <w:pStyle w:val="Tabletext"/>
              <w:rPr>
                <w:rFonts w:eastAsia="SimSun" w:cstheme="minorHAnsi"/>
                <w:b/>
                <w:sz w:val="22"/>
                <w:szCs w:val="22"/>
                <w:lang w:eastAsia="zh-CN"/>
              </w:rPr>
            </w:pPr>
            <w:r w:rsidRPr="004D43AA">
              <w:rPr>
                <w:rFonts w:eastAsia="SimSun" w:cstheme="minorHAnsi"/>
                <w:b/>
                <w:sz w:val="22"/>
                <w:szCs w:val="22"/>
                <w:lang w:eastAsia="zh-CN"/>
              </w:rPr>
              <w:t>传真：</w:t>
            </w:r>
          </w:p>
        </w:tc>
        <w:tc>
          <w:tcPr>
            <w:tcW w:w="4394" w:type="dxa"/>
            <w:gridSpan w:val="2"/>
          </w:tcPr>
          <w:p w14:paraId="56B9DD77" w14:textId="5A72B7B9" w:rsidR="004662AB" w:rsidRPr="004D43AA" w:rsidRDefault="004662AB" w:rsidP="004662AB">
            <w:pPr>
              <w:pStyle w:val="Tabletext"/>
              <w:ind w:left="142"/>
              <w:rPr>
                <w:rFonts w:eastAsia="SimSun" w:cstheme="minorHAnsi"/>
                <w:sz w:val="22"/>
                <w:szCs w:val="22"/>
              </w:rPr>
            </w:pPr>
            <w:r w:rsidRPr="004D43AA">
              <w:rPr>
                <w:rFonts w:cstheme="minorHAnsi"/>
                <w:sz w:val="22"/>
                <w:szCs w:val="22"/>
              </w:rPr>
              <w:t>+41 22 730 5853</w:t>
            </w:r>
          </w:p>
        </w:tc>
        <w:tc>
          <w:tcPr>
            <w:tcW w:w="3969" w:type="dxa"/>
            <w:gridSpan w:val="2"/>
            <w:vMerge/>
            <w:vAlign w:val="center"/>
          </w:tcPr>
          <w:p w14:paraId="3371F692" w14:textId="77777777" w:rsidR="004662AB" w:rsidRPr="004D43AA" w:rsidRDefault="004662AB" w:rsidP="004662AB">
            <w:pPr>
              <w:ind w:left="993" w:hanging="993"/>
              <w:jc w:val="right"/>
              <w:rPr>
                <w:rFonts w:cstheme="minorHAnsi"/>
                <w:sz w:val="22"/>
                <w:szCs w:val="22"/>
                <w:lang w:val="en-US" w:eastAsia="zh-CN"/>
              </w:rPr>
            </w:pPr>
          </w:p>
        </w:tc>
      </w:tr>
      <w:tr w:rsidR="004662AB" w:rsidRPr="004D43AA" w14:paraId="3D1AF980" w14:textId="77777777" w:rsidTr="004662AB">
        <w:trPr>
          <w:cantSplit/>
          <w:trHeight w:val="1283"/>
        </w:trPr>
        <w:tc>
          <w:tcPr>
            <w:tcW w:w="1276" w:type="dxa"/>
          </w:tcPr>
          <w:p w14:paraId="63CC0138" w14:textId="7908B989" w:rsidR="004662AB" w:rsidRPr="004D43AA" w:rsidRDefault="004662AB" w:rsidP="004662AB">
            <w:pPr>
              <w:pStyle w:val="Tabletext"/>
              <w:rPr>
                <w:rFonts w:eastAsia="SimSun" w:cstheme="minorHAnsi"/>
                <w:b/>
                <w:sz w:val="22"/>
                <w:szCs w:val="22"/>
                <w:lang w:eastAsia="zh-CN"/>
              </w:rPr>
            </w:pPr>
            <w:r w:rsidRPr="004D43AA">
              <w:rPr>
                <w:rFonts w:eastAsia="SimSun" w:cstheme="minorHAnsi"/>
                <w:b/>
                <w:sz w:val="22"/>
                <w:szCs w:val="22"/>
                <w:lang w:eastAsia="zh-CN"/>
              </w:rPr>
              <w:t>电子邮件：</w:t>
            </w:r>
          </w:p>
        </w:tc>
        <w:tc>
          <w:tcPr>
            <w:tcW w:w="4394" w:type="dxa"/>
            <w:gridSpan w:val="2"/>
          </w:tcPr>
          <w:p w14:paraId="2457A23A" w14:textId="17C0CC85" w:rsidR="004662AB" w:rsidRPr="004D43AA" w:rsidRDefault="00656ABD" w:rsidP="004662AB">
            <w:pPr>
              <w:pStyle w:val="Tabletext"/>
              <w:ind w:left="142"/>
              <w:rPr>
                <w:rFonts w:cstheme="minorHAnsi"/>
                <w:sz w:val="22"/>
                <w:szCs w:val="22"/>
              </w:rPr>
            </w:pPr>
            <w:hyperlink r:id="rId9" w:history="1">
              <w:r w:rsidR="004662AB" w:rsidRPr="004D43AA">
                <w:rPr>
                  <w:rStyle w:val="Hyperlink"/>
                  <w:rFonts w:cstheme="minorHAnsi"/>
                  <w:sz w:val="22"/>
                  <w:szCs w:val="22"/>
                </w:rPr>
                <w:t>alessia.magliarditi@itu.int</w:t>
              </w:r>
            </w:hyperlink>
          </w:p>
        </w:tc>
        <w:tc>
          <w:tcPr>
            <w:tcW w:w="3969" w:type="dxa"/>
            <w:gridSpan w:val="2"/>
          </w:tcPr>
          <w:p w14:paraId="7F893A16" w14:textId="77777777" w:rsidR="004662AB" w:rsidRPr="004D43AA" w:rsidRDefault="004662AB" w:rsidP="004662AB">
            <w:pPr>
              <w:tabs>
                <w:tab w:val="left" w:pos="284"/>
                <w:tab w:val="left" w:pos="4111"/>
              </w:tabs>
              <w:spacing w:before="0"/>
              <w:ind w:left="57"/>
              <w:rPr>
                <w:rFonts w:cstheme="minorHAnsi"/>
                <w:sz w:val="22"/>
                <w:szCs w:val="22"/>
                <w:lang w:eastAsia="zh-CN"/>
              </w:rPr>
            </w:pPr>
            <w:r w:rsidRPr="004D43AA">
              <w:rPr>
                <w:rFonts w:cstheme="minorHAnsi"/>
                <w:b/>
                <w:bCs/>
                <w:sz w:val="22"/>
                <w:szCs w:val="22"/>
                <w:lang w:eastAsia="zh-CN"/>
              </w:rPr>
              <w:t>抄送</w:t>
            </w:r>
            <w:r w:rsidRPr="004D43AA">
              <w:rPr>
                <w:rFonts w:cstheme="minorHAnsi"/>
                <w:sz w:val="22"/>
                <w:szCs w:val="22"/>
                <w:lang w:eastAsia="zh-CN"/>
              </w:rPr>
              <w:t>：</w:t>
            </w:r>
          </w:p>
          <w:p w14:paraId="4E86672F" w14:textId="4E133578" w:rsidR="004662AB" w:rsidRPr="004D43AA" w:rsidRDefault="006120FE" w:rsidP="004662AB">
            <w:pPr>
              <w:pStyle w:val="Tabletext"/>
              <w:tabs>
                <w:tab w:val="clear" w:pos="284"/>
                <w:tab w:val="clear" w:pos="567"/>
                <w:tab w:val="left" w:pos="291"/>
              </w:tabs>
              <w:rPr>
                <w:rFonts w:eastAsia="SimSun" w:cstheme="minorHAnsi"/>
                <w:sz w:val="22"/>
                <w:szCs w:val="22"/>
                <w:lang w:eastAsia="zh-CN"/>
              </w:rPr>
            </w:pPr>
            <w:r w:rsidRPr="004D43AA">
              <w:rPr>
                <w:rFonts w:eastAsia="SimSun" w:cstheme="minorHAnsi"/>
                <w:sz w:val="22"/>
                <w:szCs w:val="22"/>
                <w:lang w:eastAsia="zh-CN"/>
              </w:rPr>
              <w:t>–</w:t>
            </w:r>
            <w:r w:rsidR="004662AB" w:rsidRPr="004D43AA">
              <w:rPr>
                <w:rFonts w:eastAsia="SimSun" w:cstheme="minorHAnsi"/>
                <w:sz w:val="22"/>
                <w:szCs w:val="22"/>
                <w:lang w:eastAsia="zh-CN"/>
              </w:rPr>
              <w:tab/>
            </w:r>
            <w:proofErr w:type="gramStart"/>
            <w:r w:rsidR="004662AB" w:rsidRPr="004D43AA">
              <w:rPr>
                <w:rFonts w:eastAsia="SimSun" w:cstheme="minorHAnsi"/>
                <w:sz w:val="22"/>
                <w:szCs w:val="22"/>
                <w:lang w:eastAsia="zh-CN"/>
              </w:rPr>
              <w:t>各研究组正副主席；</w:t>
            </w:r>
            <w:proofErr w:type="gramEnd"/>
          </w:p>
          <w:p w14:paraId="700CF379" w14:textId="118016D7" w:rsidR="004662AB" w:rsidRPr="004D43AA" w:rsidRDefault="006120FE" w:rsidP="004662AB">
            <w:pPr>
              <w:pStyle w:val="Tabletext"/>
              <w:tabs>
                <w:tab w:val="clear" w:pos="567"/>
              </w:tabs>
              <w:rPr>
                <w:rFonts w:eastAsia="SimSun" w:cstheme="minorHAnsi"/>
                <w:sz w:val="22"/>
                <w:szCs w:val="22"/>
                <w:lang w:eastAsia="zh-CN"/>
              </w:rPr>
            </w:pPr>
            <w:r w:rsidRPr="004D43AA">
              <w:rPr>
                <w:rFonts w:eastAsia="SimSun" w:cstheme="minorHAnsi"/>
                <w:sz w:val="22"/>
                <w:szCs w:val="22"/>
                <w:lang w:eastAsia="zh-CN"/>
              </w:rPr>
              <w:t>–</w:t>
            </w:r>
            <w:r w:rsidR="004662AB" w:rsidRPr="004D43AA">
              <w:rPr>
                <w:rFonts w:eastAsia="SimSun" w:cstheme="minorHAnsi"/>
                <w:sz w:val="22"/>
                <w:szCs w:val="22"/>
                <w:lang w:eastAsia="zh-CN"/>
              </w:rPr>
              <w:tab/>
            </w:r>
            <w:proofErr w:type="gramStart"/>
            <w:r w:rsidR="004662AB" w:rsidRPr="004D43AA">
              <w:rPr>
                <w:rFonts w:eastAsia="SimSun" w:cstheme="minorHAnsi"/>
                <w:sz w:val="22"/>
                <w:szCs w:val="22"/>
                <w:lang w:eastAsia="zh-CN"/>
              </w:rPr>
              <w:t>电信发展局主任；</w:t>
            </w:r>
            <w:proofErr w:type="gramEnd"/>
          </w:p>
          <w:p w14:paraId="50F75F97" w14:textId="5F9E2E59" w:rsidR="004662AB" w:rsidRPr="004D43AA" w:rsidRDefault="006120FE" w:rsidP="004662AB">
            <w:pPr>
              <w:pStyle w:val="Tabletext"/>
              <w:tabs>
                <w:tab w:val="clear" w:pos="567"/>
              </w:tabs>
              <w:rPr>
                <w:rFonts w:eastAsia="SimSun" w:cstheme="minorHAnsi"/>
                <w:sz w:val="22"/>
                <w:szCs w:val="22"/>
                <w:lang w:eastAsia="zh-CN"/>
              </w:rPr>
            </w:pPr>
            <w:r w:rsidRPr="004D43AA">
              <w:rPr>
                <w:rFonts w:eastAsia="SimSun" w:cstheme="minorHAnsi"/>
                <w:sz w:val="22"/>
                <w:szCs w:val="22"/>
                <w:lang w:eastAsia="zh-CN"/>
              </w:rPr>
              <w:t>–</w:t>
            </w:r>
            <w:r w:rsidR="004662AB" w:rsidRPr="004D43AA">
              <w:rPr>
                <w:rFonts w:eastAsia="SimSun" w:cstheme="minorHAnsi"/>
                <w:sz w:val="22"/>
                <w:szCs w:val="22"/>
                <w:lang w:eastAsia="zh-CN"/>
              </w:rPr>
              <w:tab/>
            </w:r>
            <w:r w:rsidR="004662AB" w:rsidRPr="004D43AA">
              <w:rPr>
                <w:rFonts w:eastAsia="SimSun" w:cstheme="minorHAnsi"/>
                <w:sz w:val="22"/>
                <w:szCs w:val="22"/>
                <w:lang w:eastAsia="zh-CN"/>
              </w:rPr>
              <w:t>无线电通信局主任</w:t>
            </w:r>
          </w:p>
        </w:tc>
      </w:tr>
      <w:tr w:rsidR="00113BC0" w:rsidRPr="004D43AA" w14:paraId="4AD1FDBF" w14:textId="77777777" w:rsidTr="00375C92">
        <w:trPr>
          <w:cantSplit/>
          <w:trHeight w:val="693"/>
        </w:trPr>
        <w:tc>
          <w:tcPr>
            <w:tcW w:w="1276" w:type="dxa"/>
          </w:tcPr>
          <w:p w14:paraId="05EE6F15" w14:textId="77777777" w:rsidR="00113BC0" w:rsidRPr="004D43AA" w:rsidRDefault="00113BC0" w:rsidP="00375C92">
            <w:pPr>
              <w:tabs>
                <w:tab w:val="right" w:pos="8732"/>
              </w:tabs>
              <w:spacing w:before="240"/>
              <w:rPr>
                <w:rFonts w:cstheme="minorHAnsi"/>
                <w:b/>
                <w:bCs/>
                <w:iCs/>
                <w:sz w:val="22"/>
                <w:szCs w:val="22"/>
                <w:lang w:eastAsia="zh-CN"/>
              </w:rPr>
            </w:pPr>
            <w:r w:rsidRPr="004D43AA">
              <w:rPr>
                <w:rFonts w:cstheme="minorHAnsi"/>
                <w:b/>
                <w:bCs/>
                <w:sz w:val="22"/>
                <w:szCs w:val="22"/>
                <w:lang w:eastAsia="zh-CN"/>
              </w:rPr>
              <w:t>事由：</w:t>
            </w:r>
          </w:p>
        </w:tc>
        <w:tc>
          <w:tcPr>
            <w:tcW w:w="8363" w:type="dxa"/>
            <w:gridSpan w:val="4"/>
          </w:tcPr>
          <w:p w14:paraId="272829A2" w14:textId="7FB27D04" w:rsidR="005408B2" w:rsidRPr="004D43AA" w:rsidRDefault="002C0096" w:rsidP="00375C9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240"/>
              <w:textAlignment w:val="auto"/>
              <w:rPr>
                <w:rFonts w:cstheme="minorHAnsi"/>
                <w:b/>
                <w:bCs/>
                <w:color w:val="222222"/>
                <w:sz w:val="22"/>
                <w:szCs w:val="22"/>
                <w:lang w:eastAsia="zh-CN"/>
              </w:rPr>
            </w:pPr>
            <w:r w:rsidRPr="004D43AA">
              <w:rPr>
                <w:rFonts w:cstheme="minorHAnsi"/>
                <w:b/>
                <w:bCs/>
                <w:sz w:val="22"/>
                <w:szCs w:val="22"/>
                <w:lang w:eastAsia="zh-CN"/>
              </w:rPr>
              <w:t>《国际电联期刊》网络研讨会系列</w:t>
            </w:r>
            <w:r w:rsidRPr="004D43AA">
              <w:rPr>
                <w:rFonts w:cstheme="minorHAnsi"/>
                <w:b/>
                <w:bCs/>
                <w:sz w:val="22"/>
                <w:szCs w:val="22"/>
                <w:lang w:eastAsia="zh-CN"/>
              </w:rPr>
              <w:t xml:space="preserve"> </w:t>
            </w:r>
            <w:r w:rsidR="005408B2" w:rsidRPr="004D43AA">
              <w:rPr>
                <w:rFonts w:cstheme="minorHAnsi"/>
                <w:b/>
                <w:bCs/>
                <w:sz w:val="22"/>
                <w:szCs w:val="22"/>
                <w:highlight w:val="green"/>
                <w:lang w:eastAsia="zh-CN"/>
              </w:rPr>
              <w:br/>
            </w:r>
            <w:r w:rsidR="005408B2" w:rsidRPr="004D43AA">
              <w:rPr>
                <w:rFonts w:cstheme="minorHAnsi"/>
                <w:b/>
                <w:bCs/>
                <w:sz w:val="22"/>
                <w:szCs w:val="22"/>
                <w:lang w:eastAsia="zh-CN"/>
              </w:rPr>
              <w:t>（</w:t>
            </w:r>
            <w:r w:rsidR="005408B2" w:rsidRPr="004D43AA">
              <w:rPr>
                <w:rFonts w:cstheme="minorHAnsi"/>
                <w:b/>
                <w:bCs/>
                <w:sz w:val="22"/>
                <w:szCs w:val="22"/>
                <w:lang w:eastAsia="zh-CN"/>
              </w:rPr>
              <w:t>202</w:t>
            </w:r>
            <w:r w:rsidR="00323F7D" w:rsidRPr="004D43AA">
              <w:rPr>
                <w:rFonts w:cstheme="minorHAnsi"/>
                <w:b/>
                <w:bCs/>
                <w:sz w:val="22"/>
                <w:szCs w:val="22"/>
                <w:lang w:eastAsia="zh-CN"/>
              </w:rPr>
              <w:t>3</w:t>
            </w:r>
            <w:r w:rsidR="005408B2" w:rsidRPr="004D43AA">
              <w:rPr>
                <w:rFonts w:cstheme="minorHAnsi"/>
                <w:b/>
                <w:bCs/>
                <w:sz w:val="22"/>
                <w:szCs w:val="22"/>
                <w:lang w:eastAsia="zh-CN"/>
              </w:rPr>
              <w:t>年</w:t>
            </w:r>
            <w:r w:rsidR="00323F7D" w:rsidRPr="004D43AA">
              <w:rPr>
                <w:rFonts w:cstheme="minorHAnsi" w:hint="eastAsia"/>
                <w:b/>
                <w:bCs/>
                <w:sz w:val="22"/>
                <w:szCs w:val="22"/>
                <w:lang w:eastAsia="zh-CN"/>
              </w:rPr>
              <w:t>6</w:t>
            </w:r>
            <w:r w:rsidR="00530600" w:rsidRPr="004D43AA">
              <w:rPr>
                <w:rFonts w:cstheme="minorHAnsi"/>
                <w:b/>
                <w:bCs/>
                <w:sz w:val="22"/>
                <w:szCs w:val="22"/>
                <w:lang w:eastAsia="zh-CN"/>
              </w:rPr>
              <w:t>月至</w:t>
            </w:r>
            <w:r w:rsidR="00323F7D" w:rsidRPr="004D43AA">
              <w:rPr>
                <w:rFonts w:cstheme="minorHAnsi" w:hint="eastAsia"/>
                <w:b/>
                <w:bCs/>
                <w:sz w:val="22"/>
                <w:szCs w:val="22"/>
                <w:lang w:eastAsia="zh-CN"/>
              </w:rPr>
              <w:t>7</w:t>
            </w:r>
            <w:r w:rsidR="00530600" w:rsidRPr="004D43AA">
              <w:rPr>
                <w:rFonts w:cstheme="minorHAnsi"/>
                <w:b/>
                <w:bCs/>
                <w:sz w:val="22"/>
                <w:szCs w:val="22"/>
                <w:lang w:eastAsia="zh-CN"/>
              </w:rPr>
              <w:t>月，</w:t>
            </w:r>
            <w:r w:rsidR="00416E3F" w:rsidRPr="004D43AA">
              <w:rPr>
                <w:rFonts w:cstheme="minorHAnsi"/>
                <w:b/>
                <w:bCs/>
                <w:sz w:val="22"/>
                <w:szCs w:val="22"/>
                <w:lang w:eastAsia="zh-CN"/>
              </w:rPr>
              <w:t>全虚拟</w:t>
            </w:r>
            <w:r w:rsidR="00323F7D" w:rsidRPr="004D43AA">
              <w:rPr>
                <w:rFonts w:cstheme="minorHAnsi" w:hint="eastAsia"/>
                <w:b/>
                <w:bCs/>
                <w:sz w:val="22"/>
                <w:szCs w:val="22"/>
                <w:lang w:eastAsia="zh-CN"/>
              </w:rPr>
              <w:t>会议</w:t>
            </w:r>
            <w:r w:rsidR="005408B2" w:rsidRPr="004D43AA">
              <w:rPr>
                <w:rFonts w:cstheme="minorHAnsi"/>
                <w:b/>
                <w:bCs/>
                <w:sz w:val="22"/>
                <w:szCs w:val="22"/>
                <w:lang w:eastAsia="zh-CN"/>
              </w:rPr>
              <w:t>）</w:t>
            </w:r>
          </w:p>
        </w:tc>
      </w:tr>
    </w:tbl>
    <w:p w14:paraId="2C34A2A5" w14:textId="77777777" w:rsidR="002C0096" w:rsidRPr="004D43AA" w:rsidRDefault="002C0096" w:rsidP="002C0096">
      <w:pPr>
        <w:spacing w:after="240"/>
        <w:rPr>
          <w:rFonts w:cstheme="minorHAnsi"/>
          <w:sz w:val="22"/>
          <w:szCs w:val="22"/>
          <w:lang w:val="en-US" w:eastAsia="zh-CN"/>
        </w:rPr>
      </w:pPr>
      <w:bookmarkStart w:id="1" w:name="StartTyping_E"/>
      <w:bookmarkEnd w:id="1"/>
      <w:r w:rsidRPr="004D43AA">
        <w:rPr>
          <w:rFonts w:cstheme="minorHAnsi"/>
          <w:sz w:val="22"/>
          <w:szCs w:val="22"/>
          <w:lang w:eastAsia="zh-CN"/>
        </w:rPr>
        <w:t>尊敬的先生</w:t>
      </w:r>
      <w:r w:rsidRPr="004D43AA">
        <w:rPr>
          <w:rFonts w:cstheme="minorHAnsi"/>
          <w:sz w:val="22"/>
          <w:szCs w:val="22"/>
          <w:lang w:eastAsia="zh-CN"/>
        </w:rPr>
        <w:t>/</w:t>
      </w:r>
      <w:r w:rsidRPr="004D43AA">
        <w:rPr>
          <w:rFonts w:cstheme="minorHAnsi"/>
          <w:sz w:val="22"/>
          <w:szCs w:val="22"/>
          <w:lang w:eastAsia="zh-CN"/>
        </w:rPr>
        <w:t>女士：</w:t>
      </w:r>
    </w:p>
    <w:p w14:paraId="4719A45A" w14:textId="21CC8FD6" w:rsidR="00416E3F" w:rsidRPr="004D43AA" w:rsidRDefault="00416E3F" w:rsidP="00416E3F">
      <w:pPr>
        <w:rPr>
          <w:rFonts w:cstheme="minorHAnsi"/>
          <w:sz w:val="22"/>
          <w:szCs w:val="22"/>
          <w:lang w:eastAsia="zh-CN"/>
        </w:rPr>
      </w:pPr>
      <w:r w:rsidRPr="004D43AA">
        <w:rPr>
          <w:rFonts w:cstheme="minorHAnsi"/>
          <w:sz w:val="22"/>
          <w:szCs w:val="22"/>
          <w:lang w:eastAsia="zh-CN"/>
        </w:rPr>
        <w:t>1</w:t>
      </w:r>
      <w:r w:rsidRPr="004D43AA">
        <w:rPr>
          <w:rFonts w:cstheme="minorHAnsi"/>
          <w:sz w:val="22"/>
          <w:szCs w:val="22"/>
          <w:lang w:eastAsia="zh-CN"/>
        </w:rPr>
        <w:tab/>
      </w:r>
      <w:hyperlink r:id="rId10" w:history="1">
        <w:r w:rsidR="00C3402C" w:rsidRPr="004D43AA">
          <w:rPr>
            <w:rStyle w:val="Hyperlink"/>
            <w:rFonts w:cstheme="minorHAnsi"/>
            <w:sz w:val="22"/>
            <w:szCs w:val="22"/>
            <w:lang w:eastAsia="zh-CN"/>
          </w:rPr>
          <w:t>《国际电联期刊》</w:t>
        </w:r>
      </w:hyperlink>
      <w:r w:rsidR="00C3402C" w:rsidRPr="004D43AA">
        <w:rPr>
          <w:rFonts w:cstheme="minorHAnsi"/>
          <w:sz w:val="22"/>
          <w:szCs w:val="22"/>
          <w:lang w:eastAsia="zh-CN"/>
        </w:rPr>
        <w:t>继续组织</w:t>
      </w:r>
      <w:r w:rsidR="00E160A0" w:rsidRPr="004D43AA">
        <w:rPr>
          <w:rFonts w:cstheme="minorHAnsi"/>
          <w:sz w:val="22"/>
          <w:szCs w:val="22"/>
          <w:lang w:eastAsia="zh-CN"/>
        </w:rPr>
        <w:t>自</w:t>
      </w:r>
      <w:r w:rsidR="00C3402C" w:rsidRPr="004D43AA">
        <w:rPr>
          <w:rFonts w:cstheme="minorHAnsi"/>
          <w:sz w:val="22"/>
          <w:szCs w:val="22"/>
          <w:lang w:eastAsia="zh-CN"/>
        </w:rPr>
        <w:t>2022</w:t>
      </w:r>
      <w:r w:rsidR="00C3402C" w:rsidRPr="004D43AA">
        <w:rPr>
          <w:rFonts w:cstheme="minorHAnsi"/>
          <w:sz w:val="22"/>
          <w:szCs w:val="22"/>
          <w:lang w:eastAsia="zh-CN"/>
        </w:rPr>
        <w:t>年</w:t>
      </w:r>
      <w:r w:rsidR="00C3402C" w:rsidRPr="004D43AA">
        <w:rPr>
          <w:rFonts w:cstheme="minorHAnsi"/>
          <w:sz w:val="22"/>
          <w:szCs w:val="22"/>
          <w:lang w:eastAsia="zh-CN"/>
        </w:rPr>
        <w:t>3</w:t>
      </w:r>
      <w:r w:rsidR="00C3402C" w:rsidRPr="004D43AA">
        <w:rPr>
          <w:rFonts w:cstheme="minorHAnsi"/>
          <w:sz w:val="22"/>
          <w:szCs w:val="22"/>
          <w:lang w:eastAsia="zh-CN"/>
        </w:rPr>
        <w:t>月</w:t>
      </w:r>
      <w:r w:rsidR="00C3402C" w:rsidRPr="004D43AA">
        <w:rPr>
          <w:rFonts w:cstheme="minorHAnsi"/>
          <w:sz w:val="22"/>
          <w:szCs w:val="22"/>
          <w:lang w:eastAsia="zh-CN"/>
        </w:rPr>
        <w:t>16</w:t>
      </w:r>
      <w:r w:rsidR="00C3402C" w:rsidRPr="004D43AA">
        <w:rPr>
          <w:rFonts w:cstheme="minorHAnsi"/>
          <w:sz w:val="22"/>
          <w:szCs w:val="22"/>
          <w:lang w:eastAsia="zh-CN"/>
        </w:rPr>
        <w:t>日推出的</w:t>
      </w:r>
      <w:r w:rsidRPr="004D43AA">
        <w:fldChar w:fldCharType="begin"/>
      </w:r>
      <w:r w:rsidRPr="004D43AA">
        <w:rPr>
          <w:rFonts w:cstheme="minorHAnsi"/>
          <w:sz w:val="22"/>
          <w:szCs w:val="22"/>
          <w:lang w:eastAsia="zh-CN"/>
        </w:rPr>
        <w:instrText>HYPERLINK "https://www.itu.int/en/journal/j-fet/webinars/Pages/default.aspx"</w:instrText>
      </w:r>
      <w:r w:rsidRPr="004D43AA">
        <w:fldChar w:fldCharType="separate"/>
      </w:r>
      <w:r w:rsidR="00C3402C" w:rsidRPr="004D43AA">
        <w:rPr>
          <w:rStyle w:val="Hyperlink"/>
          <w:rFonts w:cstheme="minorHAnsi"/>
          <w:sz w:val="22"/>
          <w:szCs w:val="22"/>
          <w:lang w:eastAsia="zh-CN"/>
        </w:rPr>
        <w:t>网络研讨会系列</w:t>
      </w:r>
      <w:r w:rsidRPr="004D43AA">
        <w:rPr>
          <w:rStyle w:val="Hyperlink"/>
          <w:rFonts w:cstheme="minorHAnsi"/>
          <w:sz w:val="22"/>
          <w:szCs w:val="22"/>
          <w:lang w:eastAsia="zh-CN"/>
        </w:rPr>
        <w:fldChar w:fldCharType="end"/>
      </w:r>
      <w:r w:rsidR="00A2511D" w:rsidRPr="004D43AA">
        <w:rPr>
          <w:rFonts w:cstheme="minorHAnsi" w:hint="eastAsia"/>
          <w:sz w:val="22"/>
          <w:szCs w:val="22"/>
          <w:lang w:eastAsia="zh-CN"/>
        </w:rPr>
        <w:t>，以</w:t>
      </w:r>
      <w:r w:rsidR="00C3402C" w:rsidRPr="004D43AA">
        <w:rPr>
          <w:rFonts w:cstheme="minorHAnsi"/>
          <w:sz w:val="22"/>
          <w:szCs w:val="22"/>
          <w:lang w:eastAsia="zh-CN"/>
        </w:rPr>
        <w:t>介绍对未来和不断发展的技术的见解和前瞻性研究。</w:t>
      </w:r>
    </w:p>
    <w:p w14:paraId="233BD5F7" w14:textId="77777777" w:rsidR="00A2511D" w:rsidRPr="004D43AA" w:rsidRDefault="00416E3F" w:rsidP="00A2511D">
      <w:pPr>
        <w:spacing w:after="120"/>
        <w:rPr>
          <w:rFonts w:cstheme="minorHAnsi"/>
          <w:sz w:val="22"/>
          <w:szCs w:val="22"/>
          <w:lang w:eastAsia="zh-CN"/>
        </w:rPr>
      </w:pPr>
      <w:r w:rsidRPr="004D43AA">
        <w:rPr>
          <w:rFonts w:cstheme="minorHAnsi"/>
          <w:sz w:val="22"/>
          <w:szCs w:val="22"/>
          <w:lang w:eastAsia="zh-CN"/>
        </w:rPr>
        <w:t>2</w:t>
      </w:r>
      <w:r w:rsidRPr="004D43AA">
        <w:rPr>
          <w:rFonts w:cstheme="minorHAnsi"/>
          <w:sz w:val="22"/>
          <w:szCs w:val="22"/>
          <w:lang w:eastAsia="zh-CN"/>
        </w:rPr>
        <w:tab/>
      </w:r>
      <w:r w:rsidR="00A2511D" w:rsidRPr="004D43AA">
        <w:rPr>
          <w:rFonts w:cstheme="minorHAnsi" w:hint="eastAsia"/>
          <w:sz w:val="22"/>
          <w:szCs w:val="22"/>
          <w:lang w:eastAsia="zh-CN"/>
        </w:rPr>
        <w:t>该系列的下一个网络研讨会将邀请行业领袖分享他们的开创性研究和愿景，以及他们多年来学到的有影响力的人生经验教训。</w:t>
      </w:r>
    </w:p>
    <w:p w14:paraId="79E5D8DA" w14:textId="2075E741" w:rsidR="00416E3F" w:rsidRPr="004D43AA" w:rsidRDefault="00A2511D" w:rsidP="00A2511D">
      <w:pPr>
        <w:spacing w:after="120"/>
        <w:rPr>
          <w:rFonts w:cstheme="minorHAnsi"/>
          <w:sz w:val="22"/>
          <w:szCs w:val="22"/>
          <w:lang w:eastAsia="zh-CN"/>
        </w:rPr>
      </w:pPr>
      <w:r w:rsidRPr="004D43AA">
        <w:rPr>
          <w:rFonts w:cstheme="minorHAnsi" w:hint="eastAsia"/>
          <w:sz w:val="22"/>
          <w:szCs w:val="22"/>
          <w:lang w:eastAsia="zh-CN"/>
        </w:rPr>
        <w:t>前三个网络研讨会将讨论以下主题：</w:t>
      </w:r>
      <w:r w:rsidRPr="004D43AA">
        <w:rPr>
          <w:rFonts w:cstheme="minorHAnsi"/>
          <w:sz w:val="22"/>
          <w:szCs w:val="22"/>
          <w:lang w:eastAsia="zh-CN"/>
        </w:rPr>
        <w:t xml:space="preserve"> </w:t>
      </w:r>
    </w:p>
    <w:p w14:paraId="5E0186E5" w14:textId="77777777" w:rsidR="00295EB7" w:rsidRPr="004D43AA" w:rsidRDefault="006B6B14" w:rsidP="00A2511D">
      <w:pPr>
        <w:pStyle w:val="enumlev2"/>
        <w:ind w:left="811" w:hanging="454"/>
        <w:rPr>
          <w:rFonts w:eastAsia="SimSun" w:cstheme="minorHAnsi"/>
          <w:sz w:val="22"/>
          <w:szCs w:val="22"/>
          <w:lang w:eastAsia="zh-CN"/>
        </w:rPr>
      </w:pPr>
      <w:r w:rsidRPr="004D43AA">
        <w:rPr>
          <w:rFonts w:eastAsia="SimSun" w:cstheme="minorHAnsi"/>
          <w:sz w:val="22"/>
          <w:szCs w:val="22"/>
          <w:lang w:eastAsia="zh-CN"/>
        </w:rPr>
        <w:t>•</w:t>
      </w:r>
      <w:r w:rsidRPr="004D43AA">
        <w:rPr>
          <w:rFonts w:eastAsia="SimSun" w:cstheme="minorHAnsi"/>
          <w:sz w:val="22"/>
          <w:szCs w:val="22"/>
          <w:lang w:eastAsia="zh-CN"/>
        </w:rPr>
        <w:tab/>
      </w:r>
      <w:hyperlink r:id="rId11" w:history="1">
        <w:r w:rsidR="00A2511D" w:rsidRPr="004D43AA">
          <w:rPr>
            <w:rStyle w:val="Hyperlink"/>
            <w:rFonts w:eastAsia="SimSun" w:cstheme="minorHAnsi" w:hint="eastAsia"/>
            <w:b/>
            <w:bCs/>
            <w:sz w:val="22"/>
            <w:szCs w:val="22"/>
            <w:lang w:eastAsia="zh-CN"/>
          </w:rPr>
          <w:t>“从</w:t>
        </w:r>
        <w:r w:rsidR="00A2511D" w:rsidRPr="004D43AA">
          <w:rPr>
            <w:rStyle w:val="Hyperlink"/>
            <w:rFonts w:eastAsia="SimSun" w:cstheme="minorHAnsi" w:hint="eastAsia"/>
            <w:b/>
            <w:bCs/>
            <w:sz w:val="22"/>
            <w:szCs w:val="22"/>
            <w:lang w:eastAsia="zh-CN"/>
          </w:rPr>
          <w:t>5G</w:t>
        </w:r>
        <w:r w:rsidR="00A2511D" w:rsidRPr="004D43AA">
          <w:rPr>
            <w:rStyle w:val="Hyperlink"/>
            <w:rFonts w:eastAsia="SimSun" w:cstheme="minorHAnsi" w:hint="eastAsia"/>
            <w:b/>
            <w:bCs/>
            <w:sz w:val="22"/>
            <w:szCs w:val="22"/>
            <w:lang w:eastAsia="zh-CN"/>
          </w:rPr>
          <w:t>到</w:t>
        </w:r>
        <w:r w:rsidR="00A2511D" w:rsidRPr="004D43AA">
          <w:rPr>
            <w:rStyle w:val="Hyperlink"/>
            <w:rFonts w:eastAsia="SimSun" w:cstheme="minorHAnsi" w:hint="eastAsia"/>
            <w:b/>
            <w:bCs/>
            <w:sz w:val="22"/>
            <w:szCs w:val="22"/>
            <w:lang w:eastAsia="zh-CN"/>
          </w:rPr>
          <w:t>6G</w:t>
        </w:r>
        <w:r w:rsidR="00A2511D" w:rsidRPr="004D43AA">
          <w:rPr>
            <w:rStyle w:val="Hyperlink"/>
            <w:rFonts w:eastAsia="SimSun" w:cstheme="minorHAnsi" w:hint="eastAsia"/>
            <w:b/>
            <w:bCs/>
            <w:sz w:val="22"/>
            <w:szCs w:val="22"/>
            <w:lang w:eastAsia="zh-CN"/>
          </w:rPr>
          <w:t>的旅程：迈向幸福社会</w:t>
        </w:r>
        <w:r w:rsidR="00A2511D" w:rsidRPr="004D43AA">
          <w:rPr>
            <w:rStyle w:val="Hyperlink"/>
            <w:rFonts w:eastAsia="SimSun" w:cstheme="minorHAnsi" w:hint="eastAsia"/>
            <w:sz w:val="22"/>
            <w:szCs w:val="22"/>
            <w:lang w:eastAsia="zh-CN"/>
          </w:rPr>
          <w:t>”</w:t>
        </w:r>
      </w:hyperlink>
      <w:r w:rsidR="00A2511D" w:rsidRPr="004D43AA">
        <w:rPr>
          <w:rFonts w:eastAsia="SimSun" w:cstheme="minorHAnsi" w:hint="eastAsia"/>
          <w:sz w:val="22"/>
          <w:szCs w:val="22"/>
          <w:lang w:eastAsia="zh-CN"/>
        </w:rPr>
        <w:t>，</w:t>
      </w:r>
      <w:r w:rsidR="00A2511D" w:rsidRPr="004D43AA">
        <w:rPr>
          <w:rFonts w:eastAsia="SimSun" w:cstheme="minorHAnsi" w:hint="eastAsia"/>
          <w:b/>
          <w:bCs/>
          <w:sz w:val="22"/>
          <w:szCs w:val="22"/>
          <w:lang w:eastAsia="zh-CN"/>
        </w:rPr>
        <w:t>2023</w:t>
      </w:r>
      <w:r w:rsidR="00A2511D" w:rsidRPr="004D43AA">
        <w:rPr>
          <w:rFonts w:eastAsia="SimSun" w:cstheme="minorHAnsi" w:hint="eastAsia"/>
          <w:b/>
          <w:bCs/>
          <w:sz w:val="22"/>
          <w:szCs w:val="22"/>
          <w:lang w:eastAsia="zh-CN"/>
        </w:rPr>
        <w:t>年</w:t>
      </w:r>
      <w:r w:rsidR="00A2511D" w:rsidRPr="004D43AA">
        <w:rPr>
          <w:rFonts w:eastAsia="SimSun" w:cstheme="minorHAnsi" w:hint="eastAsia"/>
          <w:b/>
          <w:bCs/>
          <w:sz w:val="22"/>
          <w:szCs w:val="22"/>
          <w:lang w:eastAsia="zh-CN"/>
        </w:rPr>
        <w:t>6</w:t>
      </w:r>
      <w:r w:rsidR="00A2511D" w:rsidRPr="004D43AA">
        <w:rPr>
          <w:rFonts w:eastAsia="SimSun" w:cstheme="minorHAnsi" w:hint="eastAsia"/>
          <w:b/>
          <w:bCs/>
          <w:sz w:val="22"/>
          <w:szCs w:val="22"/>
          <w:lang w:eastAsia="zh-CN"/>
        </w:rPr>
        <w:t>月</w:t>
      </w:r>
      <w:r w:rsidR="00A2511D" w:rsidRPr="004D43AA">
        <w:rPr>
          <w:rFonts w:eastAsia="SimSun" w:cstheme="minorHAnsi" w:hint="eastAsia"/>
          <w:b/>
          <w:bCs/>
          <w:sz w:val="22"/>
          <w:szCs w:val="22"/>
          <w:lang w:eastAsia="zh-CN"/>
        </w:rPr>
        <w:t>6</w:t>
      </w:r>
      <w:r w:rsidR="00A2511D" w:rsidRPr="004D43AA">
        <w:rPr>
          <w:rFonts w:eastAsia="SimSun" w:cstheme="minorHAnsi" w:hint="eastAsia"/>
          <w:b/>
          <w:bCs/>
          <w:sz w:val="22"/>
          <w:szCs w:val="22"/>
          <w:lang w:eastAsia="zh-CN"/>
        </w:rPr>
        <w:t>日</w:t>
      </w:r>
      <w:r w:rsidR="00A2511D" w:rsidRPr="004D43AA">
        <w:rPr>
          <w:rFonts w:eastAsia="SimSun" w:cstheme="minorHAnsi" w:hint="eastAsia"/>
          <w:sz w:val="22"/>
          <w:szCs w:val="22"/>
          <w:lang w:eastAsia="zh-CN"/>
        </w:rPr>
        <w:t>14:00</w:t>
      </w:r>
      <w:r w:rsidR="00A2511D" w:rsidRPr="004D43AA">
        <w:rPr>
          <w:rFonts w:eastAsia="SimSun" w:cstheme="minorHAnsi" w:hint="eastAsia"/>
          <w:sz w:val="22"/>
          <w:szCs w:val="22"/>
          <w:lang w:eastAsia="zh-CN"/>
        </w:rPr>
        <w:t>至</w:t>
      </w:r>
      <w:r w:rsidR="00A2511D" w:rsidRPr="004D43AA">
        <w:rPr>
          <w:rFonts w:eastAsia="SimSun" w:cstheme="minorHAnsi" w:hint="eastAsia"/>
          <w:sz w:val="22"/>
          <w:szCs w:val="22"/>
          <w:lang w:eastAsia="zh-CN"/>
        </w:rPr>
        <w:t>15:00</w:t>
      </w:r>
      <w:r w:rsidR="00295EB7" w:rsidRPr="004D43AA">
        <w:rPr>
          <w:rFonts w:eastAsia="SimSun" w:cstheme="minorHAnsi" w:hint="eastAsia"/>
          <w:sz w:val="22"/>
          <w:szCs w:val="22"/>
          <w:lang w:eastAsia="zh-CN"/>
        </w:rPr>
        <w:t>（中欧夏令时）</w:t>
      </w:r>
      <w:r w:rsidR="00A2511D" w:rsidRPr="004D43AA">
        <w:rPr>
          <w:rFonts w:eastAsia="SimSun" w:cstheme="minorHAnsi" w:hint="eastAsia"/>
          <w:sz w:val="22"/>
          <w:szCs w:val="22"/>
          <w:lang w:eastAsia="zh-CN"/>
        </w:rPr>
        <w:t>，由日本</w:t>
      </w:r>
      <w:r w:rsidR="00A2511D" w:rsidRPr="004D43AA">
        <w:rPr>
          <w:rFonts w:eastAsia="SimSun" w:cstheme="minorHAnsi" w:hint="eastAsia"/>
          <w:sz w:val="22"/>
          <w:szCs w:val="22"/>
          <w:lang w:eastAsia="zh-CN"/>
        </w:rPr>
        <w:t>NTT DOCOMO</w:t>
      </w:r>
      <w:r w:rsidR="00A2511D" w:rsidRPr="004D43AA">
        <w:rPr>
          <w:rFonts w:eastAsia="SimSun" w:cstheme="minorHAnsi" w:hint="eastAsia"/>
          <w:sz w:val="22"/>
          <w:szCs w:val="22"/>
          <w:lang w:eastAsia="zh-CN"/>
        </w:rPr>
        <w:t>执行副总裁兼首席技术官</w:t>
      </w:r>
      <w:r w:rsidR="00A2511D" w:rsidRPr="004D43AA">
        <w:rPr>
          <w:rFonts w:eastAsia="SimSun" w:cstheme="minorHAnsi" w:hint="eastAsia"/>
          <w:b/>
          <w:bCs/>
          <w:sz w:val="22"/>
          <w:szCs w:val="22"/>
          <w:lang w:eastAsia="zh-CN"/>
        </w:rPr>
        <w:t>Naoki Tani</w:t>
      </w:r>
      <w:r w:rsidR="00A2511D" w:rsidRPr="004D43AA">
        <w:rPr>
          <w:rFonts w:eastAsia="SimSun" w:cstheme="minorHAnsi" w:hint="eastAsia"/>
          <w:sz w:val="22"/>
          <w:szCs w:val="22"/>
          <w:lang w:eastAsia="zh-CN"/>
        </w:rPr>
        <w:t>主讲。</w:t>
      </w:r>
    </w:p>
    <w:p w14:paraId="4F181C68" w14:textId="335AC7FF" w:rsidR="00416E3F" w:rsidRPr="004D43AA" w:rsidRDefault="00295EB7" w:rsidP="00A2511D">
      <w:pPr>
        <w:pStyle w:val="enumlev2"/>
        <w:ind w:left="811" w:hanging="454"/>
        <w:rPr>
          <w:rFonts w:eastAsia="SimSun" w:cstheme="minorHAnsi"/>
          <w:sz w:val="22"/>
          <w:szCs w:val="22"/>
          <w:lang w:val="en-US" w:eastAsia="zh-CN"/>
        </w:rPr>
      </w:pPr>
      <w:r w:rsidRPr="004D43AA">
        <w:rPr>
          <w:rFonts w:eastAsia="SimSun" w:cstheme="minorHAnsi"/>
          <w:sz w:val="22"/>
          <w:szCs w:val="22"/>
          <w:lang w:eastAsia="zh-CN"/>
        </w:rPr>
        <w:tab/>
      </w:r>
      <w:r w:rsidR="00A2511D" w:rsidRPr="004D43AA">
        <w:rPr>
          <w:rFonts w:eastAsia="SimSun" w:cstheme="minorHAnsi" w:hint="eastAsia"/>
          <w:sz w:val="22"/>
          <w:szCs w:val="22"/>
          <w:lang w:eastAsia="zh-CN"/>
        </w:rPr>
        <w:t>本次网络研讨会将介绍</w:t>
      </w:r>
      <w:r w:rsidR="00A2511D" w:rsidRPr="004D43AA">
        <w:rPr>
          <w:rFonts w:eastAsia="SimSun" w:cstheme="minorHAnsi" w:hint="eastAsia"/>
          <w:sz w:val="22"/>
          <w:szCs w:val="22"/>
          <w:lang w:eastAsia="zh-CN"/>
        </w:rPr>
        <w:t>NTT DOCOMO</w:t>
      </w:r>
      <w:r w:rsidR="00A2511D" w:rsidRPr="004D43AA">
        <w:rPr>
          <w:rFonts w:eastAsia="SimSun" w:cstheme="minorHAnsi" w:hint="eastAsia"/>
          <w:sz w:val="22"/>
          <w:szCs w:val="22"/>
          <w:lang w:eastAsia="zh-CN"/>
        </w:rPr>
        <w:t>在</w:t>
      </w:r>
      <w:r w:rsidR="00A2511D" w:rsidRPr="004D43AA">
        <w:rPr>
          <w:rFonts w:eastAsia="SimSun" w:cstheme="minorHAnsi" w:hint="eastAsia"/>
          <w:sz w:val="22"/>
          <w:szCs w:val="22"/>
          <w:lang w:eastAsia="zh-CN"/>
        </w:rPr>
        <w:t xml:space="preserve"> 5G</w:t>
      </w:r>
      <w:r w:rsidR="00A2511D" w:rsidRPr="004D43AA">
        <w:rPr>
          <w:rFonts w:eastAsia="SimSun" w:cstheme="minorHAnsi" w:hint="eastAsia"/>
          <w:sz w:val="22"/>
          <w:szCs w:val="22"/>
          <w:lang w:eastAsia="zh-CN"/>
        </w:rPr>
        <w:t>演进和</w:t>
      </w:r>
      <w:r w:rsidR="00A2511D" w:rsidRPr="004D43AA">
        <w:rPr>
          <w:rFonts w:eastAsia="SimSun" w:cstheme="minorHAnsi" w:hint="eastAsia"/>
          <w:sz w:val="22"/>
          <w:szCs w:val="22"/>
          <w:lang w:eastAsia="zh-CN"/>
        </w:rPr>
        <w:t>6G</w:t>
      </w:r>
      <w:r w:rsidR="00A2511D" w:rsidRPr="004D43AA">
        <w:rPr>
          <w:rFonts w:eastAsia="SimSun" w:cstheme="minorHAnsi" w:hint="eastAsia"/>
          <w:sz w:val="22"/>
          <w:szCs w:val="22"/>
          <w:lang w:eastAsia="zh-CN"/>
        </w:rPr>
        <w:t>方面的研发工作。</w:t>
      </w:r>
      <w:r w:rsidRPr="004D43AA">
        <w:rPr>
          <w:rFonts w:eastAsia="SimSun" w:cstheme="minorHAnsi" w:hint="eastAsia"/>
          <w:sz w:val="22"/>
          <w:szCs w:val="22"/>
          <w:lang w:eastAsia="zh-CN"/>
        </w:rPr>
        <w:t>Tani</w:t>
      </w:r>
      <w:r w:rsidR="00A2511D" w:rsidRPr="004D43AA">
        <w:rPr>
          <w:rFonts w:eastAsia="SimSun" w:cstheme="minorHAnsi" w:hint="eastAsia"/>
          <w:sz w:val="22"/>
          <w:szCs w:val="22"/>
          <w:lang w:eastAsia="zh-CN"/>
        </w:rPr>
        <w:t>博士将介绍这一基础设施的演进</w:t>
      </w:r>
      <w:r w:rsidRPr="004D43AA">
        <w:rPr>
          <w:rFonts w:eastAsia="SimSun" w:cstheme="minorHAnsi" w:hint="eastAsia"/>
          <w:sz w:val="22"/>
          <w:szCs w:val="22"/>
          <w:lang w:eastAsia="zh-CN"/>
        </w:rPr>
        <w:t>情况</w:t>
      </w:r>
      <w:r w:rsidR="00A2511D" w:rsidRPr="004D43AA">
        <w:rPr>
          <w:rFonts w:eastAsia="SimSun" w:cstheme="minorHAnsi" w:hint="eastAsia"/>
          <w:sz w:val="22"/>
          <w:szCs w:val="22"/>
          <w:lang w:eastAsia="zh-CN"/>
        </w:rPr>
        <w:t>，如虚拟化、分解和智能化，以及通过这一基础设施实现的新生活方式</w:t>
      </w:r>
      <w:r w:rsidR="0077340A" w:rsidRPr="004D43AA">
        <w:rPr>
          <w:rFonts w:eastAsia="SimSun" w:cstheme="minorHAnsi"/>
          <w:sz w:val="22"/>
          <w:szCs w:val="22"/>
          <w:lang w:eastAsia="zh-CN"/>
        </w:rPr>
        <w:t>。</w:t>
      </w:r>
    </w:p>
    <w:p w14:paraId="72CB8DAD" w14:textId="77777777" w:rsidR="00295EB7" w:rsidRPr="004D43AA" w:rsidRDefault="006101AB" w:rsidP="00A2511D">
      <w:pPr>
        <w:pStyle w:val="enumlev2"/>
        <w:ind w:left="811" w:hanging="454"/>
        <w:rPr>
          <w:rFonts w:eastAsia="SimSun" w:cstheme="minorHAnsi"/>
          <w:sz w:val="22"/>
          <w:szCs w:val="22"/>
          <w:lang w:eastAsia="zh-CN"/>
        </w:rPr>
      </w:pPr>
      <w:r w:rsidRPr="004D43AA">
        <w:rPr>
          <w:rFonts w:eastAsia="SimSun" w:cstheme="minorHAnsi"/>
          <w:sz w:val="22"/>
          <w:szCs w:val="22"/>
          <w:lang w:eastAsia="zh-CN"/>
        </w:rPr>
        <w:t>•</w:t>
      </w:r>
      <w:r w:rsidRPr="004D43AA">
        <w:rPr>
          <w:rFonts w:eastAsia="SimSun" w:cstheme="minorHAnsi"/>
          <w:sz w:val="22"/>
          <w:szCs w:val="22"/>
          <w:lang w:eastAsia="zh-CN"/>
        </w:rPr>
        <w:tab/>
      </w:r>
      <w:r w:rsidR="00A2511D" w:rsidRPr="004D43AA">
        <w:rPr>
          <w:rFonts w:eastAsia="SimSun" w:cstheme="minorHAnsi" w:hint="eastAsia"/>
          <w:sz w:val="22"/>
          <w:szCs w:val="22"/>
          <w:lang w:eastAsia="zh-CN"/>
        </w:rPr>
        <w:t>“</w:t>
      </w:r>
      <w:r w:rsidR="00295EB7" w:rsidRPr="004D43AA">
        <w:rPr>
          <w:rFonts w:eastAsia="SimSun" w:cstheme="minorHAnsi"/>
          <w:b/>
          <w:bCs/>
          <w:sz w:val="22"/>
          <w:szCs w:val="22"/>
          <w:lang w:eastAsia="zh-CN"/>
        </w:rPr>
        <w:fldChar w:fldCharType="begin"/>
      </w:r>
      <w:r w:rsidR="00295EB7" w:rsidRPr="004D43AA">
        <w:rPr>
          <w:rFonts w:eastAsia="SimSun" w:cstheme="minorHAnsi"/>
          <w:b/>
          <w:bCs/>
          <w:sz w:val="22"/>
          <w:szCs w:val="22"/>
          <w:lang w:eastAsia="zh-CN"/>
        </w:rPr>
        <w:instrText xml:space="preserve"> </w:instrText>
      </w:r>
      <w:r w:rsidR="00295EB7" w:rsidRPr="004D43AA">
        <w:rPr>
          <w:rFonts w:eastAsia="SimSun" w:cstheme="minorHAnsi" w:hint="eastAsia"/>
          <w:b/>
          <w:bCs/>
          <w:sz w:val="22"/>
          <w:szCs w:val="22"/>
          <w:lang w:eastAsia="zh-CN"/>
        </w:rPr>
        <w:instrText>HYPERLINK "https://www.itu.int/en/journal/j-fet/webinars/20230627/Pages/default.aspx"</w:instrText>
      </w:r>
      <w:r w:rsidR="00295EB7" w:rsidRPr="004D43AA">
        <w:rPr>
          <w:rFonts w:eastAsia="SimSun" w:cstheme="minorHAnsi"/>
          <w:b/>
          <w:bCs/>
          <w:sz w:val="22"/>
          <w:szCs w:val="22"/>
          <w:lang w:eastAsia="zh-CN"/>
        </w:rPr>
        <w:instrText xml:space="preserve"> </w:instrText>
      </w:r>
      <w:r w:rsidR="00295EB7" w:rsidRPr="004D43AA">
        <w:rPr>
          <w:rFonts w:eastAsia="SimSun" w:cstheme="minorHAnsi"/>
          <w:b/>
          <w:bCs/>
          <w:sz w:val="22"/>
          <w:szCs w:val="22"/>
          <w:lang w:eastAsia="zh-CN"/>
        </w:rPr>
      </w:r>
      <w:r w:rsidR="00295EB7" w:rsidRPr="004D43AA">
        <w:rPr>
          <w:rFonts w:eastAsia="SimSun" w:cstheme="minorHAnsi"/>
          <w:b/>
          <w:bCs/>
          <w:sz w:val="22"/>
          <w:szCs w:val="22"/>
          <w:lang w:eastAsia="zh-CN"/>
        </w:rPr>
        <w:fldChar w:fldCharType="separate"/>
      </w:r>
      <w:r w:rsidR="00A2511D" w:rsidRPr="004D43AA">
        <w:rPr>
          <w:rStyle w:val="Hyperlink"/>
          <w:rFonts w:eastAsia="SimSun" w:cstheme="minorHAnsi" w:hint="eastAsia"/>
          <w:b/>
          <w:bCs/>
          <w:sz w:val="22"/>
          <w:szCs w:val="22"/>
          <w:lang w:eastAsia="zh-CN"/>
        </w:rPr>
        <w:t>6G</w:t>
      </w:r>
      <w:r w:rsidR="00A2511D" w:rsidRPr="004D43AA">
        <w:rPr>
          <w:rStyle w:val="Hyperlink"/>
          <w:rFonts w:eastAsia="SimSun" w:cstheme="minorHAnsi" w:hint="eastAsia"/>
          <w:b/>
          <w:bCs/>
          <w:sz w:val="22"/>
          <w:szCs w:val="22"/>
          <w:lang w:eastAsia="zh-CN"/>
        </w:rPr>
        <w:t>的人工智能、机器学习</w:t>
      </w:r>
      <w:r w:rsidR="00A2511D" w:rsidRPr="004D43AA">
        <w:rPr>
          <w:rStyle w:val="Hyperlink"/>
          <w:rFonts w:eastAsia="SimSun" w:cstheme="minorHAnsi" w:hint="eastAsia"/>
          <w:b/>
          <w:bCs/>
          <w:sz w:val="22"/>
          <w:szCs w:val="22"/>
          <w:lang w:eastAsia="zh-CN"/>
        </w:rPr>
        <w:t>RAN</w:t>
      </w:r>
      <w:r w:rsidR="00A2511D" w:rsidRPr="004D43AA">
        <w:rPr>
          <w:rStyle w:val="Hyperlink"/>
          <w:rFonts w:eastAsia="SimSun" w:cstheme="minorHAnsi" w:hint="eastAsia"/>
          <w:b/>
          <w:bCs/>
          <w:sz w:val="22"/>
          <w:szCs w:val="22"/>
          <w:lang w:eastAsia="zh-CN"/>
        </w:rPr>
        <w:t>智能控制器</w:t>
      </w:r>
      <w:r w:rsidR="00295EB7" w:rsidRPr="004D43AA">
        <w:rPr>
          <w:rFonts w:eastAsia="SimSun" w:cstheme="minorHAnsi"/>
          <w:b/>
          <w:bCs/>
          <w:sz w:val="22"/>
          <w:szCs w:val="22"/>
          <w:lang w:eastAsia="zh-CN"/>
        </w:rPr>
        <w:fldChar w:fldCharType="end"/>
      </w:r>
      <w:r w:rsidR="00A2511D" w:rsidRPr="004D43AA">
        <w:rPr>
          <w:rFonts w:eastAsia="SimSun" w:cstheme="minorHAnsi" w:hint="eastAsia"/>
          <w:sz w:val="22"/>
          <w:szCs w:val="22"/>
          <w:lang w:eastAsia="zh-CN"/>
        </w:rPr>
        <w:t>”，</w:t>
      </w:r>
      <w:r w:rsidR="00A2511D" w:rsidRPr="004D43AA">
        <w:rPr>
          <w:rFonts w:eastAsia="SimSun" w:cstheme="minorHAnsi" w:hint="eastAsia"/>
          <w:b/>
          <w:bCs/>
          <w:sz w:val="22"/>
          <w:szCs w:val="22"/>
          <w:lang w:eastAsia="zh-CN"/>
        </w:rPr>
        <w:t>2023</w:t>
      </w:r>
      <w:r w:rsidR="00A2511D" w:rsidRPr="004D43AA">
        <w:rPr>
          <w:rFonts w:eastAsia="SimSun" w:cstheme="minorHAnsi" w:hint="eastAsia"/>
          <w:b/>
          <w:bCs/>
          <w:sz w:val="22"/>
          <w:szCs w:val="22"/>
          <w:lang w:eastAsia="zh-CN"/>
        </w:rPr>
        <w:t>年</w:t>
      </w:r>
      <w:r w:rsidR="00A2511D" w:rsidRPr="004D43AA">
        <w:rPr>
          <w:rFonts w:eastAsia="SimSun" w:cstheme="minorHAnsi" w:hint="eastAsia"/>
          <w:b/>
          <w:bCs/>
          <w:sz w:val="22"/>
          <w:szCs w:val="22"/>
          <w:lang w:eastAsia="zh-CN"/>
        </w:rPr>
        <w:t>6</w:t>
      </w:r>
      <w:r w:rsidR="00A2511D" w:rsidRPr="004D43AA">
        <w:rPr>
          <w:rFonts w:eastAsia="SimSun" w:cstheme="minorHAnsi" w:hint="eastAsia"/>
          <w:b/>
          <w:bCs/>
          <w:sz w:val="22"/>
          <w:szCs w:val="22"/>
          <w:lang w:eastAsia="zh-CN"/>
        </w:rPr>
        <w:t>月</w:t>
      </w:r>
      <w:r w:rsidR="00A2511D" w:rsidRPr="004D43AA">
        <w:rPr>
          <w:rFonts w:eastAsia="SimSun" w:cstheme="minorHAnsi" w:hint="eastAsia"/>
          <w:b/>
          <w:bCs/>
          <w:sz w:val="22"/>
          <w:szCs w:val="22"/>
          <w:lang w:eastAsia="zh-CN"/>
        </w:rPr>
        <w:t>27</w:t>
      </w:r>
      <w:r w:rsidR="00A2511D" w:rsidRPr="004D43AA">
        <w:rPr>
          <w:rFonts w:eastAsia="SimSun" w:cstheme="minorHAnsi" w:hint="eastAsia"/>
          <w:b/>
          <w:bCs/>
          <w:sz w:val="22"/>
          <w:szCs w:val="22"/>
          <w:lang w:eastAsia="zh-CN"/>
        </w:rPr>
        <w:t>日</w:t>
      </w:r>
      <w:r w:rsidR="00A2511D" w:rsidRPr="004D43AA">
        <w:rPr>
          <w:rFonts w:eastAsia="SimSun" w:cstheme="minorHAnsi" w:hint="eastAsia"/>
          <w:sz w:val="22"/>
          <w:szCs w:val="22"/>
          <w:lang w:eastAsia="zh-CN"/>
        </w:rPr>
        <w:t>17:00</w:t>
      </w:r>
      <w:r w:rsidR="00A2511D" w:rsidRPr="004D43AA">
        <w:rPr>
          <w:rFonts w:eastAsia="SimSun" w:cstheme="minorHAnsi" w:hint="eastAsia"/>
          <w:sz w:val="22"/>
          <w:szCs w:val="22"/>
          <w:lang w:eastAsia="zh-CN"/>
        </w:rPr>
        <w:t>至</w:t>
      </w:r>
      <w:r w:rsidR="00A2511D" w:rsidRPr="004D43AA">
        <w:rPr>
          <w:rFonts w:eastAsia="SimSun" w:cstheme="minorHAnsi" w:hint="eastAsia"/>
          <w:sz w:val="22"/>
          <w:szCs w:val="22"/>
          <w:lang w:eastAsia="zh-CN"/>
        </w:rPr>
        <w:t xml:space="preserve">18:00 </w:t>
      </w:r>
      <w:r w:rsidR="00295EB7" w:rsidRPr="004D43AA">
        <w:rPr>
          <w:rFonts w:eastAsia="SimSun" w:cstheme="minorHAnsi" w:hint="eastAsia"/>
          <w:sz w:val="22"/>
          <w:szCs w:val="22"/>
          <w:lang w:eastAsia="zh-CN"/>
        </w:rPr>
        <w:t>（中欧夏令时）</w:t>
      </w:r>
      <w:r w:rsidR="00A2511D" w:rsidRPr="004D43AA">
        <w:rPr>
          <w:rFonts w:eastAsia="SimSun" w:cstheme="minorHAnsi" w:hint="eastAsia"/>
          <w:sz w:val="22"/>
          <w:szCs w:val="22"/>
          <w:lang w:eastAsia="zh-CN"/>
        </w:rPr>
        <w:t>，由</w:t>
      </w:r>
      <w:r w:rsidR="00295EB7" w:rsidRPr="004D43AA">
        <w:rPr>
          <w:rFonts w:eastAsia="SimSun" w:cstheme="minorHAnsi" w:hint="eastAsia"/>
          <w:sz w:val="22"/>
          <w:szCs w:val="22"/>
          <w:lang w:eastAsia="zh-CN"/>
        </w:rPr>
        <w:t>德国电信</w:t>
      </w:r>
      <w:r w:rsidR="00295EB7" w:rsidRPr="004D43AA">
        <w:rPr>
          <w:rFonts w:eastAsia="SimSun" w:cstheme="minorHAnsi" w:hint="eastAsia"/>
          <w:sz w:val="22"/>
          <w:szCs w:val="22"/>
          <w:lang w:eastAsia="zh-CN"/>
        </w:rPr>
        <w:t xml:space="preserve">T-Labs </w:t>
      </w:r>
      <w:r w:rsidR="00295EB7" w:rsidRPr="004D43AA">
        <w:rPr>
          <w:rFonts w:eastAsia="SimSun" w:cstheme="minorHAnsi" w:hint="eastAsia"/>
          <w:sz w:val="22"/>
          <w:szCs w:val="22"/>
          <w:lang w:eastAsia="zh-CN"/>
        </w:rPr>
        <w:t>技术与创新部门</w:t>
      </w:r>
      <w:r w:rsidR="00A2511D" w:rsidRPr="004D43AA">
        <w:rPr>
          <w:rFonts w:eastAsia="SimSun" w:cstheme="minorHAnsi" w:hint="eastAsia"/>
          <w:sz w:val="22"/>
          <w:szCs w:val="22"/>
          <w:lang w:eastAsia="zh-CN"/>
        </w:rPr>
        <w:t>集团技术高级副总裁</w:t>
      </w:r>
      <w:r w:rsidR="00A2511D" w:rsidRPr="004D43AA">
        <w:rPr>
          <w:rFonts w:eastAsia="SimSun" w:cstheme="minorHAnsi" w:hint="eastAsia"/>
          <w:b/>
          <w:bCs/>
          <w:sz w:val="22"/>
          <w:szCs w:val="22"/>
          <w:lang w:eastAsia="zh-CN"/>
        </w:rPr>
        <w:t xml:space="preserve">Alex </w:t>
      </w:r>
      <w:proofErr w:type="spellStart"/>
      <w:r w:rsidR="00A2511D" w:rsidRPr="004D43AA">
        <w:rPr>
          <w:rFonts w:eastAsia="SimSun" w:cstheme="minorHAnsi" w:hint="eastAsia"/>
          <w:b/>
          <w:bCs/>
          <w:sz w:val="22"/>
          <w:szCs w:val="22"/>
          <w:lang w:eastAsia="zh-CN"/>
        </w:rPr>
        <w:t>Jinsung</w:t>
      </w:r>
      <w:proofErr w:type="spellEnd"/>
      <w:r w:rsidR="00A2511D" w:rsidRPr="004D43AA">
        <w:rPr>
          <w:rFonts w:eastAsia="SimSun" w:cstheme="minorHAnsi" w:hint="eastAsia"/>
          <w:b/>
          <w:bCs/>
          <w:sz w:val="22"/>
          <w:szCs w:val="22"/>
          <w:lang w:eastAsia="zh-CN"/>
        </w:rPr>
        <w:t xml:space="preserve"> Choi</w:t>
      </w:r>
      <w:r w:rsidR="00A2511D" w:rsidRPr="004D43AA">
        <w:rPr>
          <w:rFonts w:eastAsia="SimSun" w:cstheme="minorHAnsi" w:hint="eastAsia"/>
          <w:sz w:val="22"/>
          <w:szCs w:val="22"/>
          <w:lang w:eastAsia="zh-CN"/>
        </w:rPr>
        <w:t>主讲。</w:t>
      </w:r>
    </w:p>
    <w:p w14:paraId="776D6CDB" w14:textId="74EE7A5C" w:rsidR="00416E3F" w:rsidRPr="004D43AA" w:rsidRDefault="00295EB7" w:rsidP="00A2511D">
      <w:pPr>
        <w:pStyle w:val="enumlev2"/>
        <w:ind w:left="811" w:hanging="454"/>
        <w:rPr>
          <w:rFonts w:eastAsia="SimSun" w:cstheme="minorHAnsi"/>
          <w:sz w:val="22"/>
          <w:szCs w:val="22"/>
          <w:lang w:val="en-US" w:eastAsia="zh-CN"/>
        </w:rPr>
      </w:pPr>
      <w:r w:rsidRPr="004D43AA">
        <w:rPr>
          <w:rFonts w:eastAsia="SimSun" w:cstheme="minorHAnsi"/>
          <w:sz w:val="22"/>
          <w:szCs w:val="22"/>
          <w:lang w:eastAsia="zh-CN"/>
        </w:rPr>
        <w:tab/>
      </w:r>
      <w:r w:rsidR="00A2511D" w:rsidRPr="004D43AA">
        <w:rPr>
          <w:rFonts w:eastAsia="SimSun" w:cstheme="minorHAnsi" w:hint="eastAsia"/>
          <w:sz w:val="22"/>
          <w:szCs w:val="22"/>
          <w:lang w:eastAsia="zh-CN"/>
        </w:rPr>
        <w:t>本次网络研讨会将讨论基于</w:t>
      </w:r>
      <w:r w:rsidR="00A2511D" w:rsidRPr="004D43AA">
        <w:rPr>
          <w:rFonts w:eastAsia="SimSun" w:cstheme="minorHAnsi" w:hint="eastAsia"/>
          <w:sz w:val="22"/>
          <w:szCs w:val="22"/>
          <w:lang w:eastAsia="zh-CN"/>
        </w:rPr>
        <w:t>AI/</w:t>
      </w:r>
      <w:r w:rsidR="00A2511D" w:rsidRPr="004D43AA">
        <w:rPr>
          <w:rFonts w:eastAsia="SimSun" w:cstheme="minorHAnsi" w:hint="eastAsia"/>
          <w:sz w:val="22"/>
          <w:szCs w:val="22"/>
          <w:lang w:eastAsia="zh-CN"/>
        </w:rPr>
        <w:t>机器学习的</w:t>
      </w:r>
      <w:r w:rsidR="00A2511D" w:rsidRPr="004D43AA">
        <w:rPr>
          <w:rFonts w:eastAsia="SimSun" w:cstheme="minorHAnsi" w:hint="eastAsia"/>
          <w:sz w:val="22"/>
          <w:szCs w:val="22"/>
          <w:lang w:eastAsia="zh-CN"/>
        </w:rPr>
        <w:t>5G RAN</w:t>
      </w:r>
      <w:r w:rsidR="00A2511D" w:rsidRPr="004D43AA">
        <w:rPr>
          <w:rFonts w:eastAsia="SimSun" w:cstheme="minorHAnsi" w:hint="eastAsia"/>
          <w:sz w:val="22"/>
          <w:szCs w:val="22"/>
          <w:lang w:eastAsia="zh-CN"/>
        </w:rPr>
        <w:t>智能控制器</w:t>
      </w:r>
      <w:r w:rsidRPr="004D43AA">
        <w:rPr>
          <w:rFonts w:eastAsia="SimSun" w:cstheme="minorHAnsi" w:hint="eastAsia"/>
          <w:sz w:val="22"/>
          <w:szCs w:val="22"/>
          <w:lang w:eastAsia="zh-CN"/>
        </w:rPr>
        <w:t>（</w:t>
      </w:r>
      <w:r w:rsidR="00A2511D" w:rsidRPr="004D43AA">
        <w:rPr>
          <w:rFonts w:eastAsia="SimSun" w:cstheme="minorHAnsi" w:hint="eastAsia"/>
          <w:sz w:val="22"/>
          <w:szCs w:val="22"/>
          <w:lang w:eastAsia="zh-CN"/>
        </w:rPr>
        <w:t>RIC</w:t>
      </w:r>
      <w:r w:rsidRPr="004D43AA">
        <w:rPr>
          <w:rFonts w:eastAsia="SimSun" w:cstheme="minorHAnsi" w:hint="eastAsia"/>
          <w:sz w:val="22"/>
          <w:szCs w:val="22"/>
          <w:lang w:eastAsia="zh-CN"/>
        </w:rPr>
        <w:t>）</w:t>
      </w:r>
      <w:r w:rsidR="00A2511D" w:rsidRPr="004D43AA">
        <w:rPr>
          <w:rFonts w:eastAsia="SimSun" w:cstheme="minorHAnsi" w:hint="eastAsia"/>
          <w:sz w:val="22"/>
          <w:szCs w:val="22"/>
          <w:lang w:eastAsia="zh-CN"/>
        </w:rPr>
        <w:t>将如何适应</w:t>
      </w:r>
      <w:r w:rsidR="00A2511D" w:rsidRPr="004D43AA">
        <w:rPr>
          <w:rFonts w:eastAsia="SimSun" w:cstheme="minorHAnsi" w:hint="eastAsia"/>
          <w:sz w:val="22"/>
          <w:szCs w:val="22"/>
          <w:lang w:eastAsia="zh-CN"/>
        </w:rPr>
        <w:t>6G</w:t>
      </w:r>
      <w:r w:rsidR="00A2511D" w:rsidRPr="004D43AA">
        <w:rPr>
          <w:rFonts w:eastAsia="SimSun" w:cstheme="minorHAnsi" w:hint="eastAsia"/>
          <w:sz w:val="22"/>
          <w:szCs w:val="22"/>
          <w:lang w:eastAsia="zh-CN"/>
        </w:rPr>
        <w:t>的要求，以及它为</w:t>
      </w:r>
      <w:r w:rsidR="00A2511D" w:rsidRPr="004D43AA">
        <w:rPr>
          <w:rFonts w:eastAsia="SimSun" w:cstheme="minorHAnsi" w:hint="eastAsia"/>
          <w:sz w:val="22"/>
          <w:szCs w:val="22"/>
          <w:lang w:eastAsia="zh-CN"/>
        </w:rPr>
        <w:t>AI/ML</w:t>
      </w:r>
      <w:r w:rsidR="00A2511D" w:rsidRPr="004D43AA">
        <w:rPr>
          <w:rFonts w:eastAsia="SimSun" w:cstheme="minorHAnsi" w:hint="eastAsia"/>
          <w:sz w:val="22"/>
          <w:szCs w:val="22"/>
          <w:lang w:eastAsia="zh-CN"/>
        </w:rPr>
        <w:t>行业提供的新机遇。</w:t>
      </w:r>
    </w:p>
    <w:p w14:paraId="505976FC" w14:textId="64622284" w:rsidR="00A2511D" w:rsidRPr="004D43AA" w:rsidRDefault="006101AB" w:rsidP="00A2511D">
      <w:pPr>
        <w:pStyle w:val="enumlev2"/>
        <w:ind w:left="811" w:hanging="454"/>
        <w:rPr>
          <w:rFonts w:eastAsia="SimSun" w:cstheme="minorHAnsi"/>
          <w:sz w:val="22"/>
          <w:szCs w:val="22"/>
          <w:lang w:eastAsia="zh-CN"/>
        </w:rPr>
      </w:pPr>
      <w:r w:rsidRPr="004D43AA">
        <w:rPr>
          <w:rFonts w:eastAsia="SimSun" w:cstheme="minorHAnsi"/>
          <w:sz w:val="22"/>
          <w:szCs w:val="22"/>
          <w:lang w:eastAsia="zh-CN"/>
        </w:rPr>
        <w:t>•</w:t>
      </w:r>
      <w:r w:rsidRPr="004D43AA">
        <w:rPr>
          <w:rFonts w:eastAsia="SimSun" w:cstheme="minorHAnsi"/>
          <w:sz w:val="22"/>
          <w:szCs w:val="22"/>
          <w:lang w:eastAsia="zh-CN"/>
        </w:rPr>
        <w:tab/>
      </w:r>
      <w:r w:rsidR="00A2511D" w:rsidRPr="004D43AA">
        <w:rPr>
          <w:rFonts w:eastAsia="SimSun" w:cstheme="minorHAnsi" w:hint="eastAsia"/>
          <w:sz w:val="22"/>
          <w:szCs w:val="22"/>
          <w:lang w:eastAsia="zh-CN"/>
        </w:rPr>
        <w:t>“</w:t>
      </w:r>
      <w:hyperlink r:id="rId12" w:history="1">
        <w:r w:rsidR="00A2511D" w:rsidRPr="004D43AA">
          <w:rPr>
            <w:rStyle w:val="Hyperlink"/>
            <w:rFonts w:eastAsia="SimSun" w:cstheme="minorHAnsi" w:hint="eastAsia"/>
            <w:b/>
            <w:bCs/>
            <w:sz w:val="22"/>
            <w:szCs w:val="22"/>
            <w:lang w:eastAsia="zh-CN"/>
          </w:rPr>
          <w:t>5G</w:t>
        </w:r>
        <w:r w:rsidR="00A2511D" w:rsidRPr="004D43AA">
          <w:rPr>
            <w:rStyle w:val="Hyperlink"/>
            <w:rFonts w:eastAsia="SimSun" w:cstheme="minorHAnsi" w:hint="eastAsia"/>
            <w:b/>
            <w:bCs/>
            <w:sz w:val="22"/>
            <w:szCs w:val="22"/>
            <w:lang w:eastAsia="zh-CN"/>
          </w:rPr>
          <w:t>时代的变革</w:t>
        </w:r>
      </w:hyperlink>
      <w:r w:rsidR="00A2511D" w:rsidRPr="004D43AA">
        <w:rPr>
          <w:rFonts w:eastAsia="SimSun" w:cstheme="minorHAnsi" w:hint="eastAsia"/>
          <w:sz w:val="22"/>
          <w:szCs w:val="22"/>
          <w:lang w:eastAsia="zh-CN"/>
        </w:rPr>
        <w:t>”，</w:t>
      </w:r>
      <w:r w:rsidR="00A2511D" w:rsidRPr="004D43AA">
        <w:rPr>
          <w:rFonts w:eastAsia="SimSun" w:cstheme="minorHAnsi" w:hint="eastAsia"/>
          <w:sz w:val="22"/>
          <w:szCs w:val="22"/>
          <w:lang w:eastAsia="zh-CN"/>
        </w:rPr>
        <w:t>2023</w:t>
      </w:r>
      <w:r w:rsidR="00A2511D" w:rsidRPr="004D43AA">
        <w:rPr>
          <w:rFonts w:eastAsia="SimSun" w:cstheme="minorHAnsi" w:hint="eastAsia"/>
          <w:sz w:val="22"/>
          <w:szCs w:val="22"/>
          <w:lang w:eastAsia="zh-CN"/>
        </w:rPr>
        <w:t>年</w:t>
      </w:r>
      <w:r w:rsidR="00A2511D" w:rsidRPr="004D43AA">
        <w:rPr>
          <w:rFonts w:eastAsia="SimSun" w:cstheme="minorHAnsi" w:hint="eastAsia"/>
          <w:sz w:val="22"/>
          <w:szCs w:val="22"/>
          <w:lang w:eastAsia="zh-CN"/>
        </w:rPr>
        <w:t>7</w:t>
      </w:r>
      <w:r w:rsidR="00A2511D" w:rsidRPr="004D43AA">
        <w:rPr>
          <w:rFonts w:eastAsia="SimSun" w:cstheme="minorHAnsi" w:hint="eastAsia"/>
          <w:sz w:val="22"/>
          <w:szCs w:val="22"/>
          <w:lang w:eastAsia="zh-CN"/>
        </w:rPr>
        <w:t>月</w:t>
      </w:r>
      <w:r w:rsidR="00A2511D" w:rsidRPr="004D43AA">
        <w:rPr>
          <w:rFonts w:eastAsia="SimSun" w:cstheme="minorHAnsi" w:hint="eastAsia"/>
          <w:sz w:val="22"/>
          <w:szCs w:val="22"/>
          <w:lang w:eastAsia="zh-CN"/>
        </w:rPr>
        <w:t>4</w:t>
      </w:r>
      <w:r w:rsidR="00A2511D" w:rsidRPr="004D43AA">
        <w:rPr>
          <w:rFonts w:eastAsia="SimSun" w:cstheme="minorHAnsi" w:hint="eastAsia"/>
          <w:sz w:val="22"/>
          <w:szCs w:val="22"/>
          <w:lang w:eastAsia="zh-CN"/>
        </w:rPr>
        <w:t>日</w:t>
      </w:r>
      <w:r w:rsidR="00A2511D" w:rsidRPr="004D43AA">
        <w:rPr>
          <w:rFonts w:eastAsia="SimSun" w:cstheme="minorHAnsi" w:hint="eastAsia"/>
          <w:sz w:val="22"/>
          <w:szCs w:val="22"/>
          <w:lang w:eastAsia="zh-CN"/>
        </w:rPr>
        <w:t>16:00</w:t>
      </w:r>
      <w:r w:rsidR="00A2511D" w:rsidRPr="004D43AA">
        <w:rPr>
          <w:rFonts w:eastAsia="SimSun" w:cstheme="minorHAnsi" w:hint="eastAsia"/>
          <w:sz w:val="22"/>
          <w:szCs w:val="22"/>
          <w:lang w:eastAsia="zh-CN"/>
        </w:rPr>
        <w:t>至</w:t>
      </w:r>
      <w:r w:rsidR="00A2511D" w:rsidRPr="004D43AA">
        <w:rPr>
          <w:rFonts w:eastAsia="SimSun" w:cstheme="minorHAnsi" w:hint="eastAsia"/>
          <w:sz w:val="22"/>
          <w:szCs w:val="22"/>
          <w:lang w:eastAsia="zh-CN"/>
        </w:rPr>
        <w:t>17:00</w:t>
      </w:r>
      <w:r w:rsidR="003B62FE" w:rsidRPr="004D43AA">
        <w:rPr>
          <w:rFonts w:eastAsia="SimSun" w:cstheme="minorHAnsi" w:hint="eastAsia"/>
          <w:sz w:val="22"/>
          <w:szCs w:val="22"/>
          <w:lang w:eastAsia="zh-CN"/>
        </w:rPr>
        <w:t>（中欧夏令时）</w:t>
      </w:r>
      <w:r w:rsidR="00A2511D" w:rsidRPr="004D43AA">
        <w:rPr>
          <w:rFonts w:eastAsia="SimSun" w:cstheme="minorHAnsi" w:hint="eastAsia"/>
          <w:sz w:val="22"/>
          <w:szCs w:val="22"/>
          <w:lang w:eastAsia="zh-CN"/>
        </w:rPr>
        <w:t>，由英国</w:t>
      </w:r>
      <w:r w:rsidR="00A2511D" w:rsidRPr="004D43AA">
        <w:rPr>
          <w:rFonts w:eastAsia="SimSun" w:cstheme="minorHAnsi" w:hint="eastAsia"/>
          <w:sz w:val="22"/>
          <w:szCs w:val="22"/>
          <w:lang w:eastAsia="zh-CN"/>
        </w:rPr>
        <w:t>GSMA</w:t>
      </w:r>
      <w:r w:rsidR="00A2511D" w:rsidRPr="004D43AA">
        <w:rPr>
          <w:rFonts w:eastAsia="SimSun" w:cstheme="minorHAnsi" w:hint="eastAsia"/>
          <w:sz w:val="22"/>
          <w:szCs w:val="22"/>
          <w:lang w:eastAsia="zh-CN"/>
        </w:rPr>
        <w:t>首席技术官</w:t>
      </w:r>
      <w:r w:rsidR="00A2511D" w:rsidRPr="004D43AA">
        <w:rPr>
          <w:rFonts w:eastAsia="SimSun" w:cstheme="minorHAnsi" w:hint="eastAsia"/>
          <w:b/>
          <w:bCs/>
          <w:sz w:val="22"/>
          <w:szCs w:val="22"/>
          <w:lang w:eastAsia="zh-CN"/>
        </w:rPr>
        <w:t>Alex Sinclair</w:t>
      </w:r>
      <w:r w:rsidR="00A2511D" w:rsidRPr="004D43AA">
        <w:rPr>
          <w:rFonts w:eastAsia="SimSun" w:cstheme="minorHAnsi" w:hint="eastAsia"/>
          <w:sz w:val="22"/>
          <w:szCs w:val="22"/>
          <w:lang w:eastAsia="zh-CN"/>
        </w:rPr>
        <w:t>主讲。</w:t>
      </w:r>
    </w:p>
    <w:p w14:paraId="7E07635D" w14:textId="4B962886" w:rsidR="003B62FE" w:rsidRPr="004D43AA" w:rsidRDefault="003B62FE" w:rsidP="00A2511D">
      <w:pPr>
        <w:pStyle w:val="enumlev2"/>
        <w:ind w:left="811" w:hanging="454"/>
        <w:rPr>
          <w:rFonts w:eastAsia="SimSun" w:cstheme="minorHAnsi"/>
          <w:sz w:val="22"/>
          <w:szCs w:val="22"/>
          <w:lang w:eastAsia="zh-CN"/>
        </w:rPr>
      </w:pPr>
      <w:r w:rsidRPr="004D43AA">
        <w:rPr>
          <w:rFonts w:eastAsia="SimSun" w:cstheme="minorHAnsi"/>
          <w:sz w:val="22"/>
          <w:szCs w:val="22"/>
          <w:lang w:eastAsia="zh-CN"/>
        </w:rPr>
        <w:tab/>
      </w:r>
      <w:r w:rsidR="00A2511D" w:rsidRPr="004D43AA">
        <w:rPr>
          <w:rFonts w:eastAsia="SimSun" w:cstheme="minorHAnsi" w:hint="eastAsia"/>
          <w:sz w:val="22"/>
          <w:szCs w:val="22"/>
          <w:lang w:eastAsia="zh-CN"/>
        </w:rPr>
        <w:t>本次网络研讨会将重点关注</w:t>
      </w:r>
      <w:r w:rsidR="00A2511D" w:rsidRPr="004D43AA">
        <w:rPr>
          <w:rFonts w:eastAsia="SimSun" w:cstheme="minorHAnsi" w:hint="eastAsia"/>
          <w:sz w:val="22"/>
          <w:szCs w:val="22"/>
          <w:lang w:eastAsia="zh-CN"/>
        </w:rPr>
        <w:t>5G</w:t>
      </w:r>
      <w:r w:rsidR="00A2511D" w:rsidRPr="004D43AA">
        <w:rPr>
          <w:rFonts w:eastAsia="SimSun" w:cstheme="minorHAnsi" w:hint="eastAsia"/>
          <w:sz w:val="22"/>
          <w:szCs w:val="22"/>
          <w:lang w:eastAsia="zh-CN"/>
        </w:rPr>
        <w:t>对消费者、企业和整个社会的现实影响，并提供来自全球各地的示例。它还将审视</w:t>
      </w:r>
      <w:r w:rsidR="00A2511D" w:rsidRPr="004D43AA">
        <w:rPr>
          <w:rFonts w:eastAsia="SimSun" w:cstheme="minorHAnsi" w:hint="eastAsia"/>
          <w:sz w:val="22"/>
          <w:szCs w:val="22"/>
          <w:lang w:eastAsia="zh-CN"/>
        </w:rPr>
        <w:t>5G</w:t>
      </w:r>
      <w:r w:rsidRPr="004D43AA">
        <w:rPr>
          <w:rFonts w:eastAsia="SimSun" w:cstheme="minorHAnsi" w:hint="eastAsia"/>
          <w:sz w:val="22"/>
          <w:szCs w:val="22"/>
          <w:lang w:eastAsia="zh-CN"/>
        </w:rPr>
        <w:t>在</w:t>
      </w:r>
      <w:r w:rsidR="00A2511D" w:rsidRPr="004D43AA">
        <w:rPr>
          <w:rFonts w:eastAsia="SimSun" w:cstheme="minorHAnsi" w:hint="eastAsia"/>
          <w:sz w:val="22"/>
          <w:szCs w:val="22"/>
          <w:lang w:eastAsia="zh-CN"/>
        </w:rPr>
        <w:t>不久的将来</w:t>
      </w:r>
      <w:r w:rsidRPr="004D43AA">
        <w:rPr>
          <w:rFonts w:eastAsia="SimSun" w:cstheme="minorHAnsi" w:hint="eastAsia"/>
          <w:sz w:val="22"/>
          <w:szCs w:val="22"/>
          <w:lang w:eastAsia="zh-CN"/>
        </w:rPr>
        <w:t>的发展情况</w:t>
      </w:r>
      <w:r w:rsidR="00A2511D" w:rsidRPr="004D43AA">
        <w:rPr>
          <w:rFonts w:eastAsia="SimSun" w:cstheme="minorHAnsi" w:hint="eastAsia"/>
          <w:sz w:val="22"/>
          <w:szCs w:val="22"/>
          <w:lang w:eastAsia="zh-CN"/>
        </w:rPr>
        <w:t>，通过投资、支持</w:t>
      </w:r>
      <w:r w:rsidRPr="004D43AA">
        <w:rPr>
          <w:rFonts w:eastAsia="SimSun" w:cstheme="minorHAnsi" w:hint="eastAsia"/>
          <w:sz w:val="22"/>
          <w:szCs w:val="22"/>
          <w:lang w:eastAsia="zh-CN"/>
        </w:rPr>
        <w:t>性</w:t>
      </w:r>
      <w:r w:rsidR="00A2511D" w:rsidRPr="004D43AA">
        <w:rPr>
          <w:rFonts w:eastAsia="SimSun" w:cstheme="minorHAnsi" w:hint="eastAsia"/>
          <w:sz w:val="22"/>
          <w:szCs w:val="22"/>
          <w:lang w:eastAsia="zh-CN"/>
        </w:rPr>
        <w:t>立法和频谱</w:t>
      </w:r>
      <w:r w:rsidRPr="004D43AA">
        <w:rPr>
          <w:rFonts w:eastAsia="SimSun" w:cstheme="minorHAnsi" w:hint="eastAsia"/>
          <w:sz w:val="22"/>
          <w:szCs w:val="22"/>
          <w:lang w:eastAsia="zh-CN"/>
        </w:rPr>
        <w:t>划分</w:t>
      </w:r>
      <w:r w:rsidR="00A2511D" w:rsidRPr="004D43AA">
        <w:rPr>
          <w:rFonts w:eastAsia="SimSun" w:cstheme="minorHAnsi" w:hint="eastAsia"/>
          <w:sz w:val="22"/>
          <w:szCs w:val="22"/>
          <w:lang w:eastAsia="zh-CN"/>
        </w:rPr>
        <w:t>来</w:t>
      </w:r>
      <w:r w:rsidRPr="004D43AA">
        <w:rPr>
          <w:rFonts w:eastAsia="SimSun" w:cstheme="minorHAnsi" w:hint="eastAsia"/>
          <w:sz w:val="22"/>
          <w:szCs w:val="22"/>
          <w:lang w:eastAsia="zh-CN"/>
        </w:rPr>
        <w:t>实现</w:t>
      </w:r>
      <w:r w:rsidR="00A2511D" w:rsidRPr="004D43AA">
        <w:rPr>
          <w:rFonts w:eastAsia="SimSun" w:cstheme="minorHAnsi" w:hint="eastAsia"/>
          <w:sz w:val="22"/>
          <w:szCs w:val="22"/>
          <w:lang w:eastAsia="zh-CN"/>
        </w:rPr>
        <w:t>愿景。</w:t>
      </w:r>
    </w:p>
    <w:p w14:paraId="3D313BD0" w14:textId="6990163D" w:rsidR="00416E3F" w:rsidRPr="004D43AA" w:rsidRDefault="003B62FE" w:rsidP="00A2511D">
      <w:pPr>
        <w:pStyle w:val="enumlev2"/>
        <w:ind w:left="811" w:hanging="454"/>
        <w:rPr>
          <w:rFonts w:eastAsia="SimSun" w:cstheme="minorHAnsi"/>
          <w:sz w:val="22"/>
          <w:szCs w:val="22"/>
          <w:lang w:eastAsia="zh-CN"/>
        </w:rPr>
      </w:pPr>
      <w:r w:rsidRPr="004D43AA">
        <w:rPr>
          <w:rFonts w:eastAsia="SimSun" w:cstheme="minorHAnsi"/>
          <w:sz w:val="22"/>
          <w:szCs w:val="22"/>
          <w:lang w:eastAsia="zh-CN"/>
        </w:rPr>
        <w:tab/>
      </w:r>
      <w:r w:rsidR="00A2511D" w:rsidRPr="004D43AA">
        <w:rPr>
          <w:rFonts w:eastAsia="SimSun" w:cstheme="minorHAnsi" w:hint="eastAsia"/>
          <w:sz w:val="22"/>
          <w:szCs w:val="22"/>
          <w:lang w:eastAsia="zh-CN"/>
        </w:rPr>
        <w:t>其余即将举行的网络研讨会将适时在</w:t>
      </w:r>
      <w:hyperlink r:id="rId13" w:history="1">
        <w:r w:rsidRPr="004D43AA">
          <w:rPr>
            <w:rStyle w:val="Hyperlink"/>
            <w:rFonts w:eastAsia="SimSun" w:cstheme="minorHAnsi" w:hint="eastAsia"/>
            <w:b/>
            <w:bCs/>
            <w:sz w:val="22"/>
            <w:szCs w:val="22"/>
            <w:lang w:eastAsia="zh-CN"/>
          </w:rPr>
          <w:t>《国际电联期刊》网络研讨会系列</w:t>
        </w:r>
      </w:hyperlink>
      <w:r w:rsidR="00A2511D" w:rsidRPr="004D43AA">
        <w:rPr>
          <w:rFonts w:eastAsia="SimSun" w:cstheme="minorHAnsi" w:hint="eastAsia"/>
          <w:sz w:val="22"/>
          <w:szCs w:val="22"/>
          <w:lang w:eastAsia="zh-CN"/>
        </w:rPr>
        <w:t>主页上公布</w:t>
      </w:r>
      <w:r w:rsidR="007C632D" w:rsidRPr="004D43AA">
        <w:rPr>
          <w:rFonts w:eastAsia="SimSun" w:cstheme="minorHAnsi"/>
          <w:sz w:val="22"/>
          <w:szCs w:val="22"/>
          <w:lang w:eastAsia="zh-CN"/>
        </w:rPr>
        <w:t>。</w:t>
      </w:r>
    </w:p>
    <w:p w14:paraId="67C2ECF7" w14:textId="22524736" w:rsidR="002C0096" w:rsidRPr="004D43AA" w:rsidRDefault="00A2511D" w:rsidP="002C0096">
      <w:pPr>
        <w:rPr>
          <w:rFonts w:cstheme="minorHAnsi"/>
          <w:sz w:val="22"/>
          <w:szCs w:val="22"/>
          <w:lang w:eastAsia="zh-CN"/>
        </w:rPr>
      </w:pPr>
      <w:r w:rsidRPr="004D43AA">
        <w:rPr>
          <w:rFonts w:cstheme="minorHAnsi"/>
          <w:sz w:val="22"/>
          <w:szCs w:val="22"/>
          <w:lang w:eastAsia="zh-CN"/>
        </w:rPr>
        <w:t>3</w:t>
      </w:r>
      <w:r w:rsidR="002C0096" w:rsidRPr="004D43AA">
        <w:rPr>
          <w:rFonts w:cstheme="minorHAnsi"/>
          <w:sz w:val="22"/>
          <w:szCs w:val="22"/>
          <w:lang w:eastAsia="zh-CN"/>
        </w:rPr>
        <w:tab/>
      </w:r>
      <w:r w:rsidR="002C0096" w:rsidRPr="004D43AA">
        <w:rPr>
          <w:rFonts w:cstheme="minorHAnsi"/>
          <w:sz w:val="22"/>
          <w:szCs w:val="22"/>
          <w:lang w:eastAsia="zh-CN"/>
        </w:rPr>
        <w:t>欢迎国际电联成员国、部门成员、部门准成员和学术机构参加这些网络研讨会，并向国际电联成员国中的所有个人开放参会，包括来自国际、区域和国家组织成员的个人。参加网络研讨会免费。</w:t>
      </w:r>
    </w:p>
    <w:p w14:paraId="3C09AE2D" w14:textId="68BEA89E" w:rsidR="002C0096" w:rsidRPr="004D43AA" w:rsidRDefault="00A2511D" w:rsidP="002C0096">
      <w:pPr>
        <w:rPr>
          <w:rFonts w:cstheme="minorHAnsi"/>
          <w:sz w:val="22"/>
          <w:szCs w:val="22"/>
          <w:lang w:eastAsia="zh-CN"/>
        </w:rPr>
      </w:pPr>
      <w:r w:rsidRPr="004D43AA">
        <w:rPr>
          <w:rFonts w:cstheme="minorHAnsi"/>
          <w:sz w:val="22"/>
          <w:szCs w:val="22"/>
          <w:lang w:eastAsia="zh-CN"/>
        </w:rPr>
        <w:t>4</w:t>
      </w:r>
      <w:r w:rsidR="002C0096" w:rsidRPr="004D43AA">
        <w:rPr>
          <w:rFonts w:cstheme="minorHAnsi"/>
          <w:sz w:val="22"/>
          <w:szCs w:val="22"/>
          <w:lang w:eastAsia="zh-CN"/>
        </w:rPr>
        <w:tab/>
      </w:r>
      <w:r w:rsidR="002C0096" w:rsidRPr="004D43AA">
        <w:rPr>
          <w:rFonts w:cstheme="minorHAnsi"/>
          <w:sz w:val="22"/>
          <w:szCs w:val="22"/>
          <w:lang w:eastAsia="zh-CN"/>
        </w:rPr>
        <w:t>与网络研讨会有关的所有相关信息（演讲人、注册链接、远程连接</w:t>
      </w:r>
      <w:r w:rsidR="001F357F" w:rsidRPr="004D43AA">
        <w:rPr>
          <w:rFonts w:cstheme="minorHAnsi"/>
          <w:sz w:val="22"/>
          <w:szCs w:val="22"/>
          <w:lang w:eastAsia="zh-CN"/>
        </w:rPr>
        <w:t>详情</w:t>
      </w:r>
      <w:r w:rsidR="002C0096" w:rsidRPr="004D43AA">
        <w:rPr>
          <w:rFonts w:cstheme="minorHAnsi"/>
          <w:sz w:val="22"/>
          <w:szCs w:val="22"/>
          <w:lang w:eastAsia="zh-CN"/>
        </w:rPr>
        <w:t>等）均将在</w:t>
      </w:r>
      <w:r w:rsidR="002000A0" w:rsidRPr="004D43AA">
        <w:rPr>
          <w:rFonts w:cstheme="minorHAnsi" w:hint="eastAsia"/>
          <w:sz w:val="22"/>
          <w:szCs w:val="22"/>
          <w:lang w:eastAsia="zh-CN"/>
        </w:rPr>
        <w:t>上述各活动</w:t>
      </w:r>
      <w:r w:rsidR="002C0096" w:rsidRPr="004D43AA">
        <w:rPr>
          <w:rFonts w:cstheme="minorHAnsi"/>
          <w:sz w:val="22"/>
          <w:szCs w:val="22"/>
          <w:lang w:eastAsia="zh-CN"/>
        </w:rPr>
        <w:t>网页和</w:t>
      </w:r>
      <w:bookmarkStart w:id="2" w:name="_Hlk134454214"/>
      <w:r w:rsidR="00890A96" w:rsidRPr="004D43AA">
        <w:fldChar w:fldCharType="begin"/>
      </w:r>
      <w:r w:rsidR="00890A96" w:rsidRPr="004D43AA">
        <w:rPr>
          <w:sz w:val="22"/>
          <w:szCs w:val="22"/>
          <w:lang w:eastAsia="zh-CN"/>
        </w:rPr>
        <w:instrText>HYPERLINK "https://www.itu.int/en/journal/j-fet/webinars/Pages/default.aspx"</w:instrText>
      </w:r>
      <w:r w:rsidR="00890A96" w:rsidRPr="004D43AA">
        <w:fldChar w:fldCharType="separate"/>
      </w:r>
      <w:r w:rsidR="002C0096" w:rsidRPr="004D43AA">
        <w:rPr>
          <w:rStyle w:val="Hyperlink"/>
          <w:rFonts w:cstheme="minorHAnsi"/>
          <w:b/>
          <w:bCs/>
          <w:sz w:val="22"/>
          <w:szCs w:val="22"/>
          <w:lang w:eastAsia="zh-CN"/>
        </w:rPr>
        <w:t>《国际电联期刊》网络研讨会系列</w:t>
      </w:r>
      <w:r w:rsidR="00890A96" w:rsidRPr="004D43AA">
        <w:rPr>
          <w:rStyle w:val="Hyperlink"/>
          <w:rFonts w:cstheme="minorHAnsi"/>
          <w:b/>
          <w:bCs/>
          <w:sz w:val="22"/>
          <w:szCs w:val="22"/>
          <w:lang w:eastAsia="zh-CN"/>
        </w:rPr>
        <w:fldChar w:fldCharType="end"/>
      </w:r>
      <w:bookmarkEnd w:id="2"/>
      <w:r w:rsidR="002C0096" w:rsidRPr="004D43AA">
        <w:rPr>
          <w:rFonts w:cstheme="minorHAnsi"/>
          <w:sz w:val="22"/>
          <w:szCs w:val="22"/>
          <w:lang w:eastAsia="zh-CN"/>
        </w:rPr>
        <w:t>主页上公布。</w:t>
      </w:r>
    </w:p>
    <w:p w14:paraId="5A6BC425" w14:textId="48F00AEB" w:rsidR="002C0096" w:rsidRPr="004D43AA" w:rsidRDefault="002C0096" w:rsidP="00493AEF">
      <w:pPr>
        <w:ind w:firstLineChars="200" w:firstLine="440"/>
        <w:rPr>
          <w:rFonts w:cstheme="minorHAnsi"/>
          <w:sz w:val="22"/>
          <w:szCs w:val="22"/>
          <w:lang w:eastAsia="zh-CN"/>
        </w:rPr>
      </w:pPr>
      <w:r w:rsidRPr="004D43AA">
        <w:rPr>
          <w:rFonts w:cstheme="minorHAnsi"/>
          <w:sz w:val="22"/>
          <w:szCs w:val="22"/>
          <w:lang w:eastAsia="zh-CN"/>
        </w:rPr>
        <w:lastRenderedPageBreak/>
        <w:t>这些网页将在有新的或修改的信息时更新，建议参会者定期查看各期网页是否有新的更新。</w:t>
      </w:r>
    </w:p>
    <w:p w14:paraId="7350AA70" w14:textId="3C721992" w:rsidR="002C0096" w:rsidRPr="004D43AA" w:rsidRDefault="002000A0" w:rsidP="002C0096">
      <w:pPr>
        <w:rPr>
          <w:rFonts w:cstheme="minorHAnsi"/>
          <w:sz w:val="22"/>
          <w:szCs w:val="22"/>
          <w:lang w:eastAsia="zh-CN"/>
        </w:rPr>
      </w:pPr>
      <w:r w:rsidRPr="004D43AA">
        <w:rPr>
          <w:rFonts w:cstheme="minorHAnsi"/>
          <w:sz w:val="22"/>
          <w:szCs w:val="22"/>
          <w:lang w:eastAsia="zh-CN"/>
        </w:rPr>
        <w:t>5</w:t>
      </w:r>
      <w:r w:rsidR="002C0096" w:rsidRPr="004D43AA">
        <w:rPr>
          <w:rFonts w:cstheme="minorHAnsi"/>
          <w:b/>
          <w:bCs/>
          <w:sz w:val="22"/>
          <w:szCs w:val="22"/>
          <w:lang w:eastAsia="zh-CN"/>
        </w:rPr>
        <w:tab/>
      </w:r>
      <w:r w:rsidR="002C0096" w:rsidRPr="004D43AA">
        <w:rPr>
          <w:rFonts w:cstheme="minorHAnsi"/>
          <w:sz w:val="22"/>
          <w:szCs w:val="22"/>
          <w:lang w:eastAsia="zh-CN"/>
        </w:rPr>
        <w:t>所有网络研讨会将以英语进行。</w:t>
      </w:r>
    </w:p>
    <w:p w14:paraId="1F252A1B" w14:textId="0F54876F" w:rsidR="002000A0" w:rsidRPr="004D43AA" w:rsidRDefault="002000A0" w:rsidP="002C0096">
      <w:pPr>
        <w:rPr>
          <w:rFonts w:cstheme="minorHAnsi"/>
          <w:sz w:val="22"/>
          <w:szCs w:val="22"/>
          <w:lang w:eastAsia="zh-CN"/>
        </w:rPr>
      </w:pPr>
      <w:r w:rsidRPr="004D43AA">
        <w:rPr>
          <w:rFonts w:cstheme="minorHAnsi"/>
          <w:sz w:val="22"/>
          <w:szCs w:val="22"/>
          <w:lang w:eastAsia="zh-CN"/>
        </w:rPr>
        <w:t>6</w:t>
      </w:r>
      <w:r w:rsidRPr="004D43AA">
        <w:rPr>
          <w:rFonts w:cstheme="minorHAnsi"/>
          <w:sz w:val="22"/>
          <w:szCs w:val="22"/>
          <w:lang w:eastAsia="zh-CN"/>
        </w:rPr>
        <w:tab/>
      </w:r>
      <w:r w:rsidRPr="004D43AA">
        <w:rPr>
          <w:rFonts w:cstheme="minorHAnsi" w:hint="eastAsia"/>
          <w:sz w:val="22"/>
          <w:szCs w:val="22"/>
          <w:lang w:eastAsia="zh-CN"/>
        </w:rPr>
        <w:t>网络研讨会</w:t>
      </w:r>
      <w:r w:rsidR="003B62FE" w:rsidRPr="004D43AA">
        <w:rPr>
          <w:rFonts w:cstheme="minorHAnsi" w:hint="eastAsia"/>
          <w:sz w:val="22"/>
          <w:szCs w:val="22"/>
          <w:lang w:eastAsia="zh-CN"/>
        </w:rPr>
        <w:t>将录制留存</w:t>
      </w:r>
      <w:r w:rsidRPr="004D43AA">
        <w:rPr>
          <w:rFonts w:cstheme="minorHAnsi" w:hint="eastAsia"/>
          <w:sz w:val="22"/>
          <w:szCs w:val="22"/>
          <w:lang w:eastAsia="zh-CN"/>
        </w:rPr>
        <w:t>。这些录音将连同</w:t>
      </w:r>
      <w:r w:rsidR="003B62FE" w:rsidRPr="004D43AA">
        <w:rPr>
          <w:rFonts w:cstheme="minorHAnsi" w:hint="eastAsia"/>
          <w:sz w:val="22"/>
          <w:szCs w:val="22"/>
          <w:lang w:eastAsia="zh-CN"/>
        </w:rPr>
        <w:t>以往</w:t>
      </w:r>
      <w:r w:rsidRPr="004D43AA">
        <w:rPr>
          <w:rFonts w:cstheme="minorHAnsi" w:hint="eastAsia"/>
          <w:sz w:val="22"/>
          <w:szCs w:val="22"/>
          <w:lang w:eastAsia="zh-CN"/>
        </w:rPr>
        <w:t>系列的录音一起在</w:t>
      </w:r>
      <w:r w:rsidRPr="004D43AA">
        <w:rPr>
          <w:rFonts w:cstheme="minorHAnsi" w:hint="eastAsia"/>
          <w:sz w:val="22"/>
          <w:szCs w:val="22"/>
          <w:lang w:eastAsia="zh-CN"/>
        </w:rPr>
        <w:t>YouTube</w:t>
      </w:r>
      <w:r w:rsidRPr="004D43AA">
        <w:rPr>
          <w:rFonts w:cstheme="minorHAnsi" w:hint="eastAsia"/>
          <w:sz w:val="22"/>
          <w:szCs w:val="22"/>
          <w:lang w:eastAsia="zh-CN"/>
        </w:rPr>
        <w:t>上的</w:t>
      </w:r>
      <w:r w:rsidR="003B62FE" w:rsidRPr="004D43AA">
        <w:rPr>
          <w:rFonts w:cstheme="minorHAnsi" w:hint="eastAsia"/>
          <w:sz w:val="22"/>
          <w:szCs w:val="22"/>
          <w:lang w:eastAsia="zh-CN"/>
        </w:rPr>
        <w:t>《</w:t>
      </w:r>
      <w:r w:rsidRPr="004D43AA">
        <w:rPr>
          <w:rFonts w:cstheme="minorHAnsi" w:hint="eastAsia"/>
          <w:sz w:val="22"/>
          <w:szCs w:val="22"/>
          <w:lang w:eastAsia="zh-CN"/>
        </w:rPr>
        <w:t>国际电联期刊</w:t>
      </w:r>
      <w:r w:rsidR="003B62FE" w:rsidRPr="004D43AA">
        <w:rPr>
          <w:rFonts w:cstheme="minorHAnsi" w:hint="eastAsia"/>
          <w:sz w:val="22"/>
          <w:szCs w:val="22"/>
          <w:lang w:eastAsia="zh-CN"/>
        </w:rPr>
        <w:t>》</w:t>
      </w:r>
      <w:r w:rsidRPr="004D43AA">
        <w:rPr>
          <w:rFonts w:cstheme="minorHAnsi" w:hint="eastAsia"/>
          <w:sz w:val="22"/>
          <w:szCs w:val="22"/>
          <w:lang w:eastAsia="zh-CN"/>
        </w:rPr>
        <w:t>网络研讨会系列播放列表中提供，网址为此</w:t>
      </w:r>
      <w:hyperlink r:id="rId14" w:history="1">
        <w:r w:rsidRPr="004D43AA">
          <w:rPr>
            <w:rStyle w:val="Hyperlink"/>
            <w:rFonts w:cstheme="minorHAnsi" w:hint="eastAsia"/>
            <w:sz w:val="22"/>
            <w:szCs w:val="22"/>
            <w:lang w:eastAsia="zh-CN"/>
          </w:rPr>
          <w:t>链接</w:t>
        </w:r>
      </w:hyperlink>
      <w:r w:rsidRPr="004D43AA">
        <w:rPr>
          <w:rFonts w:cstheme="minorHAnsi" w:hint="eastAsia"/>
          <w:sz w:val="22"/>
          <w:szCs w:val="22"/>
          <w:lang w:eastAsia="zh-CN"/>
        </w:rPr>
        <w:t>。</w:t>
      </w:r>
    </w:p>
    <w:p w14:paraId="78A77336" w14:textId="6F20410A" w:rsidR="002C0096" w:rsidRPr="004D43AA" w:rsidRDefault="002000A0" w:rsidP="002C0096">
      <w:pPr>
        <w:rPr>
          <w:rFonts w:cstheme="minorHAnsi"/>
          <w:sz w:val="22"/>
          <w:szCs w:val="22"/>
          <w:lang w:eastAsia="zh-CN"/>
        </w:rPr>
      </w:pPr>
      <w:r w:rsidRPr="004D43AA">
        <w:rPr>
          <w:rFonts w:cstheme="minorHAnsi"/>
          <w:sz w:val="22"/>
          <w:szCs w:val="22"/>
          <w:lang w:eastAsia="zh-CN"/>
        </w:rPr>
        <w:t>7</w:t>
      </w:r>
      <w:r w:rsidR="002C0096" w:rsidRPr="004D43AA">
        <w:rPr>
          <w:rFonts w:cstheme="minorHAnsi"/>
          <w:sz w:val="22"/>
          <w:szCs w:val="22"/>
          <w:lang w:eastAsia="zh-CN"/>
        </w:rPr>
        <w:tab/>
      </w:r>
      <w:r w:rsidR="002C0096" w:rsidRPr="004D43AA">
        <w:rPr>
          <w:rFonts w:cstheme="minorHAnsi"/>
          <w:b/>
          <w:bCs/>
          <w:sz w:val="22"/>
          <w:szCs w:val="22"/>
          <w:lang w:eastAsia="zh-CN"/>
        </w:rPr>
        <w:t>每</w:t>
      </w:r>
      <w:r w:rsidR="00616466" w:rsidRPr="004D43AA">
        <w:rPr>
          <w:rFonts w:cstheme="minorHAnsi"/>
          <w:b/>
          <w:bCs/>
          <w:sz w:val="22"/>
          <w:szCs w:val="22"/>
          <w:lang w:eastAsia="zh-CN"/>
        </w:rPr>
        <w:t>次</w:t>
      </w:r>
      <w:r w:rsidR="002C0096" w:rsidRPr="004D43AA">
        <w:rPr>
          <w:rFonts w:cstheme="minorHAnsi"/>
          <w:b/>
          <w:bCs/>
          <w:sz w:val="22"/>
          <w:szCs w:val="22"/>
          <w:lang w:eastAsia="zh-CN"/>
        </w:rPr>
        <w:t>活动的所有参与者</w:t>
      </w:r>
      <w:r w:rsidR="00050AF8" w:rsidRPr="004D43AA">
        <w:rPr>
          <w:rFonts w:cstheme="minorHAnsi"/>
          <w:b/>
          <w:bCs/>
          <w:sz w:val="22"/>
          <w:szCs w:val="22"/>
          <w:lang w:eastAsia="zh-CN"/>
        </w:rPr>
        <w:t>均</w:t>
      </w:r>
      <w:r w:rsidR="002C0096" w:rsidRPr="004D43AA">
        <w:rPr>
          <w:rFonts w:cstheme="minorHAnsi"/>
          <w:b/>
          <w:bCs/>
          <w:sz w:val="22"/>
          <w:szCs w:val="22"/>
          <w:lang w:eastAsia="zh-CN"/>
        </w:rPr>
        <w:t>必须进行在线注册</w:t>
      </w:r>
      <w:r w:rsidR="002C0096" w:rsidRPr="004D43AA">
        <w:rPr>
          <w:rFonts w:cstheme="minorHAnsi"/>
          <w:sz w:val="22"/>
          <w:szCs w:val="22"/>
          <w:lang w:eastAsia="zh-CN"/>
        </w:rPr>
        <w:t>。关于注册的更多信息将在每个活动的网站上提供。</w:t>
      </w:r>
    </w:p>
    <w:p w14:paraId="7CD33710" w14:textId="77777777" w:rsidR="00493AEF" w:rsidRPr="004D43AA" w:rsidRDefault="00493AEF" w:rsidP="002C0096">
      <w:pPr>
        <w:rPr>
          <w:rFonts w:cstheme="minorHAnsi"/>
          <w:sz w:val="22"/>
          <w:szCs w:val="22"/>
          <w:lang w:eastAsia="zh-CN"/>
        </w:rPr>
      </w:pPr>
    </w:p>
    <w:p w14:paraId="7D8F6B34" w14:textId="464ED88E" w:rsidR="00493AEF" w:rsidRPr="004D43AA" w:rsidRDefault="00493AEF" w:rsidP="00493AEF">
      <w:pPr>
        <w:spacing w:before="480"/>
        <w:rPr>
          <w:rFonts w:cstheme="minorHAnsi"/>
          <w:sz w:val="22"/>
          <w:szCs w:val="22"/>
          <w:lang w:eastAsia="zh-CN"/>
        </w:rPr>
      </w:pPr>
      <w:r w:rsidRPr="004D43AA">
        <w:rPr>
          <w:rFonts w:cstheme="minorHAnsi"/>
          <w:sz w:val="22"/>
          <w:szCs w:val="22"/>
          <w:lang w:eastAsia="zh-CN"/>
        </w:rPr>
        <w:t>顺致敬意！</w:t>
      </w:r>
    </w:p>
    <w:p w14:paraId="13ED3E76" w14:textId="3873BD83" w:rsidR="00D50818" w:rsidRPr="004D43AA" w:rsidRDefault="00656ABD" w:rsidP="00493AEF">
      <w:pPr>
        <w:spacing w:before="960" w:after="120"/>
        <w:rPr>
          <w:rFonts w:cstheme="minorHAnsi"/>
          <w:sz w:val="22"/>
          <w:szCs w:val="22"/>
          <w:lang w:eastAsia="zh-CN"/>
        </w:rPr>
      </w:pPr>
      <w:r>
        <w:rPr>
          <w:rFonts w:cstheme="minorHAnsi"/>
          <w:noProof/>
          <w:sz w:val="22"/>
          <w:szCs w:val="22"/>
          <w:lang w:val="zh-CN" w:eastAsia="zh-CN"/>
        </w:rPr>
        <w:drawing>
          <wp:anchor distT="0" distB="0" distL="114300" distR="114300" simplePos="0" relativeHeight="251658240" behindDoc="1" locked="0" layoutInCell="1" allowOverlap="1" wp14:anchorId="4B3A2DDF" wp14:editId="031C32A5">
            <wp:simplePos x="0" y="0"/>
            <wp:positionH relativeFrom="column">
              <wp:posOffset>-1905</wp:posOffset>
            </wp:positionH>
            <wp:positionV relativeFrom="paragraph">
              <wp:posOffset>184150</wp:posOffset>
            </wp:positionV>
            <wp:extent cx="927100" cy="348276"/>
            <wp:effectExtent l="0" t="0" r="6350" b="0"/>
            <wp:wrapNone/>
            <wp:docPr id="4" name="Picture 4" descr="A picture containing font, graphics,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graphics, logo, whit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27100" cy="348276"/>
                    </a:xfrm>
                    <a:prstGeom prst="rect">
                      <a:avLst/>
                    </a:prstGeom>
                  </pic:spPr>
                </pic:pic>
              </a:graphicData>
            </a:graphic>
            <wp14:sizeRelH relativeFrom="margin">
              <wp14:pctWidth>0</wp14:pctWidth>
            </wp14:sizeRelH>
            <wp14:sizeRelV relativeFrom="margin">
              <wp14:pctHeight>0</wp14:pctHeight>
            </wp14:sizeRelV>
          </wp:anchor>
        </w:drawing>
      </w:r>
      <w:r w:rsidR="00493AEF" w:rsidRPr="004D43AA">
        <w:rPr>
          <w:rFonts w:cstheme="minorHAnsi"/>
          <w:sz w:val="22"/>
          <w:szCs w:val="22"/>
          <w:lang w:eastAsia="zh-CN"/>
        </w:rPr>
        <w:t>电信标准化局主任</w:t>
      </w:r>
      <w:r w:rsidR="00493AEF" w:rsidRPr="004D43AA">
        <w:rPr>
          <w:rFonts w:cstheme="minorHAnsi"/>
          <w:sz w:val="22"/>
          <w:szCs w:val="22"/>
          <w:lang w:eastAsia="zh-CN"/>
        </w:rPr>
        <w:br/>
      </w:r>
      <w:r w:rsidR="002000A0" w:rsidRPr="004D43AA">
        <w:rPr>
          <w:rFonts w:cstheme="minorHAnsi" w:hint="eastAsia"/>
          <w:sz w:val="22"/>
          <w:szCs w:val="22"/>
          <w:lang w:eastAsia="zh-CN"/>
        </w:rPr>
        <w:t>尾上诚藏</w:t>
      </w:r>
    </w:p>
    <w:sectPr w:rsidR="00D50818" w:rsidRPr="004D43AA" w:rsidSect="00B37BD9">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B7E8" w14:textId="77777777" w:rsidR="006A410E" w:rsidRDefault="006A410E">
      <w:r>
        <w:separator/>
      </w:r>
    </w:p>
  </w:endnote>
  <w:endnote w:type="continuationSeparator" w:id="0">
    <w:p w14:paraId="41FA7C79" w14:textId="77777777" w:rsidR="006A410E" w:rsidRDefault="006A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AA23" w14:textId="77777777" w:rsidR="004D43AA" w:rsidRDefault="004D4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C6CB" w14:textId="77777777" w:rsidR="004D43AA" w:rsidRDefault="004D4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6673" w14:textId="77777777" w:rsidR="00682EF6" w:rsidRPr="00D50818" w:rsidRDefault="00D50818" w:rsidP="00D50818">
    <w:pPr>
      <w:tabs>
        <w:tab w:val="left" w:pos="5954"/>
        <w:tab w:val="right" w:pos="9639"/>
      </w:tabs>
      <w:jc w:val="center"/>
      <w:rPr>
        <w:caps/>
        <w:noProof/>
        <w:sz w:val="16"/>
      </w:rPr>
    </w:pPr>
    <w:r w:rsidRPr="00530D12">
      <w:rPr>
        <w:rFonts w:cs="Calibri"/>
        <w:noProof/>
        <w:color w:val="0070C0"/>
        <w:sz w:val="18"/>
        <w:szCs w:val="18"/>
        <w:lang w:val="fr-CH"/>
      </w:rPr>
      <w:t xml:space="preserve">International Telecommunication Union • Place des Nations </w:t>
    </w:r>
    <w:r w:rsidRPr="00530D12">
      <w:rPr>
        <w:rFonts w:cs="Calibri"/>
        <w:caps/>
        <w:noProof/>
        <w:color w:val="0070C0"/>
        <w:sz w:val="18"/>
        <w:szCs w:val="18"/>
        <w:lang w:val="fr-CH"/>
      </w:rPr>
      <w:t>•</w:t>
    </w:r>
    <w:r w:rsidRPr="00530D12">
      <w:rPr>
        <w:rFonts w:cs="Calibri"/>
        <w:noProof/>
        <w:color w:val="0070C0"/>
        <w:sz w:val="18"/>
        <w:szCs w:val="18"/>
        <w:lang w:val="fr-CH"/>
      </w:rPr>
      <w:t xml:space="preserve"> CH</w:t>
    </w:r>
    <w:r w:rsidRPr="00530D12">
      <w:rPr>
        <w:rFonts w:cs="Calibri"/>
        <w:noProof/>
        <w:color w:val="0070C0"/>
        <w:sz w:val="18"/>
        <w:szCs w:val="18"/>
        <w:lang w:val="fr-CH"/>
      </w:rPr>
      <w:noBreakHyphen/>
      <w:t xml:space="preserve">1211 Geneva 20 </w:t>
    </w:r>
    <w:r w:rsidRPr="00530D12">
      <w:rPr>
        <w:rFonts w:cs="Calibri"/>
        <w:caps/>
        <w:noProof/>
        <w:color w:val="0070C0"/>
        <w:sz w:val="18"/>
        <w:szCs w:val="18"/>
        <w:lang w:val="fr-CH"/>
      </w:rPr>
      <w:t>•</w:t>
    </w:r>
    <w:r w:rsidRPr="00530D12">
      <w:rPr>
        <w:rFonts w:cs="Calibri"/>
        <w:noProof/>
        <w:color w:val="0070C0"/>
        <w:sz w:val="18"/>
        <w:szCs w:val="18"/>
        <w:lang w:val="fr-CH"/>
      </w:rPr>
      <w:t xml:space="preserve"> Switzerland </w:t>
    </w:r>
    <w:r w:rsidRPr="00530D12">
      <w:rPr>
        <w:rFonts w:cs="Calibri"/>
        <w:caps/>
        <w:noProof/>
        <w:color w:val="0070C0"/>
        <w:sz w:val="18"/>
        <w:szCs w:val="18"/>
        <w:lang w:val="fr-CH"/>
      </w:rPr>
      <w:br/>
    </w:r>
    <w:r w:rsidRPr="00530D12">
      <w:rPr>
        <w:rFonts w:cs="Calibri"/>
        <w:noProof/>
        <w:color w:val="0070C0"/>
        <w:sz w:val="18"/>
        <w:szCs w:val="18"/>
        <w:lang w:val="fr-CH"/>
      </w:rPr>
      <w:t>Tel:</w:t>
    </w:r>
    <w:r w:rsidRPr="00530D12">
      <w:rPr>
        <w:rFonts w:cs="Calibri"/>
        <w:caps/>
        <w:noProof/>
        <w:color w:val="0070C0"/>
        <w:sz w:val="18"/>
        <w:szCs w:val="18"/>
        <w:lang w:val="fr-CH"/>
      </w:rPr>
      <w:t xml:space="preserve"> +41 22 730 5111 • </w:t>
    </w:r>
    <w:r w:rsidRPr="00530D12">
      <w:rPr>
        <w:rFonts w:cs="Calibri"/>
        <w:noProof/>
        <w:color w:val="0070C0"/>
        <w:sz w:val="18"/>
        <w:szCs w:val="18"/>
        <w:lang w:val="fr-CH"/>
      </w:rPr>
      <w:t>Fax</w:t>
    </w:r>
    <w:r w:rsidRPr="00530D12">
      <w:rPr>
        <w:rFonts w:cs="Calibri"/>
        <w:caps/>
        <w:noProof/>
        <w:color w:val="0070C0"/>
        <w:sz w:val="18"/>
        <w:szCs w:val="18"/>
        <w:lang w:val="fr-CH"/>
      </w:rPr>
      <w:t>: +41 22 733 7256 • E-</w:t>
    </w:r>
    <w:r w:rsidRPr="00530D12">
      <w:rPr>
        <w:rFonts w:cs="Calibri"/>
        <w:noProof/>
        <w:color w:val="0070C0"/>
        <w:sz w:val="18"/>
        <w:szCs w:val="18"/>
        <w:lang w:val="fr-CH"/>
      </w:rPr>
      <w:t>mail</w:t>
    </w:r>
    <w:r w:rsidRPr="00530D12">
      <w:rPr>
        <w:rFonts w:cs="Calibri"/>
        <w:caps/>
        <w:noProof/>
        <w:color w:val="0070C0"/>
        <w:sz w:val="18"/>
        <w:szCs w:val="18"/>
        <w:lang w:val="fr-CH"/>
      </w:rPr>
      <w:t xml:space="preserve">: </w:t>
    </w:r>
    <w:hyperlink r:id="rId1" w:history="1">
      <w:r w:rsidRPr="00530D12">
        <w:rPr>
          <w:rFonts w:cs="Calibri"/>
          <w:noProof/>
          <w:color w:val="0070C0"/>
          <w:sz w:val="18"/>
          <w:szCs w:val="18"/>
          <w:u w:val="single"/>
          <w:lang w:val="fr-CH"/>
        </w:rPr>
        <w:t>itumail@itu.int</w:t>
      </w:r>
    </w:hyperlink>
    <w:r w:rsidRPr="00530D12">
      <w:rPr>
        <w:rFonts w:cs="Calibri"/>
        <w:noProof/>
        <w:color w:val="0070C0"/>
        <w:sz w:val="18"/>
        <w:szCs w:val="18"/>
        <w:lang w:val="fr-CH"/>
      </w:rPr>
      <w:t xml:space="preserve"> • </w:t>
    </w:r>
    <w:hyperlink r:id="rId2" w:history="1">
      <w:r w:rsidRPr="00530D12">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39E8" w14:textId="77777777" w:rsidR="006A410E" w:rsidRDefault="006A410E">
      <w:r>
        <w:separator/>
      </w:r>
    </w:p>
  </w:footnote>
  <w:footnote w:type="continuationSeparator" w:id="0">
    <w:p w14:paraId="73354800" w14:textId="77777777" w:rsidR="006A410E" w:rsidRDefault="006A4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2817" w14:textId="77777777" w:rsidR="002C2EDC" w:rsidRPr="002C2EDC" w:rsidRDefault="00656ABD"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2C2EDC" w:rsidRPr="002C2EDC">
          <w:rPr>
            <w:rFonts w:ascii="Calibri" w:eastAsia="Times New Roman" w:hAnsi="Calibri"/>
            <w:noProof/>
            <w:sz w:val="18"/>
          </w:rPr>
          <w:t>-</w:t>
        </w:r>
        <w:r w:rsidR="002C2EDC" w:rsidRPr="002C2EDC">
          <w:rPr>
            <w:rFonts w:ascii="Calibri" w:eastAsia="Times New Roman" w:hAnsi="Calibri"/>
            <w:sz w:val="18"/>
          </w:rPr>
          <w:t xml:space="preserve"> </w:t>
        </w:r>
        <w:r w:rsidR="002C2EDC" w:rsidRPr="002C2EDC">
          <w:rPr>
            <w:rFonts w:ascii="Calibri" w:eastAsia="Times New Roman" w:hAnsi="Calibri"/>
            <w:sz w:val="18"/>
          </w:rPr>
          <w:fldChar w:fldCharType="begin"/>
        </w:r>
        <w:r w:rsidR="002C2EDC" w:rsidRPr="002C2EDC">
          <w:rPr>
            <w:rFonts w:ascii="Calibri" w:eastAsia="Times New Roman" w:hAnsi="Calibri"/>
            <w:sz w:val="18"/>
          </w:rPr>
          <w:instrText xml:space="preserve"> PAGE   \* MERGEFORMAT </w:instrText>
        </w:r>
        <w:r w:rsidR="002C2EDC" w:rsidRPr="002C2EDC">
          <w:rPr>
            <w:rFonts w:ascii="Calibri" w:eastAsia="Times New Roman" w:hAnsi="Calibri"/>
            <w:sz w:val="18"/>
          </w:rPr>
          <w:fldChar w:fldCharType="separate"/>
        </w:r>
        <w:r w:rsidR="00B37BD9">
          <w:rPr>
            <w:rFonts w:ascii="Calibri" w:eastAsia="Times New Roman" w:hAnsi="Calibri"/>
            <w:noProof/>
            <w:sz w:val="18"/>
          </w:rPr>
          <w:t>2</w:t>
        </w:r>
        <w:r w:rsidR="002C2EDC" w:rsidRPr="002C2EDC">
          <w:rPr>
            <w:rFonts w:ascii="Calibri" w:eastAsia="Times New Roman" w:hAnsi="Calibri"/>
            <w:noProof/>
            <w:sz w:val="18"/>
          </w:rPr>
          <w:fldChar w:fldCharType="end"/>
        </w:r>
      </w:sdtContent>
    </w:sdt>
    <w:r w:rsidR="002C2EDC" w:rsidRPr="002C2EDC">
      <w:rPr>
        <w:rFonts w:ascii="Calibri" w:eastAsia="Times New Roman" w:hAnsi="Calibri"/>
        <w:noProof/>
        <w:sz w:val="18"/>
      </w:rPr>
      <w:t xml:space="preserve"> -</w:t>
    </w:r>
  </w:p>
  <w:p w14:paraId="33F4AE6F" w14:textId="77777777" w:rsidR="00682EF6" w:rsidRPr="00997B88" w:rsidRDefault="002C2EDC" w:rsidP="002C2EDC">
    <w:pPr>
      <w:spacing w:before="0"/>
      <w:jc w:val="center"/>
      <w:rPr>
        <w:rFonts w:eastAsiaTheme="minorEastAsia"/>
        <w:sz w:val="18"/>
        <w:lang w:val="en-US"/>
      </w:rPr>
    </w:pPr>
    <w:r w:rsidRPr="00997B88">
      <w:rPr>
        <w:rFonts w:eastAsiaTheme="minorEastAsia" w:cs="Microsoft YaHei"/>
        <w:noProof/>
        <w:sz w:val="18"/>
      </w:rPr>
      <w:t>电信标准化局第</w:t>
    </w:r>
    <w:r w:rsidRPr="00997B88">
      <w:rPr>
        <w:rFonts w:eastAsiaTheme="minorEastAsia"/>
        <w:noProof/>
        <w:sz w:val="18"/>
      </w:rPr>
      <w:t>19</w:t>
    </w:r>
    <w:r w:rsidRPr="00997B88">
      <w:rPr>
        <w:rFonts w:eastAsiaTheme="minorEastAsia" w:cs="Microsoft YaHei"/>
        <w:noProof/>
        <w:sz w:val="18"/>
      </w:rPr>
      <w:t>号通函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993E" w14:textId="0970F15D" w:rsidR="0099096C" w:rsidRPr="00001E19" w:rsidRDefault="00656ABD" w:rsidP="0099096C">
    <w:pPr>
      <w:spacing w:before="0"/>
      <w:jc w:val="center"/>
      <w:rPr>
        <w:rFonts w:eastAsia="Times New Roman" w:cstheme="minorHAnsi"/>
        <w:noProof/>
        <w:sz w:val="18"/>
        <w:szCs w:val="18"/>
      </w:rPr>
    </w:pPr>
    <w:sdt>
      <w:sdtPr>
        <w:rPr>
          <w:rFonts w:eastAsia="Times New Roman" w:cstheme="minorHAnsi"/>
          <w:sz w:val="18"/>
          <w:szCs w:val="18"/>
        </w:rPr>
        <w:id w:val="-2072032795"/>
        <w:docPartObj>
          <w:docPartGallery w:val="Page Numbers (Top of Page)"/>
          <w:docPartUnique/>
        </w:docPartObj>
      </w:sdtPr>
      <w:sdtEndPr>
        <w:rPr>
          <w:noProof/>
        </w:rPr>
      </w:sdtEndPr>
      <w:sdtContent>
        <w:r w:rsidR="0099096C" w:rsidRPr="00001E19">
          <w:rPr>
            <w:rFonts w:eastAsia="Times New Roman" w:cstheme="minorHAnsi"/>
            <w:noProof/>
            <w:sz w:val="18"/>
            <w:szCs w:val="18"/>
          </w:rPr>
          <w:t>-</w:t>
        </w:r>
        <w:r w:rsidR="0099096C" w:rsidRPr="00001E19">
          <w:rPr>
            <w:rFonts w:eastAsia="Times New Roman" w:cstheme="minorHAnsi"/>
            <w:sz w:val="18"/>
            <w:szCs w:val="18"/>
          </w:rPr>
          <w:t xml:space="preserve"> </w:t>
        </w:r>
        <w:r w:rsidR="0099096C" w:rsidRPr="00001E19">
          <w:rPr>
            <w:rFonts w:eastAsia="Times New Roman" w:cstheme="minorHAnsi"/>
            <w:sz w:val="18"/>
            <w:szCs w:val="18"/>
          </w:rPr>
          <w:fldChar w:fldCharType="begin"/>
        </w:r>
        <w:r w:rsidR="0099096C" w:rsidRPr="00001E19">
          <w:rPr>
            <w:rFonts w:eastAsia="Times New Roman" w:cstheme="minorHAnsi"/>
            <w:sz w:val="18"/>
            <w:szCs w:val="18"/>
          </w:rPr>
          <w:instrText xml:space="preserve"> PAGE   \* MERGEFORMAT </w:instrText>
        </w:r>
        <w:r w:rsidR="0099096C" w:rsidRPr="00001E19">
          <w:rPr>
            <w:rFonts w:eastAsia="Times New Roman" w:cstheme="minorHAnsi"/>
            <w:sz w:val="18"/>
            <w:szCs w:val="18"/>
          </w:rPr>
          <w:fldChar w:fldCharType="separate"/>
        </w:r>
        <w:r w:rsidR="004D43AA">
          <w:rPr>
            <w:rFonts w:eastAsia="Times New Roman" w:cstheme="minorHAnsi"/>
            <w:noProof/>
            <w:sz w:val="18"/>
            <w:szCs w:val="18"/>
          </w:rPr>
          <w:t>2</w:t>
        </w:r>
        <w:r w:rsidR="0099096C" w:rsidRPr="00001E19">
          <w:rPr>
            <w:rFonts w:eastAsia="Times New Roman" w:cstheme="minorHAnsi"/>
            <w:noProof/>
            <w:sz w:val="18"/>
            <w:szCs w:val="18"/>
          </w:rPr>
          <w:fldChar w:fldCharType="end"/>
        </w:r>
      </w:sdtContent>
    </w:sdt>
    <w:r w:rsidR="0099096C" w:rsidRPr="00001E19">
      <w:rPr>
        <w:rFonts w:eastAsia="Times New Roman" w:cstheme="minorHAnsi"/>
        <w:noProof/>
        <w:sz w:val="18"/>
        <w:szCs w:val="18"/>
      </w:rPr>
      <w:t xml:space="preserve"> -</w:t>
    </w:r>
  </w:p>
  <w:p w14:paraId="5EB48A62" w14:textId="154BDB14" w:rsidR="00682EF6" w:rsidRPr="00DB5E8F" w:rsidRDefault="0099096C" w:rsidP="00156E06">
    <w:pPr>
      <w:spacing w:before="0" w:after="360"/>
      <w:jc w:val="center"/>
      <w:rPr>
        <w:rFonts w:eastAsiaTheme="minorEastAsia" w:cstheme="minorHAnsi"/>
        <w:sz w:val="18"/>
        <w:szCs w:val="18"/>
        <w:lang w:val="en-US"/>
      </w:rPr>
    </w:pPr>
    <w:r w:rsidRPr="00DB5E8F">
      <w:rPr>
        <w:rFonts w:eastAsiaTheme="minorEastAsia" w:cstheme="minorHAnsi"/>
        <w:noProof/>
        <w:sz w:val="18"/>
        <w:szCs w:val="18"/>
      </w:rPr>
      <w:t>电信标准化局第</w:t>
    </w:r>
    <w:r w:rsidR="00485A3B">
      <w:rPr>
        <w:rFonts w:eastAsiaTheme="minorEastAsia" w:cstheme="minorHAnsi"/>
        <w:noProof/>
        <w:sz w:val="18"/>
        <w:szCs w:val="18"/>
        <w:lang w:eastAsia="zh-CN"/>
      </w:rPr>
      <w:t>95</w:t>
    </w:r>
    <w:r w:rsidRPr="00DB5E8F">
      <w:rPr>
        <w:rFonts w:eastAsiaTheme="minorEastAsia" w:cstheme="minorHAnsi"/>
        <w:noProof/>
        <w:sz w:val="18"/>
        <w:szCs w:val="18"/>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C59A" w14:textId="77777777" w:rsidR="004D43AA" w:rsidRDefault="004D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2915"/>
    <w:multiLevelType w:val="hybridMultilevel"/>
    <w:tmpl w:val="9C085504"/>
    <w:lvl w:ilvl="0" w:tplc="2E8294F8">
      <w:start w:val="1"/>
      <w:numFmt w:val="bullet"/>
      <w:lvlText w:val=""/>
      <w:lvlJc w:val="left"/>
      <w:pPr>
        <w:ind w:left="720" w:hanging="360"/>
      </w:pPr>
      <w:rPr>
        <w:rFonts w:ascii="Symbol" w:hAnsi="Symbol" w:hint="default"/>
      </w:rPr>
    </w:lvl>
    <w:lvl w:ilvl="1" w:tplc="688EA09E">
      <w:start w:val="1"/>
      <w:numFmt w:val="lowerLetter"/>
      <w:lvlText w:val="%2."/>
      <w:lvlJc w:val="left"/>
      <w:pPr>
        <w:ind w:left="1440" w:hanging="360"/>
      </w:pPr>
    </w:lvl>
    <w:lvl w:ilvl="2" w:tplc="7EE0E216" w:tentative="1">
      <w:start w:val="1"/>
      <w:numFmt w:val="lowerRoman"/>
      <w:lvlText w:val="%3."/>
      <w:lvlJc w:val="right"/>
      <w:pPr>
        <w:ind w:left="2160" w:hanging="180"/>
      </w:pPr>
    </w:lvl>
    <w:lvl w:ilvl="3" w:tplc="EBFCB1BC" w:tentative="1">
      <w:start w:val="1"/>
      <w:numFmt w:val="decimal"/>
      <w:lvlText w:val="%4."/>
      <w:lvlJc w:val="left"/>
      <w:pPr>
        <w:ind w:left="2880" w:hanging="360"/>
      </w:pPr>
    </w:lvl>
    <w:lvl w:ilvl="4" w:tplc="28AE134E" w:tentative="1">
      <w:start w:val="1"/>
      <w:numFmt w:val="lowerLetter"/>
      <w:lvlText w:val="%5."/>
      <w:lvlJc w:val="left"/>
      <w:pPr>
        <w:ind w:left="3600" w:hanging="360"/>
      </w:pPr>
    </w:lvl>
    <w:lvl w:ilvl="5" w:tplc="090C6740" w:tentative="1">
      <w:start w:val="1"/>
      <w:numFmt w:val="lowerRoman"/>
      <w:lvlText w:val="%6."/>
      <w:lvlJc w:val="right"/>
      <w:pPr>
        <w:ind w:left="4320" w:hanging="180"/>
      </w:pPr>
    </w:lvl>
    <w:lvl w:ilvl="6" w:tplc="9C5844F8" w:tentative="1">
      <w:start w:val="1"/>
      <w:numFmt w:val="decimal"/>
      <w:lvlText w:val="%7."/>
      <w:lvlJc w:val="left"/>
      <w:pPr>
        <w:ind w:left="5040" w:hanging="360"/>
      </w:pPr>
    </w:lvl>
    <w:lvl w:ilvl="7" w:tplc="5D5C2712" w:tentative="1">
      <w:start w:val="1"/>
      <w:numFmt w:val="lowerLetter"/>
      <w:lvlText w:val="%8."/>
      <w:lvlJc w:val="left"/>
      <w:pPr>
        <w:ind w:left="5760" w:hanging="360"/>
      </w:pPr>
    </w:lvl>
    <w:lvl w:ilvl="8" w:tplc="503A4DD4" w:tentative="1">
      <w:start w:val="1"/>
      <w:numFmt w:val="lowerRoman"/>
      <w:lvlText w:val="%9."/>
      <w:lvlJc w:val="right"/>
      <w:pPr>
        <w:ind w:left="6480" w:hanging="180"/>
      </w:pPr>
    </w:lvl>
  </w:abstractNum>
  <w:num w:numId="1" w16cid:durableId="72653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4C"/>
    <w:rsid w:val="00001E19"/>
    <w:rsid w:val="00006472"/>
    <w:rsid w:val="00012F1A"/>
    <w:rsid w:val="00017004"/>
    <w:rsid w:val="00017708"/>
    <w:rsid w:val="0002008D"/>
    <w:rsid w:val="00024D31"/>
    <w:rsid w:val="00027EE3"/>
    <w:rsid w:val="00041121"/>
    <w:rsid w:val="0005090F"/>
    <w:rsid w:val="00050AF8"/>
    <w:rsid w:val="00050D35"/>
    <w:rsid w:val="00053301"/>
    <w:rsid w:val="00055A63"/>
    <w:rsid w:val="00057CFB"/>
    <w:rsid w:val="00062F47"/>
    <w:rsid w:val="00065480"/>
    <w:rsid w:val="00070602"/>
    <w:rsid w:val="00072C4C"/>
    <w:rsid w:val="00076E0A"/>
    <w:rsid w:val="00076F28"/>
    <w:rsid w:val="000776E5"/>
    <w:rsid w:val="00081BA5"/>
    <w:rsid w:val="00083168"/>
    <w:rsid w:val="00085FD2"/>
    <w:rsid w:val="00090E72"/>
    <w:rsid w:val="00091497"/>
    <w:rsid w:val="000938AC"/>
    <w:rsid w:val="00094C0B"/>
    <w:rsid w:val="0009701E"/>
    <w:rsid w:val="000A03EC"/>
    <w:rsid w:val="000A2484"/>
    <w:rsid w:val="000A2E7B"/>
    <w:rsid w:val="000A6A3A"/>
    <w:rsid w:val="000B2C97"/>
    <w:rsid w:val="000B3B3E"/>
    <w:rsid w:val="000C07B5"/>
    <w:rsid w:val="000C12B1"/>
    <w:rsid w:val="000C4F7A"/>
    <w:rsid w:val="000D1DA5"/>
    <w:rsid w:val="000D205A"/>
    <w:rsid w:val="000D22C5"/>
    <w:rsid w:val="000E158B"/>
    <w:rsid w:val="000E761C"/>
    <w:rsid w:val="000F67FA"/>
    <w:rsid w:val="000F6B5C"/>
    <w:rsid w:val="000F7CEA"/>
    <w:rsid w:val="00107C89"/>
    <w:rsid w:val="00112C9A"/>
    <w:rsid w:val="00113BC0"/>
    <w:rsid w:val="001154A8"/>
    <w:rsid w:val="00117471"/>
    <w:rsid w:val="001303B4"/>
    <w:rsid w:val="001314B5"/>
    <w:rsid w:val="00132CDB"/>
    <w:rsid w:val="00135D42"/>
    <w:rsid w:val="001421CF"/>
    <w:rsid w:val="00142883"/>
    <w:rsid w:val="001448EC"/>
    <w:rsid w:val="00156E06"/>
    <w:rsid w:val="00160A43"/>
    <w:rsid w:val="00163AA5"/>
    <w:rsid w:val="00165F51"/>
    <w:rsid w:val="001815CA"/>
    <w:rsid w:val="00185441"/>
    <w:rsid w:val="00185DC3"/>
    <w:rsid w:val="00186E9B"/>
    <w:rsid w:val="001A59B6"/>
    <w:rsid w:val="001A641B"/>
    <w:rsid w:val="001A644F"/>
    <w:rsid w:val="001A7B99"/>
    <w:rsid w:val="001B7130"/>
    <w:rsid w:val="001B782A"/>
    <w:rsid w:val="001B7C08"/>
    <w:rsid w:val="001C4D23"/>
    <w:rsid w:val="001C5486"/>
    <w:rsid w:val="001C5996"/>
    <w:rsid w:val="001D0F09"/>
    <w:rsid w:val="001D4E14"/>
    <w:rsid w:val="001D6E70"/>
    <w:rsid w:val="001D737E"/>
    <w:rsid w:val="001E569A"/>
    <w:rsid w:val="001E6C28"/>
    <w:rsid w:val="001F18B3"/>
    <w:rsid w:val="001F357F"/>
    <w:rsid w:val="001F4238"/>
    <w:rsid w:val="002000A0"/>
    <w:rsid w:val="00204823"/>
    <w:rsid w:val="00210C1D"/>
    <w:rsid w:val="002217BC"/>
    <w:rsid w:val="00222449"/>
    <w:rsid w:val="00222F10"/>
    <w:rsid w:val="00223861"/>
    <w:rsid w:val="002255DE"/>
    <w:rsid w:val="00227FB0"/>
    <w:rsid w:val="002331F8"/>
    <w:rsid w:val="0023394B"/>
    <w:rsid w:val="00234A9B"/>
    <w:rsid w:val="00237B0A"/>
    <w:rsid w:val="00246125"/>
    <w:rsid w:val="00246171"/>
    <w:rsid w:val="0025050A"/>
    <w:rsid w:val="00267EEF"/>
    <w:rsid w:val="00272B42"/>
    <w:rsid w:val="00280608"/>
    <w:rsid w:val="00282732"/>
    <w:rsid w:val="00283917"/>
    <w:rsid w:val="00284869"/>
    <w:rsid w:val="0028751B"/>
    <w:rsid w:val="00295EB7"/>
    <w:rsid w:val="002A114E"/>
    <w:rsid w:val="002A22D4"/>
    <w:rsid w:val="002A653A"/>
    <w:rsid w:val="002B051B"/>
    <w:rsid w:val="002B6C2B"/>
    <w:rsid w:val="002C0096"/>
    <w:rsid w:val="002C2EDC"/>
    <w:rsid w:val="002D3D14"/>
    <w:rsid w:val="002E05E3"/>
    <w:rsid w:val="002E198D"/>
    <w:rsid w:val="002E42A1"/>
    <w:rsid w:val="002E6F22"/>
    <w:rsid w:val="003036BC"/>
    <w:rsid w:val="00303A2A"/>
    <w:rsid w:val="003062D0"/>
    <w:rsid w:val="003064AD"/>
    <w:rsid w:val="00313752"/>
    <w:rsid w:val="00313DAE"/>
    <w:rsid w:val="00317742"/>
    <w:rsid w:val="0032142E"/>
    <w:rsid w:val="00323F7D"/>
    <w:rsid w:val="0032736B"/>
    <w:rsid w:val="00333A9E"/>
    <w:rsid w:val="00334A24"/>
    <w:rsid w:val="00343E77"/>
    <w:rsid w:val="00350E8D"/>
    <w:rsid w:val="003546D7"/>
    <w:rsid w:val="0035674D"/>
    <w:rsid w:val="00357792"/>
    <w:rsid w:val="00360157"/>
    <w:rsid w:val="003613E2"/>
    <w:rsid w:val="00362091"/>
    <w:rsid w:val="003635D3"/>
    <w:rsid w:val="00372530"/>
    <w:rsid w:val="00375C92"/>
    <w:rsid w:val="00381FEE"/>
    <w:rsid w:val="0038372D"/>
    <w:rsid w:val="00383761"/>
    <w:rsid w:val="003860AE"/>
    <w:rsid w:val="003A1C6A"/>
    <w:rsid w:val="003B0056"/>
    <w:rsid w:val="003B2CB1"/>
    <w:rsid w:val="003B3FAC"/>
    <w:rsid w:val="003B62B4"/>
    <w:rsid w:val="003B62FE"/>
    <w:rsid w:val="003C3185"/>
    <w:rsid w:val="003D39BC"/>
    <w:rsid w:val="003D4260"/>
    <w:rsid w:val="003D74CE"/>
    <w:rsid w:val="003E510C"/>
    <w:rsid w:val="003E52C9"/>
    <w:rsid w:val="003E669C"/>
    <w:rsid w:val="003F14EB"/>
    <w:rsid w:val="003F1CCA"/>
    <w:rsid w:val="003F27BD"/>
    <w:rsid w:val="00406625"/>
    <w:rsid w:val="00416E3F"/>
    <w:rsid w:val="00422060"/>
    <w:rsid w:val="00422E08"/>
    <w:rsid w:val="004305E2"/>
    <w:rsid w:val="00433B71"/>
    <w:rsid w:val="00442B64"/>
    <w:rsid w:val="00444D8B"/>
    <w:rsid w:val="004533FB"/>
    <w:rsid w:val="0045476B"/>
    <w:rsid w:val="00454CE0"/>
    <w:rsid w:val="00460781"/>
    <w:rsid w:val="00460EFB"/>
    <w:rsid w:val="0046198E"/>
    <w:rsid w:val="00464015"/>
    <w:rsid w:val="004662AB"/>
    <w:rsid w:val="0046665B"/>
    <w:rsid w:val="004731F5"/>
    <w:rsid w:val="0047473D"/>
    <w:rsid w:val="0048045A"/>
    <w:rsid w:val="00481991"/>
    <w:rsid w:val="00481A40"/>
    <w:rsid w:val="00481B30"/>
    <w:rsid w:val="00482F1F"/>
    <w:rsid w:val="00484868"/>
    <w:rsid w:val="00485A3B"/>
    <w:rsid w:val="00486359"/>
    <w:rsid w:val="00493AEF"/>
    <w:rsid w:val="0049488D"/>
    <w:rsid w:val="00494C67"/>
    <w:rsid w:val="004A1CC5"/>
    <w:rsid w:val="004A3D7E"/>
    <w:rsid w:val="004A7AF5"/>
    <w:rsid w:val="004A7CB2"/>
    <w:rsid w:val="004C164A"/>
    <w:rsid w:val="004C53A5"/>
    <w:rsid w:val="004D0AF8"/>
    <w:rsid w:val="004D43AA"/>
    <w:rsid w:val="004D73F0"/>
    <w:rsid w:val="004E131B"/>
    <w:rsid w:val="004F0407"/>
    <w:rsid w:val="004F0EAF"/>
    <w:rsid w:val="004F5BA9"/>
    <w:rsid w:val="004F72BB"/>
    <w:rsid w:val="0050541C"/>
    <w:rsid w:val="0052479A"/>
    <w:rsid w:val="00524978"/>
    <w:rsid w:val="005269E8"/>
    <w:rsid w:val="00527C34"/>
    <w:rsid w:val="00530600"/>
    <w:rsid w:val="00533EE6"/>
    <w:rsid w:val="00535C4E"/>
    <w:rsid w:val="005408B2"/>
    <w:rsid w:val="00541BA1"/>
    <w:rsid w:val="00545FF0"/>
    <w:rsid w:val="005476D3"/>
    <w:rsid w:val="0055099D"/>
    <w:rsid w:val="00552AA5"/>
    <w:rsid w:val="00561B75"/>
    <w:rsid w:val="00561F1E"/>
    <w:rsid w:val="00567360"/>
    <w:rsid w:val="0057420A"/>
    <w:rsid w:val="005805E5"/>
    <w:rsid w:val="0058558B"/>
    <w:rsid w:val="00590119"/>
    <w:rsid w:val="00594CFE"/>
    <w:rsid w:val="00594D23"/>
    <w:rsid w:val="00596050"/>
    <w:rsid w:val="00597BE4"/>
    <w:rsid w:val="005B0E7C"/>
    <w:rsid w:val="005B44B0"/>
    <w:rsid w:val="005C04FD"/>
    <w:rsid w:val="005C26FD"/>
    <w:rsid w:val="005C7FDF"/>
    <w:rsid w:val="005D5A45"/>
    <w:rsid w:val="005E02CF"/>
    <w:rsid w:val="005E705A"/>
    <w:rsid w:val="005F0821"/>
    <w:rsid w:val="005F2BFE"/>
    <w:rsid w:val="006024E6"/>
    <w:rsid w:val="006101AB"/>
    <w:rsid w:val="00610326"/>
    <w:rsid w:val="006120FE"/>
    <w:rsid w:val="00616466"/>
    <w:rsid w:val="00621618"/>
    <w:rsid w:val="00626613"/>
    <w:rsid w:val="00627AE8"/>
    <w:rsid w:val="00630FDD"/>
    <w:rsid w:val="00633F58"/>
    <w:rsid w:val="0063445E"/>
    <w:rsid w:val="006362B0"/>
    <w:rsid w:val="0064758E"/>
    <w:rsid w:val="00656ABD"/>
    <w:rsid w:val="006652D4"/>
    <w:rsid w:val="00675385"/>
    <w:rsid w:val="00682EF6"/>
    <w:rsid w:val="00684EEA"/>
    <w:rsid w:val="0068734E"/>
    <w:rsid w:val="00691BA7"/>
    <w:rsid w:val="006945DD"/>
    <w:rsid w:val="006965A0"/>
    <w:rsid w:val="006A10A9"/>
    <w:rsid w:val="006A3C72"/>
    <w:rsid w:val="006A410E"/>
    <w:rsid w:val="006A6022"/>
    <w:rsid w:val="006B463C"/>
    <w:rsid w:val="006B6B14"/>
    <w:rsid w:val="006C1015"/>
    <w:rsid w:val="006C6EBE"/>
    <w:rsid w:val="006D22B1"/>
    <w:rsid w:val="006D42C6"/>
    <w:rsid w:val="006D6DBA"/>
    <w:rsid w:val="006E2DCE"/>
    <w:rsid w:val="006E512A"/>
    <w:rsid w:val="006E74AC"/>
    <w:rsid w:val="006F1207"/>
    <w:rsid w:val="006F2F28"/>
    <w:rsid w:val="006F5687"/>
    <w:rsid w:val="0071448A"/>
    <w:rsid w:val="00714A1B"/>
    <w:rsid w:val="00717D1A"/>
    <w:rsid w:val="007205AF"/>
    <w:rsid w:val="00730D40"/>
    <w:rsid w:val="0073574A"/>
    <w:rsid w:val="00740C2A"/>
    <w:rsid w:val="007519BB"/>
    <w:rsid w:val="00752C9E"/>
    <w:rsid w:val="007547BE"/>
    <w:rsid w:val="007568DA"/>
    <w:rsid w:val="00770EE1"/>
    <w:rsid w:val="0077340A"/>
    <w:rsid w:val="007742E1"/>
    <w:rsid w:val="007917D5"/>
    <w:rsid w:val="00791E39"/>
    <w:rsid w:val="0079350C"/>
    <w:rsid w:val="007959A4"/>
    <w:rsid w:val="00796E70"/>
    <w:rsid w:val="007A1E12"/>
    <w:rsid w:val="007A1EF6"/>
    <w:rsid w:val="007A4CF9"/>
    <w:rsid w:val="007A56F9"/>
    <w:rsid w:val="007B2EEC"/>
    <w:rsid w:val="007B4EE1"/>
    <w:rsid w:val="007C405F"/>
    <w:rsid w:val="007C54CE"/>
    <w:rsid w:val="007C632D"/>
    <w:rsid w:val="007D61E8"/>
    <w:rsid w:val="007E2DA1"/>
    <w:rsid w:val="007E6AE2"/>
    <w:rsid w:val="007E6EE4"/>
    <w:rsid w:val="0080245D"/>
    <w:rsid w:val="00804F20"/>
    <w:rsid w:val="00806ABA"/>
    <w:rsid w:val="008252C5"/>
    <w:rsid w:val="00825A1B"/>
    <w:rsid w:val="00826B5B"/>
    <w:rsid w:val="00833A21"/>
    <w:rsid w:val="00834349"/>
    <w:rsid w:val="00836BB3"/>
    <w:rsid w:val="0084140F"/>
    <w:rsid w:val="00841612"/>
    <w:rsid w:val="00842B70"/>
    <w:rsid w:val="0084436D"/>
    <w:rsid w:val="008450C5"/>
    <w:rsid w:val="008534FB"/>
    <w:rsid w:val="0085525D"/>
    <w:rsid w:val="00856A20"/>
    <w:rsid w:val="00864366"/>
    <w:rsid w:val="00865B8E"/>
    <w:rsid w:val="0087102F"/>
    <w:rsid w:val="00875758"/>
    <w:rsid w:val="0087618D"/>
    <w:rsid w:val="0087678D"/>
    <w:rsid w:val="00884FDF"/>
    <w:rsid w:val="008879C6"/>
    <w:rsid w:val="008906A0"/>
    <w:rsid w:val="00890A96"/>
    <w:rsid w:val="008A502D"/>
    <w:rsid w:val="008A6258"/>
    <w:rsid w:val="008B2BDA"/>
    <w:rsid w:val="008B676A"/>
    <w:rsid w:val="008C5D6B"/>
    <w:rsid w:val="008D3BF8"/>
    <w:rsid w:val="008D7B63"/>
    <w:rsid w:val="008E7931"/>
    <w:rsid w:val="008F066A"/>
    <w:rsid w:val="008F06DB"/>
    <w:rsid w:val="008F0C5B"/>
    <w:rsid w:val="008F1745"/>
    <w:rsid w:val="008F3374"/>
    <w:rsid w:val="0090676F"/>
    <w:rsid w:val="009128F1"/>
    <w:rsid w:val="00916EFE"/>
    <w:rsid w:val="00930384"/>
    <w:rsid w:val="009424FC"/>
    <w:rsid w:val="00943D67"/>
    <w:rsid w:val="00955904"/>
    <w:rsid w:val="00956D38"/>
    <w:rsid w:val="00963113"/>
    <w:rsid w:val="009657CE"/>
    <w:rsid w:val="009727EA"/>
    <w:rsid w:val="00974486"/>
    <w:rsid w:val="00981B59"/>
    <w:rsid w:val="0099096C"/>
    <w:rsid w:val="00994A1E"/>
    <w:rsid w:val="00997B88"/>
    <w:rsid w:val="009B1D2B"/>
    <w:rsid w:val="009B43F5"/>
    <w:rsid w:val="009C2792"/>
    <w:rsid w:val="009C2FF6"/>
    <w:rsid w:val="009C6159"/>
    <w:rsid w:val="009C664E"/>
    <w:rsid w:val="009D173C"/>
    <w:rsid w:val="009D59A4"/>
    <w:rsid w:val="009E2379"/>
    <w:rsid w:val="009E5344"/>
    <w:rsid w:val="009F6486"/>
    <w:rsid w:val="009F74E9"/>
    <w:rsid w:val="00A02958"/>
    <w:rsid w:val="00A07212"/>
    <w:rsid w:val="00A1090D"/>
    <w:rsid w:val="00A13F37"/>
    <w:rsid w:val="00A16AB0"/>
    <w:rsid w:val="00A1745B"/>
    <w:rsid w:val="00A222DD"/>
    <w:rsid w:val="00A23558"/>
    <w:rsid w:val="00A23834"/>
    <w:rsid w:val="00A2511D"/>
    <w:rsid w:val="00A27655"/>
    <w:rsid w:val="00A27FE6"/>
    <w:rsid w:val="00A312A0"/>
    <w:rsid w:val="00A372A1"/>
    <w:rsid w:val="00A465E1"/>
    <w:rsid w:val="00A504DB"/>
    <w:rsid w:val="00A55D76"/>
    <w:rsid w:val="00A5658F"/>
    <w:rsid w:val="00A576E2"/>
    <w:rsid w:val="00A65B7B"/>
    <w:rsid w:val="00A7393E"/>
    <w:rsid w:val="00A773E7"/>
    <w:rsid w:val="00A81F20"/>
    <w:rsid w:val="00A821E4"/>
    <w:rsid w:val="00A82933"/>
    <w:rsid w:val="00A839C6"/>
    <w:rsid w:val="00A85FAD"/>
    <w:rsid w:val="00A903D4"/>
    <w:rsid w:val="00A93999"/>
    <w:rsid w:val="00AA35BE"/>
    <w:rsid w:val="00AA4BD8"/>
    <w:rsid w:val="00AB1F88"/>
    <w:rsid w:val="00AC6B57"/>
    <w:rsid w:val="00AC79FD"/>
    <w:rsid w:val="00AD0D67"/>
    <w:rsid w:val="00AE02AA"/>
    <w:rsid w:val="00AE1D7D"/>
    <w:rsid w:val="00AE2D4B"/>
    <w:rsid w:val="00AE479C"/>
    <w:rsid w:val="00AE6F9D"/>
    <w:rsid w:val="00AE734B"/>
    <w:rsid w:val="00AF33FC"/>
    <w:rsid w:val="00AF6C53"/>
    <w:rsid w:val="00B01F79"/>
    <w:rsid w:val="00B1033F"/>
    <w:rsid w:val="00B1353A"/>
    <w:rsid w:val="00B1445A"/>
    <w:rsid w:val="00B16BDF"/>
    <w:rsid w:val="00B235FA"/>
    <w:rsid w:val="00B310BC"/>
    <w:rsid w:val="00B32D32"/>
    <w:rsid w:val="00B33117"/>
    <w:rsid w:val="00B36D50"/>
    <w:rsid w:val="00B37BD9"/>
    <w:rsid w:val="00B505CA"/>
    <w:rsid w:val="00B506BA"/>
    <w:rsid w:val="00B56B75"/>
    <w:rsid w:val="00B56CBC"/>
    <w:rsid w:val="00B61A4D"/>
    <w:rsid w:val="00B63699"/>
    <w:rsid w:val="00B63ECE"/>
    <w:rsid w:val="00B82E1E"/>
    <w:rsid w:val="00B9194C"/>
    <w:rsid w:val="00B95E1A"/>
    <w:rsid w:val="00B966EC"/>
    <w:rsid w:val="00B96F44"/>
    <w:rsid w:val="00BA181F"/>
    <w:rsid w:val="00BA46C8"/>
    <w:rsid w:val="00BB5392"/>
    <w:rsid w:val="00BC5B88"/>
    <w:rsid w:val="00BC7AEE"/>
    <w:rsid w:val="00BD100F"/>
    <w:rsid w:val="00BD56AF"/>
    <w:rsid w:val="00BE339D"/>
    <w:rsid w:val="00BE49E3"/>
    <w:rsid w:val="00BE6BF5"/>
    <w:rsid w:val="00BF25F1"/>
    <w:rsid w:val="00BF7334"/>
    <w:rsid w:val="00C034CE"/>
    <w:rsid w:val="00C03E87"/>
    <w:rsid w:val="00C04472"/>
    <w:rsid w:val="00C22100"/>
    <w:rsid w:val="00C32F57"/>
    <w:rsid w:val="00C3402C"/>
    <w:rsid w:val="00C347A2"/>
    <w:rsid w:val="00C40900"/>
    <w:rsid w:val="00C4772D"/>
    <w:rsid w:val="00C546B7"/>
    <w:rsid w:val="00C55DE8"/>
    <w:rsid w:val="00C6016A"/>
    <w:rsid w:val="00C7008A"/>
    <w:rsid w:val="00C732FF"/>
    <w:rsid w:val="00C76AD8"/>
    <w:rsid w:val="00C83817"/>
    <w:rsid w:val="00C902A3"/>
    <w:rsid w:val="00C916ED"/>
    <w:rsid w:val="00C95BF2"/>
    <w:rsid w:val="00CB091E"/>
    <w:rsid w:val="00CB7911"/>
    <w:rsid w:val="00CC108C"/>
    <w:rsid w:val="00CC6BEC"/>
    <w:rsid w:val="00CD40D6"/>
    <w:rsid w:val="00CE13B6"/>
    <w:rsid w:val="00CE76B5"/>
    <w:rsid w:val="00CF2A50"/>
    <w:rsid w:val="00CF2CEE"/>
    <w:rsid w:val="00CF2EEC"/>
    <w:rsid w:val="00CF63F4"/>
    <w:rsid w:val="00D03FEB"/>
    <w:rsid w:val="00D05C2D"/>
    <w:rsid w:val="00D15E11"/>
    <w:rsid w:val="00D16DA2"/>
    <w:rsid w:val="00D16F47"/>
    <w:rsid w:val="00D17037"/>
    <w:rsid w:val="00D20F31"/>
    <w:rsid w:val="00D31AE5"/>
    <w:rsid w:val="00D34F86"/>
    <w:rsid w:val="00D37B96"/>
    <w:rsid w:val="00D427E4"/>
    <w:rsid w:val="00D42B3D"/>
    <w:rsid w:val="00D50818"/>
    <w:rsid w:val="00D54F3F"/>
    <w:rsid w:val="00D57DAD"/>
    <w:rsid w:val="00D63234"/>
    <w:rsid w:val="00D6374D"/>
    <w:rsid w:val="00D70DAC"/>
    <w:rsid w:val="00D760C2"/>
    <w:rsid w:val="00D76801"/>
    <w:rsid w:val="00D83618"/>
    <w:rsid w:val="00D90844"/>
    <w:rsid w:val="00D92B48"/>
    <w:rsid w:val="00D92EE2"/>
    <w:rsid w:val="00DA1615"/>
    <w:rsid w:val="00DA2D0B"/>
    <w:rsid w:val="00DA41FF"/>
    <w:rsid w:val="00DB5E8F"/>
    <w:rsid w:val="00DC0B86"/>
    <w:rsid w:val="00DC1F2E"/>
    <w:rsid w:val="00DC35C4"/>
    <w:rsid w:val="00DC46EC"/>
    <w:rsid w:val="00DD52D5"/>
    <w:rsid w:val="00DF2821"/>
    <w:rsid w:val="00DF3E03"/>
    <w:rsid w:val="00E021ED"/>
    <w:rsid w:val="00E0355B"/>
    <w:rsid w:val="00E0503D"/>
    <w:rsid w:val="00E06305"/>
    <w:rsid w:val="00E135FA"/>
    <w:rsid w:val="00E160A0"/>
    <w:rsid w:val="00E24077"/>
    <w:rsid w:val="00E3201D"/>
    <w:rsid w:val="00E35907"/>
    <w:rsid w:val="00E3607A"/>
    <w:rsid w:val="00E4088B"/>
    <w:rsid w:val="00E41E39"/>
    <w:rsid w:val="00E47AFF"/>
    <w:rsid w:val="00E61D61"/>
    <w:rsid w:val="00E65F9A"/>
    <w:rsid w:val="00E77037"/>
    <w:rsid w:val="00E804DA"/>
    <w:rsid w:val="00E80ADC"/>
    <w:rsid w:val="00E81526"/>
    <w:rsid w:val="00E81CD3"/>
    <w:rsid w:val="00E854E6"/>
    <w:rsid w:val="00EA289E"/>
    <w:rsid w:val="00EB0D18"/>
    <w:rsid w:val="00EB13DD"/>
    <w:rsid w:val="00EB47C6"/>
    <w:rsid w:val="00EB6547"/>
    <w:rsid w:val="00EC4B70"/>
    <w:rsid w:val="00EC5262"/>
    <w:rsid w:val="00EC52D2"/>
    <w:rsid w:val="00ED0419"/>
    <w:rsid w:val="00ED4EFB"/>
    <w:rsid w:val="00ED6772"/>
    <w:rsid w:val="00EE0B16"/>
    <w:rsid w:val="00EF083A"/>
    <w:rsid w:val="00F00217"/>
    <w:rsid w:val="00F037ED"/>
    <w:rsid w:val="00F06257"/>
    <w:rsid w:val="00F06F6A"/>
    <w:rsid w:val="00F07A3C"/>
    <w:rsid w:val="00F118B4"/>
    <w:rsid w:val="00F1605C"/>
    <w:rsid w:val="00F2245E"/>
    <w:rsid w:val="00F25B02"/>
    <w:rsid w:val="00F304AF"/>
    <w:rsid w:val="00F315BB"/>
    <w:rsid w:val="00F346AB"/>
    <w:rsid w:val="00F36CC8"/>
    <w:rsid w:val="00F444AC"/>
    <w:rsid w:val="00F46651"/>
    <w:rsid w:val="00F46655"/>
    <w:rsid w:val="00F66EB5"/>
    <w:rsid w:val="00F70160"/>
    <w:rsid w:val="00F71DCD"/>
    <w:rsid w:val="00F75381"/>
    <w:rsid w:val="00F80F1E"/>
    <w:rsid w:val="00F856E4"/>
    <w:rsid w:val="00F876D6"/>
    <w:rsid w:val="00F87B19"/>
    <w:rsid w:val="00F91BB2"/>
    <w:rsid w:val="00F9383A"/>
    <w:rsid w:val="00FA5998"/>
    <w:rsid w:val="00FA7D74"/>
    <w:rsid w:val="00FB31D2"/>
    <w:rsid w:val="00FC04A0"/>
    <w:rsid w:val="00FC3C1C"/>
    <w:rsid w:val="00FD0E8C"/>
    <w:rsid w:val="00FE5C6F"/>
    <w:rsid w:val="00FF3448"/>
    <w:rsid w:val="00FF60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93118F"/>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fo,pie de página"/>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aliases w:val="fo Char,pie de página Char"/>
    <w:basedOn w:val="DefaultParagraphFont"/>
    <w:link w:val="Footer"/>
    <w:rsid w:val="00D54F3F"/>
    <w:rPr>
      <w:rFonts w:asciiTheme="minorHAnsi" w:hAnsiTheme="minorHAnsi"/>
      <w:caps/>
      <w:sz w:val="18"/>
      <w:lang w:val="en-GB" w:eastAsia="en-US"/>
    </w:rPr>
  </w:style>
  <w:style w:type="paragraph" w:styleId="ListParagraph">
    <w:name w:val="List Paragraph"/>
    <w:basedOn w:val="Normal"/>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iPriority w:val="99"/>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uiPriority w:val="99"/>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
    <w:name w:val="吹き出し1"/>
    <w:basedOn w:val="Normal"/>
    <w:rsid w:val="00834349"/>
    <w:pPr>
      <w:spacing w:before="0"/>
      <w:textAlignment w:val="auto"/>
    </w:pPr>
    <w:rPr>
      <w:rFonts w:ascii="Cambria" w:hAnsi="Cambria"/>
      <w:sz w:val="18"/>
      <w:szCs w:val="18"/>
    </w:rPr>
  </w:style>
  <w:style w:type="paragraph" w:customStyle="1" w:styleId="10">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 w:type="character" w:customStyle="1" w:styleId="UnresolvedMention1">
    <w:name w:val="Unresolved Mention1"/>
    <w:basedOn w:val="DefaultParagraphFont"/>
    <w:uiPriority w:val="99"/>
    <w:semiHidden/>
    <w:unhideWhenUsed/>
    <w:rsid w:val="005805E5"/>
    <w:rPr>
      <w:color w:val="605E5C"/>
      <w:shd w:val="clear" w:color="auto" w:fill="E1DFDD"/>
    </w:rPr>
  </w:style>
  <w:style w:type="character" w:customStyle="1" w:styleId="UnresolvedMention2">
    <w:name w:val="Unresolved Mention2"/>
    <w:basedOn w:val="DefaultParagraphFont"/>
    <w:uiPriority w:val="99"/>
    <w:semiHidden/>
    <w:unhideWhenUsed/>
    <w:rsid w:val="002B0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73296">
      <w:bodyDiv w:val="1"/>
      <w:marLeft w:val="0"/>
      <w:marRight w:val="0"/>
      <w:marTop w:val="0"/>
      <w:marBottom w:val="0"/>
      <w:divBdr>
        <w:top w:val="none" w:sz="0" w:space="0" w:color="auto"/>
        <w:left w:val="none" w:sz="0" w:space="0" w:color="auto"/>
        <w:bottom w:val="none" w:sz="0" w:space="0" w:color="auto"/>
        <w:right w:val="none" w:sz="0" w:space="0" w:color="auto"/>
      </w:divBdr>
    </w:div>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154756472">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1897930514">
      <w:bodyDiv w:val="1"/>
      <w:marLeft w:val="0"/>
      <w:marRight w:val="0"/>
      <w:marTop w:val="0"/>
      <w:marBottom w:val="0"/>
      <w:divBdr>
        <w:top w:val="none" w:sz="0" w:space="0" w:color="auto"/>
        <w:left w:val="none" w:sz="0" w:space="0" w:color="auto"/>
        <w:bottom w:val="none" w:sz="0" w:space="0" w:color="auto"/>
        <w:right w:val="none" w:sz="0" w:space="0" w:color="auto"/>
      </w:divBdr>
      <w:divsChild>
        <w:div w:id="1531334688">
          <w:marLeft w:val="-240"/>
          <w:marRight w:val="-240"/>
          <w:marTop w:val="0"/>
          <w:marBottom w:val="0"/>
          <w:divBdr>
            <w:top w:val="none" w:sz="0" w:space="0" w:color="auto"/>
            <w:left w:val="none" w:sz="0" w:space="0" w:color="auto"/>
            <w:bottom w:val="none" w:sz="0" w:space="0" w:color="auto"/>
            <w:right w:val="none" w:sz="0" w:space="0" w:color="auto"/>
          </w:divBdr>
          <w:divsChild>
            <w:div w:id="897397586">
              <w:marLeft w:val="0"/>
              <w:marRight w:val="0"/>
              <w:marTop w:val="0"/>
              <w:marBottom w:val="0"/>
              <w:divBdr>
                <w:top w:val="none" w:sz="0" w:space="0" w:color="auto"/>
                <w:left w:val="none" w:sz="0" w:space="0" w:color="auto"/>
                <w:bottom w:val="none" w:sz="0" w:space="0" w:color="auto"/>
                <w:right w:val="none" w:sz="0" w:space="0" w:color="auto"/>
              </w:divBdr>
              <w:divsChild>
                <w:div w:id="11895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journal/j-fet/webinars/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en/journal/j-fet/webinars/20230704/Pages/default.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journal/j-fet/webinars/20230606/Pages/default.aspx"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itu.int/en/journal/j-fet/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lessia.magliarditi@itu.int" TargetMode="External"/><Relationship Id="rId14" Type="http://schemas.openxmlformats.org/officeDocument/2006/relationships/hyperlink" Target="https://consent.youtube.com/m?continue=https%3A%2F%2Fwww.youtube.com%2Fplaylist%3Flist%3DPLpoIPNlF8P2Pv_IPejcMgAohtasUIJVE3%26cbrd%3D1&amp;gl=CH&amp;m=0&amp;pc=yt&amp;cm=2&amp;hl=en&amp;src=1"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CBAEA-B995-450E-9628-84A86C26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83</TotalTime>
  <Pages>2</Pages>
  <Words>1025</Words>
  <Characters>1103</Characters>
  <Application>Microsoft Office Word</Application>
  <DocSecurity>0</DocSecurity>
  <Lines>9</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2124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Tianxiang</dc:creator>
  <dc:description>006C.DOCX  For: _x000d_Document date: _x000d_Saved by ITU51010110 at 12:16:44 on 24/04/15</dc:description>
  <cp:lastModifiedBy>Braud, Olivia</cp:lastModifiedBy>
  <cp:revision>9</cp:revision>
  <cp:lastPrinted>2023-05-15T12:02:00Z</cp:lastPrinted>
  <dcterms:created xsi:type="dcterms:W3CDTF">2023-05-08T12:48:00Z</dcterms:created>
  <dcterms:modified xsi:type="dcterms:W3CDTF">2023-05-15T12:03:00Z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