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2"/>
        <w:gridCol w:w="3467"/>
        <w:gridCol w:w="5329"/>
      </w:tblGrid>
      <w:tr w:rsidR="007B6316" w14:paraId="6A5819F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E319DAB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55B976D" wp14:editId="75CCDBC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07A804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976DB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75F0D" w14:paraId="4514ACB5" w14:textId="77777777" w:rsidTr="008E2968">
        <w:trPr>
          <w:cantSplit/>
          <w:trHeight w:val="340"/>
        </w:trPr>
        <w:tc>
          <w:tcPr>
            <w:tcW w:w="1268" w:type="dxa"/>
          </w:tcPr>
          <w:p w14:paraId="50E8B31B" w14:textId="77777777" w:rsidR="007B6316" w:rsidRPr="00475F0D" w:rsidRDefault="007B6316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14:paraId="0A2BEA41" w14:textId="77777777" w:rsidR="007B6316" w:rsidRPr="00475F0D" w:rsidRDefault="007B6316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1C6721D" w14:textId="4E5C40FF" w:rsidR="007B6316" w:rsidRPr="00475F0D" w:rsidRDefault="00216274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 xml:space="preserve">Ginebra, </w:t>
            </w:r>
            <w:r w:rsidR="00BA24FD" w:rsidRPr="00475F0D">
              <w:rPr>
                <w:rFonts w:cstheme="minorHAnsi"/>
                <w:sz w:val="22"/>
                <w:szCs w:val="22"/>
              </w:rPr>
              <w:t>2 de mayo de 2023</w:t>
            </w:r>
          </w:p>
        </w:tc>
      </w:tr>
      <w:tr w:rsidR="007B6316" w:rsidRPr="00475F0D" w14:paraId="4A824C68" w14:textId="77777777" w:rsidTr="008E2968">
        <w:trPr>
          <w:cantSplit/>
          <w:trHeight w:val="340"/>
        </w:trPr>
        <w:tc>
          <w:tcPr>
            <w:tcW w:w="1268" w:type="dxa"/>
          </w:tcPr>
          <w:p w14:paraId="3E0C606A" w14:textId="3AFD6AFC" w:rsidR="007B6316" w:rsidRPr="00475F0D" w:rsidRDefault="007B6316" w:rsidP="00E5301E">
            <w:pPr>
              <w:spacing w:before="20" w:after="24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609" w:type="dxa"/>
            <w:gridSpan w:val="2"/>
          </w:tcPr>
          <w:p w14:paraId="449C338F" w14:textId="696CE9CB" w:rsidR="00E5301E" w:rsidRPr="00475F0D" w:rsidRDefault="007B6316" w:rsidP="00E5301E">
            <w:pPr>
              <w:spacing w:before="20"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475F0D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BA24FD" w:rsidRPr="00475F0D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="00216274" w:rsidRPr="00475F0D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29" w:type="dxa"/>
            <w:vMerge w:val="restart"/>
          </w:tcPr>
          <w:p w14:paraId="1007997B" w14:textId="77777777" w:rsidR="008E2968" w:rsidRPr="00475F0D" w:rsidRDefault="008E2968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475F0D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113F9EE5" w14:textId="067915D1" w:rsidR="00216274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50BF6BB7" w14:textId="6E46A81F" w:rsidR="00216274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5A9431FB" w14:textId="27ACAC1E" w:rsidR="00216274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3772CF2A" w14:textId="2653C24F" w:rsidR="007B6316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7B6316" w:rsidRPr="00475F0D" w14:paraId="43CD0C8B" w14:textId="77777777" w:rsidTr="008E2968">
        <w:trPr>
          <w:cantSplit/>
        </w:trPr>
        <w:tc>
          <w:tcPr>
            <w:tcW w:w="1268" w:type="dxa"/>
          </w:tcPr>
          <w:p w14:paraId="03BA1CEF" w14:textId="77777777" w:rsidR="007B6316" w:rsidRPr="00475F0D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609" w:type="dxa"/>
            <w:gridSpan w:val="2"/>
          </w:tcPr>
          <w:p w14:paraId="15F4A690" w14:textId="0FEBD404" w:rsidR="007B6316" w:rsidRPr="00475F0D" w:rsidRDefault="00216274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5329" w:type="dxa"/>
            <w:vMerge/>
          </w:tcPr>
          <w:p w14:paraId="65A69C74" w14:textId="77777777" w:rsidR="007B6316" w:rsidRPr="00475F0D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475F0D" w14:paraId="136E3BB0" w14:textId="77777777" w:rsidTr="008E2968">
        <w:trPr>
          <w:cantSplit/>
        </w:trPr>
        <w:tc>
          <w:tcPr>
            <w:tcW w:w="1268" w:type="dxa"/>
          </w:tcPr>
          <w:p w14:paraId="2C671ABF" w14:textId="77777777" w:rsidR="007B6316" w:rsidRPr="00475F0D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609" w:type="dxa"/>
            <w:gridSpan w:val="2"/>
          </w:tcPr>
          <w:p w14:paraId="0A79DA98" w14:textId="0D1D5BCF" w:rsidR="007B6316" w:rsidRPr="00475F0D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+</w:t>
            </w:r>
            <w:r w:rsidR="00216274" w:rsidRPr="00475F0D">
              <w:rPr>
                <w:rFonts w:cstheme="minorHAnsi"/>
                <w:sz w:val="22"/>
                <w:szCs w:val="22"/>
              </w:rPr>
              <w:t>41 22 730 5853</w:t>
            </w:r>
          </w:p>
        </w:tc>
        <w:tc>
          <w:tcPr>
            <w:tcW w:w="5329" w:type="dxa"/>
            <w:vMerge/>
          </w:tcPr>
          <w:p w14:paraId="7FC3BE73" w14:textId="77777777" w:rsidR="007B6316" w:rsidRPr="00475F0D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475F0D" w14:paraId="599CF3E6" w14:textId="77777777" w:rsidTr="008E2968">
        <w:trPr>
          <w:cantSplit/>
        </w:trPr>
        <w:tc>
          <w:tcPr>
            <w:tcW w:w="1268" w:type="dxa"/>
          </w:tcPr>
          <w:p w14:paraId="06F496CC" w14:textId="77777777" w:rsidR="00C34772" w:rsidRPr="00475F0D" w:rsidRDefault="00C34772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609" w:type="dxa"/>
            <w:gridSpan w:val="2"/>
          </w:tcPr>
          <w:p w14:paraId="7049CB00" w14:textId="0391D823" w:rsidR="00C34772" w:rsidRPr="00475F0D" w:rsidRDefault="00405C83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8E2968" w:rsidRPr="00475F0D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59FDB65C" w14:textId="77777777" w:rsidR="00C34772" w:rsidRPr="00475F0D" w:rsidRDefault="00C34772" w:rsidP="008E2968">
            <w:pPr>
              <w:spacing w:before="20"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475F0D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1EE62FCA" w14:textId="5DC01B3E" w:rsidR="00216274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</w:r>
            <w:r w:rsidR="008E2968" w:rsidRPr="00475F0D">
              <w:rPr>
                <w:rFonts w:cstheme="minorHAnsi"/>
                <w:sz w:val="22"/>
                <w:szCs w:val="22"/>
              </w:rPr>
              <w:t>a</w:t>
            </w:r>
            <w:r w:rsidRPr="00475F0D">
              <w:rPr>
                <w:rFonts w:cstheme="minorHAnsi"/>
                <w:sz w:val="22"/>
                <w:szCs w:val="22"/>
              </w:rPr>
              <w:t xml:space="preserve"> los </w:t>
            </w:r>
            <w:proofErr w:type="gramStart"/>
            <w:r w:rsidRPr="00475F0D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475F0D">
              <w:rPr>
                <w:rFonts w:cstheme="minorHAnsi"/>
                <w:sz w:val="22"/>
                <w:szCs w:val="22"/>
              </w:rPr>
              <w:t xml:space="preserve"> y Vicepresidentes de las Comisiones de Estudio;</w:t>
            </w:r>
          </w:p>
          <w:p w14:paraId="7FC4275B" w14:textId="50CC0240" w:rsidR="00216274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</w:r>
            <w:r w:rsidR="008E2968" w:rsidRPr="00475F0D">
              <w:rPr>
                <w:rFonts w:cstheme="minorHAnsi"/>
                <w:sz w:val="22"/>
                <w:szCs w:val="22"/>
              </w:rPr>
              <w:t>a</w:t>
            </w:r>
            <w:r w:rsidRPr="00475F0D">
              <w:rPr>
                <w:rFonts w:cstheme="minorHAnsi"/>
                <w:sz w:val="22"/>
                <w:szCs w:val="22"/>
              </w:rPr>
              <w:t xml:space="preserve"> la </w:t>
            </w:r>
            <w:proofErr w:type="gramStart"/>
            <w:r w:rsidRPr="00475F0D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475F0D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73CEA500" w14:textId="51ADAE26" w:rsidR="00C34772" w:rsidRPr="00475F0D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475F0D">
              <w:rPr>
                <w:rFonts w:cstheme="minorHAnsi"/>
                <w:sz w:val="22"/>
                <w:szCs w:val="22"/>
              </w:rPr>
              <w:t>–</w:t>
            </w:r>
            <w:r w:rsidRPr="00475F0D">
              <w:rPr>
                <w:rFonts w:cstheme="minorHAnsi"/>
                <w:sz w:val="22"/>
                <w:szCs w:val="22"/>
              </w:rPr>
              <w:tab/>
            </w:r>
            <w:r w:rsidR="008E2968" w:rsidRPr="00475F0D">
              <w:rPr>
                <w:rFonts w:cstheme="minorHAnsi"/>
                <w:sz w:val="22"/>
                <w:szCs w:val="22"/>
              </w:rPr>
              <w:t>a</w:t>
            </w:r>
            <w:r w:rsidRPr="00475F0D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Pr="00475F0D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475F0D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475F0D" w14:paraId="558C42F4" w14:textId="77777777" w:rsidTr="008E2968">
        <w:trPr>
          <w:cantSplit/>
        </w:trPr>
        <w:tc>
          <w:tcPr>
            <w:tcW w:w="1268" w:type="dxa"/>
          </w:tcPr>
          <w:p w14:paraId="7545A4FB" w14:textId="77777777" w:rsidR="007B6316" w:rsidRPr="00475F0D" w:rsidRDefault="007B6316" w:rsidP="008E2968">
            <w:pPr>
              <w:spacing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475F0D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38" w:type="dxa"/>
            <w:gridSpan w:val="3"/>
          </w:tcPr>
          <w:p w14:paraId="0BD716A4" w14:textId="3A6DC1BA" w:rsidR="007B6316" w:rsidRPr="00475F0D" w:rsidRDefault="00216274" w:rsidP="008E2968">
            <w:pPr>
              <w:spacing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475F0D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BA24FD" w:rsidRPr="00475F0D">
              <w:rPr>
                <w:rFonts w:cstheme="minorHAnsi"/>
                <w:b/>
                <w:bCs/>
                <w:sz w:val="22"/>
                <w:szCs w:val="22"/>
              </w:rPr>
              <w:t>éptima</w:t>
            </w:r>
            <w:r w:rsidRPr="00475F0D">
              <w:rPr>
                <w:rFonts w:cstheme="minorHAnsi"/>
                <w:b/>
                <w:bCs/>
                <w:sz w:val="22"/>
                <w:szCs w:val="22"/>
              </w:rPr>
              <w:t xml:space="preserve"> reunión de la iniciativa Unidos por ciudades inteligentes y sostenibles (U4SSC)</w:t>
            </w:r>
            <w:r w:rsidR="008E2968" w:rsidRPr="00475F0D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475F0D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8E2968" w:rsidRPr="00475F0D">
              <w:rPr>
                <w:rFonts w:cstheme="minorHAnsi"/>
                <w:b/>
                <w:bCs/>
                <w:sz w:val="22"/>
                <w:szCs w:val="22"/>
              </w:rPr>
              <w:t>v</w:t>
            </w:r>
            <w:r w:rsidRPr="00475F0D">
              <w:rPr>
                <w:rFonts w:cstheme="minorHAnsi"/>
                <w:b/>
                <w:bCs/>
                <w:sz w:val="22"/>
                <w:szCs w:val="22"/>
              </w:rPr>
              <w:t xml:space="preserve">irtual, </w:t>
            </w:r>
            <w:r w:rsidR="00BA24FD" w:rsidRPr="00475F0D">
              <w:rPr>
                <w:rFonts w:cstheme="minorHAnsi"/>
                <w:b/>
                <w:bCs/>
                <w:sz w:val="22"/>
                <w:szCs w:val="22"/>
              </w:rPr>
              <w:t>20 de junio de 2023</w:t>
            </w:r>
            <w:r w:rsidRPr="00475F0D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00F17F62" w14:textId="316FF66D" w:rsidR="00C34772" w:rsidRPr="00475F0D" w:rsidRDefault="00C34772" w:rsidP="00631BBD">
      <w:pPr>
        <w:pStyle w:val="Normalaftertitle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75F0D">
        <w:rPr>
          <w:sz w:val="22"/>
          <w:szCs w:val="22"/>
        </w:rPr>
        <w:t>Muy Señora mía/Muy Señor mío</w:t>
      </w:r>
      <w:r w:rsidR="009E776E" w:rsidRPr="00475F0D">
        <w:rPr>
          <w:sz w:val="22"/>
          <w:szCs w:val="22"/>
        </w:rPr>
        <w:t>,</w:t>
      </w:r>
    </w:p>
    <w:p w14:paraId="087B2EAF" w14:textId="717DF837" w:rsidR="00216274" w:rsidRPr="00475F0D" w:rsidRDefault="00216274" w:rsidP="00631BBD">
      <w:pPr>
        <w:rPr>
          <w:sz w:val="22"/>
          <w:szCs w:val="22"/>
        </w:rPr>
      </w:pPr>
      <w:r w:rsidRPr="00475F0D">
        <w:rPr>
          <w:bCs/>
          <w:sz w:val="22"/>
          <w:szCs w:val="22"/>
        </w:rPr>
        <w:t>1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Me</w:t>
      </w:r>
      <w:proofErr w:type="gramEnd"/>
      <w:r w:rsidRPr="00475F0D">
        <w:rPr>
          <w:sz w:val="22"/>
          <w:szCs w:val="22"/>
        </w:rPr>
        <w:t xml:space="preserve"> complace informarle de que la Unión Internacional de Telecomunicaciones, junto a la Comisión Económica para Europa de las Naciones Unidas (CEPE) y el Programa de las Naciones Unidas para los Asentamientos Humanos (ONU-Hábitat) está organizando la </w:t>
      </w:r>
      <w:r w:rsidRPr="00475F0D">
        <w:rPr>
          <w:b/>
          <w:bCs/>
          <w:sz w:val="22"/>
          <w:szCs w:val="22"/>
        </w:rPr>
        <w:t>s</w:t>
      </w:r>
      <w:r w:rsidR="00BA24FD" w:rsidRPr="00475F0D">
        <w:rPr>
          <w:b/>
          <w:bCs/>
          <w:sz w:val="22"/>
          <w:szCs w:val="22"/>
        </w:rPr>
        <w:t>éptima</w:t>
      </w:r>
      <w:r w:rsidRPr="00475F0D">
        <w:rPr>
          <w:b/>
          <w:bCs/>
          <w:sz w:val="22"/>
          <w:szCs w:val="22"/>
        </w:rPr>
        <w:t xml:space="preserve"> reunión de la iniciativa Unidos por ciudades inteligentes y sostenibles (U4SSC)</w:t>
      </w:r>
      <w:r w:rsidRPr="00475F0D">
        <w:rPr>
          <w:sz w:val="22"/>
          <w:szCs w:val="22"/>
        </w:rPr>
        <w:t>. Est</w:t>
      </w:r>
      <w:r w:rsidR="008641E0" w:rsidRPr="00475F0D">
        <w:rPr>
          <w:sz w:val="22"/>
          <w:szCs w:val="22"/>
        </w:rPr>
        <w:t>a</w:t>
      </w:r>
      <w:r w:rsidRPr="00475F0D">
        <w:rPr>
          <w:sz w:val="22"/>
          <w:szCs w:val="22"/>
        </w:rPr>
        <w:t xml:space="preserve"> </w:t>
      </w:r>
      <w:r w:rsidR="008641E0" w:rsidRPr="00475F0D">
        <w:rPr>
          <w:sz w:val="22"/>
          <w:szCs w:val="22"/>
        </w:rPr>
        <w:t>reunión</w:t>
      </w:r>
      <w:r w:rsidRPr="00475F0D">
        <w:rPr>
          <w:sz w:val="22"/>
          <w:szCs w:val="22"/>
        </w:rPr>
        <w:t xml:space="preserve"> se celebrará virtualmente de las </w:t>
      </w:r>
      <w:r w:rsidR="00BA24FD" w:rsidRPr="00475F0D">
        <w:rPr>
          <w:sz w:val="22"/>
          <w:szCs w:val="22"/>
        </w:rPr>
        <w:t>09</w:t>
      </w:r>
      <w:r w:rsidRPr="00475F0D">
        <w:rPr>
          <w:sz w:val="22"/>
          <w:szCs w:val="22"/>
        </w:rPr>
        <w:t>.</w:t>
      </w:r>
      <w:r w:rsidR="00BA24FD" w:rsidRPr="00475F0D">
        <w:rPr>
          <w:sz w:val="22"/>
          <w:szCs w:val="22"/>
        </w:rPr>
        <w:t>30</w:t>
      </w:r>
      <w:r w:rsidRPr="00475F0D">
        <w:rPr>
          <w:sz w:val="22"/>
          <w:szCs w:val="22"/>
        </w:rPr>
        <w:t xml:space="preserve"> a las 1</w:t>
      </w:r>
      <w:r w:rsidR="00BA24FD" w:rsidRPr="00475F0D">
        <w:rPr>
          <w:sz w:val="22"/>
          <w:szCs w:val="22"/>
        </w:rPr>
        <w:t>6</w:t>
      </w:r>
      <w:r w:rsidRPr="00475F0D">
        <w:rPr>
          <w:sz w:val="22"/>
          <w:szCs w:val="22"/>
        </w:rPr>
        <w:t>.</w:t>
      </w:r>
      <w:r w:rsidR="00BA24FD" w:rsidRPr="00475F0D">
        <w:rPr>
          <w:sz w:val="22"/>
          <w:szCs w:val="22"/>
        </w:rPr>
        <w:t>0</w:t>
      </w:r>
      <w:r w:rsidRPr="00475F0D">
        <w:rPr>
          <w:sz w:val="22"/>
          <w:szCs w:val="22"/>
        </w:rPr>
        <w:t>0</w:t>
      </w:r>
      <w:r w:rsidR="00631BBD" w:rsidRPr="00475F0D">
        <w:rPr>
          <w:sz w:val="22"/>
          <w:szCs w:val="22"/>
        </w:rPr>
        <w:t> </w:t>
      </w:r>
      <w:r w:rsidRPr="00475F0D">
        <w:rPr>
          <w:sz w:val="22"/>
          <w:szCs w:val="22"/>
        </w:rPr>
        <w:t>horas</w:t>
      </w:r>
      <w:r w:rsidR="00BA24FD" w:rsidRPr="00475F0D">
        <w:rPr>
          <w:sz w:val="22"/>
          <w:szCs w:val="22"/>
        </w:rPr>
        <w:t xml:space="preserve"> CEST</w:t>
      </w:r>
      <w:r w:rsidRPr="00475F0D">
        <w:rPr>
          <w:sz w:val="22"/>
          <w:szCs w:val="22"/>
        </w:rPr>
        <w:t xml:space="preserve"> del </w:t>
      </w:r>
      <w:r w:rsidR="00BA24FD" w:rsidRPr="00475F0D">
        <w:rPr>
          <w:b/>
          <w:bCs/>
          <w:sz w:val="22"/>
          <w:szCs w:val="22"/>
        </w:rPr>
        <w:t>20 de junio de 2023</w:t>
      </w:r>
      <w:r w:rsidRPr="00475F0D">
        <w:rPr>
          <w:sz w:val="22"/>
          <w:szCs w:val="22"/>
        </w:rPr>
        <w:t>.</w:t>
      </w:r>
    </w:p>
    <w:p w14:paraId="78BAA3A5" w14:textId="5371BE88" w:rsidR="00216274" w:rsidRPr="00475F0D" w:rsidRDefault="00216274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t>2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La</w:t>
      </w:r>
      <w:proofErr w:type="gramEnd"/>
      <w:r w:rsidRPr="00475F0D">
        <w:rPr>
          <w:sz w:val="22"/>
          <w:szCs w:val="22"/>
        </w:rPr>
        <w:t xml:space="preserve"> reunión </w:t>
      </w:r>
      <w:r w:rsidR="00BA24FD" w:rsidRPr="00475F0D">
        <w:rPr>
          <w:sz w:val="22"/>
          <w:szCs w:val="22"/>
        </w:rPr>
        <w:t xml:space="preserve">de U4SSC </w:t>
      </w:r>
      <w:r w:rsidRPr="00475F0D">
        <w:rPr>
          <w:sz w:val="22"/>
          <w:szCs w:val="22"/>
        </w:rPr>
        <w:t>se celebrará únicamente en inglés.</w:t>
      </w:r>
    </w:p>
    <w:p w14:paraId="2B24FA5D" w14:textId="3BDFA7C1" w:rsidR="00216274" w:rsidRPr="00475F0D" w:rsidRDefault="00216274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t>3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La</w:t>
      </w:r>
      <w:proofErr w:type="gramEnd"/>
      <w:r w:rsidRPr="00475F0D">
        <w:rPr>
          <w:sz w:val="22"/>
          <w:szCs w:val="22"/>
        </w:rPr>
        <w:t xml:space="preserve"> iniciativa Unidos por ciudades inteligentes y sostenibles (U4SSC) es una iniciativa de las Naciones Unidas respaldada por 1</w:t>
      </w:r>
      <w:r w:rsidR="00BA24FD" w:rsidRPr="00475F0D">
        <w:rPr>
          <w:sz w:val="22"/>
          <w:szCs w:val="22"/>
        </w:rPr>
        <w:t>9</w:t>
      </w:r>
      <w:r w:rsidRPr="00475F0D">
        <w:rPr>
          <w:sz w:val="22"/>
          <w:szCs w:val="22"/>
        </w:rPr>
        <w:t xml:space="preserve"> organismos y programas de las Naciones Unidas con el fin de cumplir la Meta</w:t>
      </w:r>
      <w:r w:rsidR="00631BBD" w:rsidRPr="00475F0D">
        <w:rPr>
          <w:sz w:val="22"/>
          <w:szCs w:val="22"/>
        </w:rPr>
        <w:t> </w:t>
      </w:r>
      <w:r w:rsidRPr="00475F0D">
        <w:rPr>
          <w:sz w:val="22"/>
          <w:szCs w:val="22"/>
        </w:rPr>
        <w:t xml:space="preserve">11 de los Objetivos de Desarrollo Sostenible: "Lograr que las ciudades y los asentamientos humanos sean inclusivos, seguros, resilientes y sostenibles". La iniciativa U4SSC es una plataforma mundial que </w:t>
      </w:r>
      <w:r w:rsidR="00BA24FD" w:rsidRPr="00475F0D">
        <w:rPr>
          <w:sz w:val="22"/>
          <w:szCs w:val="22"/>
        </w:rPr>
        <w:t>promueve el diálogo sobre las ciudades inteligentes y facilita la utilización de las TIC y las tecnologías digitales en pro de la transición</w:t>
      </w:r>
      <w:r w:rsidRPr="00475F0D">
        <w:rPr>
          <w:sz w:val="22"/>
          <w:szCs w:val="22"/>
        </w:rPr>
        <w:t xml:space="preserve"> hacia las ciudades inteligentes y sostenibles. Véase más información sobre esta iniciativa en </w:t>
      </w:r>
      <w:hyperlink r:id="rId10" w:history="1">
        <w:r w:rsidRPr="00475F0D">
          <w:rPr>
            <w:rStyle w:val="Hyperlink"/>
            <w:rFonts w:cstheme="minorHAnsi"/>
            <w:sz w:val="22"/>
            <w:szCs w:val="22"/>
          </w:rPr>
          <w:t>http://www.itu.int/en/ITU-T/ssc/united/Pages/default.aspx</w:t>
        </w:r>
      </w:hyperlink>
      <w:r w:rsidRPr="00475F0D">
        <w:rPr>
          <w:sz w:val="22"/>
          <w:szCs w:val="22"/>
        </w:rPr>
        <w:t>.</w:t>
      </w:r>
    </w:p>
    <w:p w14:paraId="44A57A5B" w14:textId="77777777" w:rsidR="00216274" w:rsidRPr="00475F0D" w:rsidRDefault="00216274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t>4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Los</w:t>
      </w:r>
      <w:proofErr w:type="gramEnd"/>
      <w:r w:rsidRPr="00475F0D">
        <w:rPr>
          <w:sz w:val="22"/>
          <w:szCs w:val="22"/>
        </w:rPr>
        <w:t xml:space="preserve"> principales objetivos de esta reunión son:</w:t>
      </w:r>
    </w:p>
    <w:p w14:paraId="7A01360B" w14:textId="65FFB821" w:rsidR="00216274" w:rsidRPr="00475F0D" w:rsidRDefault="00216274" w:rsidP="00216274">
      <w:pPr>
        <w:pStyle w:val="enumlev1"/>
        <w:rPr>
          <w:rFonts w:cstheme="minorHAnsi"/>
          <w:sz w:val="22"/>
          <w:szCs w:val="22"/>
        </w:rPr>
      </w:pPr>
      <w:r w:rsidRPr="00475F0D">
        <w:rPr>
          <w:rFonts w:cstheme="minorHAnsi"/>
          <w:sz w:val="22"/>
          <w:szCs w:val="22"/>
        </w:rPr>
        <w:t>•</w:t>
      </w:r>
      <w:r w:rsidRPr="00475F0D">
        <w:rPr>
          <w:rFonts w:cstheme="minorHAnsi"/>
          <w:sz w:val="22"/>
          <w:szCs w:val="22"/>
        </w:rPr>
        <w:tab/>
      </w:r>
      <w:r w:rsidR="008E2968" w:rsidRPr="00475F0D">
        <w:rPr>
          <w:rFonts w:cstheme="minorHAnsi"/>
          <w:sz w:val="22"/>
          <w:szCs w:val="22"/>
        </w:rPr>
        <w:t>p</w:t>
      </w:r>
      <w:r w:rsidRPr="00475F0D">
        <w:rPr>
          <w:rFonts w:cstheme="minorHAnsi"/>
          <w:sz w:val="22"/>
          <w:szCs w:val="22"/>
        </w:rPr>
        <w:t xml:space="preserve">roporcionar información actualizada de la labor desarrollada por los </w:t>
      </w:r>
      <w:r w:rsidR="00BA24FD" w:rsidRPr="00475F0D">
        <w:rPr>
          <w:rFonts w:cstheme="minorHAnsi"/>
          <w:sz w:val="22"/>
          <w:szCs w:val="22"/>
        </w:rPr>
        <w:t>G</w:t>
      </w:r>
      <w:r w:rsidRPr="00475F0D">
        <w:rPr>
          <w:rFonts w:cstheme="minorHAnsi"/>
          <w:sz w:val="22"/>
          <w:szCs w:val="22"/>
        </w:rPr>
        <w:t xml:space="preserve">rupos </w:t>
      </w:r>
      <w:r w:rsidR="00BA24FD" w:rsidRPr="00475F0D">
        <w:rPr>
          <w:rFonts w:cstheme="minorHAnsi"/>
          <w:sz w:val="22"/>
          <w:szCs w:val="22"/>
        </w:rPr>
        <w:t>Monográficos</w:t>
      </w:r>
      <w:r w:rsidRPr="00475F0D">
        <w:rPr>
          <w:rFonts w:cstheme="minorHAnsi"/>
          <w:sz w:val="22"/>
          <w:szCs w:val="22"/>
        </w:rPr>
        <w:t xml:space="preserve"> de</w:t>
      </w:r>
      <w:r w:rsidR="00631BBD" w:rsidRPr="00475F0D">
        <w:rPr>
          <w:rFonts w:cstheme="minorHAnsi"/>
          <w:sz w:val="22"/>
          <w:szCs w:val="22"/>
        </w:rPr>
        <w:t> </w:t>
      </w:r>
      <w:r w:rsidRPr="00475F0D">
        <w:rPr>
          <w:rFonts w:cstheme="minorHAnsi"/>
          <w:sz w:val="22"/>
          <w:szCs w:val="22"/>
        </w:rPr>
        <w:t>U4SSC;</w:t>
      </w:r>
    </w:p>
    <w:p w14:paraId="6DC46CF3" w14:textId="63B5A2D8" w:rsidR="00BA24FD" w:rsidRPr="00475F0D" w:rsidRDefault="00631BBD" w:rsidP="00631BBD">
      <w:pPr>
        <w:pStyle w:val="enumlev1"/>
        <w:rPr>
          <w:sz w:val="22"/>
          <w:szCs w:val="22"/>
        </w:rPr>
      </w:pPr>
      <w:r w:rsidRPr="00475F0D">
        <w:rPr>
          <w:sz w:val="22"/>
          <w:szCs w:val="22"/>
        </w:rPr>
        <w:t>•</w:t>
      </w:r>
      <w:r w:rsidRPr="00475F0D">
        <w:rPr>
          <w:sz w:val="22"/>
          <w:szCs w:val="22"/>
        </w:rPr>
        <w:tab/>
        <w:t>p</w:t>
      </w:r>
      <w:r w:rsidR="00BA24FD" w:rsidRPr="00475F0D">
        <w:rPr>
          <w:sz w:val="22"/>
          <w:szCs w:val="22"/>
        </w:rPr>
        <w:t>resentar las últimas publicaciones de U4SSC y su implementación en las ciudades;</w:t>
      </w:r>
    </w:p>
    <w:p w14:paraId="1B49931D" w14:textId="4160C688" w:rsidR="00BA24FD" w:rsidRPr="00475F0D" w:rsidRDefault="00631BBD" w:rsidP="00631BBD">
      <w:pPr>
        <w:pStyle w:val="enumlev1"/>
        <w:rPr>
          <w:sz w:val="22"/>
          <w:szCs w:val="22"/>
        </w:rPr>
      </w:pPr>
      <w:r w:rsidRPr="00475F0D">
        <w:rPr>
          <w:sz w:val="22"/>
          <w:szCs w:val="22"/>
        </w:rPr>
        <w:t>•</w:t>
      </w:r>
      <w:r w:rsidRPr="00475F0D">
        <w:rPr>
          <w:sz w:val="22"/>
          <w:szCs w:val="22"/>
        </w:rPr>
        <w:tab/>
        <w:t>p</w:t>
      </w:r>
      <w:r w:rsidR="00BA24FD" w:rsidRPr="00475F0D">
        <w:rPr>
          <w:sz w:val="22"/>
          <w:szCs w:val="22"/>
        </w:rPr>
        <w:t>resentar las más recientes implementaciones de los IFR de U4SSC en todo el mundo;</w:t>
      </w:r>
    </w:p>
    <w:p w14:paraId="7E3B4F08" w14:textId="37B72E8B" w:rsidR="00BA24FD" w:rsidRPr="00475F0D" w:rsidRDefault="00631BBD" w:rsidP="00631BBD">
      <w:pPr>
        <w:pStyle w:val="enumlev1"/>
        <w:rPr>
          <w:sz w:val="22"/>
          <w:szCs w:val="22"/>
        </w:rPr>
      </w:pPr>
      <w:r w:rsidRPr="00475F0D">
        <w:rPr>
          <w:sz w:val="22"/>
          <w:szCs w:val="22"/>
        </w:rPr>
        <w:t>•</w:t>
      </w:r>
      <w:r w:rsidRPr="00475F0D">
        <w:rPr>
          <w:sz w:val="22"/>
          <w:szCs w:val="22"/>
        </w:rPr>
        <w:tab/>
        <w:t>p</w:t>
      </w:r>
      <w:r w:rsidR="00BA24FD" w:rsidRPr="00475F0D">
        <w:rPr>
          <w:sz w:val="22"/>
          <w:szCs w:val="22"/>
        </w:rPr>
        <w:t>resentar las actividades del Centro de la U4SSC;</w:t>
      </w:r>
    </w:p>
    <w:p w14:paraId="1B832BB3" w14:textId="4B371B1B" w:rsidR="00216274" w:rsidRPr="00475F0D" w:rsidRDefault="00216274" w:rsidP="00216274">
      <w:pPr>
        <w:pStyle w:val="enumlev1"/>
        <w:rPr>
          <w:rFonts w:cstheme="minorHAnsi"/>
          <w:sz w:val="22"/>
          <w:szCs w:val="22"/>
        </w:rPr>
      </w:pPr>
      <w:r w:rsidRPr="00475F0D">
        <w:rPr>
          <w:rFonts w:cstheme="minorHAnsi"/>
          <w:sz w:val="22"/>
          <w:szCs w:val="22"/>
        </w:rPr>
        <w:t>•</w:t>
      </w:r>
      <w:r w:rsidRPr="00475F0D">
        <w:rPr>
          <w:rFonts w:cstheme="minorHAnsi"/>
          <w:sz w:val="22"/>
          <w:szCs w:val="22"/>
        </w:rPr>
        <w:tab/>
      </w:r>
      <w:r w:rsidR="008E2968" w:rsidRPr="00475F0D">
        <w:rPr>
          <w:rFonts w:cstheme="minorHAnsi"/>
          <w:sz w:val="22"/>
          <w:szCs w:val="22"/>
        </w:rPr>
        <w:t>a</w:t>
      </w:r>
      <w:r w:rsidRPr="00475F0D">
        <w:rPr>
          <w:rFonts w:cstheme="minorHAnsi"/>
          <w:sz w:val="22"/>
          <w:szCs w:val="22"/>
        </w:rPr>
        <w:t xml:space="preserve">probar el </w:t>
      </w:r>
      <w:r w:rsidR="00BA24FD" w:rsidRPr="00475F0D">
        <w:rPr>
          <w:rFonts w:cstheme="minorHAnsi"/>
          <w:sz w:val="22"/>
          <w:szCs w:val="22"/>
        </w:rPr>
        <w:t xml:space="preserve">nombramiento del nuevo Equipo Directivo </w:t>
      </w:r>
      <w:r w:rsidRPr="00475F0D">
        <w:rPr>
          <w:rFonts w:cstheme="minorHAnsi"/>
          <w:sz w:val="22"/>
          <w:szCs w:val="22"/>
        </w:rPr>
        <w:t>de U4SSC;</w:t>
      </w:r>
    </w:p>
    <w:p w14:paraId="1230347E" w14:textId="421EF73E" w:rsidR="00216274" w:rsidRPr="00475F0D" w:rsidRDefault="00216274" w:rsidP="00216274">
      <w:pPr>
        <w:pStyle w:val="enumlev1"/>
        <w:rPr>
          <w:rFonts w:cstheme="minorHAnsi"/>
          <w:sz w:val="22"/>
          <w:szCs w:val="22"/>
        </w:rPr>
      </w:pPr>
      <w:r w:rsidRPr="00475F0D">
        <w:rPr>
          <w:rFonts w:cstheme="minorHAnsi"/>
          <w:sz w:val="22"/>
          <w:szCs w:val="22"/>
        </w:rPr>
        <w:t>•</w:t>
      </w:r>
      <w:r w:rsidRPr="00475F0D">
        <w:rPr>
          <w:rFonts w:cstheme="minorHAnsi"/>
          <w:sz w:val="22"/>
          <w:szCs w:val="22"/>
        </w:rPr>
        <w:tab/>
      </w:r>
      <w:r w:rsidR="008E2968" w:rsidRPr="00475F0D">
        <w:rPr>
          <w:rFonts w:cstheme="minorHAnsi"/>
          <w:sz w:val="22"/>
          <w:szCs w:val="22"/>
        </w:rPr>
        <w:t>p</w:t>
      </w:r>
      <w:r w:rsidRPr="00475F0D">
        <w:rPr>
          <w:rFonts w:cstheme="minorHAnsi"/>
          <w:sz w:val="22"/>
          <w:szCs w:val="22"/>
        </w:rPr>
        <w:t>resentar l</w:t>
      </w:r>
      <w:r w:rsidR="00BA24FD" w:rsidRPr="00475F0D">
        <w:rPr>
          <w:rFonts w:cstheme="minorHAnsi"/>
          <w:sz w:val="22"/>
          <w:szCs w:val="22"/>
        </w:rPr>
        <w:t>as nuevas actividades de U4SSC y aprobar el Plan de trabajo anual de U4SSC (2023</w:t>
      </w:r>
      <w:r w:rsidR="00631BBD" w:rsidRPr="00475F0D">
        <w:rPr>
          <w:rFonts w:cstheme="minorHAnsi"/>
          <w:sz w:val="22"/>
          <w:szCs w:val="22"/>
        </w:rPr>
        <w:noBreakHyphen/>
      </w:r>
      <w:r w:rsidR="00BA24FD" w:rsidRPr="00475F0D">
        <w:rPr>
          <w:rFonts w:cstheme="minorHAnsi"/>
          <w:sz w:val="22"/>
          <w:szCs w:val="22"/>
        </w:rPr>
        <w:t>2024)</w:t>
      </w:r>
      <w:r w:rsidRPr="00475F0D">
        <w:rPr>
          <w:rFonts w:cstheme="minorHAnsi"/>
          <w:sz w:val="22"/>
          <w:szCs w:val="22"/>
        </w:rPr>
        <w:t>.</w:t>
      </w:r>
    </w:p>
    <w:p w14:paraId="5E5A7DAB" w14:textId="3750C51A" w:rsidR="00216274" w:rsidRPr="00475F0D" w:rsidRDefault="00216274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t>5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La</w:t>
      </w:r>
      <w:proofErr w:type="gramEnd"/>
      <w:r w:rsidRPr="00475F0D">
        <w:rPr>
          <w:sz w:val="22"/>
          <w:szCs w:val="22"/>
        </w:rPr>
        <w:t xml:space="preserve"> participación en la reunión está abierta a los Estados Miembros, los Miembros de Sector, los Asociados y las Instituciones Académicas de la UIT, y a cualquier persona de un país que sea </w:t>
      </w:r>
      <w:r w:rsidR="008C1BFE" w:rsidRPr="00475F0D">
        <w:rPr>
          <w:sz w:val="22"/>
          <w:szCs w:val="22"/>
        </w:rPr>
        <w:t>m</w:t>
      </w:r>
      <w:r w:rsidRPr="00475F0D">
        <w:rPr>
          <w:sz w:val="22"/>
          <w:szCs w:val="22"/>
        </w:rPr>
        <w:t>iembro de la UIT y desee contribuir a los trabajos. Esto incluye a las personas que también sean miembros de organizaciones nacionales, regionales e internacionales. La participación es gratuita.</w:t>
      </w:r>
    </w:p>
    <w:p w14:paraId="5093F64A" w14:textId="4A352B69" w:rsidR="00216274" w:rsidRPr="00475F0D" w:rsidRDefault="00216274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lastRenderedPageBreak/>
        <w:t>6</w:t>
      </w:r>
      <w:r w:rsidRPr="00475F0D">
        <w:rPr>
          <w:sz w:val="22"/>
          <w:szCs w:val="22"/>
        </w:rPr>
        <w:tab/>
      </w:r>
      <w:proofErr w:type="gramStart"/>
      <w:r w:rsidRPr="00475F0D">
        <w:rPr>
          <w:sz w:val="22"/>
          <w:szCs w:val="22"/>
        </w:rPr>
        <w:t>La</w:t>
      </w:r>
      <w:proofErr w:type="gramEnd"/>
      <w:r w:rsidRPr="00475F0D">
        <w:rPr>
          <w:sz w:val="22"/>
          <w:szCs w:val="22"/>
        </w:rPr>
        <w:t xml:space="preserve"> información relativa a esta reunión, incluido el proyecto de programa, los ponentes, los detalles de la conexión a distancia, el enlace para la inscripción, etc., estará disponible en: </w:t>
      </w:r>
      <w:hyperlink r:id="rId11" w:history="1">
        <w:r w:rsidRPr="00475F0D">
          <w:rPr>
            <w:rStyle w:val="Hyperlink"/>
            <w:rFonts w:cstheme="minorHAnsi"/>
            <w:sz w:val="22"/>
            <w:szCs w:val="22"/>
          </w:rPr>
          <w:t>https://www.itu.int/en/ITU-T/ssc/united/Pages/202112/meeting.aspx</w:t>
        </w:r>
      </w:hyperlink>
      <w:r w:rsidRPr="00475F0D">
        <w:rPr>
          <w:sz w:val="22"/>
          <w:szCs w:val="22"/>
        </w:rPr>
        <w:t>. Este sitio web se pondrá periódicamente al día a medida que se disponga de información nueva o modificada. Se invita a los participantes a consultar periódicamente el sitio web para actualizar su información. Rogamos tenga presente que</w:t>
      </w:r>
      <w:r w:rsidR="00631BBD" w:rsidRPr="00475F0D">
        <w:rPr>
          <w:sz w:val="22"/>
          <w:szCs w:val="22"/>
        </w:rPr>
        <w:t>,</w:t>
      </w:r>
      <w:r w:rsidRPr="00475F0D">
        <w:rPr>
          <w:sz w:val="22"/>
          <w:szCs w:val="22"/>
        </w:rPr>
        <w:t xml:space="preserve"> </w:t>
      </w:r>
      <w:r w:rsidR="00BA24FD" w:rsidRPr="00475F0D">
        <w:rPr>
          <w:sz w:val="22"/>
          <w:szCs w:val="22"/>
        </w:rPr>
        <w:t xml:space="preserve">para poder participar en la reunión, </w:t>
      </w:r>
      <w:r w:rsidRPr="00475F0D">
        <w:rPr>
          <w:sz w:val="22"/>
          <w:szCs w:val="22"/>
        </w:rPr>
        <w:t>la inscripción es obligatoria.</w:t>
      </w:r>
    </w:p>
    <w:p w14:paraId="26C9CE43" w14:textId="5B581946" w:rsidR="007B6316" w:rsidRPr="00475F0D" w:rsidRDefault="007B6316" w:rsidP="00631BBD">
      <w:pPr>
        <w:rPr>
          <w:sz w:val="22"/>
          <w:szCs w:val="22"/>
        </w:rPr>
      </w:pPr>
      <w:r w:rsidRPr="00475F0D">
        <w:rPr>
          <w:sz w:val="22"/>
          <w:szCs w:val="22"/>
        </w:rPr>
        <w:t>Atentamente,</w:t>
      </w:r>
    </w:p>
    <w:p w14:paraId="2FA62EBB" w14:textId="27D897FC" w:rsidR="00401C20" w:rsidRPr="00475F0D" w:rsidRDefault="00405C83" w:rsidP="00631BBD">
      <w:pPr>
        <w:spacing w:before="14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4B57DE" wp14:editId="45060988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803652" cy="361950"/>
            <wp:effectExtent l="0" t="0" r="0" b="0"/>
            <wp:wrapNone/>
            <wp:docPr id="4" name="Picture 4" descr="A picture containing font, logo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logo, graphics, wh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4FD" w:rsidRPr="00475F0D">
        <w:rPr>
          <w:sz w:val="22"/>
          <w:szCs w:val="22"/>
        </w:rPr>
        <w:t xml:space="preserve">Seizo Onoe </w:t>
      </w:r>
      <w:r w:rsidR="007B6316" w:rsidRPr="00475F0D">
        <w:rPr>
          <w:sz w:val="22"/>
          <w:szCs w:val="22"/>
        </w:rPr>
        <w:br/>
      </w:r>
      <w:proofErr w:type="gramStart"/>
      <w:r w:rsidR="007B6316" w:rsidRPr="00475F0D">
        <w:rPr>
          <w:sz w:val="22"/>
          <w:szCs w:val="22"/>
        </w:rPr>
        <w:t>Director</w:t>
      </w:r>
      <w:proofErr w:type="gramEnd"/>
      <w:r w:rsidR="007B6316" w:rsidRPr="00475F0D">
        <w:rPr>
          <w:sz w:val="22"/>
          <w:szCs w:val="22"/>
        </w:rPr>
        <w:t xml:space="preserve"> de la Oficina de </w:t>
      </w:r>
      <w:r w:rsidR="007B6316" w:rsidRPr="00475F0D">
        <w:rPr>
          <w:sz w:val="22"/>
          <w:szCs w:val="22"/>
        </w:rPr>
        <w:br/>
        <w:t>Normalización de las Telecomunicaciones</w:t>
      </w:r>
    </w:p>
    <w:sectPr w:rsidR="00401C20" w:rsidRPr="00475F0D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7661" w14:textId="77777777" w:rsidR="00361157" w:rsidRDefault="00361157">
      <w:r>
        <w:separator/>
      </w:r>
    </w:p>
  </w:endnote>
  <w:endnote w:type="continuationSeparator" w:id="0">
    <w:p w14:paraId="1D375D46" w14:textId="77777777" w:rsidR="00361157" w:rsidRDefault="003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ECF" w14:textId="5D9DB5E1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16274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FA1A" w14:textId="77777777" w:rsidR="00361157" w:rsidRDefault="00361157">
      <w:r>
        <w:t>____________________</w:t>
      </w:r>
    </w:p>
  </w:footnote>
  <w:footnote w:type="continuationSeparator" w:id="0">
    <w:p w14:paraId="03F4B186" w14:textId="77777777" w:rsidR="00361157" w:rsidRDefault="0036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A3E3" w14:textId="663711EA" w:rsidR="006969B4" w:rsidRPr="00A82B14" w:rsidRDefault="006969B4">
    <w:pPr>
      <w:pStyle w:val="Header"/>
      <w:rPr>
        <w:rStyle w:val="PageNumber"/>
        <w:rFonts w:cstheme="minorHAnsi"/>
        <w:sz w:val="18"/>
        <w:szCs w:val="18"/>
      </w:rPr>
    </w:pPr>
    <w:r w:rsidRPr="00A82B14">
      <w:rPr>
        <w:rFonts w:cstheme="minorHAnsi"/>
        <w:sz w:val="18"/>
        <w:szCs w:val="18"/>
      </w:rPr>
      <w:t xml:space="preserve">- </w:t>
    </w:r>
    <w:r w:rsidR="00B87E9E" w:rsidRPr="00A82B14">
      <w:rPr>
        <w:rStyle w:val="PageNumber"/>
        <w:rFonts w:cstheme="minorHAnsi"/>
        <w:sz w:val="18"/>
        <w:szCs w:val="18"/>
      </w:rPr>
      <w:fldChar w:fldCharType="begin"/>
    </w:r>
    <w:r w:rsidRPr="00A82B14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A82B14">
      <w:rPr>
        <w:rStyle w:val="PageNumber"/>
        <w:rFonts w:cstheme="minorHAnsi"/>
        <w:sz w:val="18"/>
        <w:szCs w:val="18"/>
      </w:rPr>
      <w:fldChar w:fldCharType="separate"/>
    </w:r>
    <w:r w:rsidR="007B6316" w:rsidRPr="00A82B14">
      <w:rPr>
        <w:rStyle w:val="PageNumber"/>
        <w:rFonts w:cstheme="minorHAnsi"/>
        <w:noProof/>
        <w:sz w:val="18"/>
        <w:szCs w:val="18"/>
      </w:rPr>
      <w:t>2</w:t>
    </w:r>
    <w:r w:rsidR="00B87E9E" w:rsidRPr="00A82B14">
      <w:rPr>
        <w:rStyle w:val="PageNumber"/>
        <w:rFonts w:cstheme="minorHAnsi"/>
        <w:sz w:val="18"/>
        <w:szCs w:val="18"/>
      </w:rPr>
      <w:fldChar w:fldCharType="end"/>
    </w:r>
    <w:r w:rsidRPr="00A82B14">
      <w:rPr>
        <w:rStyle w:val="PageNumber"/>
        <w:rFonts w:cstheme="minorHAnsi"/>
        <w:sz w:val="18"/>
        <w:szCs w:val="18"/>
      </w:rPr>
      <w:t xml:space="preserve"> -</w:t>
    </w:r>
  </w:p>
  <w:p w14:paraId="69B736B7" w14:textId="16080E7F" w:rsidR="008E2968" w:rsidRPr="00A82B14" w:rsidRDefault="008E2968">
    <w:pPr>
      <w:pStyle w:val="Header"/>
      <w:rPr>
        <w:rFonts w:cstheme="minorHAnsi"/>
        <w:sz w:val="18"/>
        <w:szCs w:val="18"/>
      </w:rPr>
    </w:pPr>
    <w:r w:rsidRPr="00A82B14">
      <w:rPr>
        <w:rFonts w:cstheme="minorHAnsi"/>
        <w:sz w:val="18"/>
        <w:szCs w:val="18"/>
      </w:rPr>
      <w:t xml:space="preserve">Circular TSB </w:t>
    </w:r>
    <w:r w:rsidR="00BD1867">
      <w:rPr>
        <w:rFonts w:cstheme="minorHAnsi"/>
        <w:sz w:val="18"/>
        <w:szCs w:val="18"/>
      </w:rPr>
      <w:t>9</w:t>
    </w:r>
    <w:r w:rsidRPr="00A82B14">
      <w:rPr>
        <w:rFonts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F763075"/>
    <w:multiLevelType w:val="hybridMultilevel"/>
    <w:tmpl w:val="008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5AB25F8"/>
    <w:multiLevelType w:val="hybridMultilevel"/>
    <w:tmpl w:val="76E0FF0E"/>
    <w:lvl w:ilvl="0" w:tplc="8C6ED9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850026694">
    <w:abstractNumId w:val="0"/>
  </w:num>
  <w:num w:numId="2" w16cid:durableId="1759911544">
    <w:abstractNumId w:val="5"/>
  </w:num>
  <w:num w:numId="3" w16cid:durableId="944507737">
    <w:abstractNumId w:val="4"/>
  </w:num>
  <w:num w:numId="4" w16cid:durableId="1425421239">
    <w:abstractNumId w:val="2"/>
  </w:num>
  <w:num w:numId="5" w16cid:durableId="2016495123">
    <w:abstractNumId w:val="1"/>
  </w:num>
  <w:num w:numId="6" w16cid:durableId="28555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4"/>
    <w:rsid w:val="00002529"/>
    <w:rsid w:val="00085662"/>
    <w:rsid w:val="000C382F"/>
    <w:rsid w:val="001173CC"/>
    <w:rsid w:val="0014464D"/>
    <w:rsid w:val="00146E65"/>
    <w:rsid w:val="001A54CC"/>
    <w:rsid w:val="00216274"/>
    <w:rsid w:val="00257FB4"/>
    <w:rsid w:val="002E496E"/>
    <w:rsid w:val="00303D62"/>
    <w:rsid w:val="00335367"/>
    <w:rsid w:val="00361157"/>
    <w:rsid w:val="00370C2D"/>
    <w:rsid w:val="003D1E8D"/>
    <w:rsid w:val="003D673B"/>
    <w:rsid w:val="003F2855"/>
    <w:rsid w:val="00401C20"/>
    <w:rsid w:val="00405C83"/>
    <w:rsid w:val="00475F0D"/>
    <w:rsid w:val="004A7957"/>
    <w:rsid w:val="004C4144"/>
    <w:rsid w:val="0055719E"/>
    <w:rsid w:val="00631BBD"/>
    <w:rsid w:val="006969B4"/>
    <w:rsid w:val="006E4F7B"/>
    <w:rsid w:val="00727ED6"/>
    <w:rsid w:val="00781E2A"/>
    <w:rsid w:val="007933A2"/>
    <w:rsid w:val="007B6316"/>
    <w:rsid w:val="00814503"/>
    <w:rsid w:val="008258C2"/>
    <w:rsid w:val="008505BD"/>
    <w:rsid w:val="00850C78"/>
    <w:rsid w:val="008641E0"/>
    <w:rsid w:val="00876165"/>
    <w:rsid w:val="00884D12"/>
    <w:rsid w:val="008C17AD"/>
    <w:rsid w:val="008C1BFE"/>
    <w:rsid w:val="008D02CD"/>
    <w:rsid w:val="008E2968"/>
    <w:rsid w:val="0091370C"/>
    <w:rsid w:val="0092607D"/>
    <w:rsid w:val="0095172A"/>
    <w:rsid w:val="009A0BA0"/>
    <w:rsid w:val="009E776E"/>
    <w:rsid w:val="00A54E47"/>
    <w:rsid w:val="00A82B14"/>
    <w:rsid w:val="00AB6E3A"/>
    <w:rsid w:val="00AE7093"/>
    <w:rsid w:val="00B422BC"/>
    <w:rsid w:val="00B43F77"/>
    <w:rsid w:val="00B55A3E"/>
    <w:rsid w:val="00B87E9E"/>
    <w:rsid w:val="00B95F0A"/>
    <w:rsid w:val="00B96180"/>
    <w:rsid w:val="00BA24FD"/>
    <w:rsid w:val="00BD1867"/>
    <w:rsid w:val="00C116FE"/>
    <w:rsid w:val="00C17AC0"/>
    <w:rsid w:val="00C34772"/>
    <w:rsid w:val="00C5465A"/>
    <w:rsid w:val="00CF0EAB"/>
    <w:rsid w:val="00D27A15"/>
    <w:rsid w:val="00D54642"/>
    <w:rsid w:val="00D834E7"/>
    <w:rsid w:val="00DD77C9"/>
    <w:rsid w:val="00DF3538"/>
    <w:rsid w:val="00E5301E"/>
    <w:rsid w:val="00E839B0"/>
    <w:rsid w:val="00E92C09"/>
    <w:rsid w:val="00F14380"/>
    <w:rsid w:val="00F6461F"/>
    <w:rsid w:val="00FB5F1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F4D20"/>
  <w15:docId w15:val="{033D9A88-D723-483B-8610-8239CA6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united/Pages/202112/meeting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sc/unite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3707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2023-05-29T10:08:00Z</cp:lastPrinted>
  <dcterms:created xsi:type="dcterms:W3CDTF">2023-05-05T07:33:00Z</dcterms:created>
  <dcterms:modified xsi:type="dcterms:W3CDTF">2023-05-29T10:09:00Z</dcterms:modified>
</cp:coreProperties>
</file>