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Layout w:type="fixed"/>
        <w:tblLook w:val="0000" w:firstRow="0" w:lastRow="0" w:firstColumn="0" w:lastColumn="0" w:noHBand="0" w:noVBand="0"/>
      </w:tblPr>
      <w:tblGrid>
        <w:gridCol w:w="1134"/>
        <w:gridCol w:w="142"/>
        <w:gridCol w:w="3544"/>
        <w:gridCol w:w="2977"/>
        <w:gridCol w:w="1984"/>
      </w:tblGrid>
      <w:tr w:rsidR="00852B82" w:rsidRPr="00D7384A" w14:paraId="13E39A66" w14:textId="77777777" w:rsidTr="004B50B2">
        <w:trPr>
          <w:trHeight w:val="1282"/>
          <w:jc w:val="center"/>
        </w:trPr>
        <w:tc>
          <w:tcPr>
            <w:tcW w:w="1276" w:type="dxa"/>
            <w:gridSpan w:val="2"/>
            <w:shd w:val="clear" w:color="auto" w:fill="auto"/>
            <w:tcMar>
              <w:left w:w="0" w:type="dxa"/>
              <w:right w:w="0" w:type="dxa"/>
            </w:tcMar>
            <w:vAlign w:val="center"/>
          </w:tcPr>
          <w:p w14:paraId="35E86636" w14:textId="77777777" w:rsidR="00852B82" w:rsidRPr="00D7384A" w:rsidRDefault="00607E07" w:rsidP="002A4977">
            <w:pPr>
              <w:pStyle w:val="Tabletext"/>
              <w:jc w:val="center"/>
            </w:pPr>
            <w:r>
              <w:rPr>
                <w:noProof/>
                <w:lang w:eastAsia="en-GB"/>
              </w:rPr>
              <w:drawing>
                <wp:inline distT="0" distB="0" distL="0" distR="0" wp14:anchorId="06306522" wp14:editId="09A47A6F">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2FA5FD0F" w14:textId="77777777" w:rsidR="00852B82" w:rsidRPr="00D7384A" w:rsidRDefault="00691DAA" w:rsidP="002A4977">
            <w:pPr>
              <w:spacing w:before="0"/>
              <w:rPr>
                <w:rFonts w:cs="Times New Roman Bold"/>
                <w:b/>
                <w:bCs/>
                <w:smallCaps/>
                <w:sz w:val="26"/>
                <w:szCs w:val="26"/>
              </w:rPr>
            </w:pPr>
            <w:r w:rsidRPr="00D7384A">
              <w:rPr>
                <w:rFonts w:cs="Times New Roman Bold"/>
                <w:b/>
                <w:bCs/>
                <w:smallCaps/>
                <w:sz w:val="36"/>
                <w:szCs w:val="36"/>
              </w:rPr>
              <w:t>International telecommunication union</w:t>
            </w:r>
          </w:p>
          <w:p w14:paraId="0DEA0151" w14:textId="77777777" w:rsidR="00852B82" w:rsidRPr="00D7384A" w:rsidRDefault="00691DAA" w:rsidP="002A4977">
            <w:pPr>
              <w:spacing w:before="0"/>
              <w:rPr>
                <w:rFonts w:ascii="Verdana" w:hAnsi="Verdana"/>
                <w:color w:val="FFFFFF"/>
                <w:sz w:val="26"/>
                <w:szCs w:val="26"/>
              </w:rPr>
            </w:pPr>
            <w:r w:rsidRPr="00D7384A">
              <w:rPr>
                <w:rFonts w:cs="Times New Roman Bold"/>
                <w:b/>
                <w:bCs/>
                <w:iCs/>
                <w:smallCaps/>
                <w:sz w:val="28"/>
                <w:szCs w:val="28"/>
              </w:rPr>
              <w:t>Telecommunication Standardization Bureau</w:t>
            </w:r>
          </w:p>
        </w:tc>
        <w:tc>
          <w:tcPr>
            <w:tcW w:w="1984" w:type="dxa"/>
            <w:shd w:val="clear" w:color="auto" w:fill="auto"/>
            <w:vAlign w:val="center"/>
          </w:tcPr>
          <w:p w14:paraId="6541443C" w14:textId="77777777" w:rsidR="00852B82" w:rsidRPr="00D7384A" w:rsidRDefault="00852B82" w:rsidP="002A4977">
            <w:pPr>
              <w:spacing w:before="0"/>
              <w:jc w:val="right"/>
              <w:rPr>
                <w:rFonts w:ascii="Verdana" w:hAnsi="Verdana"/>
                <w:color w:val="FFFFFF"/>
                <w:sz w:val="26"/>
                <w:szCs w:val="26"/>
              </w:rPr>
            </w:pPr>
          </w:p>
        </w:tc>
      </w:tr>
      <w:tr w:rsidR="00852B82" w:rsidRPr="00133E91" w14:paraId="43C905BB" w14:textId="77777777" w:rsidTr="00EF73E4">
        <w:trPr>
          <w:trHeight w:val="635"/>
          <w:jc w:val="center"/>
        </w:trPr>
        <w:tc>
          <w:tcPr>
            <w:tcW w:w="4820" w:type="dxa"/>
            <w:gridSpan w:val="3"/>
            <w:vAlign w:val="center"/>
          </w:tcPr>
          <w:p w14:paraId="1DA70469" w14:textId="77777777" w:rsidR="00852B82" w:rsidRPr="00133E91" w:rsidRDefault="00852B82" w:rsidP="001F3BDD">
            <w:pPr>
              <w:pStyle w:val="Tabletext"/>
              <w:spacing w:after="60"/>
              <w:jc w:val="right"/>
              <w:rPr>
                <w:sz w:val="22"/>
                <w:szCs w:val="22"/>
              </w:rPr>
            </w:pPr>
          </w:p>
        </w:tc>
        <w:tc>
          <w:tcPr>
            <w:tcW w:w="4961" w:type="dxa"/>
            <w:gridSpan w:val="2"/>
            <w:vAlign w:val="center"/>
          </w:tcPr>
          <w:p w14:paraId="2B610351" w14:textId="32883830" w:rsidR="00852B82" w:rsidRPr="00133E91" w:rsidRDefault="006E0B19" w:rsidP="00067FDC">
            <w:pPr>
              <w:pStyle w:val="Tabletext"/>
              <w:spacing w:before="120" w:after="60"/>
              <w:rPr>
                <w:sz w:val="22"/>
                <w:szCs w:val="22"/>
              </w:rPr>
            </w:pPr>
            <w:r w:rsidRPr="00133E91">
              <w:rPr>
                <w:sz w:val="22"/>
                <w:szCs w:val="22"/>
              </w:rPr>
              <w:t xml:space="preserve">Geneva, </w:t>
            </w:r>
            <w:r w:rsidR="0057742F" w:rsidRPr="0057742F">
              <w:rPr>
                <w:sz w:val="22"/>
                <w:szCs w:val="22"/>
              </w:rPr>
              <w:t>2</w:t>
            </w:r>
            <w:r w:rsidR="003C567D">
              <w:rPr>
                <w:sz w:val="22"/>
                <w:szCs w:val="22"/>
              </w:rPr>
              <w:t>8</w:t>
            </w:r>
            <w:r w:rsidR="00B83C00" w:rsidRPr="0057742F">
              <w:rPr>
                <w:sz w:val="22"/>
                <w:szCs w:val="22"/>
              </w:rPr>
              <w:t xml:space="preserve"> July 2023</w:t>
            </w:r>
          </w:p>
        </w:tc>
      </w:tr>
      <w:tr w:rsidR="006E0B19" w:rsidRPr="00133E91" w14:paraId="1C87A4ED" w14:textId="77777777" w:rsidTr="006E0B19">
        <w:trPr>
          <w:trHeight w:val="746"/>
          <w:jc w:val="center"/>
        </w:trPr>
        <w:tc>
          <w:tcPr>
            <w:tcW w:w="1134" w:type="dxa"/>
          </w:tcPr>
          <w:p w14:paraId="11ED9F78" w14:textId="77777777" w:rsidR="006E0B19" w:rsidRPr="00133E91" w:rsidRDefault="006E0B19" w:rsidP="008C682F">
            <w:pPr>
              <w:pStyle w:val="Tabletext"/>
              <w:ind w:left="-110"/>
              <w:rPr>
                <w:sz w:val="22"/>
                <w:szCs w:val="22"/>
              </w:rPr>
            </w:pPr>
            <w:r w:rsidRPr="00133E91">
              <w:rPr>
                <w:b/>
                <w:sz w:val="22"/>
                <w:szCs w:val="22"/>
              </w:rPr>
              <w:t>Ref:</w:t>
            </w:r>
          </w:p>
        </w:tc>
        <w:tc>
          <w:tcPr>
            <w:tcW w:w="3686" w:type="dxa"/>
            <w:gridSpan w:val="2"/>
          </w:tcPr>
          <w:p w14:paraId="105A3A4B" w14:textId="04588094" w:rsidR="006E0B19" w:rsidRPr="00133E91" w:rsidRDefault="00B83C00" w:rsidP="008C682F">
            <w:pPr>
              <w:pStyle w:val="Tabletext"/>
              <w:ind w:left="-106"/>
              <w:rPr>
                <w:b/>
                <w:bCs/>
                <w:sz w:val="22"/>
                <w:szCs w:val="22"/>
              </w:rPr>
            </w:pPr>
            <w:r>
              <w:rPr>
                <w:b/>
                <w:bCs/>
                <w:sz w:val="22"/>
                <w:szCs w:val="22"/>
              </w:rPr>
              <w:t>Corrigendum 1 to</w:t>
            </w:r>
            <w:r>
              <w:rPr>
                <w:b/>
                <w:bCs/>
                <w:sz w:val="22"/>
                <w:szCs w:val="22"/>
              </w:rPr>
              <w:br/>
            </w:r>
            <w:r w:rsidR="006E0B19" w:rsidRPr="00133E91">
              <w:rPr>
                <w:b/>
                <w:bCs/>
                <w:sz w:val="22"/>
                <w:szCs w:val="22"/>
              </w:rPr>
              <w:t xml:space="preserve">TSB Circular </w:t>
            </w:r>
            <w:r w:rsidR="007B4D64" w:rsidRPr="00133E91">
              <w:rPr>
                <w:b/>
                <w:bCs/>
                <w:sz w:val="22"/>
                <w:szCs w:val="22"/>
              </w:rPr>
              <w:t>85</w:t>
            </w:r>
          </w:p>
          <w:p w14:paraId="2526F998" w14:textId="35584C21" w:rsidR="006E0B19" w:rsidRPr="00133E91" w:rsidRDefault="006E0B19" w:rsidP="008C682F">
            <w:pPr>
              <w:pStyle w:val="Tabletext"/>
              <w:ind w:left="-106"/>
              <w:rPr>
                <w:sz w:val="22"/>
                <w:szCs w:val="22"/>
              </w:rPr>
            </w:pPr>
            <w:r w:rsidRPr="00133E91">
              <w:rPr>
                <w:sz w:val="22"/>
                <w:szCs w:val="22"/>
              </w:rPr>
              <w:t>SG</w:t>
            </w:r>
            <w:r w:rsidR="007E7C1D" w:rsidRPr="00133E91">
              <w:rPr>
                <w:sz w:val="22"/>
                <w:szCs w:val="22"/>
              </w:rPr>
              <w:t>2</w:t>
            </w:r>
            <w:r w:rsidRPr="00133E91">
              <w:rPr>
                <w:sz w:val="22"/>
                <w:szCs w:val="22"/>
              </w:rPr>
              <w:t>/</w:t>
            </w:r>
            <w:r w:rsidR="007E7C1D" w:rsidRPr="00133E91">
              <w:rPr>
                <w:sz w:val="22"/>
                <w:szCs w:val="22"/>
              </w:rPr>
              <w:t>RC</w:t>
            </w:r>
          </w:p>
        </w:tc>
        <w:tc>
          <w:tcPr>
            <w:tcW w:w="4961" w:type="dxa"/>
            <w:gridSpan w:val="2"/>
            <w:vMerge w:val="restart"/>
          </w:tcPr>
          <w:p w14:paraId="634200A0" w14:textId="77777777" w:rsidR="006E0B19" w:rsidRPr="00133E91" w:rsidRDefault="006E0B19" w:rsidP="006E0B19">
            <w:pPr>
              <w:pStyle w:val="Tabletext"/>
              <w:rPr>
                <w:sz w:val="22"/>
                <w:szCs w:val="22"/>
              </w:rPr>
            </w:pPr>
            <w:r w:rsidRPr="00133E91">
              <w:rPr>
                <w:b/>
                <w:sz w:val="22"/>
                <w:szCs w:val="22"/>
              </w:rPr>
              <w:t>To:</w:t>
            </w:r>
          </w:p>
          <w:p w14:paraId="5DCA1969" w14:textId="77777777" w:rsidR="006E0B19" w:rsidRPr="00133E91" w:rsidRDefault="006E0B19" w:rsidP="006E0B19">
            <w:pPr>
              <w:pStyle w:val="Tabletext"/>
              <w:ind w:left="283" w:hanging="283"/>
              <w:rPr>
                <w:sz w:val="22"/>
                <w:szCs w:val="22"/>
              </w:rPr>
            </w:pPr>
            <w:r w:rsidRPr="00133E91">
              <w:rPr>
                <w:sz w:val="22"/>
                <w:szCs w:val="22"/>
              </w:rPr>
              <w:t>-</w:t>
            </w:r>
            <w:r w:rsidRPr="00133E91">
              <w:rPr>
                <w:sz w:val="22"/>
                <w:szCs w:val="22"/>
              </w:rPr>
              <w:tab/>
              <w:t>Administrations of Member States of the Union</w:t>
            </w:r>
          </w:p>
          <w:p w14:paraId="2D3DC057" w14:textId="77777777" w:rsidR="008C682F" w:rsidRPr="00133E91" w:rsidRDefault="008C682F" w:rsidP="008C682F">
            <w:pPr>
              <w:pStyle w:val="Tabletext"/>
              <w:rPr>
                <w:sz w:val="22"/>
                <w:szCs w:val="22"/>
              </w:rPr>
            </w:pPr>
            <w:r w:rsidRPr="00133E91">
              <w:rPr>
                <w:b/>
                <w:sz w:val="22"/>
                <w:szCs w:val="22"/>
              </w:rPr>
              <w:t>Copy to:</w:t>
            </w:r>
          </w:p>
          <w:p w14:paraId="3508925D" w14:textId="77777777" w:rsidR="008C682F" w:rsidRPr="00133E91" w:rsidRDefault="008C682F" w:rsidP="008C682F">
            <w:pPr>
              <w:tabs>
                <w:tab w:val="clear" w:pos="794"/>
                <w:tab w:val="clear" w:pos="1191"/>
                <w:tab w:val="clear" w:pos="1588"/>
                <w:tab w:val="clear" w:pos="1985"/>
              </w:tabs>
              <w:spacing w:before="40" w:after="40"/>
              <w:ind w:left="283" w:hanging="391"/>
              <w:rPr>
                <w:sz w:val="22"/>
                <w:szCs w:val="22"/>
              </w:rPr>
            </w:pPr>
            <w:r w:rsidRPr="00133E91">
              <w:rPr>
                <w:sz w:val="22"/>
                <w:szCs w:val="22"/>
              </w:rPr>
              <w:t>-</w:t>
            </w:r>
            <w:r w:rsidRPr="00133E91">
              <w:rPr>
                <w:sz w:val="22"/>
                <w:szCs w:val="22"/>
              </w:rPr>
              <w:tab/>
              <w:t xml:space="preserve">ITU-T Sector </w:t>
            </w:r>
            <w:proofErr w:type="gramStart"/>
            <w:r w:rsidRPr="00133E91">
              <w:rPr>
                <w:sz w:val="22"/>
                <w:szCs w:val="22"/>
              </w:rPr>
              <w:t>Members;</w:t>
            </w:r>
            <w:proofErr w:type="gramEnd"/>
          </w:p>
          <w:p w14:paraId="24E3BB93" w14:textId="251FB2B7" w:rsidR="008C682F" w:rsidRPr="00133E91" w:rsidRDefault="008C682F" w:rsidP="008C682F">
            <w:pPr>
              <w:tabs>
                <w:tab w:val="clear" w:pos="794"/>
                <w:tab w:val="clear" w:pos="1191"/>
                <w:tab w:val="clear" w:pos="1588"/>
                <w:tab w:val="clear" w:pos="1985"/>
              </w:tabs>
              <w:spacing w:before="40" w:after="40"/>
              <w:ind w:left="283" w:hanging="391"/>
              <w:rPr>
                <w:sz w:val="22"/>
                <w:szCs w:val="22"/>
                <w:lang w:val="en-US"/>
              </w:rPr>
            </w:pPr>
            <w:r w:rsidRPr="00133E91">
              <w:rPr>
                <w:sz w:val="22"/>
                <w:szCs w:val="22"/>
                <w:lang w:val="en-US"/>
              </w:rPr>
              <w:t>-</w:t>
            </w:r>
            <w:r w:rsidRPr="00133E91">
              <w:rPr>
                <w:sz w:val="22"/>
                <w:szCs w:val="22"/>
                <w:lang w:val="en-US"/>
              </w:rPr>
              <w:tab/>
              <w:t xml:space="preserve">ITU-T Associates of Study Group </w:t>
            </w:r>
            <w:proofErr w:type="gramStart"/>
            <w:r w:rsidR="00C2283F" w:rsidRPr="00133E91">
              <w:rPr>
                <w:sz w:val="22"/>
                <w:szCs w:val="22"/>
                <w:lang w:val="en-US"/>
              </w:rPr>
              <w:t>2</w:t>
            </w:r>
            <w:r w:rsidRPr="00133E91">
              <w:rPr>
                <w:sz w:val="22"/>
                <w:szCs w:val="22"/>
                <w:lang w:val="en-US"/>
              </w:rPr>
              <w:t>;</w:t>
            </w:r>
            <w:proofErr w:type="gramEnd"/>
          </w:p>
          <w:p w14:paraId="4F9FBC4F" w14:textId="77777777" w:rsidR="008C682F" w:rsidRPr="00133E91" w:rsidRDefault="008C682F" w:rsidP="008C682F">
            <w:pPr>
              <w:pStyle w:val="Tabletext"/>
              <w:ind w:left="283" w:hanging="391"/>
              <w:rPr>
                <w:sz w:val="22"/>
                <w:szCs w:val="22"/>
              </w:rPr>
            </w:pPr>
            <w:r w:rsidRPr="00133E91">
              <w:rPr>
                <w:sz w:val="22"/>
                <w:szCs w:val="22"/>
              </w:rPr>
              <w:t>-</w:t>
            </w:r>
            <w:r w:rsidRPr="00133E91">
              <w:rPr>
                <w:sz w:val="22"/>
                <w:szCs w:val="22"/>
              </w:rPr>
              <w:tab/>
              <w:t>ITU Academia</w:t>
            </w:r>
          </w:p>
          <w:p w14:paraId="3E080E99" w14:textId="4B070702" w:rsidR="008C682F" w:rsidRPr="00133E91" w:rsidRDefault="008C682F" w:rsidP="008C682F">
            <w:pPr>
              <w:pStyle w:val="Tabletext"/>
              <w:tabs>
                <w:tab w:val="clear" w:pos="284"/>
                <w:tab w:val="clear" w:pos="567"/>
              </w:tabs>
              <w:ind w:left="283" w:hanging="388"/>
              <w:rPr>
                <w:sz w:val="22"/>
                <w:szCs w:val="22"/>
              </w:rPr>
            </w:pPr>
            <w:r w:rsidRPr="00133E91">
              <w:rPr>
                <w:sz w:val="22"/>
                <w:szCs w:val="22"/>
              </w:rPr>
              <w:t>-</w:t>
            </w:r>
            <w:r w:rsidRPr="00133E91">
              <w:rPr>
                <w:sz w:val="22"/>
                <w:szCs w:val="22"/>
              </w:rPr>
              <w:tab/>
              <w:t xml:space="preserve">The Chairman and Vice-Chairmen of ITU-T Study Group </w:t>
            </w:r>
            <w:proofErr w:type="gramStart"/>
            <w:r w:rsidR="00C2283F" w:rsidRPr="00133E91">
              <w:rPr>
                <w:sz w:val="22"/>
                <w:szCs w:val="22"/>
              </w:rPr>
              <w:t>2</w:t>
            </w:r>
            <w:r w:rsidRPr="00133E91">
              <w:rPr>
                <w:sz w:val="22"/>
                <w:szCs w:val="22"/>
              </w:rPr>
              <w:t>;</w:t>
            </w:r>
            <w:proofErr w:type="gramEnd"/>
          </w:p>
          <w:p w14:paraId="5624CCA3" w14:textId="77777777" w:rsidR="008C682F" w:rsidRPr="00133E91" w:rsidRDefault="008C682F" w:rsidP="008C682F">
            <w:pPr>
              <w:pStyle w:val="Tabletext"/>
              <w:tabs>
                <w:tab w:val="clear" w:pos="284"/>
                <w:tab w:val="clear" w:pos="567"/>
              </w:tabs>
              <w:ind w:left="283" w:hanging="388"/>
              <w:rPr>
                <w:sz w:val="22"/>
                <w:szCs w:val="22"/>
              </w:rPr>
            </w:pPr>
            <w:r w:rsidRPr="00133E91">
              <w:rPr>
                <w:sz w:val="22"/>
                <w:szCs w:val="22"/>
              </w:rPr>
              <w:t>-</w:t>
            </w:r>
            <w:r w:rsidRPr="00133E91">
              <w:rPr>
                <w:sz w:val="22"/>
                <w:szCs w:val="22"/>
              </w:rPr>
              <w:tab/>
              <w:t xml:space="preserve">The Director of the Telecommunication Development </w:t>
            </w:r>
            <w:proofErr w:type="gramStart"/>
            <w:r w:rsidRPr="00133E91">
              <w:rPr>
                <w:sz w:val="22"/>
                <w:szCs w:val="22"/>
              </w:rPr>
              <w:t>Bureau;</w:t>
            </w:r>
            <w:proofErr w:type="gramEnd"/>
          </w:p>
          <w:p w14:paraId="761EF41B" w14:textId="5CCB66E0" w:rsidR="008C682F" w:rsidRPr="00133E91" w:rsidRDefault="008C682F" w:rsidP="008C682F">
            <w:pPr>
              <w:pStyle w:val="Tabletext"/>
              <w:ind w:left="283" w:hanging="283"/>
              <w:rPr>
                <w:sz w:val="22"/>
                <w:szCs w:val="22"/>
              </w:rPr>
            </w:pPr>
            <w:r w:rsidRPr="00133E91">
              <w:rPr>
                <w:sz w:val="22"/>
                <w:szCs w:val="22"/>
              </w:rPr>
              <w:t>-</w:t>
            </w:r>
            <w:r w:rsidRPr="00133E91">
              <w:rPr>
                <w:sz w:val="22"/>
                <w:szCs w:val="22"/>
              </w:rPr>
              <w:tab/>
              <w:t>The Director of the Radiocommunication Bureau</w:t>
            </w:r>
          </w:p>
        </w:tc>
      </w:tr>
      <w:tr w:rsidR="006E0B19" w:rsidRPr="00133E91" w14:paraId="7B1C03BC" w14:textId="77777777" w:rsidTr="006E0B19">
        <w:trPr>
          <w:trHeight w:val="221"/>
          <w:jc w:val="center"/>
        </w:trPr>
        <w:tc>
          <w:tcPr>
            <w:tcW w:w="1134" w:type="dxa"/>
          </w:tcPr>
          <w:p w14:paraId="1ACEC7FB" w14:textId="77777777" w:rsidR="006E0B19" w:rsidRPr="00133E91" w:rsidRDefault="006E0B19" w:rsidP="008C682F">
            <w:pPr>
              <w:pStyle w:val="Tabletext"/>
              <w:ind w:left="-110"/>
              <w:rPr>
                <w:sz w:val="22"/>
                <w:szCs w:val="22"/>
              </w:rPr>
            </w:pPr>
            <w:r w:rsidRPr="00133E91">
              <w:rPr>
                <w:b/>
                <w:sz w:val="22"/>
                <w:szCs w:val="22"/>
              </w:rPr>
              <w:t>Tel:</w:t>
            </w:r>
          </w:p>
        </w:tc>
        <w:tc>
          <w:tcPr>
            <w:tcW w:w="3686" w:type="dxa"/>
            <w:gridSpan w:val="2"/>
          </w:tcPr>
          <w:p w14:paraId="09DA9E49" w14:textId="26C6E35E" w:rsidR="006E0B19" w:rsidRPr="00133E91" w:rsidRDefault="007E7C1D" w:rsidP="007E7C1D">
            <w:pPr>
              <w:pStyle w:val="Tabletext"/>
              <w:ind w:left="-106"/>
              <w:rPr>
                <w:b/>
                <w:sz w:val="22"/>
                <w:szCs w:val="22"/>
              </w:rPr>
            </w:pPr>
            <w:r w:rsidRPr="00133E91">
              <w:rPr>
                <w:sz w:val="22"/>
                <w:szCs w:val="22"/>
              </w:rPr>
              <w:t>+41 22 730 5415</w:t>
            </w:r>
          </w:p>
        </w:tc>
        <w:tc>
          <w:tcPr>
            <w:tcW w:w="4961" w:type="dxa"/>
            <w:gridSpan w:val="2"/>
            <w:vMerge/>
          </w:tcPr>
          <w:p w14:paraId="22F70F8B" w14:textId="77777777" w:rsidR="006E0B19" w:rsidRPr="00133E91" w:rsidRDefault="006E0B19" w:rsidP="006E0B19">
            <w:pPr>
              <w:pStyle w:val="Tabletext"/>
              <w:ind w:left="142" w:hanging="142"/>
              <w:rPr>
                <w:sz w:val="22"/>
                <w:szCs w:val="22"/>
              </w:rPr>
            </w:pPr>
          </w:p>
        </w:tc>
      </w:tr>
      <w:tr w:rsidR="006E0B19" w:rsidRPr="00133E91" w14:paraId="0D921AEC" w14:textId="77777777" w:rsidTr="008C682F">
        <w:trPr>
          <w:trHeight w:val="2344"/>
          <w:jc w:val="center"/>
        </w:trPr>
        <w:tc>
          <w:tcPr>
            <w:tcW w:w="1134" w:type="dxa"/>
          </w:tcPr>
          <w:p w14:paraId="73BABD7D" w14:textId="77777777" w:rsidR="006E0B19" w:rsidRPr="00133E91" w:rsidRDefault="006E0B19" w:rsidP="008C682F">
            <w:pPr>
              <w:pStyle w:val="Tabletext"/>
              <w:ind w:left="-110"/>
              <w:rPr>
                <w:b/>
                <w:sz w:val="22"/>
                <w:szCs w:val="22"/>
              </w:rPr>
            </w:pPr>
            <w:r w:rsidRPr="00133E91">
              <w:rPr>
                <w:b/>
                <w:sz w:val="22"/>
                <w:szCs w:val="22"/>
              </w:rPr>
              <w:t>Fax:</w:t>
            </w:r>
          </w:p>
          <w:p w14:paraId="7CC844FF" w14:textId="5E04674F" w:rsidR="008C682F" w:rsidRPr="00133E91" w:rsidRDefault="008C682F" w:rsidP="008C682F">
            <w:pPr>
              <w:pStyle w:val="Tabletext"/>
              <w:ind w:left="-110"/>
              <w:rPr>
                <w:sz w:val="22"/>
                <w:szCs w:val="22"/>
              </w:rPr>
            </w:pPr>
            <w:r w:rsidRPr="00133E91">
              <w:rPr>
                <w:b/>
                <w:sz w:val="22"/>
                <w:szCs w:val="22"/>
              </w:rPr>
              <w:t>E-mail:</w:t>
            </w:r>
          </w:p>
        </w:tc>
        <w:tc>
          <w:tcPr>
            <w:tcW w:w="3686" w:type="dxa"/>
            <w:gridSpan w:val="2"/>
          </w:tcPr>
          <w:p w14:paraId="1608A65B" w14:textId="20DAA4B7" w:rsidR="006E0B19" w:rsidRPr="00133E91" w:rsidRDefault="006E0B19" w:rsidP="008C682F">
            <w:pPr>
              <w:pStyle w:val="Tabletext"/>
              <w:ind w:left="-106"/>
              <w:rPr>
                <w:sz w:val="22"/>
                <w:szCs w:val="22"/>
              </w:rPr>
            </w:pPr>
            <w:r w:rsidRPr="00133E91">
              <w:rPr>
                <w:sz w:val="22"/>
                <w:szCs w:val="22"/>
              </w:rPr>
              <w:t>+41 22 730 5853</w:t>
            </w:r>
          </w:p>
          <w:p w14:paraId="2A0BD4A9" w14:textId="46391ABE" w:rsidR="008C682F" w:rsidRPr="00133E91" w:rsidRDefault="00913EE7" w:rsidP="008C682F">
            <w:pPr>
              <w:pStyle w:val="Tabletext"/>
              <w:ind w:left="-106"/>
              <w:rPr>
                <w:sz w:val="22"/>
                <w:szCs w:val="22"/>
              </w:rPr>
            </w:pPr>
            <w:hyperlink r:id="rId8" w:history="1">
              <w:r w:rsidR="008C682F" w:rsidRPr="00133E91">
                <w:rPr>
                  <w:rStyle w:val="Hyperlink"/>
                  <w:sz w:val="22"/>
                  <w:szCs w:val="22"/>
                </w:rPr>
                <w:t>tsbsg</w:t>
              </w:r>
              <w:r w:rsidR="00C2283F" w:rsidRPr="00133E91">
                <w:rPr>
                  <w:rStyle w:val="Hyperlink"/>
                  <w:sz w:val="22"/>
                  <w:szCs w:val="22"/>
                </w:rPr>
                <w:t>2</w:t>
              </w:r>
              <w:r w:rsidR="008C682F" w:rsidRPr="00133E91">
                <w:rPr>
                  <w:rStyle w:val="Hyperlink"/>
                  <w:sz w:val="22"/>
                  <w:szCs w:val="22"/>
                </w:rPr>
                <w:t>@itu.int</w:t>
              </w:r>
            </w:hyperlink>
          </w:p>
        </w:tc>
        <w:tc>
          <w:tcPr>
            <w:tcW w:w="4961" w:type="dxa"/>
            <w:gridSpan w:val="2"/>
            <w:vMerge/>
          </w:tcPr>
          <w:p w14:paraId="22EA3223" w14:textId="77777777" w:rsidR="006E0B19" w:rsidRPr="00133E91" w:rsidRDefault="006E0B19" w:rsidP="006E0B19">
            <w:pPr>
              <w:pStyle w:val="Tabletext"/>
              <w:ind w:left="142" w:hanging="142"/>
              <w:rPr>
                <w:sz w:val="22"/>
                <w:szCs w:val="22"/>
              </w:rPr>
            </w:pPr>
          </w:p>
        </w:tc>
      </w:tr>
      <w:tr w:rsidR="00852B82" w:rsidRPr="008C682F" w14:paraId="466A2A59" w14:textId="77777777" w:rsidTr="004B50B2">
        <w:trPr>
          <w:trHeight w:val="618"/>
          <w:jc w:val="center"/>
        </w:trPr>
        <w:tc>
          <w:tcPr>
            <w:tcW w:w="1134" w:type="dxa"/>
          </w:tcPr>
          <w:p w14:paraId="24BB4B6A" w14:textId="4FD257C3" w:rsidR="00852B82" w:rsidRPr="008C682F" w:rsidRDefault="00691DAA" w:rsidP="008C682F">
            <w:pPr>
              <w:pStyle w:val="Tabletext"/>
              <w:ind w:left="-110"/>
              <w:rPr>
                <w:sz w:val="22"/>
                <w:szCs w:val="22"/>
              </w:rPr>
            </w:pPr>
            <w:r w:rsidRPr="008C682F">
              <w:rPr>
                <w:b/>
                <w:sz w:val="22"/>
                <w:szCs w:val="22"/>
              </w:rPr>
              <w:t>Subject:</w:t>
            </w:r>
          </w:p>
        </w:tc>
        <w:tc>
          <w:tcPr>
            <w:tcW w:w="8647" w:type="dxa"/>
            <w:gridSpan w:val="4"/>
          </w:tcPr>
          <w:p w14:paraId="4048DD9A" w14:textId="28823EFB" w:rsidR="00852B82" w:rsidRPr="008C682F" w:rsidRDefault="007B4D64" w:rsidP="007E7C1D">
            <w:pPr>
              <w:pStyle w:val="Tabletext"/>
              <w:ind w:left="-106"/>
              <w:rPr>
                <w:sz w:val="22"/>
                <w:szCs w:val="22"/>
              </w:rPr>
            </w:pPr>
            <w:r w:rsidRPr="007B4D64">
              <w:rPr>
                <w:b/>
                <w:sz w:val="22"/>
                <w:szCs w:val="22"/>
              </w:rPr>
              <w:t>Member State consultation on Determined draft new Recommendation ITU-T E.1120 (ex</w:t>
            </w:r>
            <w:r>
              <w:rPr>
                <w:b/>
                <w:sz w:val="22"/>
                <w:szCs w:val="22"/>
              </w:rPr>
              <w:t> </w:t>
            </w:r>
            <w:proofErr w:type="spellStart"/>
            <w:r w:rsidRPr="007B4D64">
              <w:rPr>
                <w:b/>
                <w:sz w:val="22"/>
                <w:szCs w:val="22"/>
              </w:rPr>
              <w:t>E.gap</w:t>
            </w:r>
            <w:proofErr w:type="spellEnd"/>
            <w:r w:rsidRPr="007B4D64">
              <w:rPr>
                <w:b/>
                <w:sz w:val="22"/>
                <w:szCs w:val="22"/>
              </w:rPr>
              <w:t>) proposed for approval at the meeting of ITU-T Study Group 2,</w:t>
            </w:r>
            <w:r>
              <w:rPr>
                <w:b/>
                <w:sz w:val="22"/>
                <w:szCs w:val="22"/>
              </w:rPr>
              <w:br/>
            </w:r>
            <w:r w:rsidRPr="007B4D64">
              <w:rPr>
                <w:b/>
                <w:sz w:val="22"/>
                <w:szCs w:val="22"/>
              </w:rPr>
              <w:t xml:space="preserve">Geneva, </w:t>
            </w:r>
            <w:r w:rsidR="00B83C00">
              <w:rPr>
                <w:b/>
                <w:sz w:val="22"/>
                <w:szCs w:val="22"/>
              </w:rPr>
              <w:t xml:space="preserve">8-17 </w:t>
            </w:r>
            <w:r w:rsidRPr="007B4D64">
              <w:rPr>
                <w:b/>
                <w:sz w:val="22"/>
                <w:szCs w:val="22"/>
              </w:rPr>
              <w:t>November 2023</w:t>
            </w:r>
          </w:p>
        </w:tc>
      </w:tr>
    </w:tbl>
    <w:p w14:paraId="41652FD7" w14:textId="6FA11FBB" w:rsidR="007E7C1D" w:rsidRDefault="007E7C1D" w:rsidP="007E7C1D">
      <w:pPr>
        <w:rPr>
          <w:sz w:val="22"/>
          <w:szCs w:val="22"/>
        </w:rPr>
      </w:pPr>
      <w:r w:rsidRPr="007E7C1D">
        <w:rPr>
          <w:sz w:val="22"/>
          <w:szCs w:val="22"/>
        </w:rPr>
        <w:t>Dear Sir/Madam,</w:t>
      </w:r>
    </w:p>
    <w:p w14:paraId="197317C9" w14:textId="77777777" w:rsidR="003C567D" w:rsidRDefault="00B83C00" w:rsidP="00B83C00">
      <w:pPr>
        <w:rPr>
          <w:sz w:val="22"/>
          <w:szCs w:val="22"/>
        </w:rPr>
      </w:pPr>
      <w:r w:rsidRPr="00597217">
        <w:rPr>
          <w:sz w:val="22"/>
          <w:szCs w:val="22"/>
        </w:rPr>
        <w:t>After consultations with the Chairman of SG2, due to feedback received from SG2 participants, the next meeting of Study Group 2 (</w:t>
      </w:r>
      <w:r w:rsidRPr="0057742F">
        <w:rPr>
          <w:i/>
          <w:iCs/>
          <w:sz w:val="22"/>
          <w:szCs w:val="22"/>
        </w:rPr>
        <w:t>Operational aspects of service provision and telecommunications management</w:t>
      </w:r>
      <w:r w:rsidRPr="00597217">
        <w:rPr>
          <w:sz w:val="22"/>
          <w:szCs w:val="22"/>
        </w:rPr>
        <w:t xml:space="preserve">) will be held at ITU headquarters, Geneva, Switzerland, from </w:t>
      </w:r>
      <w:r w:rsidRPr="00B83C00">
        <w:rPr>
          <w:b/>
          <w:bCs/>
          <w:sz w:val="22"/>
          <w:szCs w:val="22"/>
        </w:rPr>
        <w:t>8 to 17 November</w:t>
      </w:r>
      <w:r w:rsidRPr="00597217">
        <w:rPr>
          <w:b/>
          <w:bCs/>
          <w:sz w:val="22"/>
          <w:szCs w:val="22"/>
        </w:rPr>
        <w:t xml:space="preserve"> 202</w:t>
      </w:r>
      <w:r w:rsidR="003C567D">
        <w:rPr>
          <w:b/>
          <w:bCs/>
          <w:sz w:val="22"/>
          <w:szCs w:val="22"/>
        </w:rPr>
        <w:t>3</w:t>
      </w:r>
      <w:r w:rsidRPr="00597217">
        <w:rPr>
          <w:sz w:val="22"/>
          <w:szCs w:val="22"/>
        </w:rPr>
        <w:t>, inclusive.</w:t>
      </w:r>
      <w:r>
        <w:rPr>
          <w:sz w:val="22"/>
          <w:szCs w:val="22"/>
        </w:rPr>
        <w:t xml:space="preserve"> </w:t>
      </w:r>
    </w:p>
    <w:p w14:paraId="63EEE64C" w14:textId="1C26D982" w:rsidR="007E7C1D" w:rsidRPr="007E7C1D" w:rsidRDefault="00B83C00" w:rsidP="00B83C00">
      <w:pPr>
        <w:rPr>
          <w:sz w:val="22"/>
          <w:szCs w:val="22"/>
        </w:rPr>
      </w:pPr>
      <w:proofErr w:type="gramStart"/>
      <w:r>
        <w:rPr>
          <w:sz w:val="22"/>
          <w:szCs w:val="22"/>
        </w:rPr>
        <w:t>As a consequence</w:t>
      </w:r>
      <w:proofErr w:type="gramEnd"/>
      <w:r>
        <w:rPr>
          <w:sz w:val="22"/>
          <w:szCs w:val="22"/>
        </w:rPr>
        <w:t xml:space="preserve">, the TAP consultation deadline for </w:t>
      </w:r>
      <w:r w:rsidRPr="00B83C00">
        <w:rPr>
          <w:sz w:val="22"/>
          <w:szCs w:val="22"/>
        </w:rPr>
        <w:t xml:space="preserve">Recommendation ITU-T E.1120 (ex </w:t>
      </w:r>
      <w:proofErr w:type="spellStart"/>
      <w:r w:rsidRPr="00B83C00">
        <w:rPr>
          <w:sz w:val="22"/>
          <w:szCs w:val="22"/>
        </w:rPr>
        <w:t>E.gap</w:t>
      </w:r>
      <w:proofErr w:type="spellEnd"/>
      <w:r w:rsidRPr="00B83C00">
        <w:rPr>
          <w:sz w:val="22"/>
          <w:szCs w:val="22"/>
        </w:rPr>
        <w:t xml:space="preserve">) </w:t>
      </w:r>
      <w:r>
        <w:rPr>
          <w:sz w:val="22"/>
          <w:szCs w:val="22"/>
        </w:rPr>
        <w:t xml:space="preserve">has been extended by two days to </w:t>
      </w:r>
      <w:r w:rsidR="007E7C1D" w:rsidRPr="007E7C1D">
        <w:rPr>
          <w:sz w:val="22"/>
          <w:szCs w:val="22"/>
        </w:rPr>
        <w:t xml:space="preserve">2359 hours UTC on </w:t>
      </w:r>
      <w:r>
        <w:rPr>
          <w:b/>
          <w:sz w:val="22"/>
          <w:szCs w:val="22"/>
        </w:rPr>
        <w:t>27</w:t>
      </w:r>
      <w:r w:rsidR="007B4D64">
        <w:rPr>
          <w:b/>
          <w:sz w:val="22"/>
          <w:szCs w:val="22"/>
        </w:rPr>
        <w:t xml:space="preserve"> October </w:t>
      </w:r>
      <w:r w:rsidR="0087387E">
        <w:rPr>
          <w:b/>
          <w:sz w:val="22"/>
          <w:szCs w:val="22"/>
        </w:rPr>
        <w:t>2023</w:t>
      </w:r>
      <w:r w:rsidR="007E7C1D" w:rsidRPr="007E7C1D">
        <w:rPr>
          <w:sz w:val="22"/>
          <w:szCs w:val="22"/>
        </w:rPr>
        <w:t>.</w:t>
      </w:r>
    </w:p>
    <w:p w14:paraId="68E86E2C" w14:textId="52C1C823" w:rsidR="007E7C1D" w:rsidRPr="007E7C1D" w:rsidRDefault="007E7C1D" w:rsidP="00EF73E4">
      <w:pPr>
        <w:rPr>
          <w:sz w:val="22"/>
          <w:szCs w:val="22"/>
        </w:rPr>
      </w:pPr>
      <w:r w:rsidRPr="007E7C1D">
        <w:rPr>
          <w:sz w:val="22"/>
          <w:szCs w:val="22"/>
        </w:rPr>
        <w:t>Yours faithfully,</w:t>
      </w:r>
    </w:p>
    <w:p w14:paraId="35EAA7B4" w14:textId="6F27B96F" w:rsidR="00852B82" w:rsidRPr="003C567D" w:rsidRDefault="00913EE7" w:rsidP="003C567D">
      <w:pPr>
        <w:spacing w:before="960"/>
        <w:rPr>
          <w:sz w:val="22"/>
          <w:szCs w:val="22"/>
        </w:rPr>
      </w:pPr>
      <w:r w:rsidRPr="007E7C1D">
        <w:rPr>
          <w:noProof/>
          <w:sz w:val="22"/>
          <w:szCs w:val="22"/>
        </w:rPr>
        <w:drawing>
          <wp:anchor distT="0" distB="0" distL="114300" distR="114300" simplePos="0" relativeHeight="251659264" behindDoc="1" locked="0" layoutInCell="1" allowOverlap="1" wp14:anchorId="08DF5176" wp14:editId="0374CE51">
            <wp:simplePos x="0" y="0"/>
            <wp:positionH relativeFrom="column">
              <wp:posOffset>635</wp:posOffset>
            </wp:positionH>
            <wp:positionV relativeFrom="paragraph">
              <wp:posOffset>140970</wp:posOffset>
            </wp:positionV>
            <wp:extent cx="521452" cy="220269"/>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35557" cy="226227"/>
                    </a:xfrm>
                    <a:prstGeom prst="rect">
                      <a:avLst/>
                    </a:prstGeom>
                  </pic:spPr>
                </pic:pic>
              </a:graphicData>
            </a:graphic>
            <wp14:sizeRelH relativeFrom="margin">
              <wp14:pctWidth>0</wp14:pctWidth>
            </wp14:sizeRelH>
            <wp14:sizeRelV relativeFrom="margin">
              <wp14:pctHeight>0</wp14:pctHeight>
            </wp14:sizeRelV>
          </wp:anchor>
        </w:drawing>
      </w:r>
      <w:r w:rsidR="007B4D64" w:rsidRPr="007B4D64">
        <w:rPr>
          <w:noProof/>
          <w:sz w:val="22"/>
          <w:szCs w:val="22"/>
        </w:rPr>
        <w:t>Seizo Onoe</w:t>
      </w:r>
      <w:r w:rsidR="007E7C1D" w:rsidRPr="007E7C1D">
        <w:rPr>
          <w:sz w:val="22"/>
          <w:szCs w:val="22"/>
        </w:rPr>
        <w:br/>
        <w:t>Director of the Telecommunication</w:t>
      </w:r>
      <w:r w:rsidR="007E7C1D" w:rsidRPr="007E7C1D">
        <w:rPr>
          <w:sz w:val="22"/>
          <w:szCs w:val="22"/>
        </w:rPr>
        <w:br/>
        <w:t>Standardization Bureau</w:t>
      </w:r>
    </w:p>
    <w:sectPr w:rsidR="00852B82" w:rsidRPr="003C567D" w:rsidSect="00A279F9">
      <w:headerReference w:type="default" r:id="rId10"/>
      <w:footerReference w:type="first" r:id="rId11"/>
      <w:type w:val="oddPage"/>
      <w:pgSz w:w="11907" w:h="16834" w:code="9"/>
      <w:pgMar w:top="567" w:right="1089" w:bottom="426"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ED857" w14:textId="77777777" w:rsidR="002015C3" w:rsidRDefault="002015C3">
      <w:r>
        <w:separator/>
      </w:r>
    </w:p>
  </w:endnote>
  <w:endnote w:type="continuationSeparator" w:id="0">
    <w:p w14:paraId="5144A326" w14:textId="77777777" w:rsidR="002015C3" w:rsidRDefault="0020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C6DB"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9A6D4" w14:textId="77777777" w:rsidR="002015C3" w:rsidRDefault="002015C3">
      <w:r>
        <w:t>____________________</w:t>
      </w:r>
    </w:p>
  </w:footnote>
  <w:footnote w:type="continuationSeparator" w:id="0">
    <w:p w14:paraId="711B4540" w14:textId="77777777" w:rsidR="002015C3" w:rsidRDefault="00201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7059" w14:textId="5A17AC9D" w:rsidR="008F14F3" w:rsidRDefault="008F14F3" w:rsidP="006C22A7">
    <w:pPr>
      <w:pStyle w:val="Header"/>
      <w:spacing w:after="240"/>
    </w:pPr>
    <w:r>
      <w:t xml:space="preserve">- </w:t>
    </w:r>
    <w:r>
      <w:fldChar w:fldCharType="begin"/>
    </w:r>
    <w:r>
      <w:instrText xml:space="preserve"> PAGE   \* MERGEFORMAT </w:instrText>
    </w:r>
    <w:r>
      <w:fldChar w:fldCharType="separate"/>
    </w:r>
    <w:r w:rsidR="00425273">
      <w:rPr>
        <w:noProof/>
      </w:rPr>
      <w:t>4</w:t>
    </w:r>
    <w:r>
      <w:rPr>
        <w:noProof/>
      </w:rPr>
      <w:fldChar w:fldCharType="end"/>
    </w:r>
    <w:r>
      <w:rPr>
        <w:noProof/>
      </w:rPr>
      <w:t xml:space="preserve"> -</w:t>
    </w:r>
    <w:r>
      <w:rPr>
        <w:noProof/>
      </w:rPr>
      <w:br/>
    </w:r>
    <w:r>
      <w:t>TSB Circular</w:t>
    </w:r>
    <w:r w:rsidR="00A279F9">
      <w:t xml:space="preserve"> </w:t>
    </w:r>
    <w:r w:rsidR="007B4D64">
      <w:t>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D426965"/>
    <w:multiLevelType w:val="hybridMultilevel"/>
    <w:tmpl w:val="299A78BA"/>
    <w:lvl w:ilvl="0" w:tplc="08090001">
      <w:start w:val="1"/>
      <w:numFmt w:val="bullet"/>
      <w:lvlText w:val=""/>
      <w:lvlJc w:val="left"/>
      <w:pPr>
        <w:ind w:left="2024" w:hanging="360"/>
      </w:pPr>
      <w:rPr>
        <w:rFonts w:ascii="Symbol" w:hAnsi="Symbol" w:hint="default"/>
      </w:rPr>
    </w:lvl>
    <w:lvl w:ilvl="1" w:tplc="08090003" w:tentative="1">
      <w:start w:val="1"/>
      <w:numFmt w:val="bullet"/>
      <w:lvlText w:val="o"/>
      <w:lvlJc w:val="left"/>
      <w:pPr>
        <w:ind w:left="2744" w:hanging="360"/>
      </w:pPr>
      <w:rPr>
        <w:rFonts w:ascii="Courier New" w:hAnsi="Courier New" w:cs="Courier New" w:hint="default"/>
      </w:rPr>
    </w:lvl>
    <w:lvl w:ilvl="2" w:tplc="08090005" w:tentative="1">
      <w:start w:val="1"/>
      <w:numFmt w:val="bullet"/>
      <w:lvlText w:val=""/>
      <w:lvlJc w:val="left"/>
      <w:pPr>
        <w:ind w:left="3464" w:hanging="360"/>
      </w:pPr>
      <w:rPr>
        <w:rFonts w:ascii="Wingdings" w:hAnsi="Wingdings" w:hint="default"/>
      </w:rPr>
    </w:lvl>
    <w:lvl w:ilvl="3" w:tplc="08090001" w:tentative="1">
      <w:start w:val="1"/>
      <w:numFmt w:val="bullet"/>
      <w:lvlText w:val=""/>
      <w:lvlJc w:val="left"/>
      <w:pPr>
        <w:ind w:left="4184" w:hanging="360"/>
      </w:pPr>
      <w:rPr>
        <w:rFonts w:ascii="Symbol" w:hAnsi="Symbol" w:hint="default"/>
      </w:rPr>
    </w:lvl>
    <w:lvl w:ilvl="4" w:tplc="08090003" w:tentative="1">
      <w:start w:val="1"/>
      <w:numFmt w:val="bullet"/>
      <w:lvlText w:val="o"/>
      <w:lvlJc w:val="left"/>
      <w:pPr>
        <w:ind w:left="4904" w:hanging="360"/>
      </w:pPr>
      <w:rPr>
        <w:rFonts w:ascii="Courier New" w:hAnsi="Courier New" w:cs="Courier New" w:hint="default"/>
      </w:rPr>
    </w:lvl>
    <w:lvl w:ilvl="5" w:tplc="08090005" w:tentative="1">
      <w:start w:val="1"/>
      <w:numFmt w:val="bullet"/>
      <w:lvlText w:val=""/>
      <w:lvlJc w:val="left"/>
      <w:pPr>
        <w:ind w:left="5624" w:hanging="360"/>
      </w:pPr>
      <w:rPr>
        <w:rFonts w:ascii="Wingdings" w:hAnsi="Wingdings" w:hint="default"/>
      </w:rPr>
    </w:lvl>
    <w:lvl w:ilvl="6" w:tplc="08090001" w:tentative="1">
      <w:start w:val="1"/>
      <w:numFmt w:val="bullet"/>
      <w:lvlText w:val=""/>
      <w:lvlJc w:val="left"/>
      <w:pPr>
        <w:ind w:left="6344" w:hanging="360"/>
      </w:pPr>
      <w:rPr>
        <w:rFonts w:ascii="Symbol" w:hAnsi="Symbol" w:hint="default"/>
      </w:rPr>
    </w:lvl>
    <w:lvl w:ilvl="7" w:tplc="08090003" w:tentative="1">
      <w:start w:val="1"/>
      <w:numFmt w:val="bullet"/>
      <w:lvlText w:val="o"/>
      <w:lvlJc w:val="left"/>
      <w:pPr>
        <w:ind w:left="7064" w:hanging="360"/>
      </w:pPr>
      <w:rPr>
        <w:rFonts w:ascii="Courier New" w:hAnsi="Courier New" w:cs="Courier New" w:hint="default"/>
      </w:rPr>
    </w:lvl>
    <w:lvl w:ilvl="8" w:tplc="08090005" w:tentative="1">
      <w:start w:val="1"/>
      <w:numFmt w:val="bullet"/>
      <w:lvlText w:val=""/>
      <w:lvlJc w:val="left"/>
      <w:pPr>
        <w:ind w:left="7784" w:hanging="360"/>
      </w:pPr>
      <w:rPr>
        <w:rFonts w:ascii="Wingdings" w:hAnsi="Wingdings" w:hint="default"/>
      </w:rPr>
    </w:lvl>
  </w:abstractNum>
  <w:abstractNum w:abstractNumId="12" w15:restartNumberingAfterBreak="0">
    <w:nsid w:val="3B58717D"/>
    <w:multiLevelType w:val="hybridMultilevel"/>
    <w:tmpl w:val="574ED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871034"/>
    <w:multiLevelType w:val="hybridMultilevel"/>
    <w:tmpl w:val="1CECD7E4"/>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B7B1EBD"/>
    <w:multiLevelType w:val="hybridMultilevel"/>
    <w:tmpl w:val="8758DD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3EA2EE9"/>
    <w:multiLevelType w:val="hybridMultilevel"/>
    <w:tmpl w:val="6C5A53DA"/>
    <w:lvl w:ilvl="0" w:tplc="454C01C4">
      <w:start w:val="1"/>
      <w:numFmt w:val="decimal"/>
      <w:lvlText w:val="%1"/>
      <w:lvlJc w:val="left"/>
      <w:pPr>
        <w:ind w:left="792" w:hanging="792"/>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76B1E3E"/>
    <w:multiLevelType w:val="hybridMultilevel"/>
    <w:tmpl w:val="54C0B476"/>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6F13D9"/>
    <w:multiLevelType w:val="hybridMultilevel"/>
    <w:tmpl w:val="CCA2D92E"/>
    <w:lvl w:ilvl="0" w:tplc="454C01C4">
      <w:start w:val="1"/>
      <w:numFmt w:val="decimal"/>
      <w:lvlText w:val="%1"/>
      <w:lvlJc w:val="left"/>
      <w:pPr>
        <w:ind w:left="792" w:hanging="792"/>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21469734">
    <w:abstractNumId w:val="9"/>
  </w:num>
  <w:num w:numId="2" w16cid:durableId="1561360530">
    <w:abstractNumId w:val="7"/>
  </w:num>
  <w:num w:numId="3" w16cid:durableId="1366635447">
    <w:abstractNumId w:val="6"/>
  </w:num>
  <w:num w:numId="4" w16cid:durableId="2131780692">
    <w:abstractNumId w:val="5"/>
  </w:num>
  <w:num w:numId="5" w16cid:durableId="585194547">
    <w:abstractNumId w:val="4"/>
  </w:num>
  <w:num w:numId="6" w16cid:durableId="136260452">
    <w:abstractNumId w:val="8"/>
  </w:num>
  <w:num w:numId="7" w16cid:durableId="191309419">
    <w:abstractNumId w:val="3"/>
  </w:num>
  <w:num w:numId="8" w16cid:durableId="1001544685">
    <w:abstractNumId w:val="2"/>
  </w:num>
  <w:num w:numId="9" w16cid:durableId="1975483720">
    <w:abstractNumId w:val="1"/>
  </w:num>
  <w:num w:numId="10" w16cid:durableId="1055394320">
    <w:abstractNumId w:val="0"/>
  </w:num>
  <w:num w:numId="11" w16cid:durableId="6775382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5862342">
    <w:abstractNumId w:val="10"/>
  </w:num>
  <w:num w:numId="13" w16cid:durableId="1135442022">
    <w:abstractNumId w:val="12"/>
  </w:num>
  <w:num w:numId="14" w16cid:durableId="313489933">
    <w:abstractNumId w:val="17"/>
  </w:num>
  <w:num w:numId="15" w16cid:durableId="1186215139">
    <w:abstractNumId w:val="15"/>
  </w:num>
  <w:num w:numId="16" w16cid:durableId="1170559316">
    <w:abstractNumId w:val="13"/>
  </w:num>
  <w:num w:numId="17" w16cid:durableId="866405702">
    <w:abstractNumId w:val="14"/>
  </w:num>
  <w:num w:numId="18" w16cid:durableId="570241008">
    <w:abstractNumId w:val="16"/>
  </w:num>
  <w:num w:numId="19" w16cid:durableId="5519689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C3"/>
    <w:rsid w:val="00006B04"/>
    <w:rsid w:val="00041231"/>
    <w:rsid w:val="00050B75"/>
    <w:rsid w:val="000528FF"/>
    <w:rsid w:val="00062724"/>
    <w:rsid w:val="0006765F"/>
    <w:rsid w:val="00067FDC"/>
    <w:rsid w:val="00074D44"/>
    <w:rsid w:val="00076B60"/>
    <w:rsid w:val="00087690"/>
    <w:rsid w:val="000E7066"/>
    <w:rsid w:val="00133E91"/>
    <w:rsid w:val="0016049B"/>
    <w:rsid w:val="001605C1"/>
    <w:rsid w:val="00164419"/>
    <w:rsid w:val="00175FA0"/>
    <w:rsid w:val="0018039E"/>
    <w:rsid w:val="00180405"/>
    <w:rsid w:val="00183B93"/>
    <w:rsid w:val="0018632F"/>
    <w:rsid w:val="001B1770"/>
    <w:rsid w:val="001C4B75"/>
    <w:rsid w:val="001E17EA"/>
    <w:rsid w:val="001E32E7"/>
    <w:rsid w:val="001E7AE5"/>
    <w:rsid w:val="001F3BDD"/>
    <w:rsid w:val="001F4FBE"/>
    <w:rsid w:val="002015C3"/>
    <w:rsid w:val="00212725"/>
    <w:rsid w:val="002414F2"/>
    <w:rsid w:val="002566E1"/>
    <w:rsid w:val="00280D0C"/>
    <w:rsid w:val="00286255"/>
    <w:rsid w:val="00290976"/>
    <w:rsid w:val="0029139C"/>
    <w:rsid w:val="00293271"/>
    <w:rsid w:val="002A4977"/>
    <w:rsid w:val="002B3E1F"/>
    <w:rsid w:val="002E0E8B"/>
    <w:rsid w:val="002F03A2"/>
    <w:rsid w:val="00306317"/>
    <w:rsid w:val="00334A43"/>
    <w:rsid w:val="003B2A1C"/>
    <w:rsid w:val="003B6D10"/>
    <w:rsid w:val="003C567D"/>
    <w:rsid w:val="003C7BEF"/>
    <w:rsid w:val="003D4331"/>
    <w:rsid w:val="003E07CD"/>
    <w:rsid w:val="003F1773"/>
    <w:rsid w:val="003F775D"/>
    <w:rsid w:val="00425273"/>
    <w:rsid w:val="00426DD5"/>
    <w:rsid w:val="00440CB5"/>
    <w:rsid w:val="0045007E"/>
    <w:rsid w:val="00450779"/>
    <w:rsid w:val="004A7F11"/>
    <w:rsid w:val="004B1587"/>
    <w:rsid w:val="004B50B2"/>
    <w:rsid w:val="004C55F3"/>
    <w:rsid w:val="00520612"/>
    <w:rsid w:val="00524224"/>
    <w:rsid w:val="0057742F"/>
    <w:rsid w:val="005C4204"/>
    <w:rsid w:val="005D124E"/>
    <w:rsid w:val="005D297E"/>
    <w:rsid w:val="005E6331"/>
    <w:rsid w:val="00607E07"/>
    <w:rsid w:val="00626967"/>
    <w:rsid w:val="00630BA3"/>
    <w:rsid w:val="00664840"/>
    <w:rsid w:val="006812CD"/>
    <w:rsid w:val="00691DAA"/>
    <w:rsid w:val="00692261"/>
    <w:rsid w:val="006A2FAB"/>
    <w:rsid w:val="006C22A7"/>
    <w:rsid w:val="006D7724"/>
    <w:rsid w:val="006E0B19"/>
    <w:rsid w:val="006E7431"/>
    <w:rsid w:val="0072062B"/>
    <w:rsid w:val="00720A5D"/>
    <w:rsid w:val="007311BA"/>
    <w:rsid w:val="00733B5C"/>
    <w:rsid w:val="00744AEA"/>
    <w:rsid w:val="00763B08"/>
    <w:rsid w:val="00765253"/>
    <w:rsid w:val="00765511"/>
    <w:rsid w:val="00770EF1"/>
    <w:rsid w:val="00780D16"/>
    <w:rsid w:val="007A0105"/>
    <w:rsid w:val="007B4D64"/>
    <w:rsid w:val="007C7DA8"/>
    <w:rsid w:val="007E04BC"/>
    <w:rsid w:val="007E7C1D"/>
    <w:rsid w:val="00831BAA"/>
    <w:rsid w:val="008450C6"/>
    <w:rsid w:val="00852B82"/>
    <w:rsid w:val="00860AE1"/>
    <w:rsid w:val="0087387E"/>
    <w:rsid w:val="00874EE9"/>
    <w:rsid w:val="008A540B"/>
    <w:rsid w:val="008A779C"/>
    <w:rsid w:val="008C682F"/>
    <w:rsid w:val="008E5C2F"/>
    <w:rsid w:val="008F14F3"/>
    <w:rsid w:val="00901734"/>
    <w:rsid w:val="00913EE7"/>
    <w:rsid w:val="00944A88"/>
    <w:rsid w:val="0094539E"/>
    <w:rsid w:val="00964A6B"/>
    <w:rsid w:val="00985B35"/>
    <w:rsid w:val="00985CB0"/>
    <w:rsid w:val="009965E7"/>
    <w:rsid w:val="009A1A66"/>
    <w:rsid w:val="009B72DB"/>
    <w:rsid w:val="009C0B8F"/>
    <w:rsid w:val="009E51F7"/>
    <w:rsid w:val="009F7B79"/>
    <w:rsid w:val="00A279F9"/>
    <w:rsid w:val="00A4376F"/>
    <w:rsid w:val="00A43CA0"/>
    <w:rsid w:val="00A54DB1"/>
    <w:rsid w:val="00A858B4"/>
    <w:rsid w:val="00AB6ACD"/>
    <w:rsid w:val="00B233EC"/>
    <w:rsid w:val="00B33034"/>
    <w:rsid w:val="00B45C37"/>
    <w:rsid w:val="00B6629C"/>
    <w:rsid w:val="00B83C00"/>
    <w:rsid w:val="00B84AE5"/>
    <w:rsid w:val="00B86BF0"/>
    <w:rsid w:val="00B94A59"/>
    <w:rsid w:val="00BA28E3"/>
    <w:rsid w:val="00BC4AC3"/>
    <w:rsid w:val="00C007D7"/>
    <w:rsid w:val="00C12BBB"/>
    <w:rsid w:val="00C13D40"/>
    <w:rsid w:val="00C2283F"/>
    <w:rsid w:val="00C23D2B"/>
    <w:rsid w:val="00C50517"/>
    <w:rsid w:val="00C51F4B"/>
    <w:rsid w:val="00C65B9E"/>
    <w:rsid w:val="00C7386B"/>
    <w:rsid w:val="00C749A7"/>
    <w:rsid w:val="00C93788"/>
    <w:rsid w:val="00CA05C9"/>
    <w:rsid w:val="00CB347E"/>
    <w:rsid w:val="00CD127D"/>
    <w:rsid w:val="00CF3418"/>
    <w:rsid w:val="00D02492"/>
    <w:rsid w:val="00D22D78"/>
    <w:rsid w:val="00D62CEF"/>
    <w:rsid w:val="00D7384A"/>
    <w:rsid w:val="00D92917"/>
    <w:rsid w:val="00D96D5C"/>
    <w:rsid w:val="00DB770A"/>
    <w:rsid w:val="00DC2A5E"/>
    <w:rsid w:val="00DD4B2E"/>
    <w:rsid w:val="00DE730F"/>
    <w:rsid w:val="00DF1780"/>
    <w:rsid w:val="00DF664C"/>
    <w:rsid w:val="00E32F10"/>
    <w:rsid w:val="00E36B12"/>
    <w:rsid w:val="00E54801"/>
    <w:rsid w:val="00E55E1F"/>
    <w:rsid w:val="00E65EB2"/>
    <w:rsid w:val="00E72D24"/>
    <w:rsid w:val="00EA3D68"/>
    <w:rsid w:val="00ED76A0"/>
    <w:rsid w:val="00EF73E4"/>
    <w:rsid w:val="00F06E8B"/>
    <w:rsid w:val="00F11BC5"/>
    <w:rsid w:val="00F21679"/>
    <w:rsid w:val="00F751B3"/>
    <w:rsid w:val="00F763C8"/>
    <w:rsid w:val="00F96117"/>
    <w:rsid w:val="00FC56DF"/>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5FF0C8B"/>
  <w15:docId w15:val="{D0C0A006-38AB-47D6-85BC-8D054A48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rsid w:val="00964CF0"/>
    <w:rPr>
      <w:rFonts w:ascii="Calibri" w:hAnsi="Calibr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styleId="UnresolvedMention">
    <w:name w:val="Unresolved Mention"/>
    <w:basedOn w:val="DefaultParagraphFont"/>
    <w:uiPriority w:val="99"/>
    <w:semiHidden/>
    <w:unhideWhenUsed/>
    <w:rsid w:val="008450C6"/>
    <w:rPr>
      <w:color w:val="605E5C"/>
      <w:shd w:val="clear" w:color="auto" w:fill="E1DFDD"/>
    </w:rPr>
  </w:style>
  <w:style w:type="paragraph" w:styleId="ListParagraph">
    <w:name w:val="List Paragraph"/>
    <w:basedOn w:val="Normal"/>
    <w:link w:val="ListParagraphChar"/>
    <w:uiPriority w:val="34"/>
    <w:qFormat/>
    <w:rsid w:val="008450C6"/>
    <w:pPr>
      <w:ind w:left="720"/>
      <w:contextualSpacing/>
    </w:pPr>
  </w:style>
  <w:style w:type="character" w:customStyle="1" w:styleId="Heading2Char">
    <w:name w:val="Heading 2 Char"/>
    <w:basedOn w:val="DefaultParagraphFont"/>
    <w:link w:val="Heading2"/>
    <w:rsid w:val="008450C6"/>
    <w:rPr>
      <w:rFonts w:ascii="Calibri" w:hAnsi="Calibri"/>
      <w:b/>
      <w:sz w:val="24"/>
      <w:lang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B4D64"/>
    <w:rPr>
      <w:rFonts w:ascii="Calibri" w:hAnsi="Calibri"/>
      <w:sz w:val="24"/>
      <w:lang w:eastAsia="en-US"/>
    </w:rPr>
  </w:style>
  <w:style w:type="character" w:customStyle="1" w:styleId="ListParagraphChar">
    <w:name w:val="List Paragraph Char"/>
    <w:link w:val="ListParagraph"/>
    <w:uiPriority w:val="34"/>
    <w:rsid w:val="007B4D64"/>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546839396">
      <w:bodyDiv w:val="1"/>
      <w:marLeft w:val="0"/>
      <w:marRight w:val="0"/>
      <w:marTop w:val="0"/>
      <w:marBottom w:val="0"/>
      <w:divBdr>
        <w:top w:val="none" w:sz="0" w:space="0" w:color="auto"/>
        <w:left w:val="none" w:sz="0" w:space="0" w:color="auto"/>
        <w:bottom w:val="none" w:sz="0" w:space="0" w:color="auto"/>
        <w:right w:val="none" w:sz="0" w:space="0" w:color="auto"/>
      </w:divBdr>
    </w:div>
    <w:div w:id="588513348">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98184179">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711688604">
      <w:bodyDiv w:val="1"/>
      <w:marLeft w:val="0"/>
      <w:marRight w:val="0"/>
      <w:marTop w:val="0"/>
      <w:marBottom w:val="0"/>
      <w:divBdr>
        <w:top w:val="none" w:sz="0" w:space="0" w:color="auto"/>
        <w:left w:val="none" w:sz="0" w:space="0" w:color="auto"/>
        <w:bottom w:val="none" w:sz="0" w:space="0" w:color="auto"/>
        <w:right w:val="none" w:sz="0" w:space="0" w:color="auto"/>
      </w:divBdr>
    </w:div>
    <w:div w:id="199387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2@itu.i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TAP_Circular_1-E.dotx</Template>
  <TotalTime>6</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1307</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Bilani, Joumana</dc:creator>
  <cp:keywords/>
  <dc:description/>
  <cp:lastModifiedBy>Braud, Olivia</cp:lastModifiedBy>
  <cp:revision>5</cp:revision>
  <cp:lastPrinted>2023-07-28T08:19:00Z</cp:lastPrinted>
  <dcterms:created xsi:type="dcterms:W3CDTF">2023-07-17T13:37:00Z</dcterms:created>
  <dcterms:modified xsi:type="dcterms:W3CDTF">2023-07-28T08:19:00Z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