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5C4747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111699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1699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111699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1169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111699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169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111699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4D5F4BFC" w:rsidR="001629DC" w:rsidRPr="00111699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111699">
        <w:rPr>
          <w:lang w:val="ru-RU"/>
        </w:rPr>
        <w:tab/>
        <w:t>Женева,</w:t>
      </w:r>
      <w:r w:rsidR="00B54B88" w:rsidRPr="00111699">
        <w:rPr>
          <w:lang w:val="ru-RU"/>
        </w:rPr>
        <w:t xml:space="preserve"> </w:t>
      </w:r>
      <w:r w:rsidR="00EB0F84" w:rsidRPr="00111699">
        <w:rPr>
          <w:lang w:val="ru-RU"/>
        </w:rPr>
        <w:t>11 января 2023</w:t>
      </w:r>
      <w:r w:rsidR="007D4F1A" w:rsidRPr="00111699">
        <w:rPr>
          <w:lang w:val="ru-RU"/>
        </w:rPr>
        <w:t> </w:t>
      </w:r>
      <w:r w:rsidR="00A32FD5" w:rsidRPr="00111699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526"/>
        <w:gridCol w:w="10"/>
      </w:tblGrid>
      <w:tr w:rsidR="00430D5C" w:rsidRPr="005C4747" w14:paraId="6BAAD120" w14:textId="77777777" w:rsidTr="000043B5">
        <w:trPr>
          <w:gridAfter w:val="1"/>
          <w:wAfter w:w="10" w:type="dxa"/>
          <w:cantSplit/>
          <w:trHeight w:val="526"/>
        </w:trPr>
        <w:tc>
          <w:tcPr>
            <w:tcW w:w="1560" w:type="dxa"/>
          </w:tcPr>
          <w:p w14:paraId="5EBD6A34" w14:textId="77777777" w:rsidR="00430D5C" w:rsidRPr="00111699" w:rsidRDefault="00430D5C" w:rsidP="00867192">
            <w:pPr>
              <w:spacing w:before="0"/>
              <w:rPr>
                <w:lang w:val="ru-RU"/>
              </w:rPr>
            </w:pPr>
            <w:r w:rsidRPr="00111699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14:paraId="23A029BB" w14:textId="4600EB44" w:rsidR="00430D5C" w:rsidRPr="00111699" w:rsidRDefault="00430D5C" w:rsidP="00F27E41">
            <w:pPr>
              <w:spacing w:before="0"/>
              <w:rPr>
                <w:lang w:val="ru-RU"/>
              </w:rPr>
            </w:pPr>
            <w:r w:rsidRPr="00111699">
              <w:rPr>
                <w:b/>
                <w:bCs/>
                <w:lang w:val="ru-RU"/>
              </w:rPr>
              <w:t xml:space="preserve">Циркуляр </w:t>
            </w:r>
            <w:r w:rsidR="00EB0F84" w:rsidRPr="00111699">
              <w:rPr>
                <w:b/>
                <w:bCs/>
                <w:lang w:val="ru-RU"/>
              </w:rPr>
              <w:t>066</w:t>
            </w:r>
            <w:r w:rsidRPr="00111699">
              <w:rPr>
                <w:b/>
                <w:bCs/>
                <w:lang w:val="ru-RU"/>
              </w:rPr>
              <w:t xml:space="preserve"> БСЭ</w:t>
            </w:r>
            <w:r w:rsidRPr="00111699">
              <w:rPr>
                <w:b/>
                <w:bCs/>
                <w:lang w:val="ru-RU"/>
              </w:rPr>
              <w:br/>
            </w:r>
            <w:r w:rsidR="008B0DA0" w:rsidRPr="00111699">
              <w:rPr>
                <w:b/>
                <w:bCs/>
                <w:lang w:val="ru-RU"/>
              </w:rPr>
              <w:t>FG-AI4NDM/MM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111699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b/>
                <w:bCs/>
                <w:lang w:val="ru-RU"/>
              </w:rPr>
              <w:t>Кому</w:t>
            </w:r>
            <w:r w:rsidRPr="00111699">
              <w:rPr>
                <w:lang w:val="ru-RU"/>
              </w:rPr>
              <w:t>:</w:t>
            </w:r>
          </w:p>
          <w:p w14:paraId="6069D1D5" w14:textId="36AA952B" w:rsidR="00430D5C" w:rsidRPr="00111699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lang w:val="ru-RU"/>
              </w:rPr>
              <w:t>–</w:t>
            </w:r>
            <w:r w:rsidRPr="00111699">
              <w:rPr>
                <w:lang w:val="ru-RU"/>
              </w:rPr>
              <w:tab/>
              <w:t>Администрациям Государств – Членов Союза</w:t>
            </w:r>
          </w:p>
          <w:p w14:paraId="63714390" w14:textId="77777777" w:rsidR="00430D5C" w:rsidRPr="0011169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lang w:val="ru-RU"/>
              </w:rPr>
              <w:t>–</w:t>
            </w:r>
            <w:r w:rsidRPr="00111699">
              <w:rPr>
                <w:lang w:val="ru-RU"/>
              </w:rPr>
              <w:tab/>
              <w:t>Членам Сектора МСЭ-Т</w:t>
            </w:r>
          </w:p>
          <w:p w14:paraId="0B39D2CB" w14:textId="40CE0EBF" w:rsidR="00430D5C" w:rsidRPr="00111699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lang w:val="ru-RU"/>
              </w:rPr>
              <w:t>–</w:t>
            </w:r>
            <w:r w:rsidRPr="00111699">
              <w:rPr>
                <w:lang w:val="ru-RU"/>
              </w:rPr>
              <w:tab/>
              <w:t>Ассоциированны</w:t>
            </w:r>
            <w:r w:rsidR="008B563B" w:rsidRPr="00111699">
              <w:rPr>
                <w:lang w:val="ru-RU"/>
              </w:rPr>
              <w:t>м членам</w:t>
            </w:r>
            <w:r w:rsidR="008B0DA0" w:rsidRPr="00111699">
              <w:rPr>
                <w:lang w:val="ru-RU"/>
              </w:rPr>
              <w:t xml:space="preserve"> МСЭ-Т</w:t>
            </w:r>
          </w:p>
          <w:p w14:paraId="4458634D" w14:textId="77777777" w:rsidR="00430D5C" w:rsidRPr="0011169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lang w:val="ru-RU"/>
              </w:rPr>
              <w:t>–</w:t>
            </w:r>
            <w:r w:rsidRPr="00111699">
              <w:rPr>
                <w:lang w:val="ru-RU"/>
              </w:rPr>
              <w:tab/>
              <w:t>Академическим организациям − Членам МСЭ</w:t>
            </w:r>
          </w:p>
          <w:p w14:paraId="7DA4C010" w14:textId="77777777" w:rsidR="008B0DA0" w:rsidRPr="00111699" w:rsidRDefault="008B0DA0" w:rsidP="008B0D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b/>
                <w:bCs/>
                <w:lang w:val="ru-RU"/>
              </w:rPr>
              <w:t>Копии</w:t>
            </w:r>
            <w:r w:rsidRPr="00111699">
              <w:rPr>
                <w:lang w:val="ru-RU"/>
              </w:rPr>
              <w:t>:</w:t>
            </w:r>
          </w:p>
          <w:p w14:paraId="0DE66B99" w14:textId="14843652" w:rsidR="00430D5C" w:rsidRPr="00111699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lang w:val="ru-RU"/>
              </w:rPr>
              <w:t>–</w:t>
            </w:r>
            <w:r w:rsidRPr="00111699">
              <w:rPr>
                <w:lang w:val="ru-RU"/>
              </w:rPr>
              <w:tab/>
              <w:t>Председател</w:t>
            </w:r>
            <w:r w:rsidR="00B3701E" w:rsidRPr="00111699">
              <w:rPr>
                <w:lang w:val="ru-RU"/>
              </w:rPr>
              <w:t>ям</w:t>
            </w:r>
            <w:r w:rsidRPr="00111699">
              <w:rPr>
                <w:lang w:val="ru-RU"/>
              </w:rPr>
              <w:t xml:space="preserve"> и заместителям Председател</w:t>
            </w:r>
            <w:r w:rsidR="008B0DA0" w:rsidRPr="00111699">
              <w:rPr>
                <w:lang w:val="ru-RU"/>
              </w:rPr>
              <w:t>ей и</w:t>
            </w:r>
            <w:r w:rsidRPr="00111699">
              <w:rPr>
                <w:lang w:val="ru-RU"/>
              </w:rPr>
              <w:t>сследователь</w:t>
            </w:r>
            <w:r w:rsidR="008B0DA0" w:rsidRPr="00111699">
              <w:rPr>
                <w:lang w:val="ru-RU"/>
              </w:rPr>
              <w:t>ских</w:t>
            </w:r>
            <w:r w:rsidRPr="00111699">
              <w:rPr>
                <w:lang w:val="ru-RU"/>
              </w:rPr>
              <w:t xml:space="preserve"> комисси</w:t>
            </w:r>
            <w:r w:rsidR="008B0DA0" w:rsidRPr="00111699">
              <w:rPr>
                <w:lang w:val="ru-RU"/>
              </w:rPr>
              <w:t>й</w:t>
            </w:r>
          </w:p>
          <w:p w14:paraId="5BBA9244" w14:textId="77777777" w:rsidR="00430D5C" w:rsidRPr="0011169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lang w:val="ru-RU"/>
              </w:rPr>
              <w:t>–</w:t>
            </w:r>
            <w:r w:rsidRPr="00111699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111699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11699">
              <w:rPr>
                <w:lang w:val="ru-RU"/>
              </w:rPr>
              <w:t>–</w:t>
            </w:r>
            <w:r w:rsidRPr="00111699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111699" w14:paraId="3D84A3BA" w14:textId="77777777" w:rsidTr="000043B5">
        <w:trPr>
          <w:gridAfter w:val="1"/>
          <w:wAfter w:w="10" w:type="dxa"/>
          <w:cantSplit/>
          <w:trHeight w:val="261"/>
        </w:trPr>
        <w:tc>
          <w:tcPr>
            <w:tcW w:w="1560" w:type="dxa"/>
          </w:tcPr>
          <w:p w14:paraId="13259863" w14:textId="77777777" w:rsidR="00430D5C" w:rsidRPr="00111699" w:rsidRDefault="00430D5C" w:rsidP="00867192">
            <w:pPr>
              <w:spacing w:before="0"/>
              <w:rPr>
                <w:lang w:val="ru-RU"/>
              </w:rPr>
            </w:pPr>
            <w:r w:rsidRPr="00111699">
              <w:rPr>
                <w:lang w:val="ru-RU"/>
              </w:rPr>
              <w:t>Тел.:</w:t>
            </w:r>
          </w:p>
        </w:tc>
        <w:tc>
          <w:tcPr>
            <w:tcW w:w="3685" w:type="dxa"/>
          </w:tcPr>
          <w:p w14:paraId="2453C6D6" w14:textId="138CCA49" w:rsidR="00430D5C" w:rsidRPr="00111699" w:rsidRDefault="00430D5C" w:rsidP="00F27E41">
            <w:pPr>
              <w:spacing w:before="0"/>
              <w:rPr>
                <w:b/>
                <w:bCs/>
                <w:lang w:val="ru-RU"/>
              </w:rPr>
            </w:pPr>
            <w:r w:rsidRPr="00111699">
              <w:rPr>
                <w:lang w:val="ru-RU"/>
              </w:rPr>
              <w:t>+41 22 730 5</w:t>
            </w:r>
            <w:r w:rsidR="008B0DA0" w:rsidRPr="00111699">
              <w:rPr>
                <w:lang w:val="ru-RU"/>
              </w:rPr>
              <w:t>697</w:t>
            </w:r>
          </w:p>
        </w:tc>
        <w:tc>
          <w:tcPr>
            <w:tcW w:w="4526" w:type="dxa"/>
            <w:vMerge/>
          </w:tcPr>
          <w:p w14:paraId="3CFFD469" w14:textId="25343F36" w:rsidR="00430D5C" w:rsidRPr="00111699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111699" w14:paraId="6EB7C766" w14:textId="77777777" w:rsidTr="000043B5">
        <w:trPr>
          <w:gridAfter w:val="1"/>
          <w:wAfter w:w="10" w:type="dxa"/>
          <w:cantSplit/>
          <w:trHeight w:val="70"/>
        </w:trPr>
        <w:tc>
          <w:tcPr>
            <w:tcW w:w="1560" w:type="dxa"/>
          </w:tcPr>
          <w:p w14:paraId="2489D969" w14:textId="77777777" w:rsidR="00430D5C" w:rsidRPr="00111699" w:rsidRDefault="00430D5C" w:rsidP="00867192">
            <w:pPr>
              <w:spacing w:before="0"/>
              <w:rPr>
                <w:lang w:val="ru-RU"/>
              </w:rPr>
            </w:pPr>
            <w:r w:rsidRPr="00111699">
              <w:rPr>
                <w:lang w:val="ru-RU"/>
              </w:rPr>
              <w:t>Факс:</w:t>
            </w:r>
          </w:p>
        </w:tc>
        <w:tc>
          <w:tcPr>
            <w:tcW w:w="3685" w:type="dxa"/>
          </w:tcPr>
          <w:p w14:paraId="57664585" w14:textId="77777777" w:rsidR="00430D5C" w:rsidRPr="00111699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111699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111699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111699" w14:paraId="1104DB86" w14:textId="77777777" w:rsidTr="00B3701E">
        <w:trPr>
          <w:gridAfter w:val="1"/>
          <w:wAfter w:w="10" w:type="dxa"/>
          <w:cantSplit/>
          <w:trHeight w:val="2515"/>
        </w:trPr>
        <w:tc>
          <w:tcPr>
            <w:tcW w:w="1560" w:type="dxa"/>
          </w:tcPr>
          <w:p w14:paraId="1B698D24" w14:textId="77777777" w:rsidR="00430D5C" w:rsidRPr="00111699" w:rsidRDefault="00430D5C" w:rsidP="00686D44">
            <w:pPr>
              <w:spacing w:before="0"/>
              <w:rPr>
                <w:lang w:val="ru-RU"/>
              </w:rPr>
            </w:pPr>
            <w:r w:rsidRPr="00111699">
              <w:rPr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B5865EF" w14:textId="2FCC3231" w:rsidR="00430D5C" w:rsidRPr="00111699" w:rsidRDefault="005C4747" w:rsidP="00686D44">
            <w:pPr>
              <w:spacing w:before="0"/>
              <w:rPr>
                <w:lang w:val="ru-RU"/>
              </w:rPr>
            </w:pPr>
            <w:hyperlink r:id="rId9" w:history="1">
              <w:r w:rsidR="008B0DA0" w:rsidRPr="00111699">
                <w:rPr>
                  <w:rStyle w:val="Hyperlink"/>
                  <w:lang w:val="ru-RU"/>
                </w:rPr>
                <w:t>tsbfgai4ndm@itu.int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111699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5C4747" w14:paraId="212632FD" w14:textId="77777777" w:rsidTr="000043B5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560" w:type="dxa"/>
          </w:tcPr>
          <w:p w14:paraId="026658BC" w14:textId="77777777" w:rsidR="001629DC" w:rsidRPr="00111699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111699">
              <w:rPr>
                <w:b/>
                <w:bCs/>
                <w:lang w:val="ru-RU"/>
              </w:rPr>
              <w:t>Предмет</w:t>
            </w:r>
            <w:r w:rsidRPr="00111699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</w:tcPr>
          <w:p w14:paraId="2B66C87D" w14:textId="142219DB" w:rsidR="001629DC" w:rsidRPr="00111699" w:rsidRDefault="00EB0F84" w:rsidP="008B56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111699">
              <w:rPr>
                <w:b/>
                <w:bCs/>
                <w:lang w:val="ru-RU"/>
              </w:rPr>
              <w:t>Девятое</w:t>
            </w:r>
            <w:r w:rsidR="008B0DA0" w:rsidRPr="00111699">
              <w:rPr>
                <w:b/>
                <w:bCs/>
                <w:lang w:val="ru-RU"/>
              </w:rPr>
              <w:t xml:space="preserve"> собрание Оперативной группы МСЭ/ВМО/ЮНЕП по искусственному интеллекту в управлении операциями в случае стихийных бедствий (ОГ-AI4NDM), </w:t>
            </w:r>
            <w:r w:rsidRPr="00111699">
              <w:rPr>
                <w:b/>
                <w:bCs/>
                <w:lang w:val="ru-RU"/>
              </w:rPr>
              <w:t>13–16 февраля 2023</w:t>
            </w:r>
            <w:r w:rsidR="008B0DA0" w:rsidRPr="00111699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517EDAA4" w14:textId="77777777" w:rsidR="007D1544" w:rsidRPr="00111699" w:rsidRDefault="007D1544" w:rsidP="00501124">
      <w:pPr>
        <w:pStyle w:val="Normalaftertitle"/>
        <w:spacing w:before="480"/>
        <w:rPr>
          <w:lang w:val="ru-RU"/>
        </w:rPr>
      </w:pPr>
      <w:r w:rsidRPr="00111699">
        <w:rPr>
          <w:lang w:val="ru-RU"/>
        </w:rPr>
        <w:t>Уважаемая госпожа,</w:t>
      </w:r>
      <w:r w:rsidRPr="00111699">
        <w:rPr>
          <w:lang w:val="ru-RU"/>
        </w:rPr>
        <w:br/>
        <w:t>уважаемый господин,</w:t>
      </w:r>
    </w:p>
    <w:p w14:paraId="2A5ABCDE" w14:textId="194D362D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t xml:space="preserve">Имею честь </w:t>
      </w:r>
      <w:r w:rsidR="008D38B7" w:rsidRPr="00111699">
        <w:rPr>
          <w:lang w:val="ru-RU"/>
        </w:rPr>
        <w:t>сообщить</w:t>
      </w:r>
      <w:r w:rsidRPr="00111699">
        <w:rPr>
          <w:lang w:val="ru-RU"/>
        </w:rPr>
        <w:t xml:space="preserve"> ва</w:t>
      </w:r>
      <w:r w:rsidR="008D38B7" w:rsidRPr="00111699">
        <w:rPr>
          <w:lang w:val="ru-RU"/>
        </w:rPr>
        <w:t>м,</w:t>
      </w:r>
      <w:r w:rsidRPr="00111699">
        <w:rPr>
          <w:lang w:val="ru-RU"/>
        </w:rPr>
        <w:t xml:space="preserve"> </w:t>
      </w:r>
      <w:r w:rsidR="008D38B7" w:rsidRPr="00111699">
        <w:rPr>
          <w:lang w:val="ru-RU"/>
        </w:rPr>
        <w:t>что</w:t>
      </w:r>
      <w:r w:rsidRPr="00111699">
        <w:rPr>
          <w:lang w:val="ru-RU"/>
        </w:rPr>
        <w:t xml:space="preserve"> </w:t>
      </w:r>
      <w:r w:rsidR="00EB0F84" w:rsidRPr="00111699">
        <w:rPr>
          <w:lang w:val="ru-RU"/>
        </w:rPr>
        <w:t>девятое</w:t>
      </w:r>
      <w:r w:rsidR="008D38B7" w:rsidRPr="00111699">
        <w:rPr>
          <w:lang w:val="ru-RU"/>
        </w:rPr>
        <w:t xml:space="preserve"> виртуальное</w:t>
      </w:r>
      <w:r w:rsidRPr="00111699">
        <w:rPr>
          <w:lang w:val="ru-RU"/>
        </w:rPr>
        <w:t xml:space="preserve"> собрани</w:t>
      </w:r>
      <w:r w:rsidR="008D38B7" w:rsidRPr="00111699">
        <w:rPr>
          <w:lang w:val="ru-RU"/>
        </w:rPr>
        <w:t>е</w:t>
      </w:r>
      <w:r w:rsidRPr="00111699">
        <w:rPr>
          <w:lang w:val="ru-RU"/>
        </w:rPr>
        <w:t xml:space="preserve"> Оперативной группы МСЭ/ВМО/ЮНЕП по искусственному интеллекту (ИИ) в управлении операциями в случае стихийных бедствий (ОГ</w:t>
      </w:r>
      <w:r w:rsidR="00D91CBA" w:rsidRPr="00111699">
        <w:rPr>
          <w:lang w:val="ru-RU"/>
        </w:rPr>
        <w:noBreakHyphen/>
      </w:r>
      <w:r w:rsidRPr="00111699">
        <w:rPr>
          <w:lang w:val="ru-RU"/>
        </w:rPr>
        <w:t xml:space="preserve">AI4NDM) планируется провести </w:t>
      </w:r>
      <w:r w:rsidR="00EB0F84" w:rsidRPr="00111699">
        <w:rPr>
          <w:b/>
          <w:bCs/>
          <w:lang w:val="ru-RU"/>
        </w:rPr>
        <w:t>13–16 февраля 2023 года</w:t>
      </w:r>
      <w:r w:rsidR="00EB0F84" w:rsidRPr="00111699">
        <w:rPr>
          <w:lang w:val="ru-RU"/>
        </w:rPr>
        <w:t>, 13 час. 00 мин. – 16 час. 00 мин. CET</w:t>
      </w:r>
      <w:r w:rsidRPr="00111699">
        <w:rPr>
          <w:lang w:val="ru-RU"/>
        </w:rPr>
        <w:t>.</w:t>
      </w:r>
    </w:p>
    <w:p w14:paraId="760C4791" w14:textId="77777777" w:rsidR="008B0DA0" w:rsidRPr="00111699" w:rsidRDefault="008B0DA0" w:rsidP="00477BEC">
      <w:pPr>
        <w:pStyle w:val="Heading1"/>
        <w:rPr>
          <w:b w:val="0"/>
          <w:lang w:val="ru-RU"/>
        </w:rPr>
      </w:pPr>
      <w:r w:rsidRPr="00111699">
        <w:rPr>
          <w:lang w:val="ru-RU"/>
        </w:rPr>
        <w:t>1</w:t>
      </w:r>
      <w:r w:rsidRPr="00111699">
        <w:rPr>
          <w:lang w:val="ru-RU"/>
        </w:rPr>
        <w:tab/>
        <w:t>Базовая информация</w:t>
      </w:r>
    </w:p>
    <w:p w14:paraId="50228B59" w14:textId="77777777" w:rsidR="008B0DA0" w:rsidRPr="00111699" w:rsidRDefault="005C4747" w:rsidP="00CD4FCD">
      <w:pPr>
        <w:rPr>
          <w:lang w:val="ru-RU"/>
        </w:rPr>
      </w:pPr>
      <w:hyperlink r:id="rId10" w:history="1">
        <w:r w:rsidR="008B0DA0" w:rsidRPr="00111699">
          <w:rPr>
            <w:rStyle w:val="Hyperlink"/>
            <w:rFonts w:cstheme="minorHAnsi"/>
            <w:szCs w:val="22"/>
            <w:lang w:val="ru-RU"/>
          </w:rPr>
          <w:t>Оперативная группа МСЭ/ВМО/ЮНЕП по ИИ в управлении операциями в случае стихийных бедствий</w:t>
        </w:r>
      </w:hyperlink>
      <w:r w:rsidR="008B0DA0" w:rsidRPr="00111699">
        <w:rPr>
          <w:lang w:val="ru-RU"/>
        </w:rPr>
        <w:t xml:space="preserve"> </w:t>
      </w:r>
      <w:r w:rsidR="008B0DA0" w:rsidRPr="00111699">
        <w:rPr>
          <w:rStyle w:val="Hyperlink"/>
          <w:rFonts w:cstheme="minorHAnsi"/>
          <w:szCs w:val="22"/>
          <w:lang w:val="ru-RU"/>
        </w:rPr>
        <w:t>(ОГ-AI4NDM)</w:t>
      </w:r>
      <w:r w:rsidR="008B0DA0" w:rsidRPr="00111699">
        <w:rPr>
          <w:lang w:val="ru-RU"/>
        </w:rPr>
        <w:t xml:space="preserve"> изучает потенциал использования ИИ в управлении операциями в случае стихийных бедствий. Таким образом, она помогает закладывать фундамент для передового опыта использования ИИ для обнаружения и прогнозирования стихийных бедствий и для обеспечения эффективной связи в условиях бедствий.</w:t>
      </w:r>
    </w:p>
    <w:p w14:paraId="5848B0F8" w14:textId="23A99572" w:rsidR="008B0DA0" w:rsidRDefault="008B0DA0" w:rsidP="00CD4FCD">
      <w:pPr>
        <w:rPr>
          <w:rFonts w:cstheme="minorHAnsi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 xml:space="preserve">Эта Оперативная группа была создана 18 декабря 2020 года на собрании 2-й Исследовательской </w:t>
      </w:r>
      <w:r w:rsidRPr="00111699">
        <w:rPr>
          <w:lang w:val="ru-RU"/>
        </w:rPr>
        <w:t>комиссии</w:t>
      </w:r>
      <w:r w:rsidRPr="00111699">
        <w:rPr>
          <w:rFonts w:cstheme="minorHAnsi"/>
          <w:szCs w:val="22"/>
          <w:lang w:val="ru-RU"/>
        </w:rPr>
        <w:t xml:space="preserve"> МСЭ-Т. </w:t>
      </w:r>
      <w:r w:rsidRPr="00111699">
        <w:rPr>
          <w:lang w:val="ru-RU"/>
        </w:rPr>
        <w:t>Председателем</w:t>
      </w:r>
      <w:r w:rsidRPr="00111699">
        <w:rPr>
          <w:rFonts w:cstheme="minorHAnsi"/>
          <w:szCs w:val="22"/>
          <w:lang w:val="ru-RU"/>
        </w:rPr>
        <w:t xml:space="preserve"> ОГ-AI4NDM является г-жа Моника Кюглич (Институт общества Фраунгофера им. Генриха Герца), которой помогают заместители председателя ОГ-AI4NDM г</w:t>
      </w:r>
      <w:r w:rsidR="00363A05" w:rsidRPr="00111699">
        <w:rPr>
          <w:rFonts w:cstheme="minorHAnsi"/>
          <w:szCs w:val="22"/>
          <w:lang w:val="ru-RU"/>
        </w:rPr>
        <w:noBreakHyphen/>
      </w:r>
      <w:r w:rsidRPr="00111699">
        <w:rPr>
          <w:rFonts w:cstheme="minorHAnsi"/>
          <w:szCs w:val="22"/>
          <w:lang w:val="ru-RU"/>
        </w:rPr>
        <w:t>жа</w:t>
      </w:r>
      <w:r w:rsidR="00363A05" w:rsidRPr="00111699">
        <w:rPr>
          <w:rFonts w:cstheme="minorHAnsi"/>
          <w:szCs w:val="22"/>
          <w:lang w:val="ru-RU"/>
        </w:rPr>
        <w:t> </w:t>
      </w:r>
      <w:r w:rsidRPr="00111699">
        <w:rPr>
          <w:rFonts w:cstheme="minorHAnsi"/>
          <w:szCs w:val="22"/>
          <w:lang w:val="ru-RU"/>
        </w:rPr>
        <w:t xml:space="preserve">Елена Ксоплаки (Гисенский университет имени Юстуса Либиха), г-н Юрг Лутербахер (Всемирная метеорологическая организация), г-н Мурали Туммарукуди (Конвенция Организации Объединенных Наций по борьбе с опустыниванием), г-жа Ракия Абдуллахи Бабамааджи (Национальное агентство космических </w:t>
      </w:r>
      <w:r w:rsidRPr="00111699">
        <w:rPr>
          <w:lang w:val="ru-RU"/>
        </w:rPr>
        <w:t>исследований</w:t>
      </w:r>
      <w:r w:rsidRPr="00111699">
        <w:rPr>
          <w:rFonts w:cstheme="minorHAnsi"/>
          <w:szCs w:val="22"/>
          <w:lang w:val="ru-RU"/>
        </w:rPr>
        <w:t xml:space="preserve"> и разработок, правительство Нигерии), г-н Шринивас Чаганти (Департамент электросвязи, правительство Индии) и г-жа Янь Чуань Ван (Китайская корпорация электросвязи).</w:t>
      </w:r>
    </w:p>
    <w:p w14:paraId="3BD6F25B" w14:textId="401C72E3" w:rsidR="00111699" w:rsidRDefault="001116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>
        <w:rPr>
          <w:rFonts w:cstheme="minorHAnsi"/>
          <w:szCs w:val="22"/>
          <w:lang w:val="ru-RU"/>
        </w:rPr>
        <w:br w:type="page"/>
      </w:r>
    </w:p>
    <w:p w14:paraId="77B9F98D" w14:textId="77777777" w:rsidR="008B0DA0" w:rsidRPr="00111699" w:rsidRDefault="008B0DA0" w:rsidP="0036197E">
      <w:pPr>
        <w:keepNext/>
        <w:jc w:val="both"/>
        <w:rPr>
          <w:rFonts w:cstheme="minorHAnsi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lastRenderedPageBreak/>
        <w:t xml:space="preserve">Ниже </w:t>
      </w:r>
      <w:r w:rsidRPr="00111699">
        <w:rPr>
          <w:lang w:val="ru-RU"/>
        </w:rPr>
        <w:t>представлена</w:t>
      </w:r>
      <w:r w:rsidRPr="00111699">
        <w:rPr>
          <w:rFonts w:cstheme="minorHAnsi"/>
          <w:szCs w:val="22"/>
          <w:lang w:val="ru-RU"/>
        </w:rPr>
        <w:t xml:space="preserve"> структура ОГ-AI4NDM.</w:t>
      </w:r>
    </w:p>
    <w:p w14:paraId="34A77FCC" w14:textId="04F12928" w:rsidR="008B0DA0" w:rsidRPr="00111699" w:rsidRDefault="00B3701E" w:rsidP="00AC4EE9">
      <w:pPr>
        <w:pStyle w:val="enumlev1"/>
        <w:rPr>
          <w:b/>
          <w:bCs/>
        </w:rPr>
      </w:pPr>
      <w:r w:rsidRPr="00111699">
        <w:rPr>
          <w:b/>
          <w:bCs/>
        </w:rPr>
        <w:t>a)</w:t>
      </w:r>
      <w:r w:rsidRPr="00111699">
        <w:rPr>
          <w:b/>
          <w:bCs/>
        </w:rPr>
        <w:tab/>
      </w:r>
      <w:r w:rsidR="008B0DA0" w:rsidRPr="00111699">
        <w:rPr>
          <w:b/>
          <w:bCs/>
        </w:rPr>
        <w:t>Рабочая группа по данным для ИИ (РГ-Данные)</w:t>
      </w:r>
    </w:p>
    <w:p w14:paraId="18DE8C67" w14:textId="53B553F7" w:rsidR="008B0DA0" w:rsidRPr="00111699" w:rsidRDefault="00F75B1A" w:rsidP="00AC4EE9">
      <w:pPr>
        <w:pStyle w:val="enumlev2"/>
      </w:pPr>
      <w:r w:rsidRPr="00111699">
        <w:t>–</w:t>
      </w:r>
      <w:r w:rsidRPr="00111699">
        <w:tab/>
      </w:r>
      <w:r w:rsidR="008B0DA0" w:rsidRPr="00111699">
        <w:rPr>
          <w:b/>
          <w:bCs/>
        </w:rPr>
        <w:t>председатель(и)</w:t>
      </w:r>
      <w:r w:rsidR="008B0DA0" w:rsidRPr="00111699">
        <w:t>: Элисон Крэддок (Лаборатория реактивных двигателей, НАСА) и Рустем Ариф Албайрак (штаб-квартира НАСА)</w:t>
      </w:r>
    </w:p>
    <w:p w14:paraId="2CBD1659" w14:textId="39F3E69C" w:rsidR="008B0DA0" w:rsidRPr="00111699" w:rsidRDefault="00B3701E" w:rsidP="00AC4EE9">
      <w:pPr>
        <w:pStyle w:val="enumlev1"/>
        <w:rPr>
          <w:rFonts w:cstheme="minorHAnsi"/>
          <w:b/>
          <w:bCs/>
        </w:rPr>
      </w:pPr>
      <w:r w:rsidRPr="00111699">
        <w:rPr>
          <w:b/>
          <w:bCs/>
        </w:rPr>
        <w:t>b)</w:t>
      </w:r>
      <w:r w:rsidRPr="00111699">
        <w:rPr>
          <w:b/>
          <w:bCs/>
        </w:rPr>
        <w:tab/>
      </w:r>
      <w:r w:rsidR="008B0DA0" w:rsidRPr="00111699">
        <w:rPr>
          <w:b/>
          <w:bCs/>
        </w:rPr>
        <w:t>Рабочая</w:t>
      </w:r>
      <w:r w:rsidR="008B0DA0" w:rsidRPr="00111699">
        <w:rPr>
          <w:rFonts w:cstheme="minorHAnsi"/>
          <w:b/>
          <w:bCs/>
        </w:rPr>
        <w:t xml:space="preserve"> группа по ИИ для моделирования (РГ-Моделирование)</w:t>
      </w:r>
    </w:p>
    <w:p w14:paraId="6D0F2062" w14:textId="6E630E88" w:rsidR="008B0DA0" w:rsidRPr="00111699" w:rsidRDefault="00F75B1A" w:rsidP="00AC4EE9">
      <w:pPr>
        <w:pStyle w:val="enumlev2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  <w:b/>
          <w:bCs/>
        </w:rPr>
        <w:t>председатель(и)</w:t>
      </w:r>
      <w:r w:rsidR="008B0DA0" w:rsidRPr="00111699">
        <w:rPr>
          <w:rFonts w:cstheme="minorHAnsi"/>
        </w:rPr>
        <w:t xml:space="preserve">: </w:t>
      </w:r>
      <w:r w:rsidR="008B0DA0" w:rsidRPr="00111699">
        <w:t>Джеки</w:t>
      </w:r>
      <w:r w:rsidR="008B0DA0" w:rsidRPr="00111699">
        <w:rPr>
          <w:rFonts w:cstheme="minorHAnsi"/>
        </w:rPr>
        <w:t xml:space="preserve"> Ма (Институт общества Фраунгофера им. Генриха Герца) и Андреа Торети (Объединенный исследовательский центр Европейской комиссии)</w:t>
      </w:r>
    </w:p>
    <w:p w14:paraId="785A3773" w14:textId="5CE2D1CD" w:rsidR="008B0DA0" w:rsidRPr="00111699" w:rsidRDefault="00B3701E" w:rsidP="00AC4EE9">
      <w:pPr>
        <w:pStyle w:val="enumlev1"/>
        <w:rPr>
          <w:rFonts w:cstheme="minorHAnsi"/>
          <w:b/>
          <w:bCs/>
        </w:rPr>
      </w:pPr>
      <w:r w:rsidRPr="00111699">
        <w:rPr>
          <w:b/>
          <w:bCs/>
        </w:rPr>
        <w:t>c)</w:t>
      </w:r>
      <w:r w:rsidRPr="00111699">
        <w:rPr>
          <w:b/>
          <w:bCs/>
        </w:rPr>
        <w:tab/>
      </w:r>
      <w:r w:rsidR="008B0DA0" w:rsidRPr="00111699">
        <w:rPr>
          <w:b/>
          <w:bCs/>
        </w:rPr>
        <w:t>Рабочая</w:t>
      </w:r>
      <w:r w:rsidR="008B0DA0" w:rsidRPr="00111699">
        <w:rPr>
          <w:rFonts w:cstheme="minorHAnsi"/>
          <w:b/>
          <w:bCs/>
        </w:rPr>
        <w:t xml:space="preserve"> группа по ИИ для связи (РГ-Связь)</w:t>
      </w:r>
    </w:p>
    <w:p w14:paraId="380E2DB0" w14:textId="69317582" w:rsidR="008B0DA0" w:rsidRPr="00111699" w:rsidRDefault="00F75B1A" w:rsidP="00AC4EE9">
      <w:pPr>
        <w:pStyle w:val="enumlev2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  <w:b/>
          <w:bCs/>
        </w:rPr>
        <w:t>председатель(и)</w:t>
      </w:r>
      <w:r w:rsidR="008B0DA0" w:rsidRPr="00111699">
        <w:rPr>
          <w:rFonts w:cstheme="minorHAnsi"/>
        </w:rPr>
        <w:t xml:space="preserve">: </w:t>
      </w:r>
      <w:r w:rsidR="008B0DA0" w:rsidRPr="00111699">
        <w:t>Иванка</w:t>
      </w:r>
      <w:r w:rsidR="008B0DA0" w:rsidRPr="00111699">
        <w:rPr>
          <w:rFonts w:cstheme="minorHAnsi"/>
        </w:rPr>
        <w:t xml:space="preserve"> Пеливан (Институт общества Фраунгофера им. Генриха Герца) и Томас Уорд (IBM)</w:t>
      </w:r>
    </w:p>
    <w:p w14:paraId="12FB9CF8" w14:textId="042232AF" w:rsidR="008B0DA0" w:rsidRPr="00111699" w:rsidRDefault="00B3701E" w:rsidP="00AC4EE9">
      <w:pPr>
        <w:pStyle w:val="enumlev1"/>
        <w:rPr>
          <w:rFonts w:cstheme="minorHAnsi"/>
          <w:b/>
          <w:bCs/>
        </w:rPr>
      </w:pPr>
      <w:r w:rsidRPr="00111699">
        <w:rPr>
          <w:rFonts w:cstheme="minorHAnsi"/>
          <w:b/>
          <w:bCs/>
        </w:rPr>
        <w:t>d)</w:t>
      </w:r>
      <w:r w:rsidRPr="00111699">
        <w:rPr>
          <w:rFonts w:cstheme="minorHAnsi"/>
          <w:b/>
          <w:bCs/>
        </w:rPr>
        <w:tab/>
      </w:r>
      <w:r w:rsidR="008B0DA0" w:rsidRPr="00111699">
        <w:rPr>
          <w:b/>
          <w:bCs/>
        </w:rPr>
        <w:t>Рабочая</w:t>
      </w:r>
      <w:r w:rsidR="008B0DA0" w:rsidRPr="00111699">
        <w:rPr>
          <w:rFonts w:cstheme="minorHAnsi"/>
          <w:b/>
          <w:bCs/>
        </w:rPr>
        <w:t xml:space="preserve"> </w:t>
      </w:r>
      <w:r w:rsidR="008B0DA0" w:rsidRPr="00111699">
        <w:rPr>
          <w:b/>
          <w:bCs/>
        </w:rPr>
        <w:t>группа</w:t>
      </w:r>
      <w:r w:rsidR="008B0DA0" w:rsidRPr="00111699">
        <w:rPr>
          <w:rFonts w:cstheme="minorHAnsi"/>
          <w:b/>
          <w:bCs/>
        </w:rPr>
        <w:t xml:space="preserve"> по составлению карты для связанной с ИИ деятельности по управлению операциями в случае стихийных бедствий (РГ-Дорожная карта)</w:t>
      </w:r>
    </w:p>
    <w:p w14:paraId="59C19C60" w14:textId="2975F10B" w:rsidR="008B0DA0" w:rsidRPr="00111699" w:rsidRDefault="00F75B1A" w:rsidP="00AC4EE9">
      <w:pPr>
        <w:pStyle w:val="enumlev2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  <w:b/>
          <w:bCs/>
        </w:rPr>
        <w:t>председатель(и)</w:t>
      </w:r>
      <w:r w:rsidR="008B0DA0" w:rsidRPr="00111699">
        <w:rPr>
          <w:rFonts w:cstheme="minorHAnsi"/>
        </w:rPr>
        <w:t xml:space="preserve">: </w:t>
      </w:r>
      <w:r w:rsidR="008B0DA0" w:rsidRPr="00111699">
        <w:t>Дэвид</w:t>
      </w:r>
      <w:r w:rsidR="008B0DA0" w:rsidRPr="00111699">
        <w:rPr>
          <w:rFonts w:cstheme="minorHAnsi"/>
        </w:rPr>
        <w:t xml:space="preserve"> Оемен (РКИК ООН)</w:t>
      </w:r>
    </w:p>
    <w:p w14:paraId="7398F73F" w14:textId="471E6B2A" w:rsidR="008B0DA0" w:rsidRPr="00111699" w:rsidRDefault="00B3701E" w:rsidP="00AC4EE9">
      <w:pPr>
        <w:pStyle w:val="enumlev1"/>
        <w:rPr>
          <w:rFonts w:cstheme="minorHAnsi"/>
          <w:b/>
          <w:bCs/>
        </w:rPr>
      </w:pPr>
      <w:r w:rsidRPr="00111699">
        <w:rPr>
          <w:rFonts w:cstheme="minorHAnsi"/>
          <w:b/>
          <w:bCs/>
        </w:rPr>
        <w:t>e)</w:t>
      </w:r>
      <w:r w:rsidRPr="00111699">
        <w:rPr>
          <w:rFonts w:cstheme="minorHAnsi"/>
          <w:b/>
          <w:bCs/>
        </w:rPr>
        <w:tab/>
      </w:r>
      <w:r w:rsidR="008B0DA0" w:rsidRPr="00111699">
        <w:rPr>
          <w:b/>
          <w:bCs/>
        </w:rPr>
        <w:t>Рабочая</w:t>
      </w:r>
      <w:r w:rsidR="008B0DA0" w:rsidRPr="00111699">
        <w:rPr>
          <w:rFonts w:cstheme="minorHAnsi"/>
          <w:b/>
          <w:bCs/>
        </w:rPr>
        <w:t xml:space="preserve"> группа по учебным материалам (РГ-Учебные материалы)</w:t>
      </w:r>
    </w:p>
    <w:p w14:paraId="4E522D10" w14:textId="77777777" w:rsidR="008B0DA0" w:rsidRPr="00111699" w:rsidRDefault="008B0DA0" w:rsidP="00CD4FCD">
      <w:pPr>
        <w:rPr>
          <w:lang w:val="ru-RU"/>
        </w:rPr>
      </w:pPr>
      <w:r w:rsidRPr="00111699">
        <w:rPr>
          <w:rFonts w:cstheme="minorHAnsi"/>
          <w:szCs w:val="22"/>
          <w:lang w:val="ru-RU"/>
        </w:rPr>
        <w:t xml:space="preserve">Первый виртуальный семинар-практикум и собрание ОГ-AI4NDM состоялись 15–17 марта 2021 года. В ходе их </w:t>
      </w:r>
      <w:r w:rsidRPr="00111699">
        <w:rPr>
          <w:lang w:val="ru-RU"/>
        </w:rPr>
        <w:t>работы была определена рабочая структура ОГ-AI4NDM, предварительный перечень ожидаемых результатов работы, соответствующие методы работы и планы будущих собраний. Наряду с этим были утверждены первые предложения по сценариям использования и созданы соответствующие тематические группы.</w:t>
      </w:r>
    </w:p>
    <w:p w14:paraId="41979E59" w14:textId="77777777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t>Второй виртуальный семинар-практикум и собрание ОГ-AI4NDM были проведены 23–25 июня 2021 года для продвижения деятельности тематических групп и обсуждения новых предложений по сценариям использования.</w:t>
      </w:r>
    </w:p>
    <w:p w14:paraId="70A28682" w14:textId="2EFF2031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t>Третий виртуальный семинар-практикум и собрание ОГ-AI4NDM прошли 30 августа – 2 сентября 2021 года. На этом собрании обсуждались и оценивались дополнительные предложения по сценариям использования, а также был представлен базовый текст нескольких итоговых документов.</w:t>
      </w:r>
    </w:p>
    <w:p w14:paraId="260F22B0" w14:textId="77777777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t>Четвертое виртуальное собрание ОГ-AI4NDM было организовано 20 октября 2021 года. Это собрание было посвящено продвижению работы над проектами итоговых документов в рамках различных рабочих групп на основе поступивших письменных вкладов.</w:t>
      </w:r>
    </w:p>
    <w:p w14:paraId="2DB27E59" w14:textId="77777777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t>Пятое виртуальное собрание ОГ-AI4NDM состоялось 26–28 января 2022 года. Собрание было посвящено рассмотрению новых сценариев использования, которые должны быть включены в существующие тематические группы. Четвертый виртуальный семинар-практикум по искусственному интеллекту в управлении операциями в случае стихийных бедствий был организован под эгидой саммита "ИИ во благо" 16 марта 2022 года.</w:t>
      </w:r>
    </w:p>
    <w:p w14:paraId="33A5EFF4" w14:textId="23A5ED1D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t>Шестое собрание ОГ-AI4AD состоялось 7−9 июня 2022 года. Это собрание было посвящено продвижению разработки "дорожной карты" и глоссария, рассмотрению новых предложений по сценариям использования, а также дальнейшей работе над итоговыми документами рабочих групп.</w:t>
      </w:r>
    </w:p>
    <w:p w14:paraId="2F864681" w14:textId="422416B8" w:rsidR="008D38B7" w:rsidRPr="00111699" w:rsidRDefault="008D38B7" w:rsidP="00CD4FCD">
      <w:pPr>
        <w:rPr>
          <w:lang w:val="ru-RU"/>
        </w:rPr>
      </w:pPr>
      <w:r w:rsidRPr="00111699">
        <w:rPr>
          <w:lang w:val="ru-RU"/>
        </w:rPr>
        <w:t>Седьмое собрание ОГ-AI4NDM и соответствующий семинар-практикум прошли 24–26 октября 2022</w:t>
      </w:r>
      <w:r w:rsidR="00D6612A" w:rsidRPr="00111699">
        <w:rPr>
          <w:lang w:val="ru-RU"/>
        </w:rPr>
        <w:t> </w:t>
      </w:r>
      <w:r w:rsidRPr="00111699">
        <w:rPr>
          <w:lang w:val="ru-RU"/>
        </w:rPr>
        <w:t>года в Афинах, Греция. Основной темой собрания было продолжение работы над имеющимися итоговыми документами и завершение работы над глоссарием.</w:t>
      </w:r>
    </w:p>
    <w:p w14:paraId="7D88576C" w14:textId="37631708" w:rsidR="00EB0F84" w:rsidRPr="00111699" w:rsidRDefault="00EB0F84" w:rsidP="00CD4FCD">
      <w:pPr>
        <w:rPr>
          <w:lang w:val="ru-RU"/>
        </w:rPr>
      </w:pPr>
      <w:r w:rsidRPr="00111699">
        <w:rPr>
          <w:lang w:val="ru-RU"/>
        </w:rPr>
        <w:t>Восьмое собрание ОГ-AI4NDM и соответствующий семинар-практикум прошли в форме виртуального собрания 19 декабря 2022 года. Основной темой собрания было продолжение работы над имеющимися итоговыми документами и завершение работы над дорожной картой.</w:t>
      </w:r>
    </w:p>
    <w:p w14:paraId="7FF33263" w14:textId="77777777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lastRenderedPageBreak/>
        <w:t>В настоящее время в рамках ОГ-AI4NDM работает десять тематических групп:</w:t>
      </w:r>
    </w:p>
    <w:p w14:paraId="2FE0FC7F" w14:textId="0C82CF9F" w:rsidR="008B0DA0" w:rsidRPr="00111699" w:rsidRDefault="00B3701E" w:rsidP="00AC4EE9">
      <w:pPr>
        <w:pStyle w:val="enumlev1"/>
      </w:pPr>
      <w:r w:rsidRPr="00111699">
        <w:t>–</w:t>
      </w:r>
      <w:r w:rsidRPr="00111699">
        <w:tab/>
      </w:r>
      <w:r w:rsidR="008B0DA0" w:rsidRPr="00111699">
        <w:t>ИИ для мониторинга и обнаружения наводнений;</w:t>
      </w:r>
    </w:p>
    <w:p w14:paraId="654369C7" w14:textId="4BFF0BA9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геодезического</w:t>
      </w:r>
      <w:r w:rsidR="008B0DA0" w:rsidRPr="00111699">
        <w:rPr>
          <w:rFonts w:cstheme="minorHAnsi"/>
        </w:rPr>
        <w:t xml:space="preserve"> укрепления мониторинга и обнаружения цунами;</w:t>
      </w:r>
    </w:p>
    <w:p w14:paraId="663DE8BB" w14:textId="126F1ED3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мониторинга</w:t>
      </w:r>
      <w:r w:rsidR="008B0DA0" w:rsidRPr="00111699">
        <w:rPr>
          <w:rFonts w:cstheme="minorHAnsi"/>
        </w:rPr>
        <w:t xml:space="preserve"> и обнаружения инвазии насекомых; </w:t>
      </w:r>
    </w:p>
    <w:p w14:paraId="70164E48" w14:textId="4BFE429E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мониторинга</w:t>
      </w:r>
      <w:r w:rsidR="008B0DA0" w:rsidRPr="00111699">
        <w:rPr>
          <w:rFonts w:cstheme="minorHAnsi"/>
        </w:rPr>
        <w:t xml:space="preserve"> и обнаружения оползней;</w:t>
      </w:r>
    </w:p>
    <w:p w14:paraId="22C62621" w14:textId="744E898D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мониторинга</w:t>
      </w:r>
      <w:r w:rsidR="008B0DA0" w:rsidRPr="00111699">
        <w:rPr>
          <w:rFonts w:cstheme="minorHAnsi"/>
        </w:rPr>
        <w:t xml:space="preserve"> и обнаружения снежных лавин;</w:t>
      </w:r>
    </w:p>
    <w:p w14:paraId="26B19123" w14:textId="03FFE47B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мониторинга</w:t>
      </w:r>
      <w:r w:rsidR="008B0DA0" w:rsidRPr="00111699">
        <w:rPr>
          <w:rFonts w:cstheme="minorHAnsi"/>
        </w:rPr>
        <w:t xml:space="preserve"> и обнаружения лесных пожаров;</w:t>
      </w:r>
    </w:p>
    <w:p w14:paraId="0519BAB1" w14:textId="088893D0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прогнозирования</w:t>
      </w:r>
      <w:r w:rsidR="008B0DA0" w:rsidRPr="00111699">
        <w:rPr>
          <w:rFonts w:cstheme="minorHAnsi"/>
        </w:rPr>
        <w:t xml:space="preserve"> трансмиссивных заболеваний;</w:t>
      </w:r>
    </w:p>
    <w:p w14:paraId="471BDD03" w14:textId="400E102B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прогнозирования</w:t>
      </w:r>
      <w:r w:rsidR="008B0DA0" w:rsidRPr="00111699">
        <w:rPr>
          <w:rFonts w:cstheme="minorHAnsi"/>
        </w:rPr>
        <w:t xml:space="preserve"> вулканических извержений;</w:t>
      </w:r>
    </w:p>
    <w:p w14:paraId="12FA8539" w14:textId="768F2858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картирования</w:t>
      </w:r>
      <w:r w:rsidR="008B0DA0" w:rsidRPr="00111699">
        <w:rPr>
          <w:rFonts w:cstheme="minorHAnsi"/>
        </w:rPr>
        <w:t xml:space="preserve"> опасностей града и ураганов; </w:t>
      </w:r>
    </w:p>
    <w:p w14:paraId="2FD599F9" w14:textId="6D0BB94B" w:rsidR="008B0DA0" w:rsidRPr="00111699" w:rsidRDefault="00B3701E" w:rsidP="00AC4EE9">
      <w:pPr>
        <w:pStyle w:val="enumlev1"/>
        <w:rPr>
          <w:rFonts w:cstheme="minorHAnsi"/>
        </w:rPr>
      </w:pPr>
      <w:r w:rsidRPr="00111699">
        <w:rPr>
          <w:rFonts w:cstheme="minorHAnsi"/>
        </w:rPr>
        <w:t>–</w:t>
      </w:r>
      <w:r w:rsidRPr="00111699">
        <w:rPr>
          <w:rFonts w:cstheme="minorHAnsi"/>
        </w:rPr>
        <w:tab/>
      </w:r>
      <w:r w:rsidR="008B0DA0" w:rsidRPr="00111699">
        <w:rPr>
          <w:rFonts w:cstheme="minorHAnsi"/>
        </w:rPr>
        <w:t xml:space="preserve">ИИ для </w:t>
      </w:r>
      <w:r w:rsidR="008B0DA0" w:rsidRPr="00111699">
        <w:t>технологий</w:t>
      </w:r>
      <w:r w:rsidR="008B0DA0" w:rsidRPr="00111699">
        <w:rPr>
          <w:rFonts w:cstheme="minorHAnsi"/>
        </w:rPr>
        <w:t xml:space="preserve"> связи в условиях различных источников опасности.</w:t>
      </w:r>
    </w:p>
    <w:p w14:paraId="3080BD20" w14:textId="77777777" w:rsidR="008B0DA0" w:rsidRPr="00111699" w:rsidRDefault="008B0DA0" w:rsidP="00CD4FCD">
      <w:pPr>
        <w:rPr>
          <w:rFonts w:cstheme="minorHAnsi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 xml:space="preserve">Кроме того, в рамках ОГ-AI4NDM учреждены два специализированных направления работы – "Инструменты, </w:t>
      </w:r>
      <w:r w:rsidRPr="00111699">
        <w:rPr>
          <w:lang w:val="ru-RU"/>
        </w:rPr>
        <w:t>поддерживающие</w:t>
      </w:r>
      <w:r w:rsidRPr="00111699">
        <w:rPr>
          <w:rFonts w:cstheme="minorHAnsi"/>
          <w:szCs w:val="22"/>
          <w:lang w:val="ru-RU"/>
        </w:rPr>
        <w:t xml:space="preserve"> ИИ в </w:t>
      </w:r>
      <w:r w:rsidRPr="00111699">
        <w:rPr>
          <w:lang w:val="ru-RU"/>
        </w:rPr>
        <w:t>управлении</w:t>
      </w:r>
      <w:r w:rsidRPr="00111699">
        <w:rPr>
          <w:rFonts w:cstheme="minorHAnsi"/>
          <w:szCs w:val="22"/>
          <w:lang w:val="ru-RU"/>
        </w:rPr>
        <w:t xml:space="preserve"> операциями в случае стихийных бедствий" и "Глоссарий", соответственно.</w:t>
      </w:r>
    </w:p>
    <w:p w14:paraId="75AFAA0A" w14:textId="45E7046B" w:rsidR="008B0DA0" w:rsidRPr="00111699" w:rsidRDefault="008B0DA0" w:rsidP="0003031B">
      <w:pPr>
        <w:pStyle w:val="Heading1"/>
        <w:rPr>
          <w:lang w:val="ru-RU"/>
        </w:rPr>
      </w:pPr>
      <w:r w:rsidRPr="00111699">
        <w:rPr>
          <w:lang w:val="ru-RU"/>
        </w:rPr>
        <w:t>2</w:t>
      </w:r>
      <w:r w:rsidRPr="00111699">
        <w:rPr>
          <w:lang w:val="ru-RU"/>
        </w:rPr>
        <w:tab/>
      </w:r>
      <w:r w:rsidR="00EB0F84" w:rsidRPr="00111699">
        <w:rPr>
          <w:lang w:val="ru-RU"/>
        </w:rPr>
        <w:t>Девятое</w:t>
      </w:r>
      <w:r w:rsidRPr="00111699">
        <w:rPr>
          <w:lang w:val="ru-RU"/>
        </w:rPr>
        <w:t xml:space="preserve"> собрание Оперативной группы по ИИ в управлении операциями в случае стихийных бедствий</w:t>
      </w:r>
    </w:p>
    <w:p w14:paraId="6F1B4A13" w14:textId="1163B5BF" w:rsidR="008B0DA0" w:rsidRPr="00111699" w:rsidRDefault="00EB0F84" w:rsidP="00CD4FCD">
      <w:pPr>
        <w:rPr>
          <w:rFonts w:eastAsia="MS Mincho" w:cstheme="minorHAnsi"/>
          <w:bCs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>Девятое</w:t>
      </w:r>
      <w:r w:rsidR="008B0DA0" w:rsidRPr="00111699">
        <w:rPr>
          <w:rFonts w:cstheme="minorHAnsi"/>
          <w:szCs w:val="22"/>
          <w:lang w:val="ru-RU"/>
        </w:rPr>
        <w:t xml:space="preserve"> собрание будет проведено</w:t>
      </w:r>
      <w:r w:rsidR="008D38B7" w:rsidRPr="00111699">
        <w:rPr>
          <w:rFonts w:cstheme="minorHAnsi"/>
          <w:szCs w:val="22"/>
          <w:lang w:val="ru-RU"/>
        </w:rPr>
        <w:t xml:space="preserve"> в </w:t>
      </w:r>
      <w:r w:rsidR="00D6612A" w:rsidRPr="00111699">
        <w:rPr>
          <w:rFonts w:cstheme="minorHAnsi"/>
          <w:szCs w:val="22"/>
          <w:lang w:val="ru-RU"/>
        </w:rPr>
        <w:t>онлайновом</w:t>
      </w:r>
      <w:r w:rsidR="008D38B7" w:rsidRPr="00111699">
        <w:rPr>
          <w:rFonts w:cstheme="minorHAnsi"/>
          <w:szCs w:val="22"/>
          <w:lang w:val="ru-RU"/>
        </w:rPr>
        <w:t xml:space="preserve"> формате</w:t>
      </w:r>
      <w:r w:rsidR="008B0DA0" w:rsidRPr="00111699">
        <w:rPr>
          <w:rFonts w:cstheme="minorHAnsi"/>
          <w:szCs w:val="22"/>
          <w:lang w:val="ru-RU"/>
        </w:rPr>
        <w:t xml:space="preserve"> </w:t>
      </w:r>
      <w:r w:rsidRPr="00111699">
        <w:rPr>
          <w:rFonts w:cstheme="minorHAnsi"/>
          <w:b/>
          <w:bCs/>
          <w:szCs w:val="22"/>
          <w:lang w:val="ru-RU"/>
        </w:rPr>
        <w:t>13–16 февраля 2023</w:t>
      </w:r>
      <w:r w:rsidR="008B0DA0" w:rsidRPr="00111699">
        <w:rPr>
          <w:rFonts w:cstheme="minorHAnsi"/>
          <w:b/>
          <w:bCs/>
          <w:szCs w:val="22"/>
          <w:lang w:val="ru-RU"/>
        </w:rPr>
        <w:t xml:space="preserve"> года</w:t>
      </w:r>
      <w:r w:rsidR="008B0DA0" w:rsidRPr="00111699">
        <w:rPr>
          <w:rFonts w:cstheme="minorHAnsi"/>
          <w:szCs w:val="22"/>
          <w:lang w:val="ru-RU"/>
        </w:rPr>
        <w:t xml:space="preserve">. Проект повестки дня, документы собрания, </w:t>
      </w:r>
      <w:r w:rsidR="008D38B7" w:rsidRPr="00111699">
        <w:rPr>
          <w:rFonts w:cstheme="minorHAnsi"/>
          <w:szCs w:val="22"/>
          <w:lang w:val="ru-RU"/>
        </w:rPr>
        <w:t>ссылка для регистрации</w:t>
      </w:r>
      <w:r w:rsidR="008B0DA0" w:rsidRPr="00111699">
        <w:rPr>
          <w:rFonts w:cstheme="minorHAnsi"/>
          <w:szCs w:val="22"/>
          <w:lang w:val="ru-RU"/>
        </w:rPr>
        <w:t xml:space="preserve"> и другая соответствующая информация о порядке участия в собрании </w:t>
      </w:r>
      <w:r w:rsidR="008B0DA0" w:rsidRPr="00111699">
        <w:rPr>
          <w:lang w:val="ru-RU"/>
        </w:rPr>
        <w:t>будут</w:t>
      </w:r>
      <w:r w:rsidR="008B0DA0" w:rsidRPr="00111699">
        <w:rPr>
          <w:rFonts w:cstheme="minorHAnsi"/>
          <w:szCs w:val="22"/>
          <w:lang w:val="ru-RU"/>
        </w:rPr>
        <w:t xml:space="preserve"> доступны на </w:t>
      </w:r>
      <w:hyperlink r:id="rId11" w:history="1">
        <w:r w:rsidR="008B0DA0" w:rsidRPr="00111699">
          <w:rPr>
            <w:rStyle w:val="Hyperlink"/>
            <w:rFonts w:cstheme="minorHAnsi"/>
            <w:szCs w:val="22"/>
            <w:lang w:val="ru-RU"/>
          </w:rPr>
          <w:t>домашней странице ОГ-AI4NDM</w:t>
        </w:r>
      </w:hyperlink>
      <w:r w:rsidR="008B0DA0" w:rsidRPr="00111699">
        <w:rPr>
          <w:rFonts w:cstheme="minorHAnsi"/>
          <w:szCs w:val="22"/>
          <w:lang w:val="ru-RU"/>
        </w:rPr>
        <w:t xml:space="preserve">. На этом </w:t>
      </w:r>
      <w:r w:rsidRPr="00111699">
        <w:rPr>
          <w:rFonts w:cstheme="minorHAnsi"/>
          <w:szCs w:val="22"/>
          <w:lang w:val="ru-RU"/>
        </w:rPr>
        <w:t>девятом</w:t>
      </w:r>
      <w:r w:rsidR="008B0DA0" w:rsidRPr="00111699">
        <w:rPr>
          <w:rFonts w:cstheme="minorHAnsi"/>
          <w:szCs w:val="22"/>
          <w:lang w:val="ru-RU"/>
        </w:rPr>
        <w:t xml:space="preserve"> собрании основное </w:t>
      </w:r>
      <w:r w:rsidR="008B0DA0" w:rsidRPr="00111699">
        <w:rPr>
          <w:lang w:val="ru-RU"/>
        </w:rPr>
        <w:t>внимание</w:t>
      </w:r>
      <w:r w:rsidR="008B0DA0" w:rsidRPr="00111699">
        <w:rPr>
          <w:rFonts w:cstheme="minorHAnsi"/>
          <w:szCs w:val="22"/>
          <w:lang w:val="ru-RU"/>
        </w:rPr>
        <w:t xml:space="preserve"> будет уделено завершению </w:t>
      </w:r>
      <w:r w:rsidRPr="00111699">
        <w:rPr>
          <w:rFonts w:cstheme="minorHAnsi"/>
          <w:szCs w:val="22"/>
          <w:lang w:val="ru-RU"/>
        </w:rPr>
        <w:t>работы над техническим отчетом по ИИ для связи</w:t>
      </w:r>
      <w:r w:rsidR="008B0DA0" w:rsidRPr="00111699">
        <w:rPr>
          <w:rFonts w:cstheme="minorHAnsi"/>
          <w:szCs w:val="22"/>
          <w:lang w:val="ru-RU"/>
        </w:rPr>
        <w:t>, а также продвижению работы над итоговыми документами рабочих групп.</w:t>
      </w:r>
    </w:p>
    <w:p w14:paraId="04F5B244" w14:textId="51441D0D" w:rsidR="008B0DA0" w:rsidRPr="00111699" w:rsidRDefault="008B0DA0" w:rsidP="00CD4FCD">
      <w:pPr>
        <w:rPr>
          <w:rFonts w:cstheme="minorHAnsi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 xml:space="preserve">Предлагается представлять </w:t>
      </w:r>
      <w:r w:rsidRPr="00111699">
        <w:rPr>
          <w:rFonts w:cstheme="minorHAnsi"/>
          <w:b/>
          <w:bCs/>
          <w:szCs w:val="22"/>
          <w:lang w:val="ru-RU"/>
        </w:rPr>
        <w:t>вклады в письменном виде</w:t>
      </w:r>
      <w:r w:rsidRPr="00111699">
        <w:rPr>
          <w:rFonts w:cstheme="minorHAnsi"/>
          <w:szCs w:val="22"/>
          <w:lang w:val="ru-RU"/>
        </w:rPr>
        <w:t xml:space="preserve"> для подготовки итоговых документов рабочих групп. Все </w:t>
      </w:r>
      <w:r w:rsidRPr="00111699">
        <w:rPr>
          <w:lang w:val="ru-RU"/>
        </w:rPr>
        <w:t>вклады</w:t>
      </w:r>
      <w:r w:rsidRPr="00111699">
        <w:rPr>
          <w:rFonts w:cstheme="minorHAnsi"/>
          <w:szCs w:val="22"/>
          <w:lang w:val="ru-RU"/>
        </w:rPr>
        <w:t xml:space="preserve"> в письменном виде следует представлять в электронном формате в секретариат БСЭ (</w:t>
      </w:r>
      <w:hyperlink r:id="rId12" w:history="1">
        <w:r w:rsidR="00401F07" w:rsidRPr="00A654AC">
          <w:rPr>
            <w:rStyle w:val="Hyperlink"/>
            <w:rFonts w:cstheme="minorHAnsi"/>
            <w:szCs w:val="22"/>
          </w:rPr>
          <w:t>tsbfgai</w:t>
        </w:r>
        <w:r w:rsidR="00401F07" w:rsidRPr="006775BD">
          <w:rPr>
            <w:rStyle w:val="Hyperlink"/>
            <w:rFonts w:cstheme="minorHAnsi"/>
            <w:szCs w:val="22"/>
            <w:lang w:val="ru-RU"/>
          </w:rPr>
          <w:t>4</w:t>
        </w:r>
        <w:r w:rsidR="00401F07" w:rsidRPr="00A654AC">
          <w:rPr>
            <w:rStyle w:val="Hyperlink"/>
            <w:rFonts w:cstheme="minorHAnsi"/>
            <w:szCs w:val="22"/>
          </w:rPr>
          <w:t>ndm</w:t>
        </w:r>
        <w:r w:rsidR="00401F07" w:rsidRPr="006775BD">
          <w:rPr>
            <w:rStyle w:val="Hyperlink"/>
            <w:rFonts w:cstheme="minorHAnsi"/>
            <w:szCs w:val="22"/>
            <w:lang w:val="ru-RU"/>
          </w:rPr>
          <w:t>@</w:t>
        </w:r>
        <w:r w:rsidR="00401F07" w:rsidRPr="00A654AC">
          <w:rPr>
            <w:rStyle w:val="Hyperlink"/>
            <w:rFonts w:cstheme="minorHAnsi"/>
            <w:szCs w:val="22"/>
          </w:rPr>
          <w:t>itu</w:t>
        </w:r>
        <w:r w:rsidR="00401F07" w:rsidRPr="006775BD">
          <w:rPr>
            <w:rStyle w:val="Hyperlink"/>
            <w:rFonts w:cstheme="minorHAnsi"/>
            <w:szCs w:val="22"/>
            <w:lang w:val="ru-RU"/>
          </w:rPr>
          <w:t>.</w:t>
        </w:r>
        <w:r w:rsidR="00401F07" w:rsidRPr="00A654AC">
          <w:rPr>
            <w:rStyle w:val="Hyperlink"/>
            <w:rFonts w:cstheme="minorHAnsi"/>
            <w:szCs w:val="22"/>
          </w:rPr>
          <w:t>int</w:t>
        </w:r>
      </w:hyperlink>
      <w:r w:rsidRPr="00111699">
        <w:rPr>
          <w:rFonts w:cstheme="minorHAnsi"/>
          <w:szCs w:val="22"/>
          <w:lang w:val="ru-RU"/>
        </w:rPr>
        <w:t xml:space="preserve">), используя шаблоны документов, размещенные на </w:t>
      </w:r>
      <w:hyperlink r:id="rId13" w:history="1">
        <w:r w:rsidRPr="00111699">
          <w:rPr>
            <w:rFonts w:eastAsia="MS Mincho" w:cstheme="minorHAnsi"/>
            <w:color w:val="0000FF"/>
            <w:szCs w:val="22"/>
            <w:u w:val="single"/>
            <w:lang w:val="ru-RU"/>
          </w:rPr>
          <w:t>домашней странице ОГ</w:t>
        </w:r>
        <w:r w:rsidR="00B3701E" w:rsidRPr="00111699">
          <w:rPr>
            <w:rFonts w:eastAsia="MS Mincho" w:cstheme="minorHAnsi"/>
            <w:color w:val="0000FF"/>
            <w:szCs w:val="22"/>
            <w:u w:val="single"/>
            <w:lang w:val="ru-RU"/>
          </w:rPr>
          <w:noBreakHyphen/>
        </w:r>
        <w:r w:rsidRPr="00111699">
          <w:rPr>
            <w:rFonts w:eastAsia="MS Mincho" w:cstheme="minorHAnsi"/>
            <w:color w:val="0000FF"/>
            <w:szCs w:val="22"/>
            <w:u w:val="single"/>
            <w:lang w:val="ru-RU"/>
          </w:rPr>
          <w:t>AI4NDM</w:t>
        </w:r>
      </w:hyperlink>
      <w:r w:rsidRPr="00111699">
        <w:rPr>
          <w:rFonts w:cstheme="minorHAnsi"/>
          <w:szCs w:val="22"/>
          <w:lang w:val="ru-RU"/>
        </w:rPr>
        <w:t xml:space="preserve">. </w:t>
      </w:r>
      <w:r w:rsidRPr="00111699">
        <w:rPr>
          <w:rFonts w:cstheme="minorHAnsi"/>
          <w:b/>
          <w:bCs/>
          <w:szCs w:val="22"/>
          <w:lang w:val="ru-RU"/>
        </w:rPr>
        <w:t xml:space="preserve">Предельный срок для представления вкладов для </w:t>
      </w:r>
      <w:r w:rsidR="00EB0F84" w:rsidRPr="00111699">
        <w:rPr>
          <w:rFonts w:cstheme="minorHAnsi"/>
          <w:b/>
          <w:bCs/>
          <w:szCs w:val="22"/>
          <w:lang w:val="ru-RU"/>
        </w:rPr>
        <w:t>девят</w:t>
      </w:r>
      <w:r w:rsidR="008D38B7" w:rsidRPr="00111699">
        <w:rPr>
          <w:rFonts w:cstheme="minorHAnsi"/>
          <w:b/>
          <w:bCs/>
          <w:szCs w:val="22"/>
          <w:lang w:val="ru-RU"/>
        </w:rPr>
        <w:t>ого</w:t>
      </w:r>
      <w:r w:rsidRPr="00111699">
        <w:rPr>
          <w:rFonts w:cstheme="minorHAnsi"/>
          <w:b/>
          <w:bCs/>
          <w:szCs w:val="22"/>
          <w:lang w:val="ru-RU"/>
        </w:rPr>
        <w:t xml:space="preserve"> собрания – </w:t>
      </w:r>
      <w:r w:rsidR="00EB0F84" w:rsidRPr="00111699">
        <w:rPr>
          <w:rFonts w:cstheme="minorHAnsi"/>
          <w:b/>
          <w:bCs/>
          <w:szCs w:val="22"/>
          <w:lang w:val="ru-RU"/>
        </w:rPr>
        <w:t>1 февраля</w:t>
      </w:r>
      <w:r w:rsidRPr="00111699">
        <w:rPr>
          <w:rFonts w:cstheme="minorHAnsi"/>
          <w:b/>
          <w:bCs/>
          <w:szCs w:val="22"/>
          <w:lang w:val="ru-RU"/>
        </w:rPr>
        <w:t xml:space="preserve"> 202</w:t>
      </w:r>
      <w:r w:rsidR="00EB0F84" w:rsidRPr="00111699">
        <w:rPr>
          <w:rFonts w:cstheme="minorHAnsi"/>
          <w:b/>
          <w:bCs/>
          <w:szCs w:val="22"/>
          <w:lang w:val="ru-RU"/>
        </w:rPr>
        <w:t>3</w:t>
      </w:r>
      <w:r w:rsidR="00B3701E" w:rsidRPr="00111699">
        <w:rPr>
          <w:rFonts w:cstheme="minorHAnsi"/>
          <w:b/>
          <w:bCs/>
          <w:szCs w:val="22"/>
          <w:lang w:val="ru-RU"/>
        </w:rPr>
        <w:t> </w:t>
      </w:r>
      <w:r w:rsidRPr="00111699">
        <w:rPr>
          <w:rFonts w:cstheme="minorHAnsi"/>
          <w:b/>
          <w:bCs/>
          <w:szCs w:val="22"/>
          <w:lang w:val="ru-RU"/>
        </w:rPr>
        <w:t>года</w:t>
      </w:r>
      <w:r w:rsidRPr="00111699">
        <w:rPr>
          <w:rFonts w:cstheme="minorHAnsi"/>
          <w:szCs w:val="22"/>
          <w:lang w:val="ru-RU"/>
        </w:rPr>
        <w:t>.</w:t>
      </w:r>
    </w:p>
    <w:p w14:paraId="60C49BD0" w14:textId="151296FC" w:rsidR="008B0DA0" w:rsidRPr="00111699" w:rsidRDefault="007139B8" w:rsidP="0003031B">
      <w:pPr>
        <w:pStyle w:val="Heading1"/>
        <w:rPr>
          <w:lang w:val="ru-RU"/>
        </w:rPr>
      </w:pPr>
      <w:r w:rsidRPr="00111699">
        <w:rPr>
          <w:lang w:val="ru-RU"/>
        </w:rPr>
        <w:t>3</w:t>
      </w:r>
      <w:r w:rsidR="008B0DA0" w:rsidRPr="00111699">
        <w:rPr>
          <w:lang w:val="ru-RU"/>
        </w:rPr>
        <w:tab/>
        <w:t>Информация об участии и регистрации</w:t>
      </w:r>
    </w:p>
    <w:p w14:paraId="719A74D8" w14:textId="037B5346" w:rsidR="008B0DA0" w:rsidRPr="00111699" w:rsidRDefault="00EB0F84" w:rsidP="00CD4FCD">
      <w:pPr>
        <w:rPr>
          <w:rFonts w:cstheme="minorHAnsi"/>
          <w:spacing w:val="-2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>Девятое</w:t>
      </w:r>
      <w:r w:rsidR="008B0DA0" w:rsidRPr="00111699">
        <w:rPr>
          <w:rFonts w:cstheme="minorHAnsi"/>
          <w:szCs w:val="22"/>
          <w:lang w:val="ru-RU"/>
        </w:rPr>
        <w:t xml:space="preserve"> </w:t>
      </w:r>
      <w:r w:rsidR="008B0DA0" w:rsidRPr="00111699">
        <w:rPr>
          <w:lang w:val="ru-RU"/>
        </w:rPr>
        <w:t>собрание</w:t>
      </w:r>
      <w:r w:rsidR="008B0DA0" w:rsidRPr="00111699">
        <w:rPr>
          <w:rFonts w:cstheme="minorHAnsi"/>
          <w:szCs w:val="22"/>
          <w:lang w:val="ru-RU"/>
        </w:rPr>
        <w:t xml:space="preserve"> ОГ-AI4NDM будет проводиться на платформе </w:t>
      </w:r>
      <w:hyperlink r:id="rId14" w:anchor="/MyMeetings" w:history="1">
        <w:r w:rsidR="008B0DA0" w:rsidRPr="00111699">
          <w:rPr>
            <w:rStyle w:val="Hyperlink"/>
            <w:rFonts w:cstheme="minorHAnsi"/>
            <w:spacing w:val="-2"/>
            <w:szCs w:val="22"/>
            <w:lang w:val="ru-RU"/>
          </w:rPr>
          <w:t>MyMeetings</w:t>
        </w:r>
      </w:hyperlink>
      <w:r w:rsidR="008B0DA0" w:rsidRPr="00111699">
        <w:rPr>
          <w:rFonts w:cstheme="minorHAnsi"/>
          <w:szCs w:val="22"/>
          <w:lang w:val="ru-RU"/>
        </w:rPr>
        <w:t>. Обсуждения будут проходить только на английском языке.</w:t>
      </w:r>
    </w:p>
    <w:p w14:paraId="4D816D17" w14:textId="2D364D44" w:rsidR="008B0DA0" w:rsidRPr="00111699" w:rsidRDefault="008B0DA0" w:rsidP="00CD4FCD">
      <w:pPr>
        <w:rPr>
          <w:rFonts w:cstheme="minorHAnsi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 xml:space="preserve">Участие в работе ОГ-AI4NDM является бесплатным и открыто для экспертов и организаций из всех секторов и соответствующих областей знаний, включая науки о Земле, снижение риска бедствий, оказание помощи при бедствиях, смягчение последствий бедствий, искусственный интеллект/машинное </w:t>
      </w:r>
      <w:r w:rsidRPr="00111699">
        <w:rPr>
          <w:lang w:val="ru-RU"/>
        </w:rPr>
        <w:t>обучение</w:t>
      </w:r>
      <w:r w:rsidRPr="00111699">
        <w:rPr>
          <w:rFonts w:cstheme="minorHAnsi"/>
          <w:szCs w:val="22"/>
          <w:lang w:val="ru-RU"/>
        </w:rPr>
        <w:t xml:space="preserve"> (ИИ/МО) и другие области информационно-коммуникационных технологий. К участию в этой работе приглашаются эксперты из всех регионов, в особенности из развивающихся стран, включая наименее развитые страны (НРС) и малые островные развивающиеся государства (СИДС).</w:t>
      </w:r>
    </w:p>
    <w:p w14:paraId="7942F779" w14:textId="77777777" w:rsidR="008B0DA0" w:rsidRPr="00111699" w:rsidRDefault="008B0DA0" w:rsidP="00CD4FCD">
      <w:pPr>
        <w:rPr>
          <w:rFonts w:cstheme="minorHAnsi"/>
          <w:spacing w:val="-2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 xml:space="preserve">Всем лицам, которые хотели бы следить за этой работой или участвовать в ней, предлагается зарегистрироваться в специальном списке рассылки; подробная информация о порядке подписки размещена по адресу: </w:t>
      </w:r>
      <w:hyperlink r:id="rId15" w:history="1">
        <w:r w:rsidRPr="00111699">
          <w:rPr>
            <w:rStyle w:val="Hyperlink"/>
            <w:rFonts w:cstheme="minorHAnsi"/>
            <w:spacing w:val="-2"/>
            <w:szCs w:val="22"/>
            <w:lang w:val="ru-RU"/>
          </w:rPr>
          <w:t>http://www.itu.int/go/fgai4ndm-quicksteps</w:t>
        </w:r>
      </w:hyperlink>
      <w:r w:rsidRPr="00111699">
        <w:rPr>
          <w:rFonts w:cstheme="minorHAnsi"/>
          <w:szCs w:val="22"/>
          <w:lang w:val="ru-RU"/>
        </w:rPr>
        <w:t xml:space="preserve">. Все рабочие и тематические группы </w:t>
      </w:r>
      <w:r w:rsidRPr="00111699">
        <w:rPr>
          <w:rFonts w:cstheme="minorHAnsi"/>
          <w:szCs w:val="22"/>
          <w:lang w:val="ru-RU"/>
        </w:rPr>
        <w:lastRenderedPageBreak/>
        <w:t xml:space="preserve">будут также иметь свои специальные списки рассылки, с помощью которых на регулярной основе распространяется актуальная </w:t>
      </w:r>
      <w:r w:rsidRPr="00111699">
        <w:rPr>
          <w:lang w:val="ru-RU"/>
        </w:rPr>
        <w:t>информация</w:t>
      </w:r>
      <w:r w:rsidRPr="00111699">
        <w:rPr>
          <w:rFonts w:cstheme="minorHAnsi"/>
          <w:szCs w:val="22"/>
          <w:lang w:val="ru-RU"/>
        </w:rPr>
        <w:t xml:space="preserve"> об их деятельности.</w:t>
      </w:r>
    </w:p>
    <w:p w14:paraId="191CE148" w14:textId="173F0352" w:rsidR="008B0DA0" w:rsidRPr="00111699" w:rsidRDefault="008B0DA0" w:rsidP="00CD4FCD">
      <w:pPr>
        <w:rPr>
          <w:lang w:val="ru-RU"/>
        </w:rPr>
      </w:pPr>
      <w:r w:rsidRPr="00111699">
        <w:rPr>
          <w:lang w:val="ru-RU"/>
        </w:rPr>
        <w:t xml:space="preserve">Участникам предлагается пройти </w:t>
      </w:r>
      <w:r w:rsidRPr="00111699">
        <w:rPr>
          <w:rFonts w:cstheme="minorHAnsi"/>
          <w:szCs w:val="22"/>
          <w:lang w:val="ru-RU"/>
        </w:rPr>
        <w:t>регистрацию</w:t>
      </w:r>
      <w:r w:rsidRPr="00111699">
        <w:rPr>
          <w:lang w:val="ru-RU"/>
        </w:rPr>
        <w:t xml:space="preserve"> в онлайновом режиме на </w:t>
      </w:r>
      <w:hyperlink r:id="rId16" w:history="1">
        <w:r w:rsidRPr="00111699">
          <w:rPr>
            <w:rStyle w:val="Hyperlink"/>
            <w:rFonts w:cstheme="minorHAnsi"/>
            <w:szCs w:val="22"/>
            <w:lang w:val="ru-RU"/>
          </w:rPr>
          <w:t>домашней странице ОГ</w:t>
        </w:r>
        <w:r w:rsidR="00B3701E" w:rsidRPr="00111699">
          <w:rPr>
            <w:rStyle w:val="Hyperlink"/>
            <w:rFonts w:cstheme="minorHAnsi"/>
            <w:szCs w:val="22"/>
            <w:lang w:val="ru-RU"/>
          </w:rPr>
          <w:noBreakHyphen/>
        </w:r>
        <w:r w:rsidRPr="00111699">
          <w:rPr>
            <w:rStyle w:val="Hyperlink"/>
            <w:rFonts w:cstheme="minorHAnsi"/>
            <w:szCs w:val="22"/>
            <w:lang w:val="ru-RU"/>
          </w:rPr>
          <w:t>AI4NDM</w:t>
        </w:r>
      </w:hyperlink>
      <w:r w:rsidRPr="00111699">
        <w:rPr>
          <w:lang w:val="ru-RU"/>
        </w:rPr>
        <w:t xml:space="preserve"> в кратчайшие сроки. </w:t>
      </w:r>
      <w:r w:rsidRPr="00111699">
        <w:rPr>
          <w:u w:val="single"/>
          <w:lang w:val="ru-RU"/>
        </w:rPr>
        <w:t>Просьба принять к сведению, что регистрация является обязательной для участия в работе собрания</w:t>
      </w:r>
      <w:r w:rsidRPr="00111699">
        <w:rPr>
          <w:lang w:val="ru-RU"/>
        </w:rPr>
        <w:t>.</w:t>
      </w:r>
      <w:bookmarkStart w:id="0" w:name="_Hlk71071879"/>
      <w:bookmarkEnd w:id="0"/>
    </w:p>
    <w:p w14:paraId="03FB589B" w14:textId="77777777" w:rsidR="008B0DA0" w:rsidRPr="00111699" w:rsidRDefault="005C4747" w:rsidP="0003031B">
      <w:pPr>
        <w:spacing w:after="120"/>
        <w:rPr>
          <w:rFonts w:cstheme="minorHAnsi"/>
          <w:szCs w:val="22"/>
          <w:lang w:val="ru-RU"/>
        </w:rPr>
      </w:pPr>
      <w:hyperlink r:id="rId17" w:history="1">
        <w:r w:rsidR="008B0DA0" w:rsidRPr="00111699">
          <w:rPr>
            <w:rStyle w:val="Hyperlink"/>
            <w:rFonts w:cstheme="minorHAnsi"/>
            <w:szCs w:val="22"/>
            <w:lang w:val="ru-RU"/>
          </w:rPr>
          <w:t>Домашняя страница ОГ-AI4NDM</w:t>
        </w:r>
      </w:hyperlink>
      <w:r w:rsidR="008B0DA0" w:rsidRPr="00111699">
        <w:rPr>
          <w:rFonts w:cstheme="minorHAnsi"/>
          <w:szCs w:val="22"/>
          <w:lang w:val="ru-RU"/>
        </w:rPr>
        <w:t xml:space="preserve"> будет регулярно обновляться по мере появления новой или дополнительной информации. Участникам предлагается периодически знакомиться с обновленной информацией.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4"/>
        <w:gridCol w:w="7525"/>
      </w:tblGrid>
      <w:tr w:rsidR="008B0DA0" w:rsidRPr="005C4747" w14:paraId="2596DE8E" w14:textId="77777777" w:rsidTr="0003031B">
        <w:trPr>
          <w:trHeight w:val="438"/>
          <w:jc w:val="center"/>
        </w:trPr>
        <w:tc>
          <w:tcPr>
            <w:tcW w:w="2122" w:type="dxa"/>
          </w:tcPr>
          <w:p w14:paraId="5C82F6CB" w14:textId="06515736" w:rsidR="008B0DA0" w:rsidRPr="00111699" w:rsidRDefault="00EB0F84" w:rsidP="0003031B">
            <w:pPr>
              <w:keepNext/>
              <w:spacing w:before="60" w:after="60" w:line="280" w:lineRule="exact"/>
              <w:rPr>
                <w:rFonts w:cstheme="minorHAnsi"/>
                <w:szCs w:val="22"/>
                <w:lang w:val="ru-RU"/>
              </w:rPr>
            </w:pPr>
            <w:r w:rsidRPr="00111699">
              <w:rPr>
                <w:rFonts w:cstheme="minorHAnsi"/>
                <w:szCs w:val="22"/>
                <w:lang w:val="ru-RU"/>
              </w:rPr>
              <w:t>6 февраля 2023</w:t>
            </w:r>
            <w:r w:rsidR="008B0DA0" w:rsidRPr="00111699">
              <w:rPr>
                <w:rFonts w:cstheme="minorHAnsi"/>
                <w:szCs w:val="22"/>
                <w:lang w:val="ru-RU"/>
              </w:rPr>
              <w:t> г.</w:t>
            </w:r>
          </w:p>
        </w:tc>
        <w:tc>
          <w:tcPr>
            <w:tcW w:w="7597" w:type="dxa"/>
          </w:tcPr>
          <w:p w14:paraId="42A741DF" w14:textId="4FE4EA6B" w:rsidR="008B0DA0" w:rsidRPr="00111699" w:rsidRDefault="008B0DA0" w:rsidP="0003031B">
            <w:pPr>
              <w:keepNext/>
              <w:keepLines/>
              <w:tabs>
                <w:tab w:val="clear" w:pos="794"/>
                <w:tab w:val="left" w:pos="315"/>
              </w:tabs>
              <w:spacing w:before="60" w:after="60"/>
              <w:ind w:left="318" w:hanging="318"/>
              <w:rPr>
                <w:rFonts w:cstheme="minorHAnsi"/>
                <w:szCs w:val="22"/>
                <w:lang w:val="ru-RU"/>
              </w:rPr>
            </w:pPr>
            <w:r w:rsidRPr="00111699">
              <w:rPr>
                <w:rFonts w:cstheme="minorHAnsi"/>
                <w:szCs w:val="22"/>
                <w:lang w:val="ru-RU"/>
              </w:rPr>
              <w:t xml:space="preserve">− </w:t>
            </w:r>
            <w:r w:rsidRPr="00111699">
              <w:rPr>
                <w:rFonts w:cstheme="minorHAnsi"/>
                <w:szCs w:val="22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8" w:history="1">
              <w:r w:rsidRPr="00111699">
                <w:rPr>
                  <w:rStyle w:val="Hyperlink"/>
                  <w:rFonts w:cstheme="minorHAnsi"/>
                  <w:szCs w:val="22"/>
                  <w:lang w:val="ru-RU"/>
                </w:rPr>
                <w:t>домашней странице ОГ-AI4NDM</w:t>
              </w:r>
            </w:hyperlink>
            <w:r w:rsidRPr="00111699">
              <w:rPr>
                <w:rFonts w:cstheme="minorHAnsi"/>
                <w:szCs w:val="22"/>
                <w:lang w:val="ru-RU"/>
              </w:rPr>
              <w:t>)</w:t>
            </w:r>
          </w:p>
        </w:tc>
      </w:tr>
      <w:tr w:rsidR="008B0DA0" w:rsidRPr="005C4747" w14:paraId="40222BF0" w14:textId="77777777" w:rsidTr="0003031B">
        <w:trPr>
          <w:trHeight w:val="438"/>
          <w:jc w:val="center"/>
        </w:trPr>
        <w:tc>
          <w:tcPr>
            <w:tcW w:w="2122" w:type="dxa"/>
          </w:tcPr>
          <w:p w14:paraId="27E4BF8F" w14:textId="3645B51B" w:rsidR="008B0DA0" w:rsidRPr="00111699" w:rsidRDefault="00EB0F84" w:rsidP="0003031B">
            <w:pPr>
              <w:keepNext/>
              <w:spacing w:before="60" w:after="60" w:line="280" w:lineRule="exact"/>
              <w:rPr>
                <w:rFonts w:cstheme="minorHAnsi"/>
                <w:szCs w:val="22"/>
                <w:lang w:val="ru-RU"/>
              </w:rPr>
            </w:pPr>
            <w:r w:rsidRPr="00111699">
              <w:rPr>
                <w:rFonts w:cstheme="minorHAnsi"/>
                <w:szCs w:val="22"/>
                <w:lang w:val="ru-RU"/>
              </w:rPr>
              <w:t>1 февраля 2023</w:t>
            </w:r>
            <w:r w:rsidR="008B0DA0" w:rsidRPr="00111699">
              <w:rPr>
                <w:rFonts w:cstheme="minorHAnsi"/>
                <w:szCs w:val="22"/>
                <w:lang w:val="ru-RU"/>
              </w:rPr>
              <w:t> г.</w:t>
            </w:r>
          </w:p>
        </w:tc>
        <w:tc>
          <w:tcPr>
            <w:tcW w:w="7597" w:type="dxa"/>
          </w:tcPr>
          <w:p w14:paraId="0D959FDA" w14:textId="77777777" w:rsidR="008B0DA0" w:rsidRPr="00111699" w:rsidRDefault="008B0DA0" w:rsidP="0003031B">
            <w:pPr>
              <w:keepNext/>
              <w:keepLines/>
              <w:tabs>
                <w:tab w:val="clear" w:pos="794"/>
                <w:tab w:val="left" w:pos="315"/>
              </w:tabs>
              <w:spacing w:before="60" w:after="60"/>
              <w:ind w:left="318" w:hanging="318"/>
              <w:rPr>
                <w:rFonts w:cstheme="minorHAnsi"/>
                <w:szCs w:val="22"/>
                <w:lang w:val="ru-RU"/>
              </w:rPr>
            </w:pPr>
            <w:r w:rsidRPr="00111699">
              <w:rPr>
                <w:rFonts w:cstheme="minorHAnsi"/>
                <w:szCs w:val="22"/>
                <w:lang w:val="ru-RU"/>
              </w:rPr>
              <w:t xml:space="preserve">− </w:t>
            </w:r>
            <w:r w:rsidRPr="00111699">
              <w:rPr>
                <w:rFonts w:cstheme="minorHAnsi"/>
                <w:szCs w:val="22"/>
                <w:lang w:val="ru-RU"/>
              </w:rPr>
              <w:tab/>
              <w:t xml:space="preserve">Представление письменных вкладов (по эл. почте: </w:t>
            </w:r>
            <w:hyperlink r:id="rId19" w:history="1">
              <w:r w:rsidRPr="00111699">
                <w:rPr>
                  <w:rStyle w:val="Hyperlink"/>
                  <w:rFonts w:cstheme="minorHAnsi"/>
                  <w:szCs w:val="22"/>
                  <w:lang w:val="ru-RU"/>
                </w:rPr>
                <w:t>tsbfgai4ndm@itu.int</w:t>
              </w:r>
            </w:hyperlink>
            <w:r w:rsidRPr="00111699">
              <w:rPr>
                <w:rFonts w:cstheme="minorHAnsi"/>
                <w:szCs w:val="22"/>
                <w:lang w:val="ru-RU"/>
              </w:rPr>
              <w:t>)</w:t>
            </w:r>
          </w:p>
        </w:tc>
      </w:tr>
    </w:tbl>
    <w:p w14:paraId="79FC636F" w14:textId="77777777" w:rsidR="008B0DA0" w:rsidRPr="00111699" w:rsidRDefault="008B0DA0" w:rsidP="004D1F39">
      <w:pPr>
        <w:keepNext/>
        <w:keepLines/>
        <w:spacing w:before="240"/>
        <w:jc w:val="both"/>
        <w:rPr>
          <w:rFonts w:cstheme="minorHAnsi"/>
          <w:szCs w:val="22"/>
          <w:lang w:val="ru-RU"/>
        </w:rPr>
      </w:pPr>
      <w:r w:rsidRPr="00111699">
        <w:rPr>
          <w:rFonts w:cstheme="minorHAnsi"/>
          <w:szCs w:val="22"/>
          <w:lang w:val="ru-RU"/>
        </w:rPr>
        <w:t>Желаю вам плодотворного и приятного мероприятия.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3"/>
        <w:gridCol w:w="3052"/>
      </w:tblGrid>
      <w:tr w:rsidR="008B0DA0" w:rsidRPr="00111699" w14:paraId="1D9387B0" w14:textId="77777777" w:rsidTr="00B3701E">
        <w:trPr>
          <w:trHeight w:val="1814"/>
        </w:trPr>
        <w:tc>
          <w:tcPr>
            <w:tcW w:w="6523" w:type="dxa"/>
            <w:tcBorders>
              <w:right w:val="single" w:sz="4" w:space="0" w:color="auto"/>
            </w:tcBorders>
          </w:tcPr>
          <w:p w14:paraId="715EF14D" w14:textId="55B8E30F" w:rsidR="008B0DA0" w:rsidRDefault="00D91CBA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  <w:r w:rsidRPr="00111699">
              <w:rPr>
                <w:rFonts w:cstheme="minorHAnsi"/>
                <w:szCs w:val="22"/>
                <w:lang w:val="ru-RU"/>
              </w:rPr>
              <w:t>С уважением,</w:t>
            </w:r>
          </w:p>
          <w:p w14:paraId="30EBA246" w14:textId="5ABD1984" w:rsidR="005C4747" w:rsidRDefault="005C4747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</w:p>
          <w:p w14:paraId="2388BEBD" w14:textId="3DBA4C9C" w:rsidR="005C4747" w:rsidRDefault="005C4747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rFonts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0E73767A" wp14:editId="7253A120">
                  <wp:simplePos x="0" y="0"/>
                  <wp:positionH relativeFrom="column">
                    <wp:posOffset>5248</wp:posOffset>
                  </wp:positionH>
                  <wp:positionV relativeFrom="paragraph">
                    <wp:posOffset>150579</wp:posOffset>
                  </wp:positionV>
                  <wp:extent cx="799663" cy="428805"/>
                  <wp:effectExtent l="0" t="0" r="635" b="9525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63" cy="42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BCC9AC" w14:textId="0F474F4F" w:rsidR="005C4747" w:rsidRDefault="005C4747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</w:p>
          <w:p w14:paraId="29F6648B" w14:textId="114FA62E" w:rsidR="005C4747" w:rsidRDefault="005C4747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</w:p>
          <w:p w14:paraId="6AC06271" w14:textId="718D6AFB" w:rsidR="005C4747" w:rsidRDefault="005C4747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</w:p>
          <w:p w14:paraId="594E0888" w14:textId="04C88BED" w:rsidR="005C4747" w:rsidRPr="00111699" w:rsidRDefault="005C4747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</w:p>
          <w:p w14:paraId="6F570169" w14:textId="464BB7DD" w:rsidR="00D91CBA" w:rsidRPr="00111699" w:rsidRDefault="000B7A40" w:rsidP="005C4747">
            <w:pPr>
              <w:keepNext/>
              <w:keepLines/>
              <w:spacing w:before="0"/>
              <w:ind w:left="-108"/>
              <w:rPr>
                <w:rFonts w:cstheme="minorHAnsi"/>
                <w:szCs w:val="22"/>
                <w:lang w:val="ru-RU"/>
              </w:rPr>
            </w:pPr>
            <w:r w:rsidRPr="00111699">
              <w:rPr>
                <w:rFonts w:cstheme="minorHAnsi"/>
                <w:szCs w:val="22"/>
                <w:lang w:val="ru-RU"/>
              </w:rPr>
              <w:t>Сейдзо Оноэ</w:t>
            </w:r>
            <w:r w:rsidR="00D91CBA" w:rsidRPr="00111699">
              <w:rPr>
                <w:rFonts w:cstheme="minorHAnsi"/>
                <w:szCs w:val="22"/>
                <w:lang w:val="ru-RU"/>
              </w:rPr>
              <w:br/>
              <w:t xml:space="preserve">Директор Бюро </w:t>
            </w:r>
            <w:r w:rsidR="00D91CBA" w:rsidRPr="00111699">
              <w:rPr>
                <w:rFonts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333" w14:textId="7F0032CB" w:rsidR="008B0DA0" w:rsidRPr="00111699" w:rsidRDefault="00436E6C" w:rsidP="008B0DA0">
            <w:pPr>
              <w:jc w:val="center"/>
              <w:rPr>
                <w:rFonts w:cstheme="minorHAnsi"/>
                <w:szCs w:val="22"/>
                <w:lang w:val="ru-RU"/>
              </w:rPr>
            </w:pPr>
            <w:r w:rsidRPr="00111699">
              <w:rPr>
                <w:rFonts w:cstheme="minorHAnsi"/>
                <w:noProof/>
                <w:szCs w:val="22"/>
                <w:lang w:val="ru-RU"/>
              </w:rPr>
              <w:drawing>
                <wp:inline distT="0" distB="0" distL="0" distR="0" wp14:anchorId="45A999FF" wp14:editId="1685960B">
                  <wp:extent cx="1517650" cy="1517650"/>
                  <wp:effectExtent l="0" t="0" r="6350" b="635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0DA0" w:rsidRPr="00111699">
              <w:rPr>
                <w:rFonts w:cstheme="minorHAnsi"/>
                <w:sz w:val="20"/>
                <w:lang w:val="ru-RU"/>
              </w:rPr>
              <w:t>Последняя информация о собрании</w:t>
            </w:r>
          </w:p>
        </w:tc>
      </w:tr>
    </w:tbl>
    <w:p w14:paraId="3F843150" w14:textId="4DF341AB" w:rsidR="000321A5" w:rsidRPr="00111699" w:rsidRDefault="000321A5" w:rsidP="004D1F39">
      <w:pPr>
        <w:spacing w:before="0"/>
        <w:rPr>
          <w:lang w:val="ru-RU"/>
        </w:rPr>
      </w:pPr>
    </w:p>
    <w:sectPr w:rsidR="000321A5" w:rsidRPr="00111699" w:rsidSect="00865113">
      <w:headerReference w:type="default" r:id="rId22"/>
      <w:footerReference w:type="first" r:id="rId23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A166" w14:textId="77777777" w:rsidR="0037053F" w:rsidRDefault="0037053F">
      <w:r>
        <w:separator/>
      </w:r>
    </w:p>
  </w:endnote>
  <w:endnote w:type="continuationSeparator" w:id="0">
    <w:p w14:paraId="141C4538" w14:textId="77777777" w:rsidR="0037053F" w:rsidRDefault="0037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0D9A" w14:textId="77777777" w:rsidR="0037053F" w:rsidRDefault="0037053F">
      <w:r>
        <w:separator/>
      </w:r>
    </w:p>
  </w:footnote>
  <w:footnote w:type="continuationSeparator" w:id="0">
    <w:p w14:paraId="26A4A53C" w14:textId="77777777" w:rsidR="0037053F" w:rsidRDefault="0037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3609D117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C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AC4EE9">
      <w:t>66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FAC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02A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ED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727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D0D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A05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E61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DECD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D2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17320"/>
    <w:multiLevelType w:val="hybridMultilevel"/>
    <w:tmpl w:val="C742ED38"/>
    <w:lvl w:ilvl="0" w:tplc="72D26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5A4D7F"/>
    <w:multiLevelType w:val="hybridMultilevel"/>
    <w:tmpl w:val="B12EA796"/>
    <w:lvl w:ilvl="0" w:tplc="93FA5A7A">
      <w:start w:val="1"/>
      <w:numFmt w:val="lowerLetter"/>
      <w:lvlText w:val="%1."/>
      <w:lvlJc w:val="left"/>
      <w:pPr>
        <w:ind w:left="1080" w:hanging="360"/>
      </w:pPr>
      <w:rPr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794565"/>
    <w:multiLevelType w:val="hybridMultilevel"/>
    <w:tmpl w:val="FB405970"/>
    <w:lvl w:ilvl="0" w:tplc="72D262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3837218">
    <w:abstractNumId w:val="23"/>
  </w:num>
  <w:num w:numId="2" w16cid:durableId="662784108">
    <w:abstractNumId w:val="16"/>
  </w:num>
  <w:num w:numId="3" w16cid:durableId="1231623447">
    <w:abstractNumId w:val="31"/>
  </w:num>
  <w:num w:numId="4" w16cid:durableId="1600680505">
    <w:abstractNumId w:val="13"/>
  </w:num>
  <w:num w:numId="5" w16cid:durableId="160202591">
    <w:abstractNumId w:val="24"/>
  </w:num>
  <w:num w:numId="6" w16cid:durableId="1598520533">
    <w:abstractNumId w:val="12"/>
  </w:num>
  <w:num w:numId="7" w16cid:durableId="87040090">
    <w:abstractNumId w:val="27"/>
  </w:num>
  <w:num w:numId="8" w16cid:durableId="309292868">
    <w:abstractNumId w:val="20"/>
  </w:num>
  <w:num w:numId="9" w16cid:durableId="417484309">
    <w:abstractNumId w:val="22"/>
  </w:num>
  <w:num w:numId="10" w16cid:durableId="245963419">
    <w:abstractNumId w:val="15"/>
  </w:num>
  <w:num w:numId="11" w16cid:durableId="294021405">
    <w:abstractNumId w:val="25"/>
  </w:num>
  <w:num w:numId="12" w16cid:durableId="195417124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02208157">
    <w:abstractNumId w:val="18"/>
  </w:num>
  <w:num w:numId="14" w16cid:durableId="1268152953">
    <w:abstractNumId w:val="19"/>
  </w:num>
  <w:num w:numId="15" w16cid:durableId="649216448">
    <w:abstractNumId w:val="14"/>
  </w:num>
  <w:num w:numId="16" w16cid:durableId="698243647">
    <w:abstractNumId w:val="29"/>
  </w:num>
  <w:num w:numId="17" w16cid:durableId="1144005853">
    <w:abstractNumId w:val="28"/>
  </w:num>
  <w:num w:numId="18" w16cid:durableId="1568413961">
    <w:abstractNumId w:val="9"/>
  </w:num>
  <w:num w:numId="19" w16cid:durableId="1040743552">
    <w:abstractNumId w:val="7"/>
  </w:num>
  <w:num w:numId="20" w16cid:durableId="914824294">
    <w:abstractNumId w:val="6"/>
  </w:num>
  <w:num w:numId="21" w16cid:durableId="1343899702">
    <w:abstractNumId w:val="5"/>
  </w:num>
  <w:num w:numId="22" w16cid:durableId="1765952646">
    <w:abstractNumId w:val="4"/>
  </w:num>
  <w:num w:numId="23" w16cid:durableId="944583152">
    <w:abstractNumId w:val="8"/>
  </w:num>
  <w:num w:numId="24" w16cid:durableId="1114860489">
    <w:abstractNumId w:val="3"/>
  </w:num>
  <w:num w:numId="25" w16cid:durableId="1906796168">
    <w:abstractNumId w:val="2"/>
  </w:num>
  <w:num w:numId="26" w16cid:durableId="172768434">
    <w:abstractNumId w:val="1"/>
  </w:num>
  <w:num w:numId="27" w16cid:durableId="1352024079">
    <w:abstractNumId w:val="0"/>
  </w:num>
  <w:num w:numId="28" w16cid:durableId="1998994437">
    <w:abstractNumId w:val="17"/>
  </w:num>
  <w:num w:numId="29" w16cid:durableId="670328571">
    <w:abstractNumId w:val="26"/>
  </w:num>
  <w:num w:numId="30" w16cid:durableId="314116160">
    <w:abstractNumId w:val="21"/>
  </w:num>
  <w:num w:numId="31" w16cid:durableId="836117862">
    <w:abstractNumId w:val="11"/>
  </w:num>
  <w:num w:numId="32" w16cid:durableId="1990596685">
    <w:abstractNumId w:val="32"/>
  </w:num>
  <w:num w:numId="33" w16cid:durableId="2122456131">
    <w:abstractNumId w:val="33"/>
  </w:num>
  <w:num w:numId="34" w16cid:durableId="1527862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43B5"/>
    <w:rsid w:val="0000792B"/>
    <w:rsid w:val="00011DBE"/>
    <w:rsid w:val="00015D39"/>
    <w:rsid w:val="00022027"/>
    <w:rsid w:val="00022907"/>
    <w:rsid w:val="00024565"/>
    <w:rsid w:val="0003031B"/>
    <w:rsid w:val="000321A5"/>
    <w:rsid w:val="0003235D"/>
    <w:rsid w:val="00040D8C"/>
    <w:rsid w:val="0004755D"/>
    <w:rsid w:val="00052599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A6499"/>
    <w:rsid w:val="000B1777"/>
    <w:rsid w:val="000B7A40"/>
    <w:rsid w:val="000C0420"/>
    <w:rsid w:val="000C0469"/>
    <w:rsid w:val="000C2147"/>
    <w:rsid w:val="000C2B57"/>
    <w:rsid w:val="000C4B98"/>
    <w:rsid w:val="000C5DC8"/>
    <w:rsid w:val="000C7D98"/>
    <w:rsid w:val="000E2BEE"/>
    <w:rsid w:val="000E4F60"/>
    <w:rsid w:val="000E6B30"/>
    <w:rsid w:val="001009A5"/>
    <w:rsid w:val="00103310"/>
    <w:rsid w:val="00105B48"/>
    <w:rsid w:val="00111699"/>
    <w:rsid w:val="00112CD6"/>
    <w:rsid w:val="0011544F"/>
    <w:rsid w:val="00115B49"/>
    <w:rsid w:val="00121998"/>
    <w:rsid w:val="0012655D"/>
    <w:rsid w:val="00126A55"/>
    <w:rsid w:val="00127679"/>
    <w:rsid w:val="00141FF0"/>
    <w:rsid w:val="00146B36"/>
    <w:rsid w:val="00150755"/>
    <w:rsid w:val="001610C1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261C"/>
    <w:rsid w:val="001E24A8"/>
    <w:rsid w:val="001E4070"/>
    <w:rsid w:val="001E6076"/>
    <w:rsid w:val="001F0165"/>
    <w:rsid w:val="001F1941"/>
    <w:rsid w:val="001F63B2"/>
    <w:rsid w:val="00205108"/>
    <w:rsid w:val="00207341"/>
    <w:rsid w:val="00213DDA"/>
    <w:rsid w:val="00216D3E"/>
    <w:rsid w:val="00217A04"/>
    <w:rsid w:val="0022492E"/>
    <w:rsid w:val="00237055"/>
    <w:rsid w:val="00242803"/>
    <w:rsid w:val="00250D92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7434"/>
    <w:rsid w:val="002A5E04"/>
    <w:rsid w:val="002B04EC"/>
    <w:rsid w:val="002B1C00"/>
    <w:rsid w:val="002B37F9"/>
    <w:rsid w:val="002B4A2E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03EF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197E"/>
    <w:rsid w:val="00363A05"/>
    <w:rsid w:val="00365FBA"/>
    <w:rsid w:val="003664DD"/>
    <w:rsid w:val="00367073"/>
    <w:rsid w:val="0037053F"/>
    <w:rsid w:val="00374204"/>
    <w:rsid w:val="0037440E"/>
    <w:rsid w:val="003752EA"/>
    <w:rsid w:val="003759D0"/>
    <w:rsid w:val="00375F8B"/>
    <w:rsid w:val="00387855"/>
    <w:rsid w:val="00387B5E"/>
    <w:rsid w:val="003906BF"/>
    <w:rsid w:val="00392BAC"/>
    <w:rsid w:val="00394B12"/>
    <w:rsid w:val="003A291A"/>
    <w:rsid w:val="003A7A16"/>
    <w:rsid w:val="003B0C51"/>
    <w:rsid w:val="003B149F"/>
    <w:rsid w:val="003B1F94"/>
    <w:rsid w:val="003B4372"/>
    <w:rsid w:val="003C039B"/>
    <w:rsid w:val="003C1C17"/>
    <w:rsid w:val="003C1C26"/>
    <w:rsid w:val="003D6860"/>
    <w:rsid w:val="003E2FF4"/>
    <w:rsid w:val="003E4932"/>
    <w:rsid w:val="003E6336"/>
    <w:rsid w:val="003F21DF"/>
    <w:rsid w:val="003F25A6"/>
    <w:rsid w:val="003F5B77"/>
    <w:rsid w:val="003F6BDD"/>
    <w:rsid w:val="00400CEF"/>
    <w:rsid w:val="00401F07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36E6C"/>
    <w:rsid w:val="004405DD"/>
    <w:rsid w:val="004435F7"/>
    <w:rsid w:val="00444B73"/>
    <w:rsid w:val="00447C12"/>
    <w:rsid w:val="00454590"/>
    <w:rsid w:val="00455EFA"/>
    <w:rsid w:val="00456E5A"/>
    <w:rsid w:val="0045726D"/>
    <w:rsid w:val="00457AC9"/>
    <w:rsid w:val="004607BC"/>
    <w:rsid w:val="00461969"/>
    <w:rsid w:val="0046288F"/>
    <w:rsid w:val="004650C7"/>
    <w:rsid w:val="004743CD"/>
    <w:rsid w:val="00474DB7"/>
    <w:rsid w:val="00475A27"/>
    <w:rsid w:val="00477BEC"/>
    <w:rsid w:val="004805DE"/>
    <w:rsid w:val="0049095E"/>
    <w:rsid w:val="00491711"/>
    <w:rsid w:val="00495F13"/>
    <w:rsid w:val="004A0D07"/>
    <w:rsid w:val="004C5268"/>
    <w:rsid w:val="004D0AB4"/>
    <w:rsid w:val="004D1F39"/>
    <w:rsid w:val="004E01AE"/>
    <w:rsid w:val="004E46B0"/>
    <w:rsid w:val="004E58C8"/>
    <w:rsid w:val="004E722D"/>
    <w:rsid w:val="004F33DB"/>
    <w:rsid w:val="004F3651"/>
    <w:rsid w:val="004F48F0"/>
    <w:rsid w:val="00501124"/>
    <w:rsid w:val="0050623D"/>
    <w:rsid w:val="00513D8C"/>
    <w:rsid w:val="00514426"/>
    <w:rsid w:val="00514CD5"/>
    <w:rsid w:val="00517A66"/>
    <w:rsid w:val="005229D6"/>
    <w:rsid w:val="00534F6E"/>
    <w:rsid w:val="00547C89"/>
    <w:rsid w:val="00553F5D"/>
    <w:rsid w:val="00573099"/>
    <w:rsid w:val="005814CE"/>
    <w:rsid w:val="00581A24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B2683"/>
    <w:rsid w:val="005C202A"/>
    <w:rsid w:val="005C4747"/>
    <w:rsid w:val="005D044D"/>
    <w:rsid w:val="005D0CD4"/>
    <w:rsid w:val="005D547F"/>
    <w:rsid w:val="005E0C6E"/>
    <w:rsid w:val="005E3731"/>
    <w:rsid w:val="005E616E"/>
    <w:rsid w:val="005F2867"/>
    <w:rsid w:val="005F761F"/>
    <w:rsid w:val="00601C14"/>
    <w:rsid w:val="00604026"/>
    <w:rsid w:val="00606582"/>
    <w:rsid w:val="006139B2"/>
    <w:rsid w:val="00624739"/>
    <w:rsid w:val="00625BAF"/>
    <w:rsid w:val="00636D90"/>
    <w:rsid w:val="0063778A"/>
    <w:rsid w:val="00640418"/>
    <w:rsid w:val="00642147"/>
    <w:rsid w:val="00650054"/>
    <w:rsid w:val="00651F13"/>
    <w:rsid w:val="0065331E"/>
    <w:rsid w:val="00653469"/>
    <w:rsid w:val="006555F5"/>
    <w:rsid w:val="00655DB5"/>
    <w:rsid w:val="00656902"/>
    <w:rsid w:val="00662011"/>
    <w:rsid w:val="006623C2"/>
    <w:rsid w:val="00662453"/>
    <w:rsid w:val="006657F2"/>
    <w:rsid w:val="00667075"/>
    <w:rsid w:val="006723BB"/>
    <w:rsid w:val="006775BD"/>
    <w:rsid w:val="006777D5"/>
    <w:rsid w:val="0068188D"/>
    <w:rsid w:val="00685BFE"/>
    <w:rsid w:val="00686D44"/>
    <w:rsid w:val="00690982"/>
    <w:rsid w:val="00690DB4"/>
    <w:rsid w:val="00694FF0"/>
    <w:rsid w:val="006A1B16"/>
    <w:rsid w:val="006A1F01"/>
    <w:rsid w:val="006A6DAA"/>
    <w:rsid w:val="006B0FB6"/>
    <w:rsid w:val="006B1E6B"/>
    <w:rsid w:val="006B4101"/>
    <w:rsid w:val="006C444C"/>
    <w:rsid w:val="006D34FD"/>
    <w:rsid w:val="006F1984"/>
    <w:rsid w:val="006F2018"/>
    <w:rsid w:val="00701561"/>
    <w:rsid w:val="00707691"/>
    <w:rsid w:val="0071361F"/>
    <w:rsid w:val="007139B8"/>
    <w:rsid w:val="00714338"/>
    <w:rsid w:val="00717255"/>
    <w:rsid w:val="00720273"/>
    <w:rsid w:val="007264BE"/>
    <w:rsid w:val="00726FFA"/>
    <w:rsid w:val="00733159"/>
    <w:rsid w:val="00734B27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3F18"/>
    <w:rsid w:val="00761D65"/>
    <w:rsid w:val="00763FF3"/>
    <w:rsid w:val="0077286C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B5CE0"/>
    <w:rsid w:val="007C327C"/>
    <w:rsid w:val="007C7121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6CB4"/>
    <w:rsid w:val="00831FDC"/>
    <w:rsid w:val="00832A5A"/>
    <w:rsid w:val="00835494"/>
    <w:rsid w:val="00842681"/>
    <w:rsid w:val="00852337"/>
    <w:rsid w:val="00852DB6"/>
    <w:rsid w:val="00856CDC"/>
    <w:rsid w:val="008621D1"/>
    <w:rsid w:val="00865113"/>
    <w:rsid w:val="008670BD"/>
    <w:rsid w:val="00867192"/>
    <w:rsid w:val="00871131"/>
    <w:rsid w:val="00873218"/>
    <w:rsid w:val="0087691C"/>
    <w:rsid w:val="00885F86"/>
    <w:rsid w:val="00886A83"/>
    <w:rsid w:val="00887309"/>
    <w:rsid w:val="00894719"/>
    <w:rsid w:val="008A70E5"/>
    <w:rsid w:val="008B0BD9"/>
    <w:rsid w:val="008B0DA0"/>
    <w:rsid w:val="008B563B"/>
    <w:rsid w:val="008B5CD0"/>
    <w:rsid w:val="008C4D5B"/>
    <w:rsid w:val="008C5191"/>
    <w:rsid w:val="008C5C0E"/>
    <w:rsid w:val="008C630B"/>
    <w:rsid w:val="008C7044"/>
    <w:rsid w:val="008D09D6"/>
    <w:rsid w:val="008D0C80"/>
    <w:rsid w:val="008D12B6"/>
    <w:rsid w:val="008D38B7"/>
    <w:rsid w:val="008E04E4"/>
    <w:rsid w:val="008E0925"/>
    <w:rsid w:val="008F5E27"/>
    <w:rsid w:val="008F5FAF"/>
    <w:rsid w:val="009156A4"/>
    <w:rsid w:val="009166E1"/>
    <w:rsid w:val="0092690A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3C0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0136"/>
    <w:rsid w:val="00A73DC4"/>
    <w:rsid w:val="00A77ADD"/>
    <w:rsid w:val="00A8170F"/>
    <w:rsid w:val="00A835A1"/>
    <w:rsid w:val="00A87822"/>
    <w:rsid w:val="00A91EB5"/>
    <w:rsid w:val="00A945D1"/>
    <w:rsid w:val="00A97C88"/>
    <w:rsid w:val="00AB6C9D"/>
    <w:rsid w:val="00AB729C"/>
    <w:rsid w:val="00AC4EE9"/>
    <w:rsid w:val="00AD08A0"/>
    <w:rsid w:val="00AD3D11"/>
    <w:rsid w:val="00AD62EA"/>
    <w:rsid w:val="00AD7DE5"/>
    <w:rsid w:val="00AE2D95"/>
    <w:rsid w:val="00AF0BD7"/>
    <w:rsid w:val="00AF2B53"/>
    <w:rsid w:val="00AF4E59"/>
    <w:rsid w:val="00AF6FE0"/>
    <w:rsid w:val="00B059DF"/>
    <w:rsid w:val="00B151E8"/>
    <w:rsid w:val="00B15D73"/>
    <w:rsid w:val="00B27935"/>
    <w:rsid w:val="00B27EAD"/>
    <w:rsid w:val="00B34D84"/>
    <w:rsid w:val="00B3701E"/>
    <w:rsid w:val="00B4568A"/>
    <w:rsid w:val="00B467F0"/>
    <w:rsid w:val="00B54B88"/>
    <w:rsid w:val="00B550FC"/>
    <w:rsid w:val="00B5728B"/>
    <w:rsid w:val="00B577FC"/>
    <w:rsid w:val="00B61642"/>
    <w:rsid w:val="00B666AB"/>
    <w:rsid w:val="00B722A9"/>
    <w:rsid w:val="00B72648"/>
    <w:rsid w:val="00B77658"/>
    <w:rsid w:val="00B77F07"/>
    <w:rsid w:val="00B821BE"/>
    <w:rsid w:val="00B82BF8"/>
    <w:rsid w:val="00B85FD0"/>
    <w:rsid w:val="00B90AAE"/>
    <w:rsid w:val="00B912D7"/>
    <w:rsid w:val="00B977D1"/>
    <w:rsid w:val="00BC33B4"/>
    <w:rsid w:val="00BC5C0B"/>
    <w:rsid w:val="00BE262A"/>
    <w:rsid w:val="00BF13B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20FE5"/>
    <w:rsid w:val="00C212D0"/>
    <w:rsid w:val="00C22D6C"/>
    <w:rsid w:val="00C31258"/>
    <w:rsid w:val="00C32F2B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42EB"/>
    <w:rsid w:val="00C654A6"/>
    <w:rsid w:val="00C71DA3"/>
    <w:rsid w:val="00C73DFC"/>
    <w:rsid w:val="00C805D6"/>
    <w:rsid w:val="00C8496E"/>
    <w:rsid w:val="00C860CD"/>
    <w:rsid w:val="00C960F2"/>
    <w:rsid w:val="00C97532"/>
    <w:rsid w:val="00CA27D4"/>
    <w:rsid w:val="00CB2D88"/>
    <w:rsid w:val="00CB618C"/>
    <w:rsid w:val="00CC0651"/>
    <w:rsid w:val="00CC0BAF"/>
    <w:rsid w:val="00CC3EA9"/>
    <w:rsid w:val="00CC4470"/>
    <w:rsid w:val="00CD4FCD"/>
    <w:rsid w:val="00CD5218"/>
    <w:rsid w:val="00CD61F3"/>
    <w:rsid w:val="00CE6BD1"/>
    <w:rsid w:val="00D05D96"/>
    <w:rsid w:val="00D11340"/>
    <w:rsid w:val="00D11B52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6612A"/>
    <w:rsid w:val="00D70F90"/>
    <w:rsid w:val="00D72611"/>
    <w:rsid w:val="00D73B3B"/>
    <w:rsid w:val="00D748E3"/>
    <w:rsid w:val="00D8066F"/>
    <w:rsid w:val="00D82D8A"/>
    <w:rsid w:val="00D83022"/>
    <w:rsid w:val="00D911F5"/>
    <w:rsid w:val="00D91CBA"/>
    <w:rsid w:val="00D95123"/>
    <w:rsid w:val="00D956E4"/>
    <w:rsid w:val="00DA1127"/>
    <w:rsid w:val="00DB1342"/>
    <w:rsid w:val="00DC6716"/>
    <w:rsid w:val="00DD0B67"/>
    <w:rsid w:val="00DD2B5D"/>
    <w:rsid w:val="00DD2CE8"/>
    <w:rsid w:val="00DE0985"/>
    <w:rsid w:val="00DE5455"/>
    <w:rsid w:val="00DF012B"/>
    <w:rsid w:val="00DF109B"/>
    <w:rsid w:val="00DF6BCF"/>
    <w:rsid w:val="00E02596"/>
    <w:rsid w:val="00E05B82"/>
    <w:rsid w:val="00E05D29"/>
    <w:rsid w:val="00E07386"/>
    <w:rsid w:val="00E14A1A"/>
    <w:rsid w:val="00E17F1A"/>
    <w:rsid w:val="00E22DBE"/>
    <w:rsid w:val="00E23134"/>
    <w:rsid w:val="00E26FC5"/>
    <w:rsid w:val="00E34CAE"/>
    <w:rsid w:val="00E41507"/>
    <w:rsid w:val="00E45439"/>
    <w:rsid w:val="00E45C46"/>
    <w:rsid w:val="00E473CE"/>
    <w:rsid w:val="00E63A8F"/>
    <w:rsid w:val="00E645B4"/>
    <w:rsid w:val="00E67E1D"/>
    <w:rsid w:val="00E72454"/>
    <w:rsid w:val="00E734D2"/>
    <w:rsid w:val="00E742A4"/>
    <w:rsid w:val="00E76ABA"/>
    <w:rsid w:val="00E77177"/>
    <w:rsid w:val="00E80D82"/>
    <w:rsid w:val="00E8626B"/>
    <w:rsid w:val="00E94EA2"/>
    <w:rsid w:val="00E97992"/>
    <w:rsid w:val="00EA0DA7"/>
    <w:rsid w:val="00EA1BEF"/>
    <w:rsid w:val="00EA2859"/>
    <w:rsid w:val="00EA438E"/>
    <w:rsid w:val="00EA6A90"/>
    <w:rsid w:val="00EB0376"/>
    <w:rsid w:val="00EB0F84"/>
    <w:rsid w:val="00EB23DC"/>
    <w:rsid w:val="00EB24FD"/>
    <w:rsid w:val="00EB43C9"/>
    <w:rsid w:val="00EB49A7"/>
    <w:rsid w:val="00EC224F"/>
    <w:rsid w:val="00EC5E44"/>
    <w:rsid w:val="00EC6D2A"/>
    <w:rsid w:val="00ED3264"/>
    <w:rsid w:val="00ED46FC"/>
    <w:rsid w:val="00ED48F5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21"/>
    <w:rsid w:val="00F27E41"/>
    <w:rsid w:val="00F342E5"/>
    <w:rsid w:val="00F35D9B"/>
    <w:rsid w:val="00F37E54"/>
    <w:rsid w:val="00F402D9"/>
    <w:rsid w:val="00F440C8"/>
    <w:rsid w:val="00F52977"/>
    <w:rsid w:val="00F56D6B"/>
    <w:rsid w:val="00F61D08"/>
    <w:rsid w:val="00F62566"/>
    <w:rsid w:val="00F70611"/>
    <w:rsid w:val="00F75B1A"/>
    <w:rsid w:val="00F830DA"/>
    <w:rsid w:val="00F83892"/>
    <w:rsid w:val="00F8473D"/>
    <w:rsid w:val="00F8789D"/>
    <w:rsid w:val="00F878C5"/>
    <w:rsid w:val="00F920DD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29C0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FC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77BE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超链接1,Style 58,超????,하이퍼링크2,超?级链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AC4EE9"/>
    <w:pPr>
      <w:tabs>
        <w:tab w:val="clear" w:pos="794"/>
        <w:tab w:val="clear" w:pos="1191"/>
        <w:tab w:val="clear" w:pos="1588"/>
        <w:tab w:val="clear" w:pos="1985"/>
        <w:tab w:val="left" w:pos="2608"/>
        <w:tab w:val="left" w:pos="3345"/>
      </w:tabs>
      <w:spacing w:before="80" w:after="160" w:line="259" w:lineRule="auto"/>
      <w:ind w:left="794" w:hanging="794"/>
    </w:pPr>
    <w:rPr>
      <w:rFonts w:eastAsiaTheme="minorHAnsi" w:cstheme="minorBidi"/>
      <w:szCs w:val="22"/>
      <w:lang w:val="ru-RU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customStyle="1" w:styleId="Reftitle">
    <w:name w:val="Ref_title"/>
    <w:basedOn w:val="Normal"/>
    <w:next w:val="Normal"/>
    <w:rsid w:val="00F920D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3E4932"/>
    <w:pPr>
      <w:keepLines/>
      <w:overflowPunct w:val="0"/>
      <w:autoSpaceDE w:val="0"/>
      <w:autoSpaceDN w:val="0"/>
      <w:adjustRightInd w:val="0"/>
      <w:spacing w:before="160" w:after="0"/>
      <w:textAlignment w:val="baseline"/>
    </w:pPr>
    <w:rPr>
      <w:rFonts w:ascii="Calibri" w:hAnsi="Calibri" w:cs="Times New Roman"/>
      <w:b w:val="0"/>
      <w:bCs w:val="0"/>
      <w:i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493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B0DA0"/>
    <w:rPr>
      <w:rFonts w:ascii="Calibri" w:eastAsia="Calibri" w:hAnsi="Calibri"/>
      <w:sz w:val="22"/>
      <w:szCs w:val="22"/>
      <w:lang w:eastAsia="en-US"/>
    </w:rPr>
  </w:style>
  <w:style w:type="paragraph" w:customStyle="1" w:styleId="enumlev2">
    <w:name w:val="enumlev2"/>
    <w:basedOn w:val="enumlev1"/>
    <w:rsid w:val="00AC4EE9"/>
    <w:pPr>
      <w:ind w:left="1191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http://www.itu.int/go/fgai4ndm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gai4ndm-quickstep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mailto:tsbfgai4ndm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ABDF-066D-4D7D-B454-89727672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4</Pages>
  <Words>1097</Words>
  <Characters>8232</Characters>
  <Application>Microsoft Office Word</Application>
  <DocSecurity>0</DocSecurity>
  <Lines>68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9311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Maguire, Mairéad</cp:lastModifiedBy>
  <cp:revision>3</cp:revision>
  <cp:lastPrinted>2022-12-02T13:57:00Z</cp:lastPrinted>
  <dcterms:created xsi:type="dcterms:W3CDTF">2023-01-24T08:29:00Z</dcterms:created>
  <dcterms:modified xsi:type="dcterms:W3CDTF">2023-01-24T08:36:00Z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