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26"/>
        <w:gridCol w:w="284"/>
        <w:gridCol w:w="567"/>
        <w:gridCol w:w="2551"/>
        <w:gridCol w:w="3261"/>
        <w:gridCol w:w="2126"/>
        <w:gridCol w:w="8"/>
      </w:tblGrid>
      <w:tr w:rsidR="00036F4F" w:rsidRPr="00792C74" w14:paraId="3C3DD102" w14:textId="77777777" w:rsidTr="00885E2E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7E53AC90" w14:textId="022A13D2" w:rsidR="00036F4F" w:rsidRPr="00792C74" w:rsidRDefault="00036F4F" w:rsidP="0013545E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92C74">
              <w:rPr>
                <w:noProof/>
                <w:lang w:val="en-US"/>
              </w:rPr>
              <w:drawing>
                <wp:inline distT="0" distB="0" distL="0" distR="0" wp14:anchorId="3080C274" wp14:editId="7A3A28C5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6B100220" w14:textId="77777777" w:rsidR="00036F4F" w:rsidRPr="00792C74" w:rsidRDefault="00036F4F" w:rsidP="0013545E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792C74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602E8287" w14:textId="77777777" w:rsidR="00036F4F" w:rsidRPr="00792C74" w:rsidRDefault="00036F4F" w:rsidP="0013545E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92C74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792C74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73526D73" w14:textId="77777777" w:rsidR="00036F4F" w:rsidRPr="00792C74" w:rsidRDefault="00036F4F" w:rsidP="0013545E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792C74" w14:paraId="7BAC3676" w14:textId="77777777" w:rsidTr="00F15B8B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2A8819DC" w14:textId="77777777" w:rsidR="00036F4F" w:rsidRPr="00792C74" w:rsidRDefault="00036F4F" w:rsidP="0013545E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2551" w:type="dxa"/>
          </w:tcPr>
          <w:p w14:paraId="4254E87C" w14:textId="77777777" w:rsidR="00036F4F" w:rsidRPr="00792C74" w:rsidRDefault="00036F4F" w:rsidP="0013545E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395" w:type="dxa"/>
            <w:gridSpan w:val="3"/>
          </w:tcPr>
          <w:p w14:paraId="4E67B589" w14:textId="3746E99C" w:rsidR="00036F4F" w:rsidRPr="00792C74" w:rsidRDefault="00036F4F" w:rsidP="0013545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792C74">
              <w:t>Genève, le</w:t>
            </w:r>
            <w:r w:rsidR="00E34392" w:rsidRPr="00792C74">
              <w:t xml:space="preserve"> </w:t>
            </w:r>
            <w:r w:rsidR="00F15B8B">
              <w:t>6 décembre</w:t>
            </w:r>
            <w:r w:rsidR="00E34392" w:rsidRPr="00792C74">
              <w:t xml:space="preserve"> 2022</w:t>
            </w:r>
          </w:p>
        </w:tc>
      </w:tr>
      <w:tr w:rsidR="00036F4F" w:rsidRPr="00792C74" w14:paraId="51A3D59F" w14:textId="77777777" w:rsidTr="00F15B8B">
        <w:trPr>
          <w:gridBefore w:val="1"/>
          <w:wBefore w:w="8" w:type="dxa"/>
          <w:cantSplit/>
          <w:trHeight w:val="340"/>
          <w:jc w:val="center"/>
        </w:trPr>
        <w:tc>
          <w:tcPr>
            <w:tcW w:w="1126" w:type="dxa"/>
          </w:tcPr>
          <w:p w14:paraId="18B24A13" w14:textId="514C2305" w:rsidR="00036F4F" w:rsidRPr="00792C74" w:rsidRDefault="00036F4F" w:rsidP="0013545E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proofErr w:type="gramStart"/>
            <w:r w:rsidRPr="00792C74">
              <w:rPr>
                <w:b/>
                <w:bCs/>
              </w:rPr>
              <w:t>Réf.:</w:t>
            </w:r>
            <w:proofErr w:type="gramEnd"/>
          </w:p>
          <w:p w14:paraId="0AD08276" w14:textId="77777777" w:rsidR="00036F4F" w:rsidRPr="00792C74" w:rsidRDefault="00036F4F" w:rsidP="0013545E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402" w:type="dxa"/>
            <w:gridSpan w:val="3"/>
          </w:tcPr>
          <w:p w14:paraId="7C29AE3F" w14:textId="1665A643" w:rsidR="00036F4F" w:rsidRPr="00792C74" w:rsidRDefault="00036F4F" w:rsidP="0013545E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792C74">
              <w:rPr>
                <w:b/>
              </w:rPr>
              <w:t>Circulaire TSB</w:t>
            </w:r>
            <w:r w:rsidR="00E34392" w:rsidRPr="00792C74">
              <w:rPr>
                <w:b/>
              </w:rPr>
              <w:t xml:space="preserve"> </w:t>
            </w:r>
            <w:r w:rsidR="00F15B8B">
              <w:rPr>
                <w:b/>
              </w:rPr>
              <w:t>61</w:t>
            </w:r>
          </w:p>
          <w:p w14:paraId="660EAEBB" w14:textId="2A037917" w:rsidR="00036F4F" w:rsidRPr="00792C74" w:rsidRDefault="00E34392" w:rsidP="0013545E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792C74">
              <w:t xml:space="preserve">CE </w:t>
            </w:r>
            <w:r w:rsidR="00F15B8B">
              <w:t>5</w:t>
            </w:r>
            <w:r w:rsidRPr="00792C74">
              <w:t>/</w:t>
            </w:r>
            <w:r w:rsidR="00F15B8B">
              <w:t>RU</w:t>
            </w:r>
          </w:p>
        </w:tc>
        <w:tc>
          <w:tcPr>
            <w:tcW w:w="5395" w:type="dxa"/>
            <w:gridSpan w:val="3"/>
            <w:vMerge w:val="restart"/>
          </w:tcPr>
          <w:p w14:paraId="5C5221E9" w14:textId="7AEE97D9" w:rsidR="00036F4F" w:rsidRDefault="00E34392" w:rsidP="0013545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5"/>
              </w:tabs>
              <w:spacing w:before="0"/>
              <w:ind w:left="423" w:hanging="366"/>
            </w:pPr>
            <w:bookmarkStart w:id="0" w:name="Addressee_F"/>
            <w:bookmarkEnd w:id="0"/>
            <w:r w:rsidRPr="00792C74">
              <w:t>–</w:t>
            </w:r>
            <w:r w:rsidR="00885E2E">
              <w:tab/>
              <w:t>Aux A</w:t>
            </w:r>
            <w:r w:rsidR="00036F4F" w:rsidRPr="00792C74">
              <w:t xml:space="preserve">dministrations des </w:t>
            </w:r>
            <w:r w:rsidR="00885E2E" w:rsidRPr="00885E2E">
              <w:rPr>
                <w:caps/>
              </w:rPr>
              <w:t>é</w:t>
            </w:r>
            <w:r w:rsidR="00036F4F" w:rsidRPr="00792C74">
              <w:t>tats Membres de l'Union</w:t>
            </w:r>
          </w:p>
          <w:p w14:paraId="0F2256A9" w14:textId="77777777" w:rsidR="00F15B8B" w:rsidRPr="00792C74" w:rsidRDefault="00F15B8B" w:rsidP="0013545E">
            <w:pPr>
              <w:tabs>
                <w:tab w:val="clear" w:pos="794"/>
                <w:tab w:val="left" w:pos="423"/>
                <w:tab w:val="left" w:pos="4111"/>
              </w:tabs>
              <w:spacing w:before="0"/>
            </w:pPr>
            <w:r w:rsidRPr="00792C74">
              <w:t>–</w:t>
            </w:r>
            <w:r w:rsidRPr="00792C74">
              <w:tab/>
              <w:t>Aux Membres du Secteur UIT-</w:t>
            </w:r>
            <w:proofErr w:type="gramStart"/>
            <w:r w:rsidRPr="00792C74">
              <w:t>T;</w:t>
            </w:r>
            <w:proofErr w:type="gramEnd"/>
          </w:p>
          <w:p w14:paraId="33633EA7" w14:textId="4DFE562C" w:rsidR="00F15B8B" w:rsidRPr="00792C74" w:rsidRDefault="00F15B8B" w:rsidP="0013545E">
            <w:pPr>
              <w:tabs>
                <w:tab w:val="clear" w:pos="794"/>
                <w:tab w:val="left" w:pos="423"/>
                <w:tab w:val="left" w:pos="4111"/>
              </w:tabs>
              <w:spacing w:before="0"/>
              <w:ind w:left="423" w:hanging="423"/>
            </w:pPr>
            <w:r w:rsidRPr="00792C74">
              <w:t>–</w:t>
            </w:r>
            <w:r w:rsidRPr="00792C74">
              <w:tab/>
              <w:t xml:space="preserve">Aux Associés de l'UIT-T participant aux travaux de la Commission d'études </w:t>
            </w:r>
            <w:proofErr w:type="gramStart"/>
            <w:r>
              <w:t>5</w:t>
            </w:r>
            <w:r w:rsidRPr="00792C74">
              <w:t>;</w:t>
            </w:r>
            <w:proofErr w:type="gramEnd"/>
          </w:p>
          <w:p w14:paraId="55EBC9A6" w14:textId="116021A6" w:rsidR="00036F4F" w:rsidRPr="00792C74" w:rsidRDefault="00F15B8B" w:rsidP="0013545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5"/>
              </w:tabs>
              <w:spacing w:before="0" w:after="120"/>
              <w:ind w:left="423" w:hanging="366"/>
            </w:pPr>
            <w:r w:rsidRPr="00792C74">
              <w:t>–</w:t>
            </w:r>
            <w:r w:rsidRPr="00792C74">
              <w:tab/>
              <w:t>Aux établissements universitaires participant aux travaux de l'UIT-T</w:t>
            </w:r>
          </w:p>
        </w:tc>
      </w:tr>
      <w:tr w:rsidR="00E34392" w:rsidRPr="00792C74" w14:paraId="5C87A19A" w14:textId="77777777" w:rsidTr="00F15B8B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15471952" w14:textId="77777777" w:rsidR="00E34392" w:rsidRPr="00792C74" w:rsidRDefault="00E34392" w:rsidP="0013545E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 w:rsidRPr="00792C74">
              <w:rPr>
                <w:b/>
                <w:bCs/>
              </w:rPr>
              <w:t>Tél.:</w:t>
            </w:r>
            <w:proofErr w:type="gramEnd"/>
          </w:p>
        </w:tc>
        <w:tc>
          <w:tcPr>
            <w:tcW w:w="3402" w:type="dxa"/>
            <w:gridSpan w:val="3"/>
          </w:tcPr>
          <w:p w14:paraId="63A3091F" w14:textId="698BE54F" w:rsidR="00E34392" w:rsidRPr="00792C74" w:rsidRDefault="00E34392" w:rsidP="0013545E">
            <w:pPr>
              <w:tabs>
                <w:tab w:val="left" w:pos="4111"/>
              </w:tabs>
              <w:spacing w:before="0"/>
              <w:ind w:left="57"/>
            </w:pPr>
            <w:r w:rsidRPr="00792C74">
              <w:t xml:space="preserve">+41 22 730 </w:t>
            </w:r>
            <w:r w:rsidR="00F15B8B">
              <w:t>5356</w:t>
            </w:r>
          </w:p>
        </w:tc>
        <w:tc>
          <w:tcPr>
            <w:tcW w:w="5395" w:type="dxa"/>
            <w:gridSpan w:val="3"/>
            <w:vMerge/>
          </w:tcPr>
          <w:p w14:paraId="00A1DC28" w14:textId="77777777" w:rsidR="00E34392" w:rsidRPr="00792C74" w:rsidRDefault="00E34392" w:rsidP="0013545E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E34392" w:rsidRPr="00792C74" w14:paraId="531CC750" w14:textId="77777777" w:rsidTr="00F15B8B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5A4F7E31" w14:textId="75A979CA" w:rsidR="00E34392" w:rsidRPr="00792C74" w:rsidRDefault="0066156C" w:rsidP="0013545E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</w:rPr>
              <w:t>Télécopie</w:t>
            </w:r>
            <w:r w:rsidR="00E34392" w:rsidRPr="00792C74">
              <w:rPr>
                <w:b/>
                <w:bCs/>
              </w:rPr>
              <w:t>:</w:t>
            </w:r>
            <w:proofErr w:type="gramEnd"/>
          </w:p>
        </w:tc>
        <w:tc>
          <w:tcPr>
            <w:tcW w:w="3402" w:type="dxa"/>
            <w:gridSpan w:val="3"/>
          </w:tcPr>
          <w:p w14:paraId="36A8FCA9" w14:textId="7CA18D9F" w:rsidR="00E34392" w:rsidRPr="00792C74" w:rsidRDefault="00E34392" w:rsidP="0013545E">
            <w:pPr>
              <w:tabs>
                <w:tab w:val="left" w:pos="4111"/>
              </w:tabs>
              <w:spacing w:before="0"/>
              <w:ind w:left="57"/>
            </w:pPr>
            <w:r w:rsidRPr="00792C74">
              <w:t>+41 22 730 5853</w:t>
            </w:r>
          </w:p>
        </w:tc>
        <w:tc>
          <w:tcPr>
            <w:tcW w:w="5395" w:type="dxa"/>
            <w:gridSpan w:val="3"/>
            <w:vMerge/>
          </w:tcPr>
          <w:p w14:paraId="0BF1B797" w14:textId="77777777" w:rsidR="00E34392" w:rsidRPr="00792C74" w:rsidRDefault="00E34392" w:rsidP="0013545E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792C74" w14:paraId="4743D00B" w14:textId="77777777" w:rsidTr="00F15B8B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12172F64" w14:textId="01B21EB7" w:rsidR="00517A03" w:rsidRPr="00792C74" w:rsidRDefault="0066156C" w:rsidP="0013545E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</w:rPr>
              <w:t>Courriel</w:t>
            </w:r>
            <w:r w:rsidR="00036F4F" w:rsidRPr="00792C74">
              <w:rPr>
                <w:b/>
                <w:bCs/>
              </w:rPr>
              <w:t>:</w:t>
            </w:r>
            <w:proofErr w:type="gramEnd"/>
          </w:p>
        </w:tc>
        <w:tc>
          <w:tcPr>
            <w:tcW w:w="3402" w:type="dxa"/>
            <w:gridSpan w:val="3"/>
          </w:tcPr>
          <w:p w14:paraId="1E81D550" w14:textId="146D7E47" w:rsidR="00517A03" w:rsidRPr="00F15B8B" w:rsidRDefault="00257283" w:rsidP="0013545E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="00F15B8B" w:rsidRPr="00F15B8B">
                <w:rPr>
                  <w:rStyle w:val="Hyperlink"/>
                  <w:szCs w:val="24"/>
                </w:rPr>
                <w:t>tsbsg5@itu.int</w:t>
              </w:r>
            </w:hyperlink>
          </w:p>
        </w:tc>
        <w:tc>
          <w:tcPr>
            <w:tcW w:w="5395" w:type="dxa"/>
            <w:gridSpan w:val="3"/>
          </w:tcPr>
          <w:p w14:paraId="75E12A90" w14:textId="77777777" w:rsidR="00517A03" w:rsidRPr="00792C74" w:rsidRDefault="00517A03" w:rsidP="0013545E">
            <w:pPr>
              <w:tabs>
                <w:tab w:val="left" w:pos="4111"/>
              </w:tabs>
              <w:spacing w:before="0"/>
            </w:pPr>
            <w:proofErr w:type="gramStart"/>
            <w:r w:rsidRPr="00792C74">
              <w:rPr>
                <w:b/>
              </w:rPr>
              <w:t>Copie</w:t>
            </w:r>
            <w:r w:rsidRPr="00792C74">
              <w:t>:</w:t>
            </w:r>
            <w:proofErr w:type="gramEnd"/>
          </w:p>
          <w:p w14:paraId="2256BD09" w14:textId="231178AC" w:rsidR="00E34392" w:rsidRPr="00792C74" w:rsidRDefault="00E34392" w:rsidP="0013545E">
            <w:pPr>
              <w:tabs>
                <w:tab w:val="clear" w:pos="794"/>
                <w:tab w:val="left" w:pos="423"/>
                <w:tab w:val="left" w:pos="4111"/>
              </w:tabs>
              <w:spacing w:before="0"/>
              <w:ind w:left="423" w:hanging="423"/>
            </w:pPr>
            <w:r w:rsidRPr="00792C74">
              <w:t>–</w:t>
            </w:r>
            <w:r w:rsidRPr="00792C74">
              <w:tab/>
              <w:t xml:space="preserve">Aux Président et Vice-Présidents de la Commission d'études </w:t>
            </w:r>
            <w:proofErr w:type="gramStart"/>
            <w:r w:rsidR="00F15B8B">
              <w:t>5</w:t>
            </w:r>
            <w:r w:rsidRPr="00792C74">
              <w:t>;</w:t>
            </w:r>
            <w:proofErr w:type="gramEnd"/>
          </w:p>
          <w:p w14:paraId="749EC687" w14:textId="3E2525A9" w:rsidR="00E34392" w:rsidRPr="00792C74" w:rsidRDefault="00E34392" w:rsidP="0013545E">
            <w:pPr>
              <w:tabs>
                <w:tab w:val="clear" w:pos="794"/>
                <w:tab w:val="left" w:pos="423"/>
                <w:tab w:val="left" w:pos="4111"/>
              </w:tabs>
              <w:spacing w:before="0"/>
              <w:ind w:left="423" w:hanging="423"/>
            </w:pPr>
            <w:r w:rsidRPr="00792C74">
              <w:t>–</w:t>
            </w:r>
            <w:r w:rsidRPr="00792C74">
              <w:tab/>
            </w:r>
            <w:r w:rsidR="00885E2E" w:rsidRPr="00885E2E">
              <w:rPr>
                <w:caps/>
              </w:rPr>
              <w:t>à</w:t>
            </w:r>
            <w:r w:rsidRPr="00792C74">
              <w:t xml:space="preserve"> la Directrice</w:t>
            </w:r>
            <w:r w:rsidR="00F15B8B">
              <w:t xml:space="preserve"> du Bureau de développement des </w:t>
            </w:r>
            <w:proofErr w:type="gramStart"/>
            <w:r w:rsidRPr="00792C74">
              <w:t>télécommunications;</w:t>
            </w:r>
            <w:proofErr w:type="gramEnd"/>
          </w:p>
          <w:p w14:paraId="36D29250" w14:textId="7D72AC0B" w:rsidR="00517A03" w:rsidRPr="00792C74" w:rsidRDefault="00E34392" w:rsidP="0013545E">
            <w:pPr>
              <w:tabs>
                <w:tab w:val="clear" w:pos="794"/>
                <w:tab w:val="left" w:pos="565"/>
                <w:tab w:val="left" w:pos="4111"/>
              </w:tabs>
              <w:spacing w:before="0" w:after="120"/>
              <w:ind w:left="423" w:hanging="423"/>
            </w:pPr>
            <w:r w:rsidRPr="00792C74">
              <w:t>–</w:t>
            </w:r>
            <w:r w:rsidRPr="00792C74">
              <w:tab/>
              <w:t>Au Directeur du Bureau des radiocommunications</w:t>
            </w:r>
          </w:p>
        </w:tc>
      </w:tr>
      <w:tr w:rsidR="00517A03" w:rsidRPr="00792C74" w14:paraId="0E879A7E" w14:textId="77777777" w:rsidTr="00885E2E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1126" w:type="dxa"/>
          </w:tcPr>
          <w:p w14:paraId="0F910CB1" w14:textId="0F12795F" w:rsidR="00517A03" w:rsidRPr="00792C74" w:rsidRDefault="00517A03" w:rsidP="0013545E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proofErr w:type="gramStart"/>
            <w:r w:rsidRPr="00792C74">
              <w:rPr>
                <w:b/>
                <w:bCs/>
                <w:szCs w:val="22"/>
              </w:rPr>
              <w:t>Objet:</w:t>
            </w:r>
            <w:proofErr w:type="gramEnd"/>
          </w:p>
        </w:tc>
        <w:tc>
          <w:tcPr>
            <w:tcW w:w="8789" w:type="dxa"/>
            <w:gridSpan w:val="5"/>
          </w:tcPr>
          <w:p w14:paraId="4AA09BD8" w14:textId="29510E5A" w:rsidR="00517A03" w:rsidRPr="00F15B8B" w:rsidRDefault="00E34392" w:rsidP="0013545E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4"/>
              </w:rPr>
            </w:pPr>
            <w:r w:rsidRPr="00F15B8B">
              <w:rPr>
                <w:b/>
                <w:bCs/>
                <w:szCs w:val="24"/>
              </w:rPr>
              <w:t xml:space="preserve">Statut </w:t>
            </w:r>
            <w:r w:rsidR="00F15B8B" w:rsidRPr="00F15B8B">
              <w:rPr>
                <w:b/>
                <w:bCs/>
                <w:szCs w:val="24"/>
              </w:rPr>
              <w:t>de la</w:t>
            </w:r>
            <w:r w:rsidRPr="00F15B8B">
              <w:rPr>
                <w:b/>
                <w:bCs/>
                <w:szCs w:val="24"/>
              </w:rPr>
              <w:t xml:space="preserve"> Recommandation UIT-T </w:t>
            </w:r>
            <w:r w:rsidR="00F15B8B" w:rsidRPr="00F15B8B">
              <w:rPr>
                <w:b/>
                <w:bCs/>
                <w:szCs w:val="24"/>
              </w:rPr>
              <w:t>L</w:t>
            </w:r>
            <w:r w:rsidRPr="00F15B8B">
              <w:rPr>
                <w:b/>
                <w:bCs/>
                <w:szCs w:val="24"/>
              </w:rPr>
              <w:t xml:space="preserve">. </w:t>
            </w:r>
            <w:r w:rsidR="00F15B8B" w:rsidRPr="00F15B8B">
              <w:rPr>
                <w:b/>
                <w:bCs/>
                <w:szCs w:val="24"/>
              </w:rPr>
              <w:t>1480</w:t>
            </w:r>
            <w:r w:rsidRPr="00F15B8B">
              <w:rPr>
                <w:b/>
                <w:bCs/>
                <w:szCs w:val="24"/>
              </w:rPr>
              <w:t xml:space="preserve"> (anciennement </w:t>
            </w:r>
            <w:proofErr w:type="gramStart"/>
            <w:r w:rsidR="00F15B8B" w:rsidRPr="00F15B8B">
              <w:rPr>
                <w:b/>
                <w:szCs w:val="24"/>
              </w:rPr>
              <w:t>L.Enablement</w:t>
            </w:r>
            <w:proofErr w:type="gramEnd"/>
            <w:r w:rsidRPr="00F15B8B">
              <w:rPr>
                <w:b/>
                <w:bCs/>
                <w:szCs w:val="24"/>
              </w:rPr>
              <w:t xml:space="preserve">) après la réunion </w:t>
            </w:r>
            <w:r w:rsidR="00351D8F">
              <w:rPr>
                <w:b/>
                <w:bCs/>
                <w:szCs w:val="24"/>
              </w:rPr>
              <w:t xml:space="preserve">virtuelle </w:t>
            </w:r>
            <w:r w:rsidRPr="00F15B8B">
              <w:rPr>
                <w:b/>
                <w:bCs/>
                <w:szCs w:val="24"/>
              </w:rPr>
              <w:t xml:space="preserve">de la Commission d'études </w:t>
            </w:r>
            <w:r w:rsidR="00F15B8B">
              <w:rPr>
                <w:b/>
                <w:bCs/>
                <w:szCs w:val="24"/>
              </w:rPr>
              <w:t>5</w:t>
            </w:r>
            <w:r w:rsidRPr="00F15B8B">
              <w:rPr>
                <w:b/>
                <w:bCs/>
                <w:szCs w:val="24"/>
              </w:rPr>
              <w:t xml:space="preserve"> </w:t>
            </w:r>
            <w:r w:rsidR="00885E2E" w:rsidRPr="00F15B8B">
              <w:rPr>
                <w:b/>
                <w:bCs/>
                <w:szCs w:val="24"/>
              </w:rPr>
              <w:t>de l'UIT-T (</w:t>
            </w:r>
            <w:r w:rsidR="00F15B8B">
              <w:rPr>
                <w:b/>
                <w:bCs/>
                <w:szCs w:val="24"/>
              </w:rPr>
              <w:t>5 décembre</w:t>
            </w:r>
            <w:r w:rsidRPr="00F15B8B">
              <w:rPr>
                <w:b/>
                <w:bCs/>
                <w:szCs w:val="24"/>
              </w:rPr>
              <w:t xml:space="preserve"> 2022)</w:t>
            </w:r>
          </w:p>
        </w:tc>
      </w:tr>
    </w:tbl>
    <w:p w14:paraId="033E9245" w14:textId="77777777" w:rsidR="00517A03" w:rsidRPr="00792C74" w:rsidRDefault="00517A03" w:rsidP="0013545E">
      <w:pPr>
        <w:spacing w:before="240"/>
      </w:pPr>
      <w:bookmarkStart w:id="1" w:name="StartTyping_F"/>
      <w:bookmarkEnd w:id="1"/>
      <w:r w:rsidRPr="00792C74">
        <w:t>Madame, Monsieur,</w:t>
      </w:r>
    </w:p>
    <w:p w14:paraId="0417CE96" w14:textId="5155E0BB" w:rsidR="00E34392" w:rsidRPr="00792C74" w:rsidRDefault="00E34392" w:rsidP="0013545E">
      <w:pPr>
        <w:spacing w:after="240"/>
        <w:rPr>
          <w:bCs/>
        </w:rPr>
      </w:pPr>
      <w:r w:rsidRPr="00F15B8B">
        <w:rPr>
          <w:bCs/>
          <w:szCs w:val="24"/>
        </w:rPr>
        <w:t>1</w:t>
      </w:r>
      <w:r w:rsidRPr="00F15B8B">
        <w:rPr>
          <w:bCs/>
          <w:szCs w:val="24"/>
        </w:rPr>
        <w:tab/>
      </w:r>
      <w:proofErr w:type="gramStart"/>
      <w:r w:rsidR="00F15B8B">
        <w:rPr>
          <w:szCs w:val="24"/>
        </w:rPr>
        <w:t>Suite à</w:t>
      </w:r>
      <w:proofErr w:type="gramEnd"/>
      <w:r w:rsidR="00F15B8B">
        <w:rPr>
          <w:szCs w:val="24"/>
        </w:rPr>
        <w:t xml:space="preserve"> l'Annonce TSB</w:t>
      </w:r>
      <w:r w:rsidR="00F15B8B" w:rsidRPr="00F15B8B">
        <w:rPr>
          <w:szCs w:val="24"/>
        </w:rPr>
        <w:t xml:space="preserve"> </w:t>
      </w:r>
      <w:hyperlink r:id="rId10" w:history="1">
        <w:r w:rsidR="00F15B8B" w:rsidRPr="00F15B8B">
          <w:rPr>
            <w:rStyle w:val="Hyperlink"/>
            <w:szCs w:val="24"/>
          </w:rPr>
          <w:t>AAP 15</w:t>
        </w:r>
      </w:hyperlink>
      <w:r w:rsidRPr="00F15B8B">
        <w:rPr>
          <w:bCs/>
          <w:szCs w:val="24"/>
        </w:rPr>
        <w:t xml:space="preserve">, et conformément au § </w:t>
      </w:r>
      <w:r w:rsidR="00F15B8B" w:rsidRPr="00F15B8B">
        <w:rPr>
          <w:bCs/>
          <w:szCs w:val="24"/>
        </w:rPr>
        <w:t>6.2</w:t>
      </w:r>
      <w:r w:rsidRPr="00F15B8B">
        <w:rPr>
          <w:bCs/>
          <w:szCs w:val="24"/>
        </w:rPr>
        <w:t xml:space="preserve"> de la </w:t>
      </w:r>
      <w:r w:rsidR="00F15B8B" w:rsidRPr="00F15B8B">
        <w:rPr>
          <w:bCs/>
          <w:szCs w:val="24"/>
        </w:rPr>
        <w:t>Recommandation UIT-</w:t>
      </w:r>
      <w:r w:rsidR="00F15B8B">
        <w:rPr>
          <w:bCs/>
        </w:rPr>
        <w:t>T A.8</w:t>
      </w:r>
      <w:r w:rsidRPr="00792C74">
        <w:rPr>
          <w:bCs/>
        </w:rPr>
        <w:t xml:space="preserve"> (Rév. Genève, 2022), j'ai l'honne</w:t>
      </w:r>
      <w:r w:rsidR="00DE68A9">
        <w:rPr>
          <w:bCs/>
        </w:rPr>
        <w:t>u</w:t>
      </w:r>
      <w:r w:rsidRPr="00792C74">
        <w:rPr>
          <w:bCs/>
        </w:rPr>
        <w:t xml:space="preserve">r de vous informer que la Commission d'études </w:t>
      </w:r>
      <w:r w:rsidR="001A2E96">
        <w:rPr>
          <w:bCs/>
        </w:rPr>
        <w:t xml:space="preserve">5 </w:t>
      </w:r>
      <w:r w:rsidRPr="00792C74">
        <w:rPr>
          <w:bCs/>
        </w:rPr>
        <w:t xml:space="preserve">de l'UIT-T a pris les décisions suivantes, durant sa séance plénière tenue le </w:t>
      </w:r>
      <w:r w:rsidR="00F15B8B">
        <w:rPr>
          <w:bCs/>
        </w:rPr>
        <w:t>5 décembre</w:t>
      </w:r>
      <w:r w:rsidRPr="00792C74">
        <w:rPr>
          <w:bCs/>
        </w:rPr>
        <w:t xml:space="preserve"> 2022, concernant </w:t>
      </w:r>
      <w:r w:rsidR="00F15B8B">
        <w:rPr>
          <w:bCs/>
        </w:rPr>
        <w:t>le projet de Recommandation de l'UIT-T</w:t>
      </w:r>
      <w:r w:rsidR="0013545E">
        <w:rPr>
          <w:bCs/>
        </w:rPr>
        <w:t xml:space="preserve"> </w:t>
      </w:r>
      <w:r w:rsidR="001A2E96">
        <w:rPr>
          <w:bCs/>
        </w:rPr>
        <w:t>indiqué</w:t>
      </w:r>
      <w:r w:rsidR="001A2E96" w:rsidRPr="00792C74">
        <w:rPr>
          <w:bCs/>
        </w:rPr>
        <w:t xml:space="preserve"> </w:t>
      </w:r>
      <w:r w:rsidRPr="00792C74">
        <w:rPr>
          <w:bCs/>
        </w:rPr>
        <w:t>ci-</w:t>
      </w:r>
      <w:proofErr w:type="gramStart"/>
      <w:r w:rsidRPr="00792C74">
        <w:rPr>
          <w:bCs/>
        </w:rPr>
        <w:t>après:</w:t>
      </w:r>
      <w:proofErr w:type="gramEnd"/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5704"/>
        <w:gridCol w:w="1928"/>
      </w:tblGrid>
      <w:tr w:rsidR="00E34392" w:rsidRPr="00E34392" w14:paraId="2D1FE558" w14:textId="77777777" w:rsidTr="002E53E1">
        <w:trPr>
          <w:cantSplit/>
          <w:tblHeader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52CF" w14:textId="77777777" w:rsidR="00E34392" w:rsidRPr="00792C74" w:rsidRDefault="00E34392" w:rsidP="0013545E">
            <w:pPr>
              <w:pStyle w:val="TableHead"/>
            </w:pPr>
            <w:r w:rsidRPr="00792C74">
              <w:t>Numéro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B9C0" w14:textId="77777777" w:rsidR="00E34392" w:rsidRPr="00792C74" w:rsidRDefault="00E34392" w:rsidP="0013545E">
            <w:pPr>
              <w:pStyle w:val="TableHead"/>
            </w:pPr>
            <w:r w:rsidRPr="00792C74">
              <w:t>Titre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B977" w14:textId="77777777" w:rsidR="00E34392" w:rsidRPr="00792C74" w:rsidRDefault="00E34392" w:rsidP="0013545E">
            <w:pPr>
              <w:pStyle w:val="TableHead"/>
            </w:pPr>
            <w:r w:rsidRPr="00792C74">
              <w:t>Décision</w:t>
            </w:r>
          </w:p>
        </w:tc>
      </w:tr>
      <w:tr w:rsidR="00E34392" w:rsidRPr="00E34392" w14:paraId="780F0CAA" w14:textId="77777777" w:rsidTr="002E53E1">
        <w:trPr>
          <w:cantSplit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3603" w14:textId="37C1A0BE" w:rsidR="00E34392" w:rsidRPr="0013545E" w:rsidRDefault="00257283" w:rsidP="0013545E">
            <w:pPr>
              <w:pStyle w:val="TableText"/>
              <w:rPr>
                <w:b/>
                <w:szCs w:val="22"/>
              </w:rPr>
            </w:pPr>
            <w:hyperlink r:id="rId11" w:history="1">
              <w:r w:rsidR="002E53E1" w:rsidRPr="0013545E">
                <w:rPr>
                  <w:rStyle w:val="Hyperlink"/>
                  <w:b/>
                </w:rPr>
                <w:t xml:space="preserve">UIT-T L. 1480 (anciennement </w:t>
              </w:r>
              <w:proofErr w:type="gramStart"/>
              <w:r w:rsidR="002E53E1" w:rsidRPr="0013545E">
                <w:rPr>
                  <w:rStyle w:val="Hyperlink"/>
                  <w:b/>
                </w:rPr>
                <w:t>L.Enablement</w:t>
              </w:r>
              <w:proofErr w:type="gramEnd"/>
              <w:r w:rsidR="002E53E1" w:rsidRPr="0013545E">
                <w:rPr>
                  <w:rStyle w:val="Hyperlink"/>
                  <w:b/>
                </w:rPr>
                <w:t>)</w:t>
              </w:r>
            </w:hyperlink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F126" w14:textId="57C8055E" w:rsidR="00E34392" w:rsidRPr="002E53E1" w:rsidRDefault="002E53E1" w:rsidP="0013545E">
            <w:pPr>
              <w:pStyle w:val="TableText"/>
            </w:pPr>
            <w:r w:rsidRPr="002E53E1">
              <w:rPr>
                <w:lang w:eastAsia="zh-CN"/>
              </w:rPr>
              <w:t xml:space="preserve">Favoriser la transition vers la neutralité </w:t>
            </w:r>
            <w:proofErr w:type="gramStart"/>
            <w:r w:rsidRPr="002E53E1">
              <w:rPr>
                <w:lang w:eastAsia="zh-CN"/>
              </w:rPr>
              <w:t>carbone:</w:t>
            </w:r>
            <w:proofErr w:type="gramEnd"/>
            <w:r w:rsidRPr="002E53E1">
              <w:rPr>
                <w:lang w:eastAsia="zh-CN"/>
              </w:rPr>
              <w:t xml:space="preserve"> Évaluation des incidences des solutions TIC sur les émissions de gaz à effet de serre (GES) d'autres secteurs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1366" w14:textId="77777777" w:rsidR="00E34392" w:rsidRPr="00792C74" w:rsidRDefault="00E34392" w:rsidP="0013545E">
            <w:pPr>
              <w:pStyle w:val="TableText"/>
              <w:jc w:val="center"/>
            </w:pPr>
            <w:r w:rsidRPr="00792C74">
              <w:t>Approuvé</w:t>
            </w:r>
          </w:p>
        </w:tc>
      </w:tr>
    </w:tbl>
    <w:p w14:paraId="63E27056" w14:textId="137FDDC4" w:rsidR="00E34392" w:rsidRPr="00792C74" w:rsidRDefault="00E34392" w:rsidP="0013545E">
      <w:pPr>
        <w:spacing w:before="240"/>
        <w:rPr>
          <w:bCs/>
        </w:rPr>
      </w:pPr>
      <w:r w:rsidRPr="00792C74">
        <w:rPr>
          <w:bCs/>
        </w:rPr>
        <w:t>2</w:t>
      </w:r>
      <w:r w:rsidRPr="00792C74">
        <w:rPr>
          <w:bCs/>
        </w:rPr>
        <w:tab/>
        <w:t xml:space="preserve">Les renseignements existants sur les brevets sont accessibles en ligne sur le </w:t>
      </w:r>
      <w:hyperlink r:id="rId12" w:history="1">
        <w:r w:rsidRPr="00792C74">
          <w:rPr>
            <w:rStyle w:val="Hyperlink"/>
            <w:bCs/>
          </w:rPr>
          <w:t>site web de l'UIT-T</w:t>
        </w:r>
      </w:hyperlink>
      <w:r w:rsidRPr="00792C74">
        <w:rPr>
          <w:bCs/>
        </w:rPr>
        <w:t>.</w:t>
      </w:r>
    </w:p>
    <w:p w14:paraId="2946705C" w14:textId="60FCF1E6" w:rsidR="002E53E1" w:rsidRPr="00064DC6" w:rsidRDefault="002E53E1" w:rsidP="0013545E">
      <w:r w:rsidRPr="00064DC6">
        <w:t>3</w:t>
      </w:r>
      <w:r w:rsidRPr="00064DC6">
        <w:tab/>
        <w:t>La version prépubliée de la Recommandation sera prochainement disponible sur le site web de l</w:t>
      </w:r>
      <w:r>
        <w:t>'</w:t>
      </w:r>
      <w:r w:rsidRPr="00064DC6">
        <w:t xml:space="preserve">UIT-T à </w:t>
      </w:r>
      <w:proofErr w:type="gramStart"/>
      <w:r w:rsidRPr="00064DC6">
        <w:t>l</w:t>
      </w:r>
      <w:r>
        <w:t>'</w:t>
      </w:r>
      <w:r w:rsidRPr="00064DC6">
        <w:t>adresse:</w:t>
      </w:r>
      <w:proofErr w:type="gramEnd"/>
      <w:r w:rsidRPr="00064DC6">
        <w:t xml:space="preserve"> </w:t>
      </w:r>
      <w:hyperlink r:id="rId13" w:history="1">
        <w:r w:rsidRPr="00064DC6">
          <w:rPr>
            <w:rStyle w:val="Hyperlink"/>
          </w:rPr>
          <w:t>http://itu.int/itu-t/recommendations/</w:t>
        </w:r>
      </w:hyperlink>
      <w:r w:rsidRPr="00064DC6">
        <w:t>.</w:t>
      </w:r>
    </w:p>
    <w:p w14:paraId="0E51476E" w14:textId="1A9E73DB" w:rsidR="002E53E1" w:rsidRPr="00064DC6" w:rsidRDefault="002E53E1" w:rsidP="0013545E">
      <w:pPr>
        <w:rPr>
          <w:bCs/>
        </w:rPr>
      </w:pPr>
      <w:r w:rsidRPr="00064DC6">
        <w:rPr>
          <w:bCs/>
        </w:rPr>
        <w:t>4</w:t>
      </w:r>
      <w:r w:rsidRPr="00064DC6">
        <w:tab/>
      </w:r>
      <w:r w:rsidR="00DB3564" w:rsidRPr="00DB3564">
        <w:t>L'UIT publiera cette Recommandation dès que possible.</w:t>
      </w:r>
    </w:p>
    <w:p w14:paraId="56194031" w14:textId="227D8858" w:rsidR="002E53E1" w:rsidRDefault="002E53E1" w:rsidP="0013545E">
      <w:pPr>
        <w:rPr>
          <w:bCs/>
        </w:rPr>
      </w:pPr>
      <w:r w:rsidRPr="00064DC6">
        <w:t>Veuillez agréer, Madame, Monsieur, l</w:t>
      </w:r>
      <w:r>
        <w:t>'</w:t>
      </w:r>
      <w:r w:rsidRPr="00064DC6">
        <w:t>assurance de ma considération</w:t>
      </w:r>
      <w:r>
        <w:t xml:space="preserve"> distinguée</w:t>
      </w:r>
      <w:r w:rsidRPr="00064DC6">
        <w:t>.</w:t>
      </w:r>
    </w:p>
    <w:p w14:paraId="483B92EF" w14:textId="44E452DD" w:rsidR="00517A03" w:rsidRPr="00792C74" w:rsidRDefault="00257283" w:rsidP="00327C79">
      <w:pPr>
        <w:keepNext/>
        <w:keepLines/>
        <w:spacing w:before="960"/>
        <w:ind w:right="-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92304" wp14:editId="55D5451B">
            <wp:simplePos x="0" y="0"/>
            <wp:positionH relativeFrom="column">
              <wp:posOffset>3810</wp:posOffset>
            </wp:positionH>
            <wp:positionV relativeFrom="paragraph">
              <wp:posOffset>140335</wp:posOffset>
            </wp:positionV>
            <wp:extent cx="546099" cy="409575"/>
            <wp:effectExtent l="0" t="0" r="6985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F4F" w:rsidRPr="00792C74">
        <w:t>Chaesub Lee</w:t>
      </w:r>
      <w:r w:rsidR="00036F4F" w:rsidRPr="00792C74">
        <w:br/>
        <w:t xml:space="preserve">Directeur du Bureau de la normalisation </w:t>
      </w:r>
      <w:r w:rsidR="00036F4F" w:rsidRPr="00792C74">
        <w:br/>
        <w:t>des télécommunications</w:t>
      </w:r>
    </w:p>
    <w:sectPr w:rsidR="00517A03" w:rsidRPr="00792C74" w:rsidSect="00A15179">
      <w:headerReference w:type="default" r:id="rId15"/>
      <w:footerReference w:type="defaul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9D0" w14:textId="77777777" w:rsidR="00F37F1C" w:rsidRDefault="00F37F1C">
      <w:r>
        <w:separator/>
      </w:r>
    </w:p>
  </w:endnote>
  <w:endnote w:type="continuationSeparator" w:id="0">
    <w:p w14:paraId="15C217D2" w14:textId="77777777" w:rsidR="00F37F1C" w:rsidRDefault="00F3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0337" w14:textId="2C216F18" w:rsidR="00697BC1" w:rsidRPr="00257283" w:rsidRDefault="00F15B8B" w:rsidP="00F15B8B">
    <w:pPr>
      <w:pStyle w:val="Footer"/>
      <w:rPr>
        <w:sz w:val="16"/>
        <w:szCs w:val="16"/>
        <w:lang w:val="en-GB"/>
      </w:rPr>
    </w:pPr>
    <w:r w:rsidRPr="00F15B8B">
      <w:rPr>
        <w:noProof/>
        <w:sz w:val="16"/>
        <w:szCs w:val="16"/>
        <w:lang w:val="fr-CH"/>
      </w:rPr>
      <w:fldChar w:fldCharType="begin"/>
    </w:r>
    <w:r w:rsidRPr="00257283">
      <w:rPr>
        <w:noProof/>
        <w:sz w:val="16"/>
        <w:szCs w:val="16"/>
        <w:lang w:val="en-GB"/>
      </w:rPr>
      <w:instrText xml:space="preserve"> FILENAME \p  \* MERGEFORMAT </w:instrText>
    </w:r>
    <w:r w:rsidRPr="00F15B8B">
      <w:rPr>
        <w:noProof/>
        <w:sz w:val="16"/>
        <w:szCs w:val="16"/>
        <w:lang w:val="fr-CH"/>
      </w:rPr>
      <w:fldChar w:fldCharType="separate"/>
    </w:r>
    <w:r w:rsidR="00257283" w:rsidRPr="00257283">
      <w:rPr>
        <w:noProof/>
        <w:sz w:val="16"/>
        <w:szCs w:val="16"/>
        <w:lang w:val="en-GB"/>
      </w:rPr>
      <w:t>M:\OFFICE\Correspondence\Circular\Study Period 2022-2024\061 - SG5 - Status of Recommendation ITU-T L.1480\061F.DOCX</w:t>
    </w:r>
    <w:r w:rsidRPr="00F15B8B">
      <w:rPr>
        <w:noProof/>
        <w:sz w:val="16"/>
        <w:szCs w:val="16"/>
        <w:lang w:val="fr-CH"/>
      </w:rPr>
      <w:fldChar w:fldCharType="end"/>
    </w:r>
    <w:r w:rsidRPr="00257283">
      <w:rPr>
        <w:noProof/>
        <w:sz w:val="16"/>
        <w:szCs w:val="16"/>
        <w:lang w:val="en-GB"/>
      </w:rPr>
      <w:t xml:space="preserve"> (517088</w:t>
    </w:r>
    <w:r w:rsidR="00397DEB" w:rsidRPr="00257283">
      <w:rPr>
        <w:noProof/>
        <w:sz w:val="16"/>
        <w:szCs w:val="16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4457" w14:textId="1F6A292C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r w:rsidR="00156926">
      <w:rPr>
        <w:color w:val="0070C0"/>
        <w:sz w:val="18"/>
        <w:szCs w:val="18"/>
        <w:lang w:val="fr-CH"/>
      </w:rPr>
      <w:t>Télécopie</w:t>
    </w:r>
    <w:r w:rsidRPr="003E66AD">
      <w:rPr>
        <w:color w:val="0070C0"/>
        <w:sz w:val="18"/>
        <w:szCs w:val="18"/>
        <w:lang w:val="fr-CH"/>
      </w:rPr>
      <w:t xml:space="preserve">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A95A" w14:textId="77777777" w:rsidR="00F37F1C" w:rsidRDefault="00F37F1C">
      <w:r>
        <w:t>____________________</w:t>
      </w:r>
    </w:p>
  </w:footnote>
  <w:footnote w:type="continuationSeparator" w:id="0">
    <w:p w14:paraId="405E54DB" w14:textId="77777777" w:rsidR="00F37F1C" w:rsidRDefault="00F3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FFEB" w14:textId="6D68E87F" w:rsidR="00697BC1" w:rsidRPr="00697BC1" w:rsidRDefault="00257283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13545E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329057">
    <w:abstractNumId w:val="1"/>
  </w:num>
  <w:num w:numId="2" w16cid:durableId="1609310549">
    <w:abstractNumId w:val="3"/>
  </w:num>
  <w:num w:numId="3" w16cid:durableId="1453793144">
    <w:abstractNumId w:val="2"/>
  </w:num>
  <w:num w:numId="4" w16cid:durableId="1285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92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3545E"/>
    <w:rsid w:val="00156926"/>
    <w:rsid w:val="00167472"/>
    <w:rsid w:val="00167F92"/>
    <w:rsid w:val="00173738"/>
    <w:rsid w:val="001A2E96"/>
    <w:rsid w:val="001B79A3"/>
    <w:rsid w:val="002152A3"/>
    <w:rsid w:val="00257283"/>
    <w:rsid w:val="00267A99"/>
    <w:rsid w:val="002E395D"/>
    <w:rsid w:val="002E53E1"/>
    <w:rsid w:val="003131F0"/>
    <w:rsid w:val="00327C79"/>
    <w:rsid w:val="00333A80"/>
    <w:rsid w:val="00341117"/>
    <w:rsid w:val="00351D8F"/>
    <w:rsid w:val="00364E95"/>
    <w:rsid w:val="00372875"/>
    <w:rsid w:val="00391701"/>
    <w:rsid w:val="00397DEB"/>
    <w:rsid w:val="003B1E80"/>
    <w:rsid w:val="003B66E8"/>
    <w:rsid w:val="003E66AD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6156C"/>
    <w:rsid w:val="00697BC1"/>
    <w:rsid w:val="006A6FFE"/>
    <w:rsid w:val="006C5A91"/>
    <w:rsid w:val="00716BBC"/>
    <w:rsid w:val="007266C1"/>
    <w:rsid w:val="007321BC"/>
    <w:rsid w:val="00760063"/>
    <w:rsid w:val="00775E4B"/>
    <w:rsid w:val="00792C74"/>
    <w:rsid w:val="0079553B"/>
    <w:rsid w:val="00795679"/>
    <w:rsid w:val="007A40FE"/>
    <w:rsid w:val="007E02B7"/>
    <w:rsid w:val="00810105"/>
    <w:rsid w:val="008157E0"/>
    <w:rsid w:val="008251AC"/>
    <w:rsid w:val="00850477"/>
    <w:rsid w:val="00854E1D"/>
    <w:rsid w:val="00885E2E"/>
    <w:rsid w:val="00887FA6"/>
    <w:rsid w:val="008C4397"/>
    <w:rsid w:val="008C465A"/>
    <w:rsid w:val="008E33CB"/>
    <w:rsid w:val="008F2C9B"/>
    <w:rsid w:val="00923CD6"/>
    <w:rsid w:val="00935AA8"/>
    <w:rsid w:val="00971C9A"/>
    <w:rsid w:val="009D22C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7B41"/>
    <w:rsid w:val="00B42659"/>
    <w:rsid w:val="00B8573E"/>
    <w:rsid w:val="00BB24C0"/>
    <w:rsid w:val="00BD6ECF"/>
    <w:rsid w:val="00C26F2E"/>
    <w:rsid w:val="00C302E3"/>
    <w:rsid w:val="00C45376"/>
    <w:rsid w:val="00C6283B"/>
    <w:rsid w:val="00C9028F"/>
    <w:rsid w:val="00CA0416"/>
    <w:rsid w:val="00CB1125"/>
    <w:rsid w:val="00CD042E"/>
    <w:rsid w:val="00CF2560"/>
    <w:rsid w:val="00CF5B46"/>
    <w:rsid w:val="00D46B68"/>
    <w:rsid w:val="00D542A5"/>
    <w:rsid w:val="00DB3564"/>
    <w:rsid w:val="00DC1BC0"/>
    <w:rsid w:val="00DC3D47"/>
    <w:rsid w:val="00DD77DA"/>
    <w:rsid w:val="00DE68A9"/>
    <w:rsid w:val="00E06C61"/>
    <w:rsid w:val="00E13DB3"/>
    <w:rsid w:val="00E2408B"/>
    <w:rsid w:val="00E34392"/>
    <w:rsid w:val="00E62CEA"/>
    <w:rsid w:val="00E72AE1"/>
    <w:rsid w:val="00ED6A7A"/>
    <w:rsid w:val="00EE4C36"/>
    <w:rsid w:val="00F15B8B"/>
    <w:rsid w:val="00F346CE"/>
    <w:rsid w:val="00F34F98"/>
    <w:rsid w:val="00F37F1C"/>
    <w:rsid w:val="00F40540"/>
    <w:rsid w:val="00F67402"/>
    <w:rsid w:val="00F766A2"/>
    <w:rsid w:val="00F9451D"/>
    <w:rsid w:val="00FC430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E2EF3"/>
  <w15:docId w15:val="{B55BB1AD-210D-4AC2-90A7-F2C546D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B8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34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D22C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156C"/>
    <w:rPr>
      <w:rFonts w:asciiTheme="minorHAnsi" w:hAnsiTheme="minorHAnsi"/>
      <w:sz w:val="24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itu-t/recommenda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net4/ipr/search.aspx?sector=ITU&amp;class=P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176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dms_pubaap/01/T0101001715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2727-FBD4-499B-8485-3F708DDD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2181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5</cp:revision>
  <cp:lastPrinted>2022-12-12T08:53:00Z</cp:lastPrinted>
  <dcterms:created xsi:type="dcterms:W3CDTF">2022-12-09T13:20:00Z</dcterms:created>
  <dcterms:modified xsi:type="dcterms:W3CDTF">2022-12-12T08:53:00Z</dcterms:modified>
</cp:coreProperties>
</file>