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0F4BB8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7E7EB4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EB4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7E7EB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7EB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7E7EB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7EB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7E7EB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190FA16F" w:rsidR="001629DC" w:rsidRPr="007E7EB4" w:rsidRDefault="001629DC" w:rsidP="00B17F0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7E7EB4">
        <w:rPr>
          <w:lang w:val="ru-RU"/>
        </w:rPr>
        <w:tab/>
        <w:t>Женева,</w:t>
      </w:r>
      <w:r w:rsidR="00B54B88" w:rsidRPr="007E7EB4">
        <w:rPr>
          <w:lang w:val="ru-RU"/>
        </w:rPr>
        <w:t xml:space="preserve"> </w:t>
      </w:r>
      <w:r w:rsidR="008B0DA0" w:rsidRPr="007E7EB4">
        <w:rPr>
          <w:lang w:val="ru-RU"/>
        </w:rPr>
        <w:t xml:space="preserve">1 </w:t>
      </w:r>
      <w:r w:rsidR="00E648E6" w:rsidRPr="007E7EB4">
        <w:rPr>
          <w:lang w:val="ru-RU"/>
        </w:rPr>
        <w:t>сентября</w:t>
      </w:r>
      <w:r w:rsidR="008B0DA0" w:rsidRPr="007E7EB4">
        <w:rPr>
          <w:lang w:val="ru-RU"/>
        </w:rPr>
        <w:t xml:space="preserve"> </w:t>
      </w:r>
      <w:r w:rsidR="00A32FD5" w:rsidRPr="007E7EB4">
        <w:rPr>
          <w:lang w:val="ru-RU"/>
        </w:rPr>
        <w:t>20</w:t>
      </w:r>
      <w:r w:rsidR="002B68F8" w:rsidRPr="007E7EB4">
        <w:rPr>
          <w:lang w:val="ru-RU"/>
        </w:rPr>
        <w:t>2</w:t>
      </w:r>
      <w:r w:rsidR="008E04E4" w:rsidRPr="007E7EB4">
        <w:rPr>
          <w:lang w:val="ru-RU"/>
        </w:rPr>
        <w:t>2</w:t>
      </w:r>
      <w:r w:rsidR="007D4F1A" w:rsidRPr="007E7EB4">
        <w:rPr>
          <w:lang w:val="ru-RU"/>
        </w:rPr>
        <w:t> </w:t>
      </w:r>
      <w:r w:rsidR="00A32FD5" w:rsidRPr="007E7EB4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0F4BB8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1E4C972B" w:rsidR="00430D5C" w:rsidRPr="007E7EB4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7E7EB4">
              <w:rPr>
                <w:lang w:val="ru-RU"/>
              </w:rPr>
              <w:t>Осн</w:t>
            </w:r>
            <w:proofErr w:type="spellEnd"/>
            <w:r w:rsidRPr="007E7EB4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23A029BB" w14:textId="1FC5681A" w:rsidR="00430D5C" w:rsidRPr="007E7EB4" w:rsidRDefault="00430D5C" w:rsidP="00F13EE7">
            <w:pPr>
              <w:spacing w:before="0" w:after="3"/>
              <w:ind w:left="146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 xml:space="preserve">Циркуляр </w:t>
            </w:r>
            <w:r w:rsidR="000043B5" w:rsidRPr="007E7EB4">
              <w:rPr>
                <w:b/>
                <w:bCs/>
                <w:lang w:val="ru-RU"/>
              </w:rPr>
              <w:t>3</w:t>
            </w:r>
            <w:r w:rsidR="00E648E6" w:rsidRPr="007E7EB4">
              <w:rPr>
                <w:b/>
                <w:bCs/>
                <w:lang w:val="ru-RU"/>
              </w:rPr>
              <w:t>5</w:t>
            </w:r>
            <w:r w:rsidRPr="007E7EB4">
              <w:rPr>
                <w:b/>
                <w:bCs/>
                <w:lang w:val="ru-RU"/>
              </w:rPr>
              <w:t xml:space="preserve"> БСЭ</w:t>
            </w:r>
            <w:r w:rsidRPr="007E7EB4">
              <w:rPr>
                <w:b/>
                <w:bCs/>
                <w:lang w:val="ru-RU"/>
              </w:rPr>
              <w:br/>
            </w:r>
            <w:r w:rsidR="008F33BD" w:rsidRPr="007E7EB4">
              <w:rPr>
                <w:lang w:val="ru-RU"/>
              </w:rPr>
              <w:t>SG2/RC, SG3/ME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7E7EB4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>Кому</w:t>
            </w:r>
            <w:r w:rsidRPr="007E7EB4">
              <w:rPr>
                <w:lang w:val="ru-RU"/>
              </w:rPr>
              <w:t>:</w:t>
            </w:r>
          </w:p>
          <w:p w14:paraId="4458634D" w14:textId="7B9185ED" w:rsidR="00430D5C" w:rsidRDefault="008F33B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Администрациям Государств – Членов Союза</w:t>
            </w:r>
          </w:p>
          <w:p w14:paraId="18CBBEF9" w14:textId="77777777" w:rsidR="00BA26C8" w:rsidRPr="007E7EB4" w:rsidRDefault="00BA26C8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7DA4C010" w14:textId="77777777" w:rsidR="008B0DA0" w:rsidRPr="007E7EB4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>Копии</w:t>
            </w:r>
            <w:r w:rsidRPr="007E7EB4">
              <w:rPr>
                <w:lang w:val="ru-RU"/>
              </w:rPr>
              <w:t>:</w:t>
            </w:r>
          </w:p>
          <w:p w14:paraId="4DE50060" w14:textId="62F1DA46" w:rsidR="008F33BD" w:rsidRPr="007E7EB4" w:rsidRDefault="008F33BD" w:rsidP="008F3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Членам Сектора МСЭ-Т</w:t>
            </w:r>
          </w:p>
          <w:p w14:paraId="654C4BEC" w14:textId="4ED31C68" w:rsidR="008F33BD" w:rsidRPr="007E7EB4" w:rsidRDefault="008F33BD" w:rsidP="008F3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Ассоциированным членам, принимающим участие в работе 2</w:t>
            </w:r>
            <w:r w:rsidRPr="007E7EB4">
              <w:rPr>
                <w:lang w:val="ru-RU"/>
              </w:rPr>
              <w:noBreakHyphen/>
              <w:t>й и 3</w:t>
            </w:r>
            <w:r w:rsidRPr="007E7EB4">
              <w:rPr>
                <w:lang w:val="ru-RU"/>
              </w:rPr>
              <w:noBreakHyphen/>
              <w:t>й</w:t>
            </w:r>
            <w:r w:rsidR="00F13EE7" w:rsidRPr="007E7EB4">
              <w:rPr>
                <w:lang w:val="ru-RU"/>
              </w:rPr>
              <w:t> </w:t>
            </w:r>
            <w:r w:rsidRPr="007E7EB4">
              <w:rPr>
                <w:lang w:val="ru-RU"/>
              </w:rPr>
              <w:t>Исследовательских комиссий МСЭ-Т</w:t>
            </w:r>
          </w:p>
          <w:p w14:paraId="3B098FE6" w14:textId="77777777" w:rsidR="008F33BD" w:rsidRPr="007E7EB4" w:rsidRDefault="008F33BD" w:rsidP="008F3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Академическим организациям − Членам МСЭ</w:t>
            </w:r>
            <w:r w:rsidRPr="007E7EB4">
              <w:rPr>
                <w:lang w:val="ru-RU"/>
              </w:rPr>
              <w:noBreakHyphen/>
              <w:t>Т</w:t>
            </w:r>
          </w:p>
          <w:p w14:paraId="78E24B5C" w14:textId="77777777" w:rsidR="008F33BD" w:rsidRPr="007E7EB4" w:rsidRDefault="008F33BD" w:rsidP="008F3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Председателям и заместителям председателей 2-й и 3-й Исследовательских комиссий МСЭ-Т</w:t>
            </w:r>
          </w:p>
          <w:p w14:paraId="1C71FC57" w14:textId="77777777" w:rsidR="008F33BD" w:rsidRPr="007E7EB4" w:rsidRDefault="008F33BD" w:rsidP="008F33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5BEA4914" w:rsidR="00430D5C" w:rsidRPr="007E7EB4" w:rsidRDefault="008F33BD" w:rsidP="008F33BD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7EB4">
              <w:rPr>
                <w:lang w:val="ru-RU"/>
              </w:rPr>
              <w:t>–</w:t>
            </w:r>
            <w:r w:rsidRPr="007E7EB4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7E7EB4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7E7EB4" w:rsidRDefault="00430D5C" w:rsidP="00867192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2B90F488" w:rsidR="00430D5C" w:rsidRPr="007E7EB4" w:rsidRDefault="00A76A4A" w:rsidP="00F13EE7">
            <w:pPr>
              <w:spacing w:before="0" w:after="3"/>
              <w:ind w:left="146"/>
              <w:rPr>
                <w:b/>
                <w:bCs/>
                <w:lang w:val="ru-RU"/>
              </w:rPr>
            </w:pPr>
            <w:r w:rsidRPr="007E7EB4">
              <w:rPr>
                <w:lang w:val="ru-RU"/>
              </w:rPr>
              <w:t>+41 22 730 5415/5866</w:t>
            </w:r>
          </w:p>
        </w:tc>
        <w:tc>
          <w:tcPr>
            <w:tcW w:w="4526" w:type="dxa"/>
            <w:vMerge/>
          </w:tcPr>
          <w:p w14:paraId="3CFFD469" w14:textId="25343F36" w:rsidR="00430D5C" w:rsidRPr="007E7EB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7E7EB4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7E7EB4" w:rsidRDefault="00430D5C" w:rsidP="00867192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27DF0CB8" w:rsidR="00430D5C" w:rsidRPr="007E7EB4" w:rsidRDefault="00A76A4A" w:rsidP="00F13EE7">
            <w:pPr>
              <w:spacing w:before="0" w:after="3"/>
              <w:ind w:left="146"/>
              <w:rPr>
                <w:b/>
                <w:bCs/>
                <w:lang w:val="ru-RU"/>
              </w:rPr>
            </w:pPr>
            <w:r w:rsidRPr="007E7EB4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7E7EB4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E19DF" w:rsidRPr="000F4BB8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0C73776E" w:rsidR="009E19DF" w:rsidRPr="007E7EB4" w:rsidRDefault="009E19DF" w:rsidP="009E19DF">
            <w:pPr>
              <w:spacing w:before="0"/>
              <w:rPr>
                <w:lang w:val="ru-RU"/>
              </w:rPr>
            </w:pPr>
            <w:r w:rsidRPr="007E7EB4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7C196806" w14:textId="2FE859CC" w:rsidR="009E19DF" w:rsidRPr="00B17F0E" w:rsidRDefault="00F4004E" w:rsidP="009E19DF">
            <w:pPr>
              <w:tabs>
                <w:tab w:val="left" w:pos="4111"/>
              </w:tabs>
              <w:spacing w:before="0"/>
              <w:ind w:left="146"/>
              <w:rPr>
                <w:lang w:val="ru-RU"/>
              </w:rPr>
            </w:pPr>
            <w:hyperlink r:id="rId9" w:history="1">
              <w:r w:rsidR="00A16448" w:rsidRPr="00A16448">
                <w:rPr>
                  <w:rStyle w:val="Hyperlink"/>
                  <w:lang w:val="fr-FR"/>
                </w:rPr>
                <w:t>tsbsg</w:t>
              </w:r>
              <w:r w:rsidR="00A16448" w:rsidRPr="00B17F0E">
                <w:rPr>
                  <w:rStyle w:val="Hyperlink"/>
                  <w:lang w:val="ru-RU"/>
                </w:rPr>
                <w:t>2@</w:t>
              </w:r>
              <w:r w:rsidR="00A16448" w:rsidRPr="00A16448">
                <w:rPr>
                  <w:rStyle w:val="Hyperlink"/>
                  <w:lang w:val="fr-FR"/>
                </w:rPr>
                <w:t>itu</w:t>
              </w:r>
              <w:r w:rsidR="00A16448" w:rsidRPr="00B17F0E">
                <w:rPr>
                  <w:rStyle w:val="Hyperlink"/>
                  <w:lang w:val="ru-RU"/>
                </w:rPr>
                <w:t>.</w:t>
              </w:r>
              <w:proofErr w:type="spellStart"/>
              <w:r w:rsidR="00A16448" w:rsidRPr="00A16448">
                <w:rPr>
                  <w:rStyle w:val="Hyperlink"/>
                  <w:lang w:val="fr-FR"/>
                </w:rPr>
                <w:t>int</w:t>
              </w:r>
              <w:proofErr w:type="spellEnd"/>
            </w:hyperlink>
          </w:p>
          <w:p w14:paraId="3B5865EF" w14:textId="75B8A47D" w:rsidR="009E19DF" w:rsidRPr="007E7EB4" w:rsidRDefault="00F4004E" w:rsidP="009E19DF">
            <w:pPr>
              <w:spacing w:before="0" w:after="3"/>
              <w:ind w:left="146"/>
              <w:rPr>
                <w:lang w:val="ru-RU"/>
              </w:rPr>
            </w:pPr>
            <w:hyperlink r:id="rId10" w:history="1">
              <w:r w:rsidR="009E19DF" w:rsidRPr="00E164CF">
                <w:rPr>
                  <w:rStyle w:val="Hyperlink"/>
                </w:rPr>
                <w:t>tsbsg</w:t>
              </w:r>
              <w:r w:rsidR="009E19DF" w:rsidRPr="00B17F0E">
                <w:rPr>
                  <w:rStyle w:val="Hyperlink"/>
                  <w:lang w:val="ru-RU"/>
                </w:rPr>
                <w:t>3@</w:t>
              </w:r>
              <w:r w:rsidR="009E19DF" w:rsidRPr="00E164CF">
                <w:rPr>
                  <w:rStyle w:val="Hyperlink"/>
                </w:rPr>
                <w:t>itu</w:t>
              </w:r>
              <w:r w:rsidR="009E19DF" w:rsidRPr="00B17F0E">
                <w:rPr>
                  <w:rStyle w:val="Hyperlink"/>
                  <w:lang w:val="ru-RU"/>
                </w:rPr>
                <w:t>.</w:t>
              </w:r>
              <w:r w:rsidR="009E19DF" w:rsidRPr="00E164CF">
                <w:rPr>
                  <w:rStyle w:val="Hyperlink"/>
                </w:rPr>
                <w:t>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9E19DF" w:rsidRPr="007E7EB4" w:rsidRDefault="009E19DF" w:rsidP="009E1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E19DF" w:rsidRPr="000F4BB8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9E19DF" w:rsidRPr="007E7EB4" w:rsidRDefault="009E19DF" w:rsidP="009E19DF">
            <w:pPr>
              <w:ind w:left="-107"/>
              <w:rPr>
                <w:b/>
                <w:bCs/>
                <w:lang w:val="ru-RU"/>
              </w:rPr>
            </w:pPr>
            <w:r w:rsidRPr="007E7EB4">
              <w:rPr>
                <w:b/>
                <w:bCs/>
                <w:lang w:val="ru-RU"/>
              </w:rPr>
              <w:t>Предмет</w:t>
            </w:r>
            <w:r w:rsidRPr="007E7EB4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30AF7026" w:rsidR="009E19DF" w:rsidRPr="007E7EB4" w:rsidRDefault="009E19DF" w:rsidP="009E19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7E7EB4">
              <w:rPr>
                <w:b/>
                <w:bCs/>
                <w:lang w:val="ru-RU"/>
              </w:rPr>
              <w:t>Аннулирование Рекомендаций МСЭ-Т T D.280, E.168, E.168.1, E.174, E.755, E.775, E.776, F.850, F.851, F.852 и F.853</w:t>
            </w:r>
          </w:p>
        </w:tc>
      </w:tr>
    </w:tbl>
    <w:p w14:paraId="517EDAA4" w14:textId="72CB0170" w:rsidR="007D1544" w:rsidRPr="007E7EB4" w:rsidRDefault="007D1544" w:rsidP="001862ED">
      <w:pPr>
        <w:pStyle w:val="Normalaftertitle"/>
        <w:rPr>
          <w:lang w:val="ru-RU"/>
        </w:rPr>
      </w:pPr>
      <w:r w:rsidRPr="007E7EB4">
        <w:rPr>
          <w:lang w:val="ru-RU"/>
        </w:rPr>
        <w:t>Уважаемая госпожа,</w:t>
      </w:r>
      <w:r w:rsidRPr="007E7EB4">
        <w:rPr>
          <w:lang w:val="ru-RU"/>
        </w:rPr>
        <w:br/>
        <w:t>уважаемый господин,</w:t>
      </w:r>
    </w:p>
    <w:p w14:paraId="41FF1334" w14:textId="1E4F7B09" w:rsidR="001862ED" w:rsidRPr="007E7EB4" w:rsidRDefault="001862ED" w:rsidP="001862ED">
      <w:pPr>
        <w:spacing w:before="240"/>
        <w:rPr>
          <w:szCs w:val="22"/>
          <w:lang w:val="ru-RU"/>
        </w:rPr>
      </w:pPr>
      <w:r w:rsidRPr="007E7EB4">
        <w:rPr>
          <w:szCs w:val="22"/>
          <w:lang w:val="ru-RU"/>
        </w:rPr>
        <w:t>1</w:t>
      </w:r>
      <w:r w:rsidRPr="007E7EB4">
        <w:rPr>
          <w:szCs w:val="22"/>
          <w:lang w:val="ru-RU"/>
        </w:rPr>
        <w:tab/>
        <w:t xml:space="preserve">В </w:t>
      </w:r>
      <w:hyperlink r:id="rId11" w:history="1">
        <w:r w:rsidRPr="007E7EB4">
          <w:rPr>
            <w:rStyle w:val="Hyperlink"/>
            <w:szCs w:val="22"/>
            <w:lang w:val="ru-RU"/>
          </w:rPr>
          <w:t>Циркуляр</w:t>
        </w:r>
        <w:r w:rsidR="00735E4B">
          <w:rPr>
            <w:rStyle w:val="Hyperlink"/>
            <w:szCs w:val="22"/>
            <w:lang w:val="ru-RU"/>
          </w:rPr>
          <w:t>е</w:t>
        </w:r>
        <w:r w:rsidRPr="007E7EB4">
          <w:rPr>
            <w:rStyle w:val="Hyperlink"/>
            <w:szCs w:val="22"/>
            <w:lang w:val="ru-RU"/>
          </w:rPr>
          <w:t xml:space="preserve"> 2</w:t>
        </w:r>
        <w:r w:rsidR="00735E4B">
          <w:rPr>
            <w:rStyle w:val="Hyperlink"/>
            <w:szCs w:val="22"/>
            <w:lang w:val="ru-RU"/>
          </w:rPr>
          <w:t>0 БСЭ</w:t>
        </w:r>
      </w:hyperlink>
      <w:r w:rsidRPr="007E7EB4">
        <w:rPr>
          <w:szCs w:val="22"/>
          <w:lang w:val="ru-RU"/>
        </w:rPr>
        <w:t xml:space="preserve"> и </w:t>
      </w:r>
      <w:hyperlink r:id="rId12" w:history="1">
        <w:r w:rsidR="00735E4B">
          <w:rPr>
            <w:rStyle w:val="Hyperlink"/>
            <w:szCs w:val="22"/>
            <w:lang w:val="ru-RU"/>
          </w:rPr>
          <w:t>Циркуляре 2</w:t>
        </w:r>
        <w:r w:rsidRPr="007E7EB4">
          <w:rPr>
            <w:rStyle w:val="Hyperlink"/>
            <w:szCs w:val="22"/>
            <w:lang w:val="ru-RU"/>
          </w:rPr>
          <w:t>1 БСЭ</w:t>
        </w:r>
      </w:hyperlink>
      <w:r w:rsidRPr="007E7EB4">
        <w:rPr>
          <w:szCs w:val="22"/>
          <w:lang w:val="ru-RU"/>
        </w:rPr>
        <w:t xml:space="preserve"> от </w:t>
      </w:r>
      <w:r w:rsidRPr="007E7EB4">
        <w:rPr>
          <w:b/>
          <w:bCs/>
          <w:szCs w:val="22"/>
          <w:lang w:val="ru-RU"/>
        </w:rPr>
        <w:t>30 мая 2022 года</w:t>
      </w:r>
      <w:r w:rsidRPr="007E7EB4">
        <w:rPr>
          <w:szCs w:val="22"/>
          <w:lang w:val="ru-RU"/>
        </w:rPr>
        <w:t xml:space="preserve"> вышеупомянутые Рекомендации были представлены для аннулирования по просьбе Государств-Членов и Членов Сектора, участвовавших в собраниях 2-й Исследовательской комиссии (Женева, </w:t>
      </w:r>
      <w:r w:rsidR="008461E5" w:rsidRPr="007E7EB4">
        <w:rPr>
          <w:szCs w:val="22"/>
          <w:lang w:val="ru-RU"/>
        </w:rPr>
        <w:t>1</w:t>
      </w:r>
      <w:r w:rsidR="005A4628">
        <w:rPr>
          <w:szCs w:val="22"/>
          <w:lang w:val="ru-RU"/>
        </w:rPr>
        <w:t>6</w:t>
      </w:r>
      <w:r w:rsidR="008461E5" w:rsidRPr="007E7EB4">
        <w:rPr>
          <w:szCs w:val="22"/>
          <w:lang w:val="ru-RU"/>
        </w:rPr>
        <w:t>−</w:t>
      </w:r>
      <w:r w:rsidRPr="007E7EB4">
        <w:rPr>
          <w:szCs w:val="22"/>
          <w:lang w:val="ru-RU"/>
        </w:rPr>
        <w:t xml:space="preserve">20 мая 2022 г.) и 3-й Исследовательской комиссии (Женева, 23–27 мая 2022 г.), и в соответствии </w:t>
      </w:r>
      <w:r w:rsidRPr="007E7EB4">
        <w:rPr>
          <w:color w:val="000000"/>
          <w:szCs w:val="22"/>
          <w:shd w:val="clear" w:color="auto" w:fill="FFFFFF"/>
          <w:lang w:val="ru-RU"/>
        </w:rPr>
        <w:t>положениями п. 9.8.2 раздела 9 Резолюции 1 (</w:t>
      </w:r>
      <w:proofErr w:type="spellStart"/>
      <w:r w:rsidRPr="007E7EB4">
        <w:rPr>
          <w:color w:val="000000"/>
          <w:szCs w:val="22"/>
          <w:shd w:val="clear" w:color="auto" w:fill="FFFFFF"/>
          <w:lang w:val="ru-RU"/>
        </w:rPr>
        <w:t>Пересм</w:t>
      </w:r>
      <w:proofErr w:type="spellEnd"/>
      <w:r w:rsidRPr="007E7EB4">
        <w:rPr>
          <w:color w:val="000000"/>
          <w:szCs w:val="22"/>
          <w:shd w:val="clear" w:color="auto" w:fill="FFFFFF"/>
          <w:lang w:val="ru-RU"/>
        </w:rPr>
        <w:t>. Женева, 2022 г.)</w:t>
      </w:r>
      <w:r w:rsidRPr="007E7EB4">
        <w:rPr>
          <w:szCs w:val="22"/>
          <w:lang w:val="ru-RU"/>
        </w:rPr>
        <w:t xml:space="preserve"> ВАСЭ.</w:t>
      </w:r>
    </w:p>
    <w:p w14:paraId="71907D0A" w14:textId="758F58B1" w:rsidR="001862ED" w:rsidRPr="007E7EB4" w:rsidRDefault="001862ED" w:rsidP="001862ED">
      <w:pPr>
        <w:rPr>
          <w:szCs w:val="22"/>
          <w:lang w:val="ru-RU"/>
        </w:rPr>
      </w:pPr>
      <w:r w:rsidRPr="007E7EB4">
        <w:rPr>
          <w:szCs w:val="22"/>
          <w:lang w:val="ru-RU"/>
        </w:rPr>
        <w:t>2</w:t>
      </w:r>
      <w:r w:rsidRPr="007E7EB4">
        <w:rPr>
          <w:szCs w:val="22"/>
          <w:lang w:val="ru-RU"/>
        </w:rPr>
        <w:tab/>
        <w:t xml:space="preserve">Возражений в отношении аннулирования каких-либо из этих Рекомендаций получено не было, и условия, необходимые для аннулирования данных Рекомендаций, были выполнены </w:t>
      </w:r>
      <w:r w:rsidRPr="007E7EB4">
        <w:rPr>
          <w:b/>
          <w:bCs/>
          <w:szCs w:val="22"/>
          <w:lang w:val="ru-RU"/>
        </w:rPr>
        <w:t>30 августа 2022 года</w:t>
      </w:r>
      <w:r w:rsidRPr="007E7EB4">
        <w:rPr>
          <w:szCs w:val="22"/>
          <w:lang w:val="ru-RU"/>
        </w:rPr>
        <w:t>.</w:t>
      </w:r>
    </w:p>
    <w:p w14:paraId="4F19EFF4" w14:textId="5101D5F1" w:rsidR="001862ED" w:rsidRPr="007E7EB4" w:rsidRDefault="001862ED" w:rsidP="001862ED">
      <w:pPr>
        <w:rPr>
          <w:lang w:val="ru-RU"/>
        </w:rPr>
      </w:pPr>
      <w:r w:rsidRPr="007E7EB4">
        <w:rPr>
          <w:lang w:val="ru-RU"/>
        </w:rPr>
        <w:t xml:space="preserve">Таким образом, аннулируются Рекомендации МСЭ-Т </w:t>
      </w:r>
      <w:r w:rsidRPr="007E7EB4">
        <w:rPr>
          <w:szCs w:val="18"/>
          <w:lang w:val="ru-RU"/>
        </w:rPr>
        <w:t>D.280, E.168, E.168.1, E.174, E.755, E.775, E.776, F.850, F.851, F.852 и F.853</w:t>
      </w:r>
      <w:r w:rsidR="008461E5" w:rsidRPr="007E7EB4">
        <w:rPr>
          <w:lang w:val="ru-RU"/>
        </w:rPr>
        <w:t>.</w:t>
      </w:r>
    </w:p>
    <w:p w14:paraId="76981C54" w14:textId="017D1BDE" w:rsidR="00F13EE7" w:rsidRPr="00F13EE7" w:rsidRDefault="00F13EE7" w:rsidP="00F13EE7">
      <w:pPr>
        <w:tabs>
          <w:tab w:val="clear" w:pos="794"/>
          <w:tab w:val="clear" w:pos="1191"/>
          <w:tab w:val="clear" w:pos="1588"/>
          <w:tab w:val="clear" w:pos="1985"/>
          <w:tab w:val="left" w:pos="6631"/>
        </w:tabs>
        <w:rPr>
          <w:rFonts w:cstheme="minorHAnsi"/>
          <w:szCs w:val="22"/>
          <w:lang w:val="ru-RU"/>
        </w:rPr>
      </w:pPr>
      <w:r w:rsidRPr="00F13EE7">
        <w:rPr>
          <w:rFonts w:cstheme="minorHAnsi"/>
          <w:szCs w:val="22"/>
          <w:lang w:val="ru-RU"/>
        </w:rPr>
        <w:t>С уважением,</w:t>
      </w:r>
    </w:p>
    <w:p w14:paraId="0D8721F5" w14:textId="37A2D0CA" w:rsidR="00F13EE7" w:rsidRPr="00F13EE7" w:rsidRDefault="00F4004E" w:rsidP="000F4BB8">
      <w:pPr>
        <w:tabs>
          <w:tab w:val="clear" w:pos="794"/>
          <w:tab w:val="clear" w:pos="1191"/>
          <w:tab w:val="clear" w:pos="1588"/>
          <w:tab w:val="clear" w:pos="1985"/>
          <w:tab w:val="left" w:pos="6631"/>
        </w:tabs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DA9EB8E" wp14:editId="0386C022">
            <wp:simplePos x="0" y="0"/>
            <wp:positionH relativeFrom="column">
              <wp:posOffset>3810</wp:posOffset>
            </wp:positionH>
            <wp:positionV relativeFrom="paragraph">
              <wp:posOffset>139064</wp:posOffset>
            </wp:positionV>
            <wp:extent cx="728276" cy="39052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55" cy="391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3EE7" w:rsidRPr="00F13EE7">
        <w:rPr>
          <w:rFonts w:cstheme="minorHAnsi"/>
          <w:szCs w:val="22"/>
          <w:lang w:val="ru-RU"/>
        </w:rPr>
        <w:t>Чхе</w:t>
      </w:r>
      <w:proofErr w:type="spellEnd"/>
      <w:r w:rsidR="00F13EE7" w:rsidRPr="00F13EE7">
        <w:rPr>
          <w:rFonts w:cstheme="minorHAnsi"/>
          <w:szCs w:val="22"/>
          <w:lang w:val="ru-RU"/>
        </w:rPr>
        <w:t xml:space="preserve"> </w:t>
      </w:r>
      <w:proofErr w:type="spellStart"/>
      <w:r w:rsidR="00F13EE7" w:rsidRPr="00F13EE7">
        <w:rPr>
          <w:rFonts w:cstheme="minorHAnsi"/>
          <w:szCs w:val="22"/>
          <w:lang w:val="ru-RU"/>
        </w:rPr>
        <w:t>Суб</w:t>
      </w:r>
      <w:proofErr w:type="spellEnd"/>
      <w:r w:rsidR="00F13EE7" w:rsidRPr="00F13EE7">
        <w:rPr>
          <w:rFonts w:cstheme="minorHAnsi"/>
          <w:szCs w:val="22"/>
          <w:lang w:val="ru-RU"/>
        </w:rPr>
        <w:t xml:space="preserve"> Ли</w:t>
      </w:r>
      <w:r w:rsidR="00F13EE7" w:rsidRPr="00F13EE7">
        <w:rPr>
          <w:rFonts w:cstheme="minorHAnsi"/>
          <w:szCs w:val="22"/>
          <w:lang w:val="ru-RU"/>
        </w:rPr>
        <w:br/>
        <w:t xml:space="preserve">Директор Бюро </w:t>
      </w:r>
      <w:r w:rsidR="00F13EE7" w:rsidRPr="00F13EE7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F13EE7" w:rsidRPr="00F13EE7" w:rsidSect="000321A5"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1B4" w14:textId="447C2353" w:rsidR="008B5CD0" w:rsidRPr="00F4004E" w:rsidRDefault="008B5CD0" w:rsidP="008B5CD0">
    <w:pPr>
      <w:pStyle w:val="Footer"/>
      <w:rPr>
        <w:lang w:val="en-GB"/>
      </w:rPr>
    </w:pPr>
    <w:r>
      <w:rPr>
        <w:noProof/>
      </w:rPr>
      <w:fldChar w:fldCharType="begin"/>
    </w:r>
    <w:r w:rsidRPr="00F4004E">
      <w:rPr>
        <w:noProof/>
        <w:lang w:val="en-GB"/>
      </w:rPr>
      <w:instrText xml:space="preserve"> FILENAME \p  \* MERGEFORMAT </w:instrText>
    </w:r>
    <w:r>
      <w:rPr>
        <w:noProof/>
      </w:rPr>
      <w:fldChar w:fldCharType="separate"/>
    </w:r>
    <w:r w:rsidR="00F4004E" w:rsidRPr="00F4004E">
      <w:rPr>
        <w:noProof/>
        <w:lang w:val="en-GB"/>
      </w:rPr>
      <w:t>M:\OFFICE\Correspondence\Circular\Study Period 2022-2024\035 - Deletion of Recommendations ITU-T D.280, E.168, E.168.1, E.174, E.755, E.775, E.776, F.850, F.851, F.852 and F.853\035R.DOCX</w:t>
    </w:r>
    <w:r>
      <w:rPr>
        <w:noProof/>
      </w:rPr>
      <w:fldChar w:fldCharType="end"/>
    </w:r>
    <w:r w:rsidRPr="00F4004E">
      <w:rPr>
        <w:noProof/>
        <w:lang w:val="en-GB"/>
      </w:rPr>
      <w:t xml:space="preserve"> (</w:t>
    </w:r>
    <w:r w:rsidR="003E4932" w:rsidRPr="00F4004E">
      <w:rPr>
        <w:noProof/>
        <w:lang w:val="en-GB"/>
      </w:rPr>
      <w:t>510</w:t>
    </w:r>
    <w:r w:rsidR="00B3701E" w:rsidRPr="00F4004E">
      <w:rPr>
        <w:noProof/>
        <w:lang w:val="en-GB"/>
      </w:rPr>
      <w:t>775</w:t>
    </w:r>
    <w:r w:rsidRPr="00F4004E">
      <w:rPr>
        <w:noProof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3E5B41AC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97532">
      <w:rPr>
        <w:lang w:val="ru-RU"/>
      </w:rPr>
      <w:t>3</w:t>
    </w:r>
    <w:r w:rsidR="008B0DA0">
      <w:rPr>
        <w:lang w:val="ru-RU"/>
      </w:rPr>
      <w:t>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E4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066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22B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6A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D26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4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E8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A03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1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  <w:num w:numId="32" w16cid:durableId="1990596685">
    <w:abstractNumId w:val="32"/>
  </w:num>
  <w:num w:numId="33" w16cid:durableId="2122456131">
    <w:abstractNumId w:val="33"/>
  </w:num>
  <w:num w:numId="34" w16cid:durableId="1527862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21A5"/>
    <w:rsid w:val="0003235D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0F4BB8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862ED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805DE"/>
    <w:rsid w:val="0049095E"/>
    <w:rsid w:val="00491711"/>
    <w:rsid w:val="00495F13"/>
    <w:rsid w:val="004A0D07"/>
    <w:rsid w:val="004C5268"/>
    <w:rsid w:val="004D0AB4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A4628"/>
    <w:rsid w:val="005B2683"/>
    <w:rsid w:val="005C202A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4338"/>
    <w:rsid w:val="00717255"/>
    <w:rsid w:val="00720273"/>
    <w:rsid w:val="007264BE"/>
    <w:rsid w:val="00726FFA"/>
    <w:rsid w:val="00733159"/>
    <w:rsid w:val="00734B27"/>
    <w:rsid w:val="0073537C"/>
    <w:rsid w:val="00735E4B"/>
    <w:rsid w:val="00736BCB"/>
    <w:rsid w:val="00737D00"/>
    <w:rsid w:val="00741C5B"/>
    <w:rsid w:val="0074299E"/>
    <w:rsid w:val="007440B0"/>
    <w:rsid w:val="00744B3C"/>
    <w:rsid w:val="0074689D"/>
    <w:rsid w:val="007474EA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E7EB4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461E5"/>
    <w:rsid w:val="00852337"/>
    <w:rsid w:val="00852DB6"/>
    <w:rsid w:val="008621D1"/>
    <w:rsid w:val="008670BD"/>
    <w:rsid w:val="00867192"/>
    <w:rsid w:val="00871131"/>
    <w:rsid w:val="00873218"/>
    <w:rsid w:val="0087691C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F33BD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9DF"/>
    <w:rsid w:val="009E1CDC"/>
    <w:rsid w:val="009F1507"/>
    <w:rsid w:val="009F1C62"/>
    <w:rsid w:val="00A003C0"/>
    <w:rsid w:val="00A0079C"/>
    <w:rsid w:val="00A010DF"/>
    <w:rsid w:val="00A0386F"/>
    <w:rsid w:val="00A16448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6A4A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17F0E"/>
    <w:rsid w:val="00B27935"/>
    <w:rsid w:val="00B27EAD"/>
    <w:rsid w:val="00B34D84"/>
    <w:rsid w:val="00B3701E"/>
    <w:rsid w:val="00B435C0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A26C8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3B3B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3134"/>
    <w:rsid w:val="00E25EEE"/>
    <w:rsid w:val="00E26FC5"/>
    <w:rsid w:val="00E34CAE"/>
    <w:rsid w:val="00E41507"/>
    <w:rsid w:val="00E45439"/>
    <w:rsid w:val="00E45C46"/>
    <w:rsid w:val="00E473CE"/>
    <w:rsid w:val="00E63A8F"/>
    <w:rsid w:val="00E645B4"/>
    <w:rsid w:val="00E648E6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3264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3EE7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04E"/>
    <w:rsid w:val="00F402D9"/>
    <w:rsid w:val="00F440C8"/>
    <w:rsid w:val="00F52977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29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0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2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36</TotalTime>
  <Pages>1</Pages>
  <Words>208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1757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18</cp:revision>
  <cp:lastPrinted>2022-09-12T10:00:00Z</cp:lastPrinted>
  <dcterms:created xsi:type="dcterms:W3CDTF">2022-09-07T07:19:00Z</dcterms:created>
  <dcterms:modified xsi:type="dcterms:W3CDTF">2022-09-12T10:00:00Z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