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3"/>
        <w:gridCol w:w="441"/>
        <w:gridCol w:w="660"/>
        <w:gridCol w:w="3251"/>
        <w:gridCol w:w="4184"/>
      </w:tblGrid>
      <w:tr w:rsidR="00417C57" w:rsidRPr="00417C57" w14:paraId="14EC128E" w14:textId="77777777" w:rsidTr="00277119">
        <w:trPr>
          <w:cantSplit/>
        </w:trPr>
        <w:tc>
          <w:tcPr>
            <w:tcW w:w="1103" w:type="dxa"/>
            <w:vMerge w:val="restart"/>
            <w:vAlign w:val="center"/>
          </w:tcPr>
          <w:p w14:paraId="637EEBC2" w14:textId="77777777" w:rsidR="00417C57" w:rsidRPr="00417C57" w:rsidRDefault="00417C57" w:rsidP="00417C57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417C57">
              <w:rPr>
                <w:noProof/>
              </w:rPr>
              <w:drawing>
                <wp:inline distT="0" distB="0" distL="0" distR="0" wp14:anchorId="7217B157" wp14:editId="11FB3F0F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3"/>
            <w:vMerge w:val="restart"/>
          </w:tcPr>
          <w:p w14:paraId="17275E5A" w14:textId="77777777" w:rsidR="00417C57" w:rsidRPr="00417C57" w:rsidRDefault="00417C57" w:rsidP="00417C57">
            <w:pPr>
              <w:rPr>
                <w:sz w:val="16"/>
                <w:szCs w:val="16"/>
              </w:rPr>
            </w:pPr>
            <w:r w:rsidRPr="00417C57">
              <w:rPr>
                <w:sz w:val="16"/>
                <w:szCs w:val="16"/>
              </w:rPr>
              <w:t>INTERNATIONAL TELECOMMUNICATION UNION</w:t>
            </w:r>
          </w:p>
          <w:p w14:paraId="5C5B533F" w14:textId="77777777" w:rsidR="00417C57" w:rsidRPr="00417C57" w:rsidRDefault="00417C57" w:rsidP="00417C57">
            <w:pPr>
              <w:rPr>
                <w:b/>
                <w:bCs/>
                <w:sz w:val="26"/>
                <w:szCs w:val="26"/>
              </w:rPr>
            </w:pPr>
            <w:r w:rsidRPr="00417C57">
              <w:rPr>
                <w:b/>
                <w:bCs/>
                <w:sz w:val="26"/>
                <w:szCs w:val="26"/>
              </w:rPr>
              <w:t>TELECOMMUNICATION</w:t>
            </w:r>
            <w:r w:rsidRPr="00417C57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6958CB3" w14:textId="77777777" w:rsidR="00417C57" w:rsidRPr="00417C57" w:rsidRDefault="00417C57" w:rsidP="00417C57">
            <w:pPr>
              <w:rPr>
                <w:sz w:val="20"/>
                <w:szCs w:val="20"/>
              </w:rPr>
            </w:pPr>
            <w:r w:rsidRPr="00417C57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417C57">
              <w:rPr>
                <w:sz w:val="20"/>
              </w:rPr>
              <w:t>2022</w:t>
            </w:r>
            <w:r w:rsidRPr="00417C57">
              <w:rPr>
                <w:sz w:val="20"/>
                <w:szCs w:val="20"/>
              </w:rPr>
              <w:t>-</w:t>
            </w:r>
            <w:r w:rsidRPr="00417C57">
              <w:rPr>
                <w:sz w:val="20"/>
              </w:rPr>
              <w:t>2024</w:t>
            </w:r>
            <w:bookmarkEnd w:id="2"/>
          </w:p>
        </w:tc>
        <w:tc>
          <w:tcPr>
            <w:tcW w:w="4184" w:type="dxa"/>
            <w:vAlign w:val="center"/>
          </w:tcPr>
          <w:p w14:paraId="22438FB0" w14:textId="3F8F7AAC" w:rsidR="00417C57" w:rsidRPr="00417C57" w:rsidRDefault="00417C57" w:rsidP="00417C57">
            <w:pPr>
              <w:pStyle w:val="Docnumber"/>
            </w:pPr>
            <w:r>
              <w:t>SG17-LS126</w:t>
            </w:r>
          </w:p>
        </w:tc>
      </w:tr>
      <w:tr w:rsidR="00417C57" w:rsidRPr="00417C57" w14:paraId="4FA27B03" w14:textId="77777777" w:rsidTr="00277119">
        <w:trPr>
          <w:cantSplit/>
        </w:trPr>
        <w:tc>
          <w:tcPr>
            <w:tcW w:w="1103" w:type="dxa"/>
            <w:vMerge/>
          </w:tcPr>
          <w:p w14:paraId="3F908D3B" w14:textId="77777777" w:rsidR="00417C57" w:rsidRPr="00417C57" w:rsidRDefault="00417C57" w:rsidP="00417C57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2" w:type="dxa"/>
            <w:gridSpan w:val="3"/>
            <w:vMerge/>
          </w:tcPr>
          <w:p w14:paraId="2786DA64" w14:textId="77777777" w:rsidR="00417C57" w:rsidRPr="00417C57" w:rsidRDefault="00417C57" w:rsidP="00417C57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7B74EC84" w14:textId="418251F8" w:rsidR="00417C57" w:rsidRPr="00417C57" w:rsidRDefault="00417C57" w:rsidP="00417C57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17</w:t>
            </w:r>
          </w:p>
        </w:tc>
      </w:tr>
      <w:bookmarkEnd w:id="3"/>
      <w:tr w:rsidR="00417C57" w:rsidRPr="00417C57" w14:paraId="3AD3F88A" w14:textId="77777777" w:rsidTr="00277119">
        <w:trPr>
          <w:cantSplit/>
        </w:trPr>
        <w:tc>
          <w:tcPr>
            <w:tcW w:w="1103" w:type="dxa"/>
            <w:vMerge/>
            <w:tcBorders>
              <w:bottom w:val="single" w:sz="12" w:space="0" w:color="auto"/>
            </w:tcBorders>
          </w:tcPr>
          <w:p w14:paraId="2756140F" w14:textId="77777777" w:rsidR="00417C57" w:rsidRPr="00417C57" w:rsidRDefault="00417C57" w:rsidP="00417C57">
            <w:pPr>
              <w:rPr>
                <w:b/>
                <w:bCs/>
                <w:sz w:val="26"/>
              </w:rPr>
            </w:pPr>
          </w:p>
        </w:tc>
        <w:tc>
          <w:tcPr>
            <w:tcW w:w="4352" w:type="dxa"/>
            <w:gridSpan w:val="3"/>
            <w:vMerge/>
            <w:tcBorders>
              <w:bottom w:val="single" w:sz="12" w:space="0" w:color="auto"/>
            </w:tcBorders>
          </w:tcPr>
          <w:p w14:paraId="2C4C417E" w14:textId="77777777" w:rsidR="00417C57" w:rsidRPr="00417C57" w:rsidRDefault="00417C57" w:rsidP="00417C57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0479418A" w14:textId="77777777" w:rsidR="00417C57" w:rsidRPr="00417C57" w:rsidRDefault="00417C57" w:rsidP="00417C57">
            <w:pPr>
              <w:jc w:val="right"/>
              <w:rPr>
                <w:b/>
                <w:bCs/>
                <w:sz w:val="28"/>
                <w:szCs w:val="28"/>
              </w:rPr>
            </w:pPr>
            <w:r w:rsidRPr="00417C57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417C57" w:rsidRPr="00417C57" w14:paraId="1B73CB2C" w14:textId="77777777" w:rsidTr="00277119">
        <w:trPr>
          <w:cantSplit/>
        </w:trPr>
        <w:tc>
          <w:tcPr>
            <w:tcW w:w="1544" w:type="dxa"/>
            <w:gridSpan w:val="2"/>
          </w:tcPr>
          <w:p w14:paraId="70F2A2D1" w14:textId="77777777" w:rsidR="00417C57" w:rsidRPr="00417C57" w:rsidRDefault="00417C57" w:rsidP="00417C57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417C57">
              <w:rPr>
                <w:b/>
                <w:bCs/>
              </w:rPr>
              <w:t>Question(s):</w:t>
            </w:r>
          </w:p>
        </w:tc>
        <w:tc>
          <w:tcPr>
            <w:tcW w:w="3911" w:type="dxa"/>
            <w:gridSpan w:val="2"/>
          </w:tcPr>
          <w:p w14:paraId="275D2037" w14:textId="7E6201AE" w:rsidR="00417C57" w:rsidRPr="00417C57" w:rsidRDefault="00417C57" w:rsidP="00417C57">
            <w:r w:rsidRPr="00417C57">
              <w:t>1/17</w:t>
            </w:r>
          </w:p>
        </w:tc>
        <w:tc>
          <w:tcPr>
            <w:tcW w:w="4184" w:type="dxa"/>
          </w:tcPr>
          <w:p w14:paraId="3AA9B439" w14:textId="10E77151" w:rsidR="00417C57" w:rsidRPr="00417C57" w:rsidRDefault="00417C57" w:rsidP="00417C57">
            <w:pPr>
              <w:jc w:val="right"/>
            </w:pPr>
            <w:r w:rsidRPr="00417C57">
              <w:t>Geneva, 20 February - 1 March 2024</w:t>
            </w:r>
          </w:p>
        </w:tc>
      </w:tr>
      <w:tr w:rsidR="00417C57" w:rsidRPr="00417C57" w14:paraId="4EE0D8F8" w14:textId="77777777" w:rsidTr="00277119">
        <w:trPr>
          <w:cantSplit/>
        </w:trPr>
        <w:tc>
          <w:tcPr>
            <w:tcW w:w="9639" w:type="dxa"/>
            <w:gridSpan w:val="5"/>
          </w:tcPr>
          <w:p w14:paraId="44461001" w14:textId="7E09ED05" w:rsidR="00417C57" w:rsidRPr="00417C57" w:rsidRDefault="00C50892" w:rsidP="00417C57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>
              <w:rPr>
                <w:b/>
                <w:bCs/>
              </w:rPr>
              <w:t>(</w:t>
            </w:r>
            <w:r w:rsidR="00417C57" w:rsidRPr="00417C57">
              <w:rPr>
                <w:b/>
                <w:bCs/>
              </w:rPr>
              <w:t xml:space="preserve">Ref.: </w:t>
            </w:r>
            <w:hyperlink r:id="rId11" w:history="1">
              <w:r w:rsidR="00417C57" w:rsidRPr="00277119">
                <w:rPr>
                  <w:rStyle w:val="Hyperlink"/>
                  <w:b/>
                  <w:bCs/>
                </w:rPr>
                <w:t>SG17-TD1993R2</w:t>
              </w:r>
            </w:hyperlink>
            <w:r w:rsidRPr="00C50892">
              <w:rPr>
                <w:b/>
                <w:bCs/>
              </w:rPr>
              <w:t>)</w:t>
            </w:r>
          </w:p>
        </w:tc>
      </w:tr>
      <w:tr w:rsidR="00417C57" w:rsidRPr="00417C57" w14:paraId="0FF69458" w14:textId="77777777" w:rsidTr="00277119">
        <w:trPr>
          <w:cantSplit/>
        </w:trPr>
        <w:tc>
          <w:tcPr>
            <w:tcW w:w="1544" w:type="dxa"/>
            <w:gridSpan w:val="2"/>
          </w:tcPr>
          <w:p w14:paraId="22F07D6F" w14:textId="77777777" w:rsidR="00417C57" w:rsidRPr="00417C57" w:rsidRDefault="00417C57" w:rsidP="00417C57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417C57">
              <w:rPr>
                <w:b/>
                <w:bCs/>
              </w:rPr>
              <w:t>Source:</w:t>
            </w:r>
          </w:p>
        </w:tc>
        <w:tc>
          <w:tcPr>
            <w:tcW w:w="8095" w:type="dxa"/>
            <w:gridSpan w:val="3"/>
          </w:tcPr>
          <w:p w14:paraId="7F08CEE8" w14:textId="19F2E2B5" w:rsidR="00417C57" w:rsidRPr="00417C57" w:rsidRDefault="00417C57" w:rsidP="00417C57">
            <w:r w:rsidRPr="00417C57">
              <w:t>ITU-T Study Group 17</w:t>
            </w:r>
          </w:p>
        </w:tc>
      </w:tr>
      <w:tr w:rsidR="00417C57" w:rsidRPr="00417C57" w14:paraId="52B7D949" w14:textId="77777777" w:rsidTr="00277119">
        <w:trPr>
          <w:cantSplit/>
        </w:trPr>
        <w:tc>
          <w:tcPr>
            <w:tcW w:w="1544" w:type="dxa"/>
            <w:gridSpan w:val="2"/>
            <w:tcBorders>
              <w:bottom w:val="single" w:sz="8" w:space="0" w:color="auto"/>
            </w:tcBorders>
          </w:tcPr>
          <w:p w14:paraId="01A5A367" w14:textId="77777777" w:rsidR="00417C57" w:rsidRPr="00417C57" w:rsidRDefault="00417C57" w:rsidP="00417C57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417C57">
              <w:rPr>
                <w:b/>
                <w:bCs/>
              </w:rPr>
              <w:t>Title:</w:t>
            </w:r>
          </w:p>
        </w:tc>
        <w:tc>
          <w:tcPr>
            <w:tcW w:w="8095" w:type="dxa"/>
            <w:gridSpan w:val="3"/>
            <w:tcBorders>
              <w:bottom w:val="single" w:sz="8" w:space="0" w:color="auto"/>
            </w:tcBorders>
          </w:tcPr>
          <w:p w14:paraId="4A7A5912" w14:textId="1C817032" w:rsidR="00417C57" w:rsidRPr="00417C57" w:rsidRDefault="00417C57" w:rsidP="00417C57">
            <w:r w:rsidRPr="00417C57">
              <w:t xml:space="preserve">LS on SG17 Lead Study Group Reports </w:t>
            </w:r>
          </w:p>
        </w:tc>
      </w:tr>
      <w:bookmarkEnd w:id="1"/>
      <w:bookmarkEnd w:id="8"/>
      <w:tr w:rsidR="00CD6848" w14:paraId="3F865ECE" w14:textId="77777777" w:rsidTr="00277119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63CCB69C" w14:textId="5B8D86E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5F69F31" w14:textId="77777777" w:rsidTr="00277119">
        <w:trPr>
          <w:cantSplit/>
          <w:trHeight w:val="357"/>
        </w:trPr>
        <w:tc>
          <w:tcPr>
            <w:tcW w:w="2204" w:type="dxa"/>
            <w:gridSpan w:val="3"/>
          </w:tcPr>
          <w:p w14:paraId="20EFE067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5" w:type="dxa"/>
            <w:gridSpan w:val="2"/>
          </w:tcPr>
          <w:p w14:paraId="2D80818C" w14:textId="60BC832B" w:rsidR="00CD6848" w:rsidRDefault="00802A54" w:rsidP="00F05E8B">
            <w:pPr>
              <w:pStyle w:val="LSForAction"/>
            </w:pPr>
            <w:r>
              <w:t>-</w:t>
            </w:r>
          </w:p>
        </w:tc>
      </w:tr>
      <w:tr w:rsidR="00CD6848" w14:paraId="4ABA2A03" w14:textId="77777777" w:rsidTr="00277119">
        <w:trPr>
          <w:cantSplit/>
          <w:trHeight w:val="357"/>
        </w:trPr>
        <w:tc>
          <w:tcPr>
            <w:tcW w:w="2204" w:type="dxa"/>
            <w:gridSpan w:val="3"/>
          </w:tcPr>
          <w:p w14:paraId="5145F1A4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35" w:type="dxa"/>
            <w:gridSpan w:val="2"/>
          </w:tcPr>
          <w:p w14:paraId="03540E6D" w14:textId="5009CA38" w:rsidR="00CD6848" w:rsidRDefault="00802A54" w:rsidP="00F05E8B">
            <w:pPr>
              <w:pStyle w:val="LSForInfo"/>
            </w:pPr>
            <w:r>
              <w:t>TSAG</w:t>
            </w:r>
          </w:p>
        </w:tc>
      </w:tr>
      <w:tr w:rsidR="00CD6848" w14:paraId="19B7E4E0" w14:textId="77777777" w:rsidTr="00277119">
        <w:trPr>
          <w:cantSplit/>
          <w:trHeight w:val="357"/>
        </w:trPr>
        <w:tc>
          <w:tcPr>
            <w:tcW w:w="2204" w:type="dxa"/>
            <w:gridSpan w:val="3"/>
          </w:tcPr>
          <w:p w14:paraId="62EA9AB1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5" w:type="dxa"/>
            <w:gridSpan w:val="2"/>
          </w:tcPr>
          <w:p w14:paraId="5D3D74D5" w14:textId="1708D8B3" w:rsidR="00CD6848" w:rsidRPr="0094539D" w:rsidRDefault="00325521" w:rsidP="00695FC2">
            <w:pPr>
              <w:pStyle w:val="LSApproval"/>
              <w:rPr>
                <w:b w:val="0"/>
                <w:bCs w:val="0"/>
              </w:rPr>
            </w:pPr>
            <w:r w:rsidRPr="007F75DE">
              <w:rPr>
                <w:b w:val="0"/>
                <w:bCs w:val="0"/>
              </w:rPr>
              <w:t>ITU-T Study Group 17 meeting (</w:t>
            </w:r>
            <w:r w:rsidRPr="00B40D25">
              <w:rPr>
                <w:b w:val="0"/>
                <w:bCs w:val="0"/>
              </w:rPr>
              <w:t>Geneva, 1 March 2024</w:t>
            </w:r>
            <w:r w:rsidRPr="007F75DE">
              <w:rPr>
                <w:b w:val="0"/>
                <w:bCs w:val="0"/>
              </w:rPr>
              <w:t>)</w:t>
            </w:r>
          </w:p>
        </w:tc>
      </w:tr>
      <w:tr w:rsidR="00CD6848" w14:paraId="1ED65DF0" w14:textId="77777777" w:rsidTr="00277119">
        <w:trPr>
          <w:cantSplit/>
          <w:trHeight w:val="357"/>
        </w:trPr>
        <w:tc>
          <w:tcPr>
            <w:tcW w:w="2204" w:type="dxa"/>
            <w:gridSpan w:val="3"/>
            <w:tcBorders>
              <w:bottom w:val="single" w:sz="12" w:space="0" w:color="auto"/>
            </w:tcBorders>
          </w:tcPr>
          <w:p w14:paraId="3ED42284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5" w:type="dxa"/>
            <w:gridSpan w:val="2"/>
            <w:tcBorders>
              <w:bottom w:val="single" w:sz="12" w:space="0" w:color="auto"/>
            </w:tcBorders>
          </w:tcPr>
          <w:p w14:paraId="6B3D042F" w14:textId="3B00E7C8" w:rsidR="00CD6848" w:rsidRDefault="00802A54" w:rsidP="00F05E8B">
            <w:pPr>
              <w:pStyle w:val="LSDeadline"/>
            </w:pPr>
            <w:r>
              <w:t>-</w:t>
            </w:r>
          </w:p>
        </w:tc>
      </w:tr>
      <w:tr w:rsidR="00802A54" w:rsidRPr="00325521" w14:paraId="500A09DD" w14:textId="77777777" w:rsidTr="00277119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0DE722B" w14:textId="77777777" w:rsidR="00802A54" w:rsidRPr="00136DDD" w:rsidRDefault="00802A54" w:rsidP="00802A54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0CE9505" w14:textId="3056E9FC" w:rsidR="00802A54" w:rsidRPr="00AF5A57" w:rsidRDefault="00802A54" w:rsidP="00802A54">
            <w:r w:rsidRPr="009D1A95">
              <w:t>Heung-Youl Youm</w:t>
            </w:r>
            <w:r w:rsidRPr="009D1A95">
              <w:br/>
            </w:r>
            <w:r w:rsidR="008F2DE0">
              <w:t>C</w:t>
            </w:r>
            <w:r w:rsidRPr="009D1A95">
              <w:t>hair</w:t>
            </w:r>
            <w:r w:rsidR="008F2DE0">
              <w:t>, ITU-T SG17</w:t>
            </w:r>
            <w:r w:rsidRPr="009D1A95">
              <w:br/>
            </w:r>
            <w:r w:rsidRPr="009D1A95">
              <w:rPr>
                <w:rFonts w:eastAsia="Malgun Gothic"/>
                <w:lang w:eastAsia="ko-KR"/>
              </w:rPr>
              <w:t>Korea (Republic of)</w:t>
            </w:r>
          </w:p>
        </w:tc>
        <w:tc>
          <w:tcPr>
            <w:tcW w:w="4184" w:type="dxa"/>
            <w:tcBorders>
              <w:top w:val="single" w:sz="8" w:space="0" w:color="auto"/>
              <w:bottom w:val="single" w:sz="8" w:space="0" w:color="auto"/>
            </w:tcBorders>
          </w:tcPr>
          <w:p w14:paraId="60379989" w14:textId="6FA2BC48" w:rsidR="00802A54" w:rsidRPr="00802A54" w:rsidRDefault="00802A54" w:rsidP="00802A54">
            <w:pPr>
              <w:tabs>
                <w:tab w:val="left" w:pos="794"/>
              </w:tabs>
              <w:rPr>
                <w:lang w:val="fr-FR"/>
              </w:rPr>
            </w:pPr>
            <w:r w:rsidRPr="009D1A95">
              <w:rPr>
                <w:lang w:val="de-CH"/>
              </w:rPr>
              <w:br/>
              <w:t xml:space="preserve">E-mail: </w:t>
            </w:r>
            <w:hyperlink r:id="rId12" w:history="1">
              <w:r w:rsidRPr="009D1A95">
                <w:rPr>
                  <w:rStyle w:val="Hyperlink"/>
                  <w:lang w:val="de-CH"/>
                </w:rPr>
                <w:t>hyyoum@sch.ac.kr</w:t>
              </w:r>
            </w:hyperlink>
          </w:p>
        </w:tc>
      </w:tr>
      <w:tr w:rsidR="004E7DEB" w:rsidRPr="00325521" w14:paraId="380309A0" w14:textId="77777777" w:rsidTr="00277119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2E824EE" w14:textId="7DA3B6A9" w:rsidR="004E7DEB" w:rsidRPr="28EE24EE" w:rsidRDefault="004E7DEB" w:rsidP="004E7DEB">
            <w:pPr>
              <w:rPr>
                <w:b/>
                <w:bCs/>
              </w:rPr>
            </w:pPr>
            <w:r>
              <w:rPr>
                <w:b/>
                <w:bCs/>
              </w:rPr>
              <w:t>Contact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EDD7C0D" w14:textId="36BBCC2F" w:rsidR="004E7DEB" w:rsidRPr="003B66ED" w:rsidRDefault="004E7DEB" w:rsidP="004E7DEB">
            <w:pPr>
              <w:rPr>
                <w:rFonts w:asciiTheme="majorBidi" w:hAnsiTheme="majorBidi" w:cstheme="majorBidi"/>
              </w:rPr>
            </w:pPr>
            <w:r>
              <w:t>Juhee Ki</w:t>
            </w:r>
            <w:r w:rsidRPr="00EB013A">
              <w:br/>
            </w:r>
            <w:r>
              <w:t>Co-</w:t>
            </w:r>
            <w:r w:rsidRPr="00EB013A">
              <w:t>Rapporteur of Q1/17</w:t>
            </w:r>
          </w:p>
        </w:tc>
        <w:tc>
          <w:tcPr>
            <w:tcW w:w="4184" w:type="dxa"/>
            <w:tcBorders>
              <w:top w:val="single" w:sz="8" w:space="0" w:color="auto"/>
              <w:bottom w:val="single" w:sz="8" w:space="0" w:color="auto"/>
            </w:tcBorders>
          </w:tcPr>
          <w:p w14:paraId="41ECE467" w14:textId="5D9500B0" w:rsidR="004E7DEB" w:rsidRPr="00EB013A" w:rsidRDefault="004E7DEB" w:rsidP="004E7DEB">
            <w:pPr>
              <w:tabs>
                <w:tab w:val="left" w:pos="794"/>
              </w:tabs>
              <w:rPr>
                <w:rFonts w:asciiTheme="majorBidi" w:hAnsiTheme="majorBidi" w:cstheme="majorBidi"/>
                <w:lang w:val="de-CH"/>
              </w:rPr>
            </w:pPr>
            <w:r w:rsidRPr="00EB013A">
              <w:rPr>
                <w:lang w:val="de-CH"/>
              </w:rPr>
              <w:t xml:space="preserve">E-mail: </w:t>
            </w:r>
            <w:hyperlink r:id="rId13" w:history="1">
              <w:r w:rsidRPr="00FA0D4B">
                <w:rPr>
                  <w:rStyle w:val="Hyperlink"/>
                  <w:lang w:val="de-CH"/>
                </w:rPr>
                <w:t>eye@iitp.kr</w:t>
              </w:r>
            </w:hyperlink>
            <w:r>
              <w:rPr>
                <w:lang w:val="de-CH"/>
              </w:rPr>
              <w:t xml:space="preserve"> </w:t>
            </w:r>
          </w:p>
        </w:tc>
      </w:tr>
      <w:tr w:rsidR="004E7DEB" w:rsidRPr="00325521" w14:paraId="492DF7F7" w14:textId="77777777" w:rsidTr="00277119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C4854E7" w14:textId="44C1F4D2" w:rsidR="004E7DEB" w:rsidRPr="28EE24EE" w:rsidRDefault="004E7DEB" w:rsidP="004E7DEB">
            <w:pPr>
              <w:rPr>
                <w:b/>
                <w:bCs/>
              </w:rPr>
            </w:pPr>
            <w:r>
              <w:rPr>
                <w:b/>
                <w:bCs/>
              </w:rPr>
              <w:t>Contact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DEE099F" w14:textId="114A1769" w:rsidR="004E7DEB" w:rsidRPr="003B66ED" w:rsidRDefault="004E7DEB" w:rsidP="004E7DEB">
            <w:pPr>
              <w:rPr>
                <w:rFonts w:asciiTheme="majorBidi" w:hAnsiTheme="majorBidi" w:cstheme="majorBidi"/>
              </w:rPr>
            </w:pPr>
            <w:r w:rsidRPr="003B66ED">
              <w:rPr>
                <w:rFonts w:asciiTheme="majorBidi" w:hAnsiTheme="majorBidi" w:cstheme="majorBidi"/>
              </w:rPr>
              <w:t>Abbie Barbir</w:t>
            </w:r>
            <w:r w:rsidRPr="003B66ED">
              <w:rPr>
                <w:rFonts w:asciiTheme="majorBidi" w:hAnsiTheme="majorBidi" w:cstheme="majorBidi"/>
              </w:rPr>
              <w:br/>
              <w:t>Co-Rapporteur of Q10/17</w:t>
            </w:r>
          </w:p>
        </w:tc>
        <w:tc>
          <w:tcPr>
            <w:tcW w:w="4184" w:type="dxa"/>
            <w:tcBorders>
              <w:top w:val="single" w:sz="8" w:space="0" w:color="auto"/>
              <w:bottom w:val="single" w:sz="8" w:space="0" w:color="auto"/>
            </w:tcBorders>
          </w:tcPr>
          <w:p w14:paraId="7FF3DB38" w14:textId="1DC3744C" w:rsidR="004E7DEB" w:rsidRPr="00EB013A" w:rsidRDefault="004E7DEB" w:rsidP="004E7DEB">
            <w:pPr>
              <w:tabs>
                <w:tab w:val="left" w:pos="794"/>
              </w:tabs>
              <w:rPr>
                <w:rFonts w:asciiTheme="majorBidi" w:hAnsiTheme="majorBidi" w:cstheme="majorBidi"/>
                <w:lang w:val="de-CH"/>
              </w:rPr>
            </w:pPr>
            <w:r w:rsidRPr="00EB013A">
              <w:rPr>
                <w:rFonts w:asciiTheme="majorBidi" w:hAnsiTheme="majorBidi" w:cstheme="majorBidi"/>
                <w:lang w:val="de-CH"/>
              </w:rPr>
              <w:t xml:space="preserve">E-mail: </w:t>
            </w:r>
            <w:hyperlink r:id="rId14" w:history="1">
              <w:r w:rsidRPr="00EB013A">
                <w:rPr>
                  <w:rStyle w:val="Hyperlink"/>
                  <w:rFonts w:cstheme="majorBidi"/>
                  <w:lang w:val="de-CH"/>
                </w:rPr>
                <w:t>abarbir@live.ca</w:t>
              </w:r>
            </w:hyperlink>
          </w:p>
        </w:tc>
      </w:tr>
      <w:tr w:rsidR="004E7DEB" w:rsidRPr="00325521" w14:paraId="07559D9E" w14:textId="77777777" w:rsidTr="00277119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B32CBB0" w14:textId="3D134D7C" w:rsidR="004E7DEB" w:rsidRPr="28EE24EE" w:rsidRDefault="004E7DEB" w:rsidP="004E7DEB">
            <w:pPr>
              <w:rPr>
                <w:b/>
                <w:bCs/>
              </w:rPr>
            </w:pPr>
            <w:r>
              <w:rPr>
                <w:b/>
                <w:bCs/>
              </w:rPr>
              <w:t>Contact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6BCECC9" w14:textId="22A990F0" w:rsidR="004E7DEB" w:rsidRPr="00326992" w:rsidRDefault="004E7DEB" w:rsidP="004E7DEB">
            <w:pPr>
              <w:rPr>
                <w:rFonts w:asciiTheme="majorBidi" w:hAnsiTheme="majorBidi" w:cstheme="majorBidi"/>
                <w:lang w:val="fr-FR"/>
              </w:rPr>
            </w:pPr>
            <w:r w:rsidRPr="00EB013A">
              <w:rPr>
                <w:rFonts w:asciiTheme="majorBidi" w:hAnsiTheme="majorBidi" w:cstheme="majorBidi"/>
                <w:lang w:val="fr-CH"/>
              </w:rPr>
              <w:t>Jean Paul Lemaire</w:t>
            </w:r>
            <w:r w:rsidRPr="00EB013A">
              <w:rPr>
                <w:rFonts w:asciiTheme="majorBidi" w:hAnsiTheme="majorBidi" w:cstheme="majorBidi"/>
                <w:lang w:val="fr-CH"/>
              </w:rPr>
              <w:br/>
              <w:t>Rapporteur of Q11/17</w:t>
            </w:r>
          </w:p>
        </w:tc>
        <w:tc>
          <w:tcPr>
            <w:tcW w:w="4184" w:type="dxa"/>
            <w:tcBorders>
              <w:top w:val="single" w:sz="8" w:space="0" w:color="auto"/>
              <w:bottom w:val="single" w:sz="8" w:space="0" w:color="auto"/>
            </w:tcBorders>
          </w:tcPr>
          <w:p w14:paraId="28D4D0A9" w14:textId="5E29FDCF" w:rsidR="004E7DEB" w:rsidRPr="00EB013A" w:rsidRDefault="004E7DEB" w:rsidP="004E7DEB">
            <w:pPr>
              <w:tabs>
                <w:tab w:val="left" w:pos="794"/>
              </w:tabs>
              <w:rPr>
                <w:rFonts w:asciiTheme="majorBidi" w:hAnsiTheme="majorBidi" w:cstheme="majorBidi"/>
                <w:lang w:val="de-CH"/>
              </w:rPr>
            </w:pPr>
            <w:r w:rsidRPr="00EB013A">
              <w:rPr>
                <w:rFonts w:asciiTheme="majorBidi" w:hAnsiTheme="majorBidi" w:cstheme="majorBidi"/>
                <w:lang w:val="de-CH"/>
              </w:rPr>
              <w:t>E-mail:</w:t>
            </w:r>
            <w:r w:rsidRPr="00EB013A">
              <w:rPr>
                <w:rFonts w:asciiTheme="majorBidi" w:hAnsiTheme="majorBidi" w:cstheme="majorBidi"/>
                <w:lang w:val="de-CH"/>
              </w:rPr>
              <w:tab/>
            </w:r>
            <w:hyperlink r:id="rId15" w:history="1">
              <w:r w:rsidRPr="00EB013A">
                <w:rPr>
                  <w:rStyle w:val="Hyperlink"/>
                  <w:rFonts w:cstheme="majorBidi"/>
                  <w:lang w:val="de-CH"/>
                </w:rPr>
                <w:t>jean-paul.lemaire@univ-paris-diderot.fr</w:t>
              </w:r>
            </w:hyperlink>
          </w:p>
        </w:tc>
      </w:tr>
      <w:tr w:rsidR="00346202" w:rsidRPr="00325521" w14:paraId="3479DF76" w14:textId="77777777" w:rsidTr="00277119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C6E6A07" w14:textId="670F5D63" w:rsidR="00346202" w:rsidRDefault="00346202" w:rsidP="004E7DEB">
            <w:pPr>
              <w:rPr>
                <w:b/>
                <w:bCs/>
              </w:rPr>
            </w:pPr>
            <w:r>
              <w:rPr>
                <w:b/>
                <w:bCs/>
              </w:rPr>
              <w:t>Contact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2E65160" w14:textId="43EAC688" w:rsidR="00346202" w:rsidRPr="00EB013A" w:rsidRDefault="00346202" w:rsidP="004E7DEB">
            <w:pPr>
              <w:rPr>
                <w:rFonts w:asciiTheme="majorBidi" w:hAnsiTheme="majorBidi" w:cstheme="majorBidi"/>
                <w:lang w:val="fr-CH"/>
              </w:rPr>
            </w:pPr>
            <w:r>
              <w:rPr>
                <w:rFonts w:asciiTheme="majorBidi" w:hAnsiTheme="majorBidi" w:cstheme="majorBidi"/>
                <w:lang w:val="fr-CH"/>
              </w:rPr>
              <w:t>Dieter Hogrefe</w:t>
            </w:r>
            <w:r>
              <w:rPr>
                <w:rFonts w:asciiTheme="majorBidi" w:hAnsiTheme="majorBidi" w:cstheme="majorBidi"/>
                <w:lang w:val="fr-CH"/>
              </w:rPr>
              <w:br/>
              <w:t>Associate Rapporteur of Q11/17</w:t>
            </w:r>
          </w:p>
        </w:tc>
        <w:tc>
          <w:tcPr>
            <w:tcW w:w="4184" w:type="dxa"/>
            <w:tcBorders>
              <w:top w:val="single" w:sz="8" w:space="0" w:color="auto"/>
              <w:bottom w:val="single" w:sz="8" w:space="0" w:color="auto"/>
            </w:tcBorders>
          </w:tcPr>
          <w:p w14:paraId="08CCD0FB" w14:textId="7080DC2B" w:rsidR="00346202" w:rsidRPr="00EB013A" w:rsidRDefault="00E019BE" w:rsidP="004E7DEB">
            <w:pPr>
              <w:tabs>
                <w:tab w:val="left" w:pos="794"/>
              </w:tabs>
              <w:rPr>
                <w:rFonts w:asciiTheme="majorBidi" w:hAnsiTheme="majorBidi" w:cstheme="majorBidi"/>
                <w:lang w:val="de-CH"/>
              </w:rPr>
            </w:pPr>
            <w:r>
              <w:rPr>
                <w:rFonts w:asciiTheme="majorBidi" w:hAnsiTheme="majorBidi" w:cstheme="majorBidi"/>
                <w:lang w:val="de-CH"/>
              </w:rPr>
              <w:t>E-</w:t>
            </w:r>
            <w:r w:rsidR="00346202">
              <w:rPr>
                <w:rFonts w:asciiTheme="majorBidi" w:hAnsiTheme="majorBidi" w:cstheme="majorBidi"/>
                <w:lang w:val="de-CH"/>
              </w:rPr>
              <w:t>mail:</w:t>
            </w:r>
            <w:r>
              <w:rPr>
                <w:rFonts w:asciiTheme="majorBidi" w:hAnsiTheme="majorBidi" w:cstheme="majorBidi"/>
                <w:lang w:val="de-CH"/>
              </w:rPr>
              <w:t xml:space="preserve"> </w:t>
            </w:r>
            <w:r w:rsidR="00C50892">
              <w:fldChar w:fldCharType="begin"/>
            </w:r>
            <w:r w:rsidR="00C50892" w:rsidRPr="00325521">
              <w:rPr>
                <w:lang w:val="fr-CH"/>
                <w:rPrChange w:id="9" w:author="Bilani, Joumana" w:date="2024-03-19T14:46:00Z">
                  <w:rPr/>
                </w:rPrChange>
              </w:rPr>
              <w:instrText>HYPERLINK "mailto:hogrefe@cs.uni-goettingen.de"</w:instrText>
            </w:r>
            <w:r w:rsidR="00C50892">
              <w:fldChar w:fldCharType="separate"/>
            </w:r>
            <w:r w:rsidRPr="005B250B">
              <w:rPr>
                <w:rStyle w:val="Hyperlink"/>
                <w:rFonts w:asciiTheme="majorBidi" w:hAnsiTheme="majorBidi" w:cstheme="majorBidi"/>
                <w:lang w:val="de-CH"/>
              </w:rPr>
              <w:t>hogrefe@cs.uni-goettingen.de</w:t>
            </w:r>
            <w:r w:rsidR="00C50892">
              <w:rPr>
                <w:rStyle w:val="Hyperlink"/>
                <w:rFonts w:asciiTheme="majorBidi" w:hAnsiTheme="majorBidi" w:cstheme="majorBidi"/>
                <w:lang w:val="de-CH"/>
              </w:rPr>
              <w:fldChar w:fldCharType="end"/>
            </w:r>
            <w:r>
              <w:rPr>
                <w:rFonts w:asciiTheme="majorBidi" w:hAnsiTheme="majorBidi" w:cstheme="majorBidi"/>
                <w:lang w:val="de-CH"/>
              </w:rPr>
              <w:t xml:space="preserve"> </w:t>
            </w:r>
          </w:p>
        </w:tc>
      </w:tr>
    </w:tbl>
    <w:p w14:paraId="4231D0FB" w14:textId="77777777" w:rsidR="00442CA3" w:rsidRPr="00EB013A" w:rsidRDefault="00442CA3" w:rsidP="00442CA3">
      <w:pPr>
        <w:spacing w:before="360"/>
      </w:pPr>
      <w:r w:rsidRPr="00EB013A">
        <w:t>SG17 has the following lead roles:</w:t>
      </w:r>
    </w:p>
    <w:p w14:paraId="0C2B0B26" w14:textId="77777777" w:rsidR="00442CA3" w:rsidRPr="00EB013A" w:rsidRDefault="00C50892" w:rsidP="00442CA3">
      <w:pPr>
        <w:numPr>
          <w:ilvl w:val="0"/>
          <w:numId w:val="1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textAlignment w:val="baseline"/>
      </w:pPr>
      <w:hyperlink r:id="rId16" w:history="1">
        <w:r w:rsidR="00442CA3" w:rsidRPr="00EB013A">
          <w:rPr>
            <w:rStyle w:val="Hyperlink"/>
          </w:rPr>
          <w:t>Lead study group on security</w:t>
        </w:r>
      </w:hyperlink>
    </w:p>
    <w:p w14:paraId="6A575BBD" w14:textId="77777777" w:rsidR="00442CA3" w:rsidRPr="00EB013A" w:rsidRDefault="00C50892" w:rsidP="00442CA3">
      <w:pPr>
        <w:numPr>
          <w:ilvl w:val="0"/>
          <w:numId w:val="1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textAlignment w:val="baseline"/>
      </w:pPr>
      <w:hyperlink r:id="rId17" w:history="1">
        <w:r w:rsidR="00442CA3" w:rsidRPr="00EB013A">
          <w:rPr>
            <w:rStyle w:val="Hyperlink"/>
          </w:rPr>
          <w:t>Lead study group on identity management (IdM)</w:t>
        </w:r>
      </w:hyperlink>
    </w:p>
    <w:p w14:paraId="34673E93" w14:textId="77777777" w:rsidR="00442CA3" w:rsidRPr="00EB013A" w:rsidRDefault="00C50892" w:rsidP="00442CA3">
      <w:pPr>
        <w:numPr>
          <w:ilvl w:val="0"/>
          <w:numId w:val="1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textAlignment w:val="baseline"/>
      </w:pPr>
      <w:hyperlink r:id="rId18" w:history="1">
        <w:r w:rsidR="00442CA3" w:rsidRPr="00EB013A">
          <w:rPr>
            <w:rStyle w:val="Hyperlink"/>
          </w:rPr>
          <w:t>Lead study group on languages and description techniques</w:t>
        </w:r>
      </w:hyperlink>
    </w:p>
    <w:p w14:paraId="77D849DE" w14:textId="133E9846" w:rsidR="00442CA3" w:rsidRPr="00EB013A" w:rsidRDefault="00442CA3" w:rsidP="00442CA3">
      <w:pPr>
        <w:ind w:left="11" w:hanging="11"/>
      </w:pPr>
      <w:r w:rsidRPr="00EB013A">
        <w:t>Please find attached three reports from SG17 on each of these roles since last SG17 report to TSAG (</w:t>
      </w:r>
      <w:hyperlink r:id="rId19" w:history="1">
        <w:r w:rsidR="005759AE" w:rsidRPr="00AF18E6">
          <w:rPr>
            <w:rStyle w:val="Hyperlink"/>
          </w:rPr>
          <w:t>TSAG-TD340</w:t>
        </w:r>
      </w:hyperlink>
      <w:r w:rsidRPr="00EB013A">
        <w:t xml:space="preserve">), i.e. between </w:t>
      </w:r>
      <w:r w:rsidR="00103394">
        <w:t>9</w:t>
      </w:r>
      <w:r w:rsidR="00103394" w:rsidRPr="00EB013A">
        <w:t xml:space="preserve"> </w:t>
      </w:r>
      <w:r w:rsidR="00103394">
        <w:t xml:space="preserve">September </w:t>
      </w:r>
      <w:r w:rsidR="00E019BE">
        <w:t>2023</w:t>
      </w:r>
      <w:r w:rsidRPr="00EB013A">
        <w:rPr>
          <w:lang w:eastAsia="zh-CN"/>
        </w:rPr>
        <w:t xml:space="preserve"> and </w:t>
      </w:r>
      <w:r w:rsidR="00103394">
        <w:t>1 March</w:t>
      </w:r>
      <w:r w:rsidR="00103394" w:rsidRPr="00EB013A">
        <w:t xml:space="preserve"> 202</w:t>
      </w:r>
      <w:r w:rsidR="00103394">
        <w:t>4</w:t>
      </w:r>
      <w:r w:rsidR="00E019BE">
        <w:t>.</w:t>
      </w:r>
      <w:r w:rsidR="0052245E">
        <w:t xml:space="preserve"> </w:t>
      </w:r>
    </w:p>
    <w:p w14:paraId="3F96B9E4" w14:textId="137D4A27" w:rsidR="00442CA3" w:rsidRPr="008F2DE0" w:rsidRDefault="00442CA3" w:rsidP="00442CA3">
      <w:pPr>
        <w:spacing w:before="240" w:line="250" w:lineRule="auto"/>
        <w:ind w:left="14" w:hanging="14"/>
        <w:rPr>
          <w:b/>
          <w:bCs/>
        </w:rPr>
      </w:pPr>
      <w:r w:rsidRPr="008F2DE0">
        <w:rPr>
          <w:b/>
          <w:bCs/>
        </w:rPr>
        <w:t>Attachments (</w:t>
      </w:r>
      <w:r w:rsidR="00E019BE">
        <w:rPr>
          <w:b/>
          <w:bCs/>
        </w:rPr>
        <w:t>3</w:t>
      </w:r>
      <w:r w:rsidRPr="008F2DE0">
        <w:rPr>
          <w:b/>
          <w:bCs/>
        </w:rPr>
        <w:t>):</w:t>
      </w:r>
    </w:p>
    <w:p w14:paraId="14663D91" w14:textId="58A8518F" w:rsidR="00442CA3" w:rsidRPr="00EB013A" w:rsidRDefault="00442CA3" w:rsidP="00696635">
      <w:pPr>
        <w:pStyle w:val="ListParagraph"/>
        <w:numPr>
          <w:ilvl w:val="0"/>
          <w:numId w:val="13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textAlignment w:val="baseline"/>
      </w:pPr>
      <w:r w:rsidRPr="00EB013A">
        <w:t>Report on SG17 as the lead study group on security</w:t>
      </w:r>
    </w:p>
    <w:p w14:paraId="3154A012" w14:textId="5A35E02F" w:rsidR="00442CA3" w:rsidRPr="00EB013A" w:rsidRDefault="00442CA3" w:rsidP="00696635">
      <w:pPr>
        <w:pStyle w:val="ListParagraph"/>
        <w:numPr>
          <w:ilvl w:val="0"/>
          <w:numId w:val="13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textAlignment w:val="baseline"/>
      </w:pPr>
      <w:r w:rsidRPr="00EB013A">
        <w:t>Report on SG17 as the lead study group on identity management (IdM)</w:t>
      </w:r>
    </w:p>
    <w:p w14:paraId="09B62E97" w14:textId="44EC1315" w:rsidR="00900EF1" w:rsidRDefault="00442CA3" w:rsidP="00696635">
      <w:pPr>
        <w:pStyle w:val="ListParagraph"/>
        <w:numPr>
          <w:ilvl w:val="0"/>
          <w:numId w:val="13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textAlignment w:val="baseline"/>
      </w:pPr>
      <w:r w:rsidRPr="00EB013A">
        <w:t>Report on SG17 as the lead study group on languages and description techniques</w:t>
      </w:r>
    </w:p>
    <w:p w14:paraId="269839DD" w14:textId="1A68E95A" w:rsidR="00BF1C1D" w:rsidRDefault="00E71046" w:rsidP="0094539D">
      <w:pPr>
        <w:jc w:val="center"/>
      </w:pPr>
      <w:r>
        <w:t>_______________________</w:t>
      </w:r>
    </w:p>
    <w:sectPr w:rsidR="00BF1C1D" w:rsidSect="00751508">
      <w:headerReference w:type="default" r:id="rId20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55EDC" w14:textId="77777777" w:rsidR="00751508" w:rsidRDefault="00751508" w:rsidP="00C42125">
      <w:pPr>
        <w:spacing w:before="0"/>
      </w:pPr>
      <w:r>
        <w:separator/>
      </w:r>
    </w:p>
  </w:endnote>
  <w:endnote w:type="continuationSeparator" w:id="0">
    <w:p w14:paraId="335B3EAD" w14:textId="77777777" w:rsidR="00751508" w:rsidRDefault="00751508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58310" w14:textId="77777777" w:rsidR="00751508" w:rsidRDefault="00751508" w:rsidP="00C42125">
      <w:pPr>
        <w:spacing w:before="0"/>
      </w:pPr>
      <w:r>
        <w:separator/>
      </w:r>
    </w:p>
  </w:footnote>
  <w:footnote w:type="continuationSeparator" w:id="0">
    <w:p w14:paraId="28206B18" w14:textId="77777777" w:rsidR="00751508" w:rsidRDefault="00751508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F875B" w14:textId="3E921606" w:rsidR="0094539D" w:rsidRPr="00417C57" w:rsidRDefault="00417C57" w:rsidP="00417C57">
    <w:pPr>
      <w:pStyle w:val="Header"/>
    </w:pPr>
    <w:r w:rsidRPr="00417C57">
      <w:t xml:space="preserve">- </w:t>
    </w:r>
    <w:r w:rsidRPr="00417C57">
      <w:fldChar w:fldCharType="begin"/>
    </w:r>
    <w:r w:rsidRPr="00417C57">
      <w:instrText xml:space="preserve"> PAGE  \* MERGEFORMAT </w:instrText>
    </w:r>
    <w:r w:rsidRPr="00417C57">
      <w:fldChar w:fldCharType="separate"/>
    </w:r>
    <w:r w:rsidRPr="00417C57">
      <w:rPr>
        <w:noProof/>
      </w:rPr>
      <w:t>1</w:t>
    </w:r>
    <w:r w:rsidRPr="00417C57">
      <w:fldChar w:fldCharType="end"/>
    </w:r>
    <w:r w:rsidRPr="00417C57">
      <w:t xml:space="preserve"> -</w:t>
    </w:r>
  </w:p>
  <w:p w14:paraId="0563C79D" w14:textId="5A33ECC6" w:rsidR="00417C57" w:rsidRPr="00417C57" w:rsidRDefault="00417C57" w:rsidP="00417C57">
    <w:pPr>
      <w:pStyle w:val="Header"/>
      <w:spacing w:after="240"/>
    </w:pPr>
    <w:r w:rsidRPr="00417C57">
      <w:fldChar w:fldCharType="begin"/>
    </w:r>
    <w:r w:rsidRPr="00417C57">
      <w:instrText xml:space="preserve"> STYLEREF  Docnumber  </w:instrText>
    </w:r>
    <w:r w:rsidRPr="00417C57">
      <w:fldChar w:fldCharType="separate"/>
    </w:r>
    <w:r w:rsidR="00277119">
      <w:rPr>
        <w:noProof/>
      </w:rPr>
      <w:t>SG17-LS126</w:t>
    </w:r>
    <w:r w:rsidRPr="00417C57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C07DFF"/>
    <w:multiLevelType w:val="hybridMultilevel"/>
    <w:tmpl w:val="279835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8720FB"/>
    <w:multiLevelType w:val="multilevel"/>
    <w:tmpl w:val="00BED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0FA31D7"/>
    <w:multiLevelType w:val="hybridMultilevel"/>
    <w:tmpl w:val="9E42E46E"/>
    <w:lvl w:ilvl="0" w:tplc="02B8C7E4">
      <w:start w:val="1"/>
      <w:numFmt w:val="decimal"/>
      <w:lvlText w:val="Attachment 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E2C4F02"/>
    <w:multiLevelType w:val="hybridMultilevel"/>
    <w:tmpl w:val="FA60C5CC"/>
    <w:lvl w:ilvl="0" w:tplc="08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499128126">
    <w:abstractNumId w:val="9"/>
  </w:num>
  <w:num w:numId="2" w16cid:durableId="130099469">
    <w:abstractNumId w:val="7"/>
  </w:num>
  <w:num w:numId="3" w16cid:durableId="2025664857">
    <w:abstractNumId w:val="6"/>
  </w:num>
  <w:num w:numId="4" w16cid:durableId="246237322">
    <w:abstractNumId w:val="5"/>
  </w:num>
  <w:num w:numId="5" w16cid:durableId="2024472746">
    <w:abstractNumId w:val="4"/>
  </w:num>
  <w:num w:numId="6" w16cid:durableId="343174104">
    <w:abstractNumId w:val="8"/>
  </w:num>
  <w:num w:numId="7" w16cid:durableId="1312950185">
    <w:abstractNumId w:val="3"/>
  </w:num>
  <w:num w:numId="8" w16cid:durableId="988174432">
    <w:abstractNumId w:val="2"/>
  </w:num>
  <w:num w:numId="9" w16cid:durableId="1760324791">
    <w:abstractNumId w:val="1"/>
  </w:num>
  <w:num w:numId="10" w16cid:durableId="134221372">
    <w:abstractNumId w:val="0"/>
  </w:num>
  <w:num w:numId="11" w16cid:durableId="523636068">
    <w:abstractNumId w:val="11"/>
  </w:num>
  <w:num w:numId="12" w16cid:durableId="478233729">
    <w:abstractNumId w:val="12"/>
  </w:num>
  <w:num w:numId="13" w16cid:durableId="1799563609">
    <w:abstractNumId w:val="13"/>
  </w:num>
  <w:num w:numId="14" w16cid:durableId="196568964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ilani, Joumana">
    <w15:presenceInfo w15:providerId="None" w15:userId="Bilani, Jouma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14F69"/>
    <w:rsid w:val="000171DB"/>
    <w:rsid w:val="00023D9A"/>
    <w:rsid w:val="0003582E"/>
    <w:rsid w:val="00043D75"/>
    <w:rsid w:val="00057000"/>
    <w:rsid w:val="00061268"/>
    <w:rsid w:val="000640E0"/>
    <w:rsid w:val="000920CE"/>
    <w:rsid w:val="000966A8"/>
    <w:rsid w:val="000A5CA2"/>
    <w:rsid w:val="000B739D"/>
    <w:rsid w:val="000C397B"/>
    <w:rsid w:val="000E6125"/>
    <w:rsid w:val="00103394"/>
    <w:rsid w:val="001048F9"/>
    <w:rsid w:val="00113DBE"/>
    <w:rsid w:val="001200A6"/>
    <w:rsid w:val="00124A40"/>
    <w:rsid w:val="001251DA"/>
    <w:rsid w:val="00125432"/>
    <w:rsid w:val="00136DDD"/>
    <w:rsid w:val="00137F40"/>
    <w:rsid w:val="001410FD"/>
    <w:rsid w:val="00144BDF"/>
    <w:rsid w:val="00155DDC"/>
    <w:rsid w:val="00161830"/>
    <w:rsid w:val="001871EC"/>
    <w:rsid w:val="001A20C3"/>
    <w:rsid w:val="001A670F"/>
    <w:rsid w:val="001B6A45"/>
    <w:rsid w:val="001C62B8"/>
    <w:rsid w:val="001D22D8"/>
    <w:rsid w:val="001D4296"/>
    <w:rsid w:val="001E7B0E"/>
    <w:rsid w:val="001F141D"/>
    <w:rsid w:val="001F561A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63B33"/>
    <w:rsid w:val="002759E7"/>
    <w:rsid w:val="00277119"/>
    <w:rsid w:val="00277326"/>
    <w:rsid w:val="00293BF6"/>
    <w:rsid w:val="002A11C4"/>
    <w:rsid w:val="002A399B"/>
    <w:rsid w:val="002C26C0"/>
    <w:rsid w:val="002C2BC5"/>
    <w:rsid w:val="002C502A"/>
    <w:rsid w:val="002D6447"/>
    <w:rsid w:val="002E0407"/>
    <w:rsid w:val="002E3C52"/>
    <w:rsid w:val="002E79CB"/>
    <w:rsid w:val="002F5070"/>
    <w:rsid w:val="002F7967"/>
    <w:rsid w:val="002F7F55"/>
    <w:rsid w:val="0030745F"/>
    <w:rsid w:val="00314630"/>
    <w:rsid w:val="0032090A"/>
    <w:rsid w:val="00321CDE"/>
    <w:rsid w:val="00325521"/>
    <w:rsid w:val="00326992"/>
    <w:rsid w:val="00333E15"/>
    <w:rsid w:val="003378E8"/>
    <w:rsid w:val="003449F4"/>
    <w:rsid w:val="00346202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B4CF8"/>
    <w:rsid w:val="003B5373"/>
    <w:rsid w:val="003C0F14"/>
    <w:rsid w:val="003C7445"/>
    <w:rsid w:val="003D0336"/>
    <w:rsid w:val="003E1F8C"/>
    <w:rsid w:val="003E3197"/>
    <w:rsid w:val="003E39A2"/>
    <w:rsid w:val="003E57AB"/>
    <w:rsid w:val="003E7207"/>
    <w:rsid w:val="003F2BED"/>
    <w:rsid w:val="00400B49"/>
    <w:rsid w:val="00417C57"/>
    <w:rsid w:val="00442CA3"/>
    <w:rsid w:val="00443878"/>
    <w:rsid w:val="004539A8"/>
    <w:rsid w:val="004712CA"/>
    <w:rsid w:val="00473782"/>
    <w:rsid w:val="0047422E"/>
    <w:rsid w:val="004767CA"/>
    <w:rsid w:val="0049090D"/>
    <w:rsid w:val="0049674B"/>
    <w:rsid w:val="004C0673"/>
    <w:rsid w:val="004C4E4E"/>
    <w:rsid w:val="004E7DEB"/>
    <w:rsid w:val="004F23BA"/>
    <w:rsid w:val="004F3816"/>
    <w:rsid w:val="004F44C4"/>
    <w:rsid w:val="00500ED6"/>
    <w:rsid w:val="0050586A"/>
    <w:rsid w:val="00520DBF"/>
    <w:rsid w:val="0052245E"/>
    <w:rsid w:val="005353AD"/>
    <w:rsid w:val="0053731C"/>
    <w:rsid w:val="00543D41"/>
    <w:rsid w:val="00556A5B"/>
    <w:rsid w:val="00566EDA"/>
    <w:rsid w:val="0057081A"/>
    <w:rsid w:val="00572654"/>
    <w:rsid w:val="005759AE"/>
    <w:rsid w:val="005976A1"/>
    <w:rsid w:val="005B5629"/>
    <w:rsid w:val="005B6B78"/>
    <w:rsid w:val="005C0300"/>
    <w:rsid w:val="005C27A2"/>
    <w:rsid w:val="005D4FEB"/>
    <w:rsid w:val="005F4B6A"/>
    <w:rsid w:val="006010F3"/>
    <w:rsid w:val="00606DB6"/>
    <w:rsid w:val="00615A0A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813BC"/>
    <w:rsid w:val="006823F3"/>
    <w:rsid w:val="0069210B"/>
    <w:rsid w:val="00692AB1"/>
    <w:rsid w:val="00695DD7"/>
    <w:rsid w:val="00695FC2"/>
    <w:rsid w:val="00696635"/>
    <w:rsid w:val="006A4055"/>
    <w:rsid w:val="006A6DA0"/>
    <w:rsid w:val="006A7C27"/>
    <w:rsid w:val="006B1B39"/>
    <w:rsid w:val="006B2FE4"/>
    <w:rsid w:val="006B37B0"/>
    <w:rsid w:val="006C5641"/>
    <w:rsid w:val="006D1089"/>
    <w:rsid w:val="006D1B86"/>
    <w:rsid w:val="006D7355"/>
    <w:rsid w:val="006E0C36"/>
    <w:rsid w:val="006F7DEE"/>
    <w:rsid w:val="00701734"/>
    <w:rsid w:val="00715551"/>
    <w:rsid w:val="00715CA6"/>
    <w:rsid w:val="00731135"/>
    <w:rsid w:val="007324AF"/>
    <w:rsid w:val="00740128"/>
    <w:rsid w:val="007409B4"/>
    <w:rsid w:val="00741974"/>
    <w:rsid w:val="00751508"/>
    <w:rsid w:val="00754192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C7122"/>
    <w:rsid w:val="007D3F11"/>
    <w:rsid w:val="007D66E2"/>
    <w:rsid w:val="007E2C69"/>
    <w:rsid w:val="007E53E4"/>
    <w:rsid w:val="007E656A"/>
    <w:rsid w:val="007F3CAA"/>
    <w:rsid w:val="007F664D"/>
    <w:rsid w:val="00802A54"/>
    <w:rsid w:val="00812E67"/>
    <w:rsid w:val="00837203"/>
    <w:rsid w:val="00842137"/>
    <w:rsid w:val="00853F5F"/>
    <w:rsid w:val="008623ED"/>
    <w:rsid w:val="00863893"/>
    <w:rsid w:val="00864B5A"/>
    <w:rsid w:val="00872559"/>
    <w:rsid w:val="00874AA3"/>
    <w:rsid w:val="00875AA6"/>
    <w:rsid w:val="00880944"/>
    <w:rsid w:val="00884CCC"/>
    <w:rsid w:val="0089088E"/>
    <w:rsid w:val="00892297"/>
    <w:rsid w:val="008964D6"/>
    <w:rsid w:val="008B5123"/>
    <w:rsid w:val="008E0172"/>
    <w:rsid w:val="008E4171"/>
    <w:rsid w:val="008F2DE0"/>
    <w:rsid w:val="00900EF1"/>
    <w:rsid w:val="00906CD2"/>
    <w:rsid w:val="009302DE"/>
    <w:rsid w:val="00936852"/>
    <w:rsid w:val="0094045D"/>
    <w:rsid w:val="009406B5"/>
    <w:rsid w:val="0094539D"/>
    <w:rsid w:val="00946166"/>
    <w:rsid w:val="009507EC"/>
    <w:rsid w:val="00983164"/>
    <w:rsid w:val="009972EF"/>
    <w:rsid w:val="009B5035"/>
    <w:rsid w:val="009C3160"/>
    <w:rsid w:val="009E766E"/>
    <w:rsid w:val="009F1960"/>
    <w:rsid w:val="009F2C64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545AF"/>
    <w:rsid w:val="00A67A81"/>
    <w:rsid w:val="00A730A6"/>
    <w:rsid w:val="00A84724"/>
    <w:rsid w:val="00A971A0"/>
    <w:rsid w:val="00AA1F22"/>
    <w:rsid w:val="00AC197B"/>
    <w:rsid w:val="00AF18E6"/>
    <w:rsid w:val="00AF5A57"/>
    <w:rsid w:val="00AF735D"/>
    <w:rsid w:val="00B024D7"/>
    <w:rsid w:val="00B05821"/>
    <w:rsid w:val="00B100D6"/>
    <w:rsid w:val="00B164C9"/>
    <w:rsid w:val="00B26C28"/>
    <w:rsid w:val="00B30F21"/>
    <w:rsid w:val="00B376D2"/>
    <w:rsid w:val="00B4174C"/>
    <w:rsid w:val="00B42BB1"/>
    <w:rsid w:val="00B453F5"/>
    <w:rsid w:val="00B532CE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BF02DC"/>
    <w:rsid w:val="00BF17CC"/>
    <w:rsid w:val="00BF1C1D"/>
    <w:rsid w:val="00C03EA0"/>
    <w:rsid w:val="00C054F6"/>
    <w:rsid w:val="00C37820"/>
    <w:rsid w:val="00C42125"/>
    <w:rsid w:val="00C50892"/>
    <w:rsid w:val="00C536D2"/>
    <w:rsid w:val="00C62814"/>
    <w:rsid w:val="00C62BE6"/>
    <w:rsid w:val="00C67B25"/>
    <w:rsid w:val="00C748F7"/>
    <w:rsid w:val="00C74937"/>
    <w:rsid w:val="00CA6409"/>
    <w:rsid w:val="00CB2599"/>
    <w:rsid w:val="00CC4885"/>
    <w:rsid w:val="00CD2139"/>
    <w:rsid w:val="00CD2497"/>
    <w:rsid w:val="00CD6848"/>
    <w:rsid w:val="00CE1E6E"/>
    <w:rsid w:val="00CE5986"/>
    <w:rsid w:val="00CF34C4"/>
    <w:rsid w:val="00D11885"/>
    <w:rsid w:val="00D46E77"/>
    <w:rsid w:val="00D647EF"/>
    <w:rsid w:val="00D73137"/>
    <w:rsid w:val="00D745B2"/>
    <w:rsid w:val="00D977A2"/>
    <w:rsid w:val="00DA1D47"/>
    <w:rsid w:val="00DA399C"/>
    <w:rsid w:val="00DA3C56"/>
    <w:rsid w:val="00DC774A"/>
    <w:rsid w:val="00DD50DE"/>
    <w:rsid w:val="00DE2A20"/>
    <w:rsid w:val="00DE3062"/>
    <w:rsid w:val="00E019BE"/>
    <w:rsid w:val="00E0581D"/>
    <w:rsid w:val="00E204DD"/>
    <w:rsid w:val="00E353EC"/>
    <w:rsid w:val="00E51F61"/>
    <w:rsid w:val="00E53C24"/>
    <w:rsid w:val="00E56E77"/>
    <w:rsid w:val="00E71046"/>
    <w:rsid w:val="00E72E36"/>
    <w:rsid w:val="00E87795"/>
    <w:rsid w:val="00E97859"/>
    <w:rsid w:val="00EA20AD"/>
    <w:rsid w:val="00EA4290"/>
    <w:rsid w:val="00EB444D"/>
    <w:rsid w:val="00ED5B66"/>
    <w:rsid w:val="00EE5C0D"/>
    <w:rsid w:val="00EF4792"/>
    <w:rsid w:val="00F02294"/>
    <w:rsid w:val="00F30DE7"/>
    <w:rsid w:val="00F35F57"/>
    <w:rsid w:val="00F44D3D"/>
    <w:rsid w:val="00F50467"/>
    <w:rsid w:val="00F562A0"/>
    <w:rsid w:val="00F57FA4"/>
    <w:rsid w:val="00F740E2"/>
    <w:rsid w:val="00F766C7"/>
    <w:rsid w:val="00FA02CB"/>
    <w:rsid w:val="00FA2177"/>
    <w:rsid w:val="00FA5127"/>
    <w:rsid w:val="00FB0783"/>
    <w:rsid w:val="00FB7A8B"/>
    <w:rsid w:val="00FD439E"/>
    <w:rsid w:val="00FD76CB"/>
    <w:rsid w:val="00FD7A56"/>
    <w:rsid w:val="00FE152B"/>
    <w:rsid w:val="00FE239E"/>
    <w:rsid w:val="00FE3437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873957"/>
  <w15:chartTrackingRefBased/>
  <w15:docId w15:val="{E09473C6-10C6-4AFC-A404-9008C04E4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aliases w:val="超级链接,Style 58,超?级链,超????,CEO_Hyperlink,하이퍼링크2,하이퍼링크21,超链接1,超??级链Ú,fL????,fL?级,超??级链,超?级链Ú,’´?级链,’´????,’´??级链Ú,’´??级"/>
    <w:basedOn w:val="DefaultParagraphFont"/>
    <w:uiPriority w:val="99"/>
    <w:qFormat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rsid w:val="00556A5B"/>
    <w:rPr>
      <w:bCs w:val="0"/>
    </w:rPr>
  </w:style>
  <w:style w:type="paragraph" w:customStyle="1" w:styleId="LSForAction">
    <w:name w:val="LSForAction"/>
    <w:basedOn w:val="LSTitle"/>
    <w:next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rsid w:val="00CD6848"/>
  </w:style>
  <w:style w:type="paragraph" w:customStyle="1" w:styleId="LSForComment">
    <w:name w:val="LSForComment"/>
    <w:basedOn w:val="LSTitle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Title"/>
    <w:next w:val="Normal"/>
    <w:rsid w:val="00556A5B"/>
    <w:rPr>
      <w:bCs w:val="0"/>
    </w:rPr>
  </w:style>
  <w:style w:type="paragraph" w:customStyle="1" w:styleId="LSTitle">
    <w:name w:val="LSTitle"/>
    <w:basedOn w:val="Normal"/>
    <w:next w:val="Normal"/>
    <w:rsid w:val="00556A5B"/>
    <w:rPr>
      <w:rFonts w:eastAsiaTheme="minorHAnsi"/>
      <w:bCs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qFormat/>
    <w:rsid w:val="00900EF1"/>
  </w:style>
  <w:style w:type="paragraph" w:customStyle="1" w:styleId="TSBHeaderTitle">
    <w:name w:val="TSBHeaderTitle"/>
    <w:basedOn w:val="Normal"/>
    <w:qFormat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695FC2"/>
    <w:rPr>
      <w:b/>
      <w:bCs/>
    </w:rPr>
  </w:style>
  <w:style w:type="paragraph" w:customStyle="1" w:styleId="TSBHeaderRight14">
    <w:name w:val="TSBHeaderRight14"/>
    <w:basedOn w:val="Normal"/>
    <w:qFormat/>
    <w:rsid w:val="009453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eye@iitp.kr" TargetMode="External"/><Relationship Id="rId18" Type="http://schemas.openxmlformats.org/officeDocument/2006/relationships/hyperlink" Target="https://www.itu.int/en/ITU-T/studygroups/com17/Pages/ldt.aspx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mailto:hyyoum@sch.ac.kr" TargetMode="External"/><Relationship Id="rId17" Type="http://schemas.openxmlformats.org/officeDocument/2006/relationships/hyperlink" Target="https://www.itu.int/en/ITU-T/studygroups/com17/Pages/idm.aspx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en/ITU-T/studygroups/com17/Pages/telesecurity.aspx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T22-SG17-240220-TD-PLEN-1993/en" TargetMode="External"/><Relationship Id="rId5" Type="http://schemas.openxmlformats.org/officeDocument/2006/relationships/styles" Target="styles.xml"/><Relationship Id="rId15" Type="http://schemas.openxmlformats.org/officeDocument/2006/relationships/hyperlink" Target="mailto:jean-paul.lemaire@univ-paris-diderot.fr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yperlink" Target="https://www.itu.int/md/T22-TSAG-240122-TD-GEN-0340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abarbir@live.ca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3.xml><?xml version="1.0" encoding="utf-8"?>
<ds:datastoreItem xmlns:ds="http://schemas.openxmlformats.org/officeDocument/2006/customXml" ds:itemID="{A02A634D-8C1C-48E0-8DF5-C16C9F285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2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SG17 Lead Study Reports</vt:lpstr>
    </vt:vector>
  </TitlesOfParts>
  <Manager>ITU-T</Manager>
  <Company>International Telecommunication Union (ITU)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SG17 Lead Study Group Reports [to TSAG]</dc:title>
  <dc:subject/>
  <dc:creator>ITU-T Study Group 17</dc:creator>
  <cp:keywords/>
  <dc:description>SG17-LS126  For: Geneva, 20 February - 1 March 2024_x000d_Document date: _x000d_Saved by ITU51014271 at 19:56:27 on 01/03/2024</dc:description>
  <cp:lastModifiedBy>Bilani, Joumana</cp:lastModifiedBy>
  <cp:revision>3</cp:revision>
  <cp:lastPrinted>2016-12-23T12:52:00Z</cp:lastPrinted>
  <dcterms:created xsi:type="dcterms:W3CDTF">2024-03-19T13:47:00Z</dcterms:created>
  <dcterms:modified xsi:type="dcterms:W3CDTF">2024-03-19T13:48:00Z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SG17-LS126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1/17</vt:lpwstr>
  </property>
  <property fmtid="{D5CDD505-2E9C-101B-9397-08002B2CF9AE}" pid="7" name="Docdest">
    <vt:lpwstr>Geneva, 20 February - 1 March 2024</vt:lpwstr>
  </property>
  <property fmtid="{D5CDD505-2E9C-101B-9397-08002B2CF9AE}" pid="8" name="Docauthor">
    <vt:lpwstr>ITU-T Study Group 17</vt:lpwstr>
  </property>
</Properties>
</file>