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B752CB" w14:paraId="1CFD6009" w14:textId="77777777" w:rsidTr="00F14F9F">
        <w:trPr>
          <w:cantSplit/>
        </w:trPr>
        <w:tc>
          <w:tcPr>
            <w:tcW w:w="1160" w:type="dxa"/>
            <w:vMerge w:val="restart"/>
            <w:vAlign w:val="center"/>
          </w:tcPr>
          <w:p w14:paraId="41B394BD" w14:textId="77777777" w:rsidR="00B752CB" w:rsidRDefault="00EE4A5C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4BABA279" wp14:editId="1284EC21">
                  <wp:extent cx="647700" cy="702945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2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3"/>
            <w:vMerge w:val="restart"/>
          </w:tcPr>
          <w:p w14:paraId="215DEF74" w14:textId="77777777" w:rsidR="00B752CB" w:rsidRDefault="00EE4A5C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2BB7F1FC" w14:textId="77777777" w:rsidR="00B752CB" w:rsidRDefault="00EE4A5C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ACB16E7" w14:textId="77777777" w:rsidR="00B752CB" w:rsidRDefault="00EE4A5C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6C3A8B42" w14:textId="77777777" w:rsidR="00B752CB" w:rsidRDefault="00EE4A5C">
            <w:pPr>
              <w:pStyle w:val="Docnumber"/>
            </w:pPr>
            <w:r>
              <w:t>TSAG-</w:t>
            </w:r>
            <w:proofErr w:type="spellStart"/>
            <w:r>
              <w:t>TD459</w:t>
            </w:r>
            <w:proofErr w:type="spellEnd"/>
          </w:p>
        </w:tc>
      </w:tr>
      <w:tr w:rsidR="00B752CB" w14:paraId="77C2C408" w14:textId="77777777" w:rsidTr="00F14F9F">
        <w:trPr>
          <w:cantSplit/>
          <w:trHeight w:val="461"/>
        </w:trPr>
        <w:tc>
          <w:tcPr>
            <w:tcW w:w="1160" w:type="dxa"/>
            <w:vMerge/>
          </w:tcPr>
          <w:p w14:paraId="3F59F2E4" w14:textId="77777777" w:rsidR="00B752CB" w:rsidRDefault="00B752CB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3"/>
            <w:vMerge/>
          </w:tcPr>
          <w:p w14:paraId="78C7E273" w14:textId="77777777" w:rsidR="00B752CB" w:rsidRDefault="00B752CB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27475CE0" w14:textId="77777777" w:rsidR="00B752CB" w:rsidRDefault="00EE4A5C">
            <w:pPr>
              <w:pStyle w:val="TSBHeaderRight14"/>
            </w:pPr>
            <w:r>
              <w:t>TSAG</w:t>
            </w:r>
          </w:p>
        </w:tc>
      </w:tr>
      <w:tr w:rsidR="00B752CB" w14:paraId="311298EB" w14:textId="77777777" w:rsidTr="00F14F9F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05E74BC3" w14:textId="77777777" w:rsidR="00B752CB" w:rsidRDefault="00B752CB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3"/>
            <w:vMerge/>
            <w:tcBorders>
              <w:bottom w:val="single" w:sz="12" w:space="0" w:color="auto"/>
            </w:tcBorders>
          </w:tcPr>
          <w:p w14:paraId="15523E33" w14:textId="77777777" w:rsidR="00B752CB" w:rsidRDefault="00B752CB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0F28F383" w14:textId="77777777" w:rsidR="00B752CB" w:rsidRDefault="00EE4A5C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B752CB" w14:paraId="398D3A14" w14:textId="77777777" w:rsidTr="00F14F9F">
        <w:trPr>
          <w:cantSplit/>
          <w:trHeight w:val="357"/>
        </w:trPr>
        <w:tc>
          <w:tcPr>
            <w:tcW w:w="1508" w:type="dxa"/>
            <w:gridSpan w:val="2"/>
          </w:tcPr>
          <w:p w14:paraId="31814F48" w14:textId="77777777" w:rsidR="00B752CB" w:rsidRDefault="00EE4A5C" w:rsidP="00F14F9F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2"/>
          </w:tcPr>
          <w:p w14:paraId="48CB43D0" w14:textId="7185BE9B" w:rsidR="00B752CB" w:rsidRDefault="00F14F9F" w:rsidP="00F14F9F">
            <w:pPr>
              <w:pStyle w:val="TSBHeaderQuestion"/>
            </w:pPr>
            <w:r>
              <w:t>RG-WTSA</w:t>
            </w:r>
          </w:p>
        </w:tc>
        <w:tc>
          <w:tcPr>
            <w:tcW w:w="3525" w:type="dxa"/>
          </w:tcPr>
          <w:p w14:paraId="38F5676B" w14:textId="77777777" w:rsidR="00B752CB" w:rsidRDefault="00EE4A5C" w:rsidP="00F14F9F">
            <w:pPr>
              <w:pStyle w:val="VenueDate"/>
            </w:pPr>
            <w:r>
              <w:t>Geneva, 22-26 January 2024</w:t>
            </w:r>
          </w:p>
        </w:tc>
      </w:tr>
      <w:tr w:rsidR="00B752CB" w14:paraId="04DF8F6C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79F9F2AB" w14:textId="253E4E09" w:rsidR="00B752CB" w:rsidRDefault="00EE4A5C" w:rsidP="00F14F9F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F14F9F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UPU-</w:t>
              </w:r>
              <w:proofErr w:type="spellStart"/>
              <w:r>
                <w:rPr>
                  <w:rStyle w:val="Hyperlink"/>
                </w:rPr>
                <w:t>LS2</w:t>
              </w:r>
              <w:proofErr w:type="spellEnd"/>
            </w:hyperlink>
            <w:r>
              <w:rPr>
                <w:b/>
                <w:bCs/>
              </w:rPr>
              <w:t>)</w:t>
            </w:r>
          </w:p>
        </w:tc>
      </w:tr>
      <w:tr w:rsidR="00B752CB" w14:paraId="47907EE6" w14:textId="77777777" w:rsidTr="00F14F9F">
        <w:trPr>
          <w:cantSplit/>
          <w:trHeight w:val="357"/>
        </w:trPr>
        <w:tc>
          <w:tcPr>
            <w:tcW w:w="1508" w:type="dxa"/>
            <w:gridSpan w:val="2"/>
          </w:tcPr>
          <w:p w14:paraId="0F8DDB1C" w14:textId="77777777" w:rsidR="00B752CB" w:rsidRDefault="00EE4A5C" w:rsidP="00F14F9F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3"/>
          </w:tcPr>
          <w:p w14:paraId="501B6F7A" w14:textId="77777777" w:rsidR="00B752CB" w:rsidRDefault="00EE4A5C" w:rsidP="00F14F9F">
            <w:pPr>
              <w:pStyle w:val="TSBHeaderSource"/>
            </w:pPr>
            <w:r>
              <w:t>Universal Postal Union (UPU)</w:t>
            </w:r>
          </w:p>
        </w:tc>
      </w:tr>
      <w:tr w:rsidR="00B752CB" w14:paraId="411347C3" w14:textId="77777777" w:rsidTr="00F14F9F">
        <w:trPr>
          <w:cantSplit/>
          <w:trHeight w:val="357"/>
        </w:trPr>
        <w:tc>
          <w:tcPr>
            <w:tcW w:w="1508" w:type="dxa"/>
            <w:gridSpan w:val="2"/>
          </w:tcPr>
          <w:p w14:paraId="0D6126C2" w14:textId="77777777" w:rsidR="00B752CB" w:rsidRDefault="00EE4A5C" w:rsidP="00F14F9F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3"/>
          </w:tcPr>
          <w:p w14:paraId="631894DA" w14:textId="20015F20" w:rsidR="00B752CB" w:rsidRDefault="00F14F9F" w:rsidP="00F14F9F">
            <w:pPr>
              <w:pStyle w:val="TSBHeaderTitle"/>
            </w:pPr>
            <w:r>
              <w:t>LS/r on</w:t>
            </w:r>
            <w:r w:rsidR="00EE4A5C">
              <w:t xml:space="preserve"> Collaboration between the International Telecommunication Union (ITU) and the Universal Postal Union (UPU) in the study of services concerning both the postal and telecommunication sectors</w:t>
            </w:r>
            <w:r w:rsidR="00401D2C">
              <w:t xml:space="preserve"> </w:t>
            </w:r>
            <w:r w:rsidR="00401D2C" w:rsidRPr="00401D2C">
              <w:t>(reply to TSAG-</w:t>
            </w:r>
            <w:proofErr w:type="spellStart"/>
            <w:r w:rsidR="00401D2C" w:rsidRPr="00401D2C">
              <w:t>LS</w:t>
            </w:r>
            <w:r w:rsidR="00401D2C">
              <w:t>17</w:t>
            </w:r>
            <w:proofErr w:type="spellEnd"/>
            <w:r w:rsidR="00401D2C" w:rsidRPr="00401D2C">
              <w:t xml:space="preserve">) </w:t>
            </w:r>
            <w:r>
              <w:t>[from UPU]</w:t>
            </w:r>
          </w:p>
        </w:tc>
      </w:tr>
      <w:bookmarkEnd w:id="7"/>
      <w:tr w:rsidR="00B752CB" w14:paraId="02EE81CE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1BB4D224" w14:textId="77777777" w:rsidR="00B752CB" w:rsidRDefault="00EE4A5C" w:rsidP="00F14F9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752CB" w14:paraId="642CD3EE" w14:textId="77777777" w:rsidTr="00F14F9F">
        <w:trPr>
          <w:cantSplit/>
          <w:trHeight w:val="357"/>
        </w:trPr>
        <w:tc>
          <w:tcPr>
            <w:tcW w:w="2187" w:type="dxa"/>
            <w:gridSpan w:val="3"/>
          </w:tcPr>
          <w:p w14:paraId="12F65D55" w14:textId="77777777" w:rsidR="00B752CB" w:rsidRDefault="00EE4A5C" w:rsidP="00F14F9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2"/>
          </w:tcPr>
          <w:p w14:paraId="106740C7" w14:textId="77777777" w:rsidR="00B752CB" w:rsidRDefault="00EE4A5C" w:rsidP="00F14F9F">
            <w:r>
              <w:t>TSAG</w:t>
            </w:r>
          </w:p>
        </w:tc>
      </w:tr>
      <w:tr w:rsidR="00B752CB" w14:paraId="724536C5" w14:textId="77777777" w:rsidTr="00F14F9F">
        <w:trPr>
          <w:cantSplit/>
          <w:trHeight w:val="357"/>
        </w:trPr>
        <w:tc>
          <w:tcPr>
            <w:tcW w:w="2187" w:type="dxa"/>
            <w:gridSpan w:val="3"/>
          </w:tcPr>
          <w:p w14:paraId="26CB2FCC" w14:textId="77777777" w:rsidR="00B752CB" w:rsidRDefault="00EE4A5C" w:rsidP="00F14F9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2"/>
          </w:tcPr>
          <w:p w14:paraId="5BF572E2" w14:textId="77777777" w:rsidR="00B752CB" w:rsidRDefault="00EE4A5C" w:rsidP="00F14F9F">
            <w:r>
              <w:t>-</w:t>
            </w:r>
          </w:p>
        </w:tc>
      </w:tr>
      <w:tr w:rsidR="00B752CB" w14:paraId="6E8D45AC" w14:textId="77777777" w:rsidTr="00F14F9F">
        <w:trPr>
          <w:cantSplit/>
          <w:trHeight w:val="357"/>
        </w:trPr>
        <w:tc>
          <w:tcPr>
            <w:tcW w:w="2187" w:type="dxa"/>
            <w:gridSpan w:val="3"/>
          </w:tcPr>
          <w:p w14:paraId="64530845" w14:textId="77777777" w:rsidR="00B752CB" w:rsidRDefault="00EE4A5C" w:rsidP="00F14F9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2"/>
          </w:tcPr>
          <w:p w14:paraId="60711DB3" w14:textId="77777777" w:rsidR="00B752CB" w:rsidRDefault="00EE4A5C" w:rsidP="00F14F9F">
            <w:r>
              <w:t>By correspondence, 17 January 2024</w:t>
            </w:r>
          </w:p>
        </w:tc>
      </w:tr>
      <w:tr w:rsidR="00B752CB" w14:paraId="56E7B397" w14:textId="77777777" w:rsidTr="00F14F9F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3CB6DC08" w14:textId="77777777" w:rsidR="00B752CB" w:rsidRDefault="00EE4A5C" w:rsidP="00F14F9F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2"/>
            <w:tcBorders>
              <w:bottom w:val="single" w:sz="12" w:space="0" w:color="auto"/>
            </w:tcBorders>
          </w:tcPr>
          <w:p w14:paraId="4E24052F" w14:textId="77777777" w:rsidR="00B752CB" w:rsidRDefault="00EE4A5C" w:rsidP="00F14F9F">
            <w:r>
              <w:t>N/A</w:t>
            </w:r>
          </w:p>
        </w:tc>
      </w:tr>
      <w:tr w:rsidR="00B752CB" w:rsidRPr="00F14F9F" w14:paraId="2276E44D" w14:textId="77777777" w:rsidTr="00F14F9F">
        <w:trPr>
          <w:trHeight w:val="204"/>
        </w:trPr>
        <w:tc>
          <w:tcPr>
            <w:tcW w:w="2187" w:type="dxa"/>
            <w:gridSpan w:val="3"/>
          </w:tcPr>
          <w:p w14:paraId="11E187B1" w14:textId="77777777" w:rsidR="00B752CB" w:rsidRDefault="00EE4A5C" w:rsidP="00F14F9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</w:tcPr>
          <w:p w14:paraId="141F50FE" w14:textId="79294AAF" w:rsidR="00B752CB" w:rsidRDefault="00EE4A5C" w:rsidP="00F14F9F">
            <w:r>
              <w:t xml:space="preserve">Yana </w:t>
            </w:r>
            <w:proofErr w:type="spellStart"/>
            <w:r>
              <w:t>Brugier</w:t>
            </w:r>
            <w:proofErr w:type="spellEnd"/>
            <w:r>
              <w:t xml:space="preserve"> </w:t>
            </w:r>
            <w:r w:rsidR="00F14F9F">
              <w:br/>
            </w:r>
            <w:r>
              <w:t>External Relations and Partnerships Coordinator Administration and cabinet Directorate</w:t>
            </w:r>
          </w:p>
        </w:tc>
        <w:tc>
          <w:tcPr>
            <w:tcW w:w="3525" w:type="dxa"/>
          </w:tcPr>
          <w:p w14:paraId="1072E2E3" w14:textId="5AA05F91" w:rsidR="00B752CB" w:rsidRPr="00F14F9F" w:rsidRDefault="00EE4A5C" w:rsidP="00F14F9F">
            <w:pPr>
              <w:rPr>
                <w:lang w:val="de-DE"/>
              </w:rPr>
            </w:pPr>
            <w:r w:rsidRPr="00F14F9F">
              <w:rPr>
                <w:lang w:val="de-DE"/>
              </w:rPr>
              <w:t xml:space="preserve">E-mail: </w:t>
            </w:r>
            <w:hyperlink r:id="rId9" w:history="1">
              <w:r w:rsidR="00F14F9F" w:rsidRPr="00C20472">
                <w:rPr>
                  <w:rStyle w:val="Hyperlink"/>
                  <w:lang w:val="de-DE"/>
                </w:rPr>
                <w:t>yana.brugier@upu.int</w:t>
              </w:r>
            </w:hyperlink>
            <w:r w:rsidR="00F14F9F">
              <w:rPr>
                <w:lang w:val="de-DE"/>
              </w:rPr>
              <w:t xml:space="preserve"> </w:t>
            </w:r>
            <w:r w:rsidRPr="00F14F9F">
              <w:rPr>
                <w:lang w:val="de-DE"/>
              </w:rPr>
              <w:t xml:space="preserve"> </w:t>
            </w:r>
          </w:p>
        </w:tc>
      </w:tr>
      <w:tr w:rsidR="00F14F9F" w:rsidRPr="00F14F9F" w14:paraId="7AFE8202" w14:textId="77777777" w:rsidTr="00F14F9F">
        <w:trPr>
          <w:trHeight w:val="204"/>
        </w:trPr>
        <w:tc>
          <w:tcPr>
            <w:tcW w:w="2187" w:type="dxa"/>
            <w:gridSpan w:val="3"/>
          </w:tcPr>
          <w:p w14:paraId="315CDD67" w14:textId="02AA1057" w:rsidR="00F14F9F" w:rsidRDefault="00F14F9F" w:rsidP="00F14F9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</w:tcPr>
          <w:p w14:paraId="52A67A0E" w14:textId="568A7451" w:rsidR="00F14F9F" w:rsidRPr="00F14F9F" w:rsidRDefault="00F14F9F" w:rsidP="00F14F9F">
            <w:r>
              <w:rPr>
                <w:rStyle w:val="normaltextrun"/>
              </w:rPr>
              <w:t>Xiaoya Yang</w:t>
            </w:r>
            <w:r>
              <w:rPr>
                <w:rStyle w:val="scxw112153053"/>
              </w:rPr>
              <w:t> </w:t>
            </w:r>
            <w:r>
              <w:br/>
            </w:r>
            <w:r>
              <w:rPr>
                <w:rStyle w:val="normaltextrun"/>
              </w:rPr>
              <w:t>TSB; Secretary RG-WTSA</w:t>
            </w:r>
            <w:r>
              <w:rPr>
                <w:rStyle w:val="eop"/>
              </w:rPr>
              <w:t> </w:t>
            </w:r>
          </w:p>
        </w:tc>
        <w:tc>
          <w:tcPr>
            <w:tcW w:w="3525" w:type="dxa"/>
          </w:tcPr>
          <w:p w14:paraId="57A5496B" w14:textId="3D1DD889" w:rsidR="00F14F9F" w:rsidRPr="00F14F9F" w:rsidRDefault="00F14F9F" w:rsidP="00F14F9F">
            <w:pPr>
              <w:rPr>
                <w:lang w:val="de-DE"/>
              </w:rPr>
            </w:pPr>
            <w:r>
              <w:rPr>
                <w:rStyle w:val="normaltextrun"/>
                <w:lang w:val="it-IT"/>
              </w:rPr>
              <w:t xml:space="preserve">E-mail: </w:t>
            </w:r>
            <w:hyperlink r:id="rId10" w:tgtFrame="_blank" w:history="1">
              <w:r>
                <w:rPr>
                  <w:rStyle w:val="normaltextrun"/>
                  <w:color w:val="0000FF"/>
                  <w:u w:val="single"/>
                  <w:lang w:val="it-IT"/>
                </w:rPr>
                <w:t>xiaoya.yang@itu.int</w:t>
              </w:r>
            </w:hyperlink>
            <w:r>
              <w:rPr>
                <w:rStyle w:val="normaltextrun"/>
                <w:lang w:val="it-IT"/>
              </w:rPr>
              <w:t>  </w:t>
            </w:r>
            <w:r w:rsidRPr="00F14F9F">
              <w:rPr>
                <w:rStyle w:val="eop"/>
                <w:lang w:val="de-DE"/>
              </w:rPr>
              <w:t> </w:t>
            </w:r>
          </w:p>
        </w:tc>
      </w:tr>
      <w:tr w:rsidR="00F14F9F" w:rsidRPr="00F14F9F" w14:paraId="26B43441" w14:textId="77777777" w:rsidTr="00F14F9F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4C4EE8B1" w14:textId="51418570" w:rsidR="00F14F9F" w:rsidRDefault="00F14F9F" w:rsidP="00F14F9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tcBorders>
              <w:bottom w:val="single" w:sz="12" w:space="0" w:color="auto"/>
            </w:tcBorders>
          </w:tcPr>
          <w:p w14:paraId="0A41ACDD" w14:textId="424F9025" w:rsidR="00F14F9F" w:rsidRDefault="00F14F9F" w:rsidP="00F14F9F">
            <w:r>
              <w:t>Vijay Mauree</w:t>
            </w:r>
            <w:r>
              <w:br/>
              <w:t xml:space="preserve">TSB; </w:t>
            </w:r>
            <w:r>
              <w:rPr>
                <w:rFonts w:eastAsia="Times New Roman"/>
              </w:rPr>
              <w:t>Programme Coordinator </w:t>
            </w: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1491569B" w14:textId="39AD6F5B" w:rsidR="00F14F9F" w:rsidRPr="00F14F9F" w:rsidRDefault="00F14F9F" w:rsidP="00F14F9F">
            <w:pPr>
              <w:rPr>
                <w:lang w:val="de-DE"/>
              </w:rPr>
            </w:pPr>
            <w:r>
              <w:rPr>
                <w:rStyle w:val="normaltextrun"/>
                <w:lang w:val="it-IT"/>
              </w:rPr>
              <w:t>E-mail:</w:t>
            </w:r>
            <w:r>
              <w:rPr>
                <w:rStyle w:val="normaltextrun"/>
                <w:lang w:val="it-IT"/>
              </w:rPr>
              <w:t xml:space="preserve"> </w:t>
            </w:r>
            <w:hyperlink r:id="rId11" w:history="1">
              <w:r w:rsidR="00917EBB" w:rsidRPr="00C20472">
                <w:rPr>
                  <w:rStyle w:val="Hyperlink"/>
                  <w:lang w:val="it-IT"/>
                </w:rPr>
                <w:t>v</w:t>
              </w:r>
              <w:r w:rsidR="00917EBB" w:rsidRPr="00C20472">
                <w:rPr>
                  <w:rStyle w:val="Hyperlink"/>
                  <w:lang w:val="it-IT"/>
                </w:rPr>
                <w:t>ijay.mauree@itu.int</w:t>
              </w:r>
            </w:hyperlink>
            <w:r>
              <w:rPr>
                <w:rStyle w:val="normaltextrun"/>
                <w:lang w:val="it-IT"/>
              </w:rPr>
              <w:t xml:space="preserve"> </w:t>
            </w:r>
          </w:p>
        </w:tc>
      </w:tr>
    </w:tbl>
    <w:p w14:paraId="46211C8A" w14:textId="77777777" w:rsidR="00B752CB" w:rsidRPr="00F14F9F" w:rsidRDefault="00B752CB">
      <w:pPr>
        <w:rPr>
          <w:lang w:val="de-DE"/>
        </w:rPr>
      </w:pPr>
    </w:p>
    <w:p w14:paraId="6B58A883" w14:textId="77777777" w:rsidR="00B752CB" w:rsidRDefault="00EE4A5C">
      <w:r>
        <w:t>A new liaison statement has been received from UPU.</w:t>
      </w:r>
    </w:p>
    <w:p w14:paraId="4345938A" w14:textId="77777777" w:rsidR="00B752CB" w:rsidRDefault="00EE4A5C">
      <w:r>
        <w:t>This liaison statement is available in the attachment.</w:t>
      </w:r>
    </w:p>
    <w:p w14:paraId="5F39E8FA" w14:textId="77777777" w:rsidR="00B752CB" w:rsidRDefault="00B752CB">
      <w:pPr>
        <w:spacing w:before="0"/>
        <w:jc w:val="center"/>
      </w:pPr>
    </w:p>
    <w:p w14:paraId="7A429842" w14:textId="15C927AF" w:rsidR="00917EBB" w:rsidRDefault="00917EBB">
      <w:pPr>
        <w:spacing w:before="0"/>
        <w:jc w:val="center"/>
      </w:pPr>
      <w:r>
        <w:t>___________________</w:t>
      </w:r>
    </w:p>
    <w:sectPr w:rsidR="00917EBB" w:rsidSect="00B752CB">
      <w:headerReference w:type="defaul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994FB" w14:textId="77777777" w:rsidR="00B752CB" w:rsidRDefault="00EE4A5C">
      <w:r>
        <w:separator/>
      </w:r>
    </w:p>
  </w:endnote>
  <w:endnote w:type="continuationSeparator" w:id="0">
    <w:p w14:paraId="4F0EF64D" w14:textId="77777777" w:rsidR="00B752CB" w:rsidRDefault="00EE4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35E3F" w14:textId="77777777" w:rsidR="00B752CB" w:rsidRDefault="00EE4A5C">
      <w:r>
        <w:separator/>
      </w:r>
    </w:p>
  </w:footnote>
  <w:footnote w:type="continuationSeparator" w:id="0">
    <w:p w14:paraId="17C62503" w14:textId="77777777" w:rsidR="00B752CB" w:rsidRDefault="00EE4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248D9" w14:textId="77777777" w:rsidR="00B752CB" w:rsidRDefault="00EE4A5C">
    <w:pPr>
      <w:pStyle w:val="Header"/>
    </w:pPr>
    <w:r>
      <w:t xml:space="preserve">- </w:t>
    </w:r>
    <w:r w:rsidR="00B752CB">
      <w:fldChar w:fldCharType="begin"/>
    </w:r>
    <w:r w:rsidR="00B752CB">
      <w:instrText xml:space="preserve"> PAGE \* MERGEFORMAT </w:instrText>
    </w:r>
    <w:r w:rsidR="00B752CB">
      <w:fldChar w:fldCharType="separate"/>
    </w:r>
    <w:r>
      <w:rPr>
        <w:noProof/>
      </w:rPr>
      <w:t>1</w:t>
    </w:r>
    <w:r w:rsidR="00B752CB">
      <w:rPr>
        <w:noProof/>
      </w:rPr>
      <w:fldChar w:fldCharType="end"/>
    </w:r>
    <w:r>
      <w:t xml:space="preserve"> -</w:t>
    </w:r>
  </w:p>
  <w:p w14:paraId="76418B8A" w14:textId="77777777" w:rsidR="00B752CB" w:rsidRDefault="00EE4A5C">
    <w:pPr>
      <w:pStyle w:val="Header"/>
      <w:spacing w:after="240"/>
    </w:pPr>
    <w:r>
      <w:t>TSAG-TD459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9048229">
    <w:abstractNumId w:val="0"/>
  </w:num>
  <w:num w:numId="2" w16cid:durableId="54403597">
    <w:abstractNumId w:val="0"/>
  </w:num>
  <w:num w:numId="3" w16cid:durableId="2101758727">
    <w:abstractNumId w:val="0"/>
  </w:num>
  <w:num w:numId="4" w16cid:durableId="321738565">
    <w:abstractNumId w:val="0"/>
  </w:num>
  <w:num w:numId="5" w16cid:durableId="499925950">
    <w:abstractNumId w:val="0"/>
  </w:num>
  <w:num w:numId="6" w16cid:durableId="692222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2CB"/>
    <w:rsid w:val="00401D2C"/>
    <w:rsid w:val="00917EBB"/>
    <w:rsid w:val="00B752CB"/>
    <w:rsid w:val="00EE4A5C"/>
    <w:rsid w:val="00F1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719F8DFE"/>
  <w15:docId w15:val="{21DCF147-3821-490F-A178-1C662F088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F14F9F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F14F9F"/>
  </w:style>
  <w:style w:type="character" w:customStyle="1" w:styleId="scxw112153053">
    <w:name w:val="scxw112153053"/>
    <w:basedOn w:val="DefaultParagraphFont"/>
    <w:rsid w:val="00F14F9F"/>
  </w:style>
  <w:style w:type="character" w:customStyle="1" w:styleId="eop">
    <w:name w:val="eop"/>
    <w:basedOn w:val="DefaultParagraphFont"/>
    <w:rsid w:val="00F14F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8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4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4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upu-iLS-00002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ijay.mauree@itu.in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xiaoya.yang@itu.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ana.brugier@upu.in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194</Words>
  <Characters>1109</Characters>
  <Application>Microsoft Office Word</Application>
  <DocSecurity>0</DocSecurity>
  <Lines>9</Lines>
  <Paragraphs>2</Paragraphs>
  <ScaleCrop>false</ScaleCrop>
  <Manager>ITU-T</Manager>
  <Company>International Telecommunication Union (ITU)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Reserved for Collaboration between the International Telecommunication Union (ITU) and the Universal Postal Union (UPU) in the study of services concerning both the postal and telecommunication sectors</dc:title>
  <dc:subject/>
  <dc:creator>Universal Postal Union (UPU)</dc:creator>
  <cp:keywords>All/TSAG</cp:keywords>
  <dc:description>[TSAG-TD459]  For: Geneva, 22-26 January 2024
Document date: yyyy-MM-dd
    </dc:description>
  <cp:lastModifiedBy>Al-Mnini, Lara</cp:lastModifiedBy>
  <cp:revision>5</cp:revision>
  <dcterms:created xsi:type="dcterms:W3CDTF">2024-01-19T10:29:00Z</dcterms:created>
  <dcterms:modified xsi:type="dcterms:W3CDTF">2024-01-19T10:42:00Z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[TSAG-TD459]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22-26 January 2024</vt:lpwstr>
  </property>
  <property fmtid="{D5CDD505-2E9C-101B-9397-08002B2CF9AE}" pid="7" name="Docauthor">
    <vt:lpwstr>Universal Postal Union (UPU)</vt:lpwstr>
  </property>
</Properties>
</file>