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4F135A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25D47C5F" w:rsidR="0052629B" w:rsidRPr="0052629B" w:rsidRDefault="0052629B" w:rsidP="0052629B">
            <w:pPr>
              <w:pStyle w:val="Docnumber"/>
            </w:pPr>
            <w:r>
              <w:t>TSAG-</w:t>
            </w:r>
            <w:proofErr w:type="spellStart"/>
            <w:r w:rsidRPr="004F135A">
              <w:t>TD</w:t>
            </w:r>
            <w:r w:rsidR="00AB14FB">
              <w:t>378</w:t>
            </w:r>
            <w:proofErr w:type="spellEnd"/>
          </w:p>
        </w:tc>
      </w:tr>
      <w:tr w:rsidR="0052629B" w:rsidRPr="0052629B" w14:paraId="691CCC3A" w14:textId="77777777" w:rsidTr="004F135A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4F135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65634C" w14:paraId="7A49F94A" w14:textId="77777777" w:rsidTr="004F135A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65634C" w:rsidRDefault="0052629B" w:rsidP="0052629B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65634C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65634C" w:rsidRDefault="0052629B" w:rsidP="0052629B">
            <w:pPr>
              <w:pStyle w:val="TSBHeaderQuestion"/>
              <w:rPr>
                <w:rFonts w:asciiTheme="majorBidi" w:hAnsiTheme="majorBidi" w:cstheme="majorBidi"/>
              </w:rPr>
            </w:pPr>
            <w:bookmarkStart w:id="6" w:name="_Hlk120092396"/>
            <w:r w:rsidRPr="0065634C">
              <w:rPr>
                <w:rFonts w:asciiTheme="majorBidi" w:hAnsiTheme="majorBidi" w:cstheme="majorBidi"/>
              </w:rPr>
              <w:t>RG-WM</w:t>
            </w:r>
            <w:bookmarkEnd w:id="6"/>
          </w:p>
        </w:tc>
        <w:tc>
          <w:tcPr>
            <w:tcW w:w="4026" w:type="dxa"/>
          </w:tcPr>
          <w:p w14:paraId="1857C5BF" w14:textId="1FEFA917" w:rsidR="0052629B" w:rsidRPr="0065634C" w:rsidRDefault="0052629B" w:rsidP="0052629B">
            <w:pPr>
              <w:pStyle w:val="VenueDate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 xml:space="preserve">Geneva, </w:t>
            </w:r>
            <w:r w:rsidR="001D6959" w:rsidRPr="0065634C">
              <w:rPr>
                <w:rFonts w:asciiTheme="majorBidi" w:hAnsiTheme="majorBidi" w:cstheme="majorBidi"/>
              </w:rPr>
              <w:t>22-26 January 2024</w:t>
            </w:r>
          </w:p>
        </w:tc>
      </w:tr>
      <w:tr w:rsidR="0052629B" w:rsidRPr="0065634C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65634C" w:rsidRDefault="0052629B" w:rsidP="005262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7" w:name="ddoctype"/>
            <w:bookmarkEnd w:id="4"/>
            <w:bookmarkEnd w:id="5"/>
            <w:r w:rsidRPr="0065634C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A66D62" w:rsidRPr="0065634C" w14:paraId="3A044C03" w14:textId="77777777" w:rsidTr="004F135A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65634C" w:rsidRDefault="00A66D62" w:rsidP="00A66D62">
            <w:pPr>
              <w:rPr>
                <w:rFonts w:asciiTheme="majorBidi" w:hAnsiTheme="majorBidi" w:cstheme="majorBidi"/>
                <w:b/>
                <w:bCs/>
              </w:rPr>
            </w:pPr>
            <w:bookmarkStart w:id="8" w:name="dsource" w:colFirst="1" w:colLast="1"/>
            <w:bookmarkEnd w:id="7"/>
            <w:r w:rsidRPr="0065634C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65634C" w:rsidRDefault="00A66D62" w:rsidP="00A66D62">
            <w:pPr>
              <w:pStyle w:val="TSBHeaderSource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Rapporteur, TSAG Rapporteur group on working methods</w:t>
            </w:r>
          </w:p>
        </w:tc>
      </w:tr>
      <w:tr w:rsidR="0052629B" w:rsidRPr="0065634C" w14:paraId="5AE6623E" w14:textId="77777777" w:rsidTr="004F135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65634C" w:rsidRDefault="0052629B" w:rsidP="0052629B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title1" w:colFirst="1" w:colLast="1"/>
            <w:bookmarkEnd w:id="8"/>
            <w:r w:rsidRPr="0065634C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0B457261" w:rsidR="0052629B" w:rsidRPr="0065634C" w:rsidRDefault="00AB14FB" w:rsidP="0052629B">
            <w:pPr>
              <w:pStyle w:val="TSBHeaderTitle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Electronic working methods (</w:t>
            </w:r>
            <w:proofErr w:type="spellStart"/>
            <w:r w:rsidRPr="0065634C">
              <w:rPr>
                <w:rFonts w:asciiTheme="majorBidi" w:hAnsiTheme="majorBidi" w:cstheme="majorBidi"/>
              </w:rPr>
              <w:t>EWM</w:t>
            </w:r>
            <w:proofErr w:type="spellEnd"/>
            <w:r w:rsidRPr="0065634C">
              <w:rPr>
                <w:rFonts w:asciiTheme="majorBidi" w:hAnsiTheme="majorBidi" w:cstheme="majorBidi"/>
              </w:rPr>
              <w:t>) liaison officers appointed by ITU-T study groups</w:t>
            </w:r>
          </w:p>
        </w:tc>
      </w:tr>
      <w:tr w:rsidR="001C4B91" w:rsidRPr="0065634C" w14:paraId="44575018" w14:textId="77777777" w:rsidTr="004F135A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65634C" w:rsidRDefault="001C4B91" w:rsidP="0060045D">
            <w:pPr>
              <w:rPr>
                <w:rFonts w:asciiTheme="majorBidi" w:hAnsiTheme="majorBidi" w:cstheme="majorBidi"/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0065634C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65634C" w:rsidRDefault="00203F41" w:rsidP="0060045D">
            <w:pPr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 xml:space="preserve">Olivier </w:t>
            </w:r>
            <w:proofErr w:type="spellStart"/>
            <w:r w:rsidRPr="0065634C">
              <w:rPr>
                <w:rFonts w:asciiTheme="majorBidi" w:hAnsiTheme="majorBidi" w:cstheme="majorBidi"/>
              </w:rPr>
              <w:t>Dubuisson</w:t>
            </w:r>
            <w:proofErr w:type="spellEnd"/>
            <w:r w:rsidR="001C4B91" w:rsidRPr="0065634C">
              <w:rPr>
                <w:rFonts w:asciiTheme="majorBidi" w:hAnsiTheme="majorBidi" w:cstheme="majorBidi"/>
              </w:rPr>
              <w:br/>
            </w:r>
            <w:r w:rsidRPr="0065634C">
              <w:rPr>
                <w:rFonts w:asciiTheme="majorBidi" w:hAnsiTheme="majorBidi" w:cstheme="majorBidi"/>
              </w:rPr>
              <w:t>Orange</w:t>
            </w:r>
            <w:r w:rsidRPr="0065634C">
              <w:rPr>
                <w:rFonts w:asciiTheme="majorBidi" w:hAnsiTheme="majorBidi" w:cstheme="majorBidi"/>
              </w:rP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3912E122" w:rsidR="001C4B91" w:rsidRPr="0065634C" w:rsidRDefault="001C4B91" w:rsidP="00B86602">
            <w:pPr>
              <w:tabs>
                <w:tab w:val="left" w:pos="794"/>
              </w:tabs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E-mail:</w:t>
            </w:r>
            <w:r w:rsidRPr="0065634C">
              <w:rPr>
                <w:rFonts w:asciiTheme="majorBidi" w:hAnsiTheme="majorBidi" w:cstheme="majorBidi"/>
              </w:rPr>
              <w:tab/>
            </w:r>
            <w:hyperlink r:id="rId12" w:history="1">
              <w:r w:rsidR="00353176" w:rsidRPr="0065634C">
                <w:rPr>
                  <w:rStyle w:val="Hyperlink"/>
                  <w:rFonts w:asciiTheme="majorBidi" w:hAnsiTheme="majorBidi" w:cstheme="majorBidi"/>
                </w:rPr>
                <w:t>olivier.dubuisson@orange.com</w:t>
              </w:r>
            </w:hyperlink>
            <w:r w:rsidR="00353176" w:rsidRPr="0065634C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bookmarkEnd w:id="10"/>
    <w:bookmarkEnd w:id="11"/>
    <w:bookmarkEnd w:id="12"/>
    <w:bookmarkEnd w:id="13"/>
    <w:p w14:paraId="1AD002A8" w14:textId="542ECC89" w:rsidR="00827AFF" w:rsidRPr="0065634C" w:rsidRDefault="00827AFF" w:rsidP="00F5313B">
      <w:pPr>
        <w:spacing w:before="240" w:after="240"/>
        <w:rPr>
          <w:rFonts w:asciiTheme="majorBidi" w:hAnsiTheme="majorBidi" w:cstheme="majorBidi"/>
        </w:rPr>
      </w:pPr>
      <w:r w:rsidRPr="0065634C">
        <w:rPr>
          <w:rFonts w:asciiTheme="majorBidi" w:hAnsiTheme="majorBidi" w:cstheme="majorBidi"/>
          <w:b/>
          <w:bCs/>
        </w:rPr>
        <w:t>Abstract:</w:t>
      </w:r>
      <w:r w:rsidRPr="0065634C">
        <w:rPr>
          <w:rFonts w:asciiTheme="majorBidi" w:hAnsiTheme="majorBidi" w:cstheme="majorBidi"/>
        </w:rPr>
        <w:tab/>
        <w:t>This TD collect</w:t>
      </w:r>
      <w:r w:rsidR="009A3ECE" w:rsidRPr="0065634C">
        <w:rPr>
          <w:rFonts w:asciiTheme="majorBidi" w:hAnsiTheme="majorBidi" w:cstheme="majorBidi"/>
        </w:rPr>
        <w:t xml:space="preserve">s </w:t>
      </w:r>
      <w:proofErr w:type="spellStart"/>
      <w:r w:rsidR="00E76585" w:rsidRPr="0065634C">
        <w:rPr>
          <w:rFonts w:asciiTheme="majorBidi" w:hAnsiTheme="majorBidi" w:cstheme="majorBidi"/>
        </w:rPr>
        <w:t>EWM</w:t>
      </w:r>
      <w:proofErr w:type="spellEnd"/>
      <w:r w:rsidR="00E76585" w:rsidRPr="0065634C">
        <w:rPr>
          <w:rFonts w:asciiTheme="majorBidi" w:hAnsiTheme="majorBidi" w:cstheme="majorBidi"/>
        </w:rPr>
        <w:t xml:space="preserve"> </w:t>
      </w:r>
      <w:r w:rsidR="0065634C" w:rsidRPr="0065634C">
        <w:rPr>
          <w:rFonts w:asciiTheme="majorBidi" w:hAnsiTheme="majorBidi" w:cstheme="majorBidi"/>
        </w:rPr>
        <w:t>liaison officers appointed by ITU-T study groups</w:t>
      </w:r>
      <w:r w:rsidRPr="0065634C">
        <w:rPr>
          <w:rFonts w:asciiTheme="majorBidi" w:hAnsiTheme="majorBidi" w:cstheme="majorBidi"/>
        </w:rPr>
        <w:t>.</w:t>
      </w:r>
    </w:p>
    <w:p w14:paraId="10021DE0" w14:textId="6314F20C" w:rsidR="00F5313B" w:rsidRPr="0065634C" w:rsidRDefault="00F5313B" w:rsidP="00F5313B">
      <w:pPr>
        <w:spacing w:before="240" w:after="240"/>
        <w:rPr>
          <w:rFonts w:asciiTheme="majorBidi" w:hAnsiTheme="majorBidi" w:cstheme="majorBidi"/>
        </w:rPr>
      </w:pPr>
      <w:r w:rsidRPr="0065634C">
        <w:rPr>
          <w:rFonts w:asciiTheme="majorBidi" w:hAnsiTheme="majorBidi" w:cstheme="majorBidi"/>
          <w:b/>
          <w:bCs/>
        </w:rPr>
        <w:t>Action</w:t>
      </w:r>
      <w:r w:rsidRPr="0065634C">
        <w:rPr>
          <w:rFonts w:asciiTheme="majorBidi" w:hAnsiTheme="majorBidi" w:cstheme="majorBidi"/>
        </w:rPr>
        <w:t>:</w:t>
      </w:r>
      <w:r w:rsidRPr="0065634C">
        <w:rPr>
          <w:rFonts w:asciiTheme="majorBidi" w:hAnsiTheme="majorBidi" w:cstheme="majorBidi"/>
        </w:rPr>
        <w:tab/>
      </w:r>
      <w:r w:rsidR="00E76585" w:rsidRPr="0065634C">
        <w:rPr>
          <w:rFonts w:asciiTheme="majorBidi" w:hAnsiTheme="majorBidi" w:cstheme="majorBidi"/>
        </w:rPr>
        <w:t xml:space="preserve">RG-WM is invited to </w:t>
      </w:r>
      <w:r w:rsidR="00C62D61" w:rsidRPr="0065634C">
        <w:rPr>
          <w:rFonts w:asciiTheme="majorBidi" w:hAnsiTheme="majorBidi" w:cstheme="majorBidi"/>
        </w:rPr>
        <w:t>note this document</w:t>
      </w:r>
      <w:r w:rsidRPr="0065634C">
        <w:rPr>
          <w:rFonts w:asciiTheme="majorBidi" w:hAnsiTheme="majorBidi" w:cstheme="majorBidi"/>
        </w:rPr>
        <w:t>.</w:t>
      </w:r>
      <w:r w:rsidR="00D03190" w:rsidRPr="0065634C">
        <w:rPr>
          <w:rFonts w:asciiTheme="majorBidi" w:hAnsiTheme="majorBidi" w:cstheme="majorBidi"/>
        </w:rPr>
        <w:t xml:space="preserve"> TSB will ensure that each contact person is subscribed to the RG-WM mailing-list.</w:t>
      </w:r>
    </w:p>
    <w:p w14:paraId="096DB728" w14:textId="51183267" w:rsidR="00DF305F" w:rsidRPr="0065634C" w:rsidRDefault="00DF305F" w:rsidP="00DF305F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702C" w:rsidRPr="0065634C" w14:paraId="62CF167B" w14:textId="77777777" w:rsidTr="003C702C">
        <w:tc>
          <w:tcPr>
            <w:tcW w:w="9629" w:type="dxa"/>
          </w:tcPr>
          <w:p w14:paraId="3D9E574F" w14:textId="77263CBB" w:rsidR="003C702C" w:rsidRPr="0065634C" w:rsidRDefault="0065634C" w:rsidP="00CE7041">
            <w:pPr>
              <w:spacing w:before="80"/>
              <w:rPr>
                <w:rStyle w:val="Hyperlink"/>
                <w:rFonts w:asciiTheme="majorBidi" w:hAnsiTheme="majorBidi" w:cstheme="majorBidi"/>
              </w:rPr>
            </w:pPr>
            <w:hyperlink r:id="rId13" w:history="1">
              <w:r w:rsidR="003C702C" w:rsidRPr="0065634C">
                <w:rPr>
                  <w:rStyle w:val="Hyperlink"/>
                  <w:rFonts w:asciiTheme="majorBidi" w:hAnsiTheme="majorBidi" w:cstheme="majorBidi"/>
                </w:rPr>
                <w:t xml:space="preserve">Resolution 32 (Rev. </w:t>
              </w:r>
              <w:proofErr w:type="spellStart"/>
              <w:r w:rsidR="003C702C" w:rsidRPr="0065634C">
                <w:rPr>
                  <w:rStyle w:val="Hyperlink"/>
                  <w:rFonts w:asciiTheme="majorBidi" w:hAnsiTheme="majorBidi" w:cstheme="majorBidi"/>
                </w:rPr>
                <w:t>Hammamet</w:t>
              </w:r>
              <w:proofErr w:type="spellEnd"/>
              <w:r w:rsidR="003C702C" w:rsidRPr="0065634C">
                <w:rPr>
                  <w:rStyle w:val="Hyperlink"/>
                  <w:rFonts w:asciiTheme="majorBidi" w:hAnsiTheme="majorBidi" w:cstheme="majorBidi"/>
                </w:rPr>
                <w:t xml:space="preserve">, 2016) </w:t>
              </w:r>
              <w:r w:rsidR="00E558ED" w:rsidRPr="0065634C">
                <w:rPr>
                  <w:rStyle w:val="Hyperlink"/>
                  <w:rFonts w:asciiTheme="majorBidi" w:hAnsiTheme="majorBidi" w:cstheme="majorBidi"/>
                </w:rPr>
                <w:t>–</w:t>
              </w:r>
              <w:r w:rsidR="003C702C" w:rsidRPr="0065634C">
                <w:rPr>
                  <w:rStyle w:val="Hyperlink"/>
                  <w:rFonts w:asciiTheme="majorBidi" w:hAnsiTheme="majorBidi" w:cstheme="majorBidi"/>
                </w:rPr>
                <w:t xml:space="preserve"> Strengthening electronic working methods for the work of the ITU Telecommunication Standardization Sector</w:t>
              </w:r>
            </w:hyperlink>
          </w:p>
          <w:p w14:paraId="7E883761" w14:textId="77777777" w:rsidR="003C702C" w:rsidRPr="0065634C" w:rsidRDefault="003C702C" w:rsidP="003C702C">
            <w:pPr>
              <w:pStyle w:val="Call"/>
              <w:spacing w:before="120"/>
              <w:rPr>
                <w:rFonts w:asciiTheme="majorBidi" w:hAnsiTheme="majorBidi" w:cstheme="majorBidi"/>
                <w:szCs w:val="24"/>
              </w:rPr>
            </w:pPr>
            <w:r w:rsidRPr="0065634C">
              <w:rPr>
                <w:rFonts w:asciiTheme="majorBidi" w:hAnsiTheme="majorBidi" w:cstheme="majorBidi"/>
                <w:szCs w:val="24"/>
              </w:rPr>
              <w:t>instructs</w:t>
            </w:r>
          </w:p>
          <w:p w14:paraId="4AC18198" w14:textId="77777777" w:rsidR="003C702C" w:rsidRPr="0065634C" w:rsidRDefault="003C702C" w:rsidP="003C702C">
            <w:pPr>
              <w:keepNext/>
              <w:rPr>
                <w:rFonts w:asciiTheme="majorBidi" w:hAnsiTheme="majorBidi" w:cstheme="majorBidi"/>
                <w:lang w:eastAsia="en-US"/>
              </w:rPr>
            </w:pPr>
            <w:r w:rsidRPr="0065634C">
              <w:rPr>
                <w:rFonts w:asciiTheme="majorBidi" w:hAnsiTheme="majorBidi" w:cstheme="majorBidi"/>
              </w:rPr>
              <w:t>2</w:t>
            </w:r>
            <w:r w:rsidRPr="0065634C">
              <w:rPr>
                <w:rFonts w:asciiTheme="majorBidi" w:hAnsiTheme="majorBidi" w:cstheme="majorBidi"/>
              </w:rPr>
              <w:tab/>
              <w:t>TSAG to continue to:</w:t>
            </w:r>
          </w:p>
          <w:p w14:paraId="6DC612E0" w14:textId="0D6B1EA0" w:rsidR="003C702C" w:rsidRPr="0065634C" w:rsidRDefault="003C702C" w:rsidP="00CE7041">
            <w:pPr>
              <w:pStyle w:val="enumlev1"/>
              <w:spacing w:after="80"/>
              <w:rPr>
                <w:rFonts w:asciiTheme="majorBidi" w:hAnsiTheme="majorBidi" w:cstheme="majorBidi"/>
                <w:szCs w:val="24"/>
              </w:rPr>
            </w:pPr>
            <w:r w:rsidRPr="0065634C">
              <w:rPr>
                <w:rFonts w:asciiTheme="majorBidi" w:hAnsiTheme="majorBidi" w:cstheme="majorBidi"/>
                <w:szCs w:val="24"/>
              </w:rPr>
              <w:t>•</w:t>
            </w:r>
            <w:r w:rsidRPr="0065634C">
              <w:rPr>
                <w:rFonts w:asciiTheme="majorBidi" w:hAnsiTheme="majorBidi" w:cstheme="majorBidi"/>
                <w:szCs w:val="24"/>
              </w:rPr>
              <w:tab/>
              <w:t xml:space="preserve">request study group chairmen to identify </w:t>
            </w:r>
            <w:proofErr w:type="spellStart"/>
            <w:r w:rsidRPr="0065634C">
              <w:rPr>
                <w:rFonts w:asciiTheme="majorBidi" w:hAnsiTheme="majorBidi" w:cstheme="majorBidi"/>
                <w:szCs w:val="24"/>
              </w:rPr>
              <w:t>EWM</w:t>
            </w:r>
            <w:proofErr w:type="spellEnd"/>
            <w:r w:rsidRPr="0065634C">
              <w:rPr>
                <w:rFonts w:asciiTheme="majorBidi" w:hAnsiTheme="majorBidi" w:cstheme="majorBidi"/>
                <w:szCs w:val="24"/>
              </w:rPr>
              <w:t xml:space="preserve"> liaisons;</w:t>
            </w:r>
          </w:p>
        </w:tc>
      </w:tr>
    </w:tbl>
    <w:p w14:paraId="2691A40B" w14:textId="081D510B" w:rsidR="003C702C" w:rsidRPr="0065634C" w:rsidRDefault="003C702C" w:rsidP="00DF305F">
      <w:pPr>
        <w:rPr>
          <w:rFonts w:asciiTheme="majorBidi" w:hAnsiTheme="majorBidi" w:cstheme="majorBidi"/>
          <w:lang w:val="en-US"/>
        </w:rPr>
      </w:pPr>
    </w:p>
    <w:p w14:paraId="11747D36" w14:textId="4E5052DF" w:rsidR="00F420BC" w:rsidRPr="0065634C" w:rsidRDefault="00F420BC" w:rsidP="00F420BC">
      <w:pPr>
        <w:spacing w:before="100" w:beforeAutospacing="1" w:after="100" w:afterAutospacing="1"/>
        <w:rPr>
          <w:rFonts w:asciiTheme="majorBidi" w:hAnsiTheme="majorBidi" w:cstheme="majorBidi"/>
          <w:lang w:eastAsia="fr-FR"/>
        </w:rPr>
      </w:pPr>
      <w:r w:rsidRPr="0065634C">
        <w:rPr>
          <w:rFonts w:asciiTheme="majorBidi" w:hAnsiTheme="majorBidi" w:cstheme="majorBidi"/>
          <w:lang w:eastAsia="fr-FR"/>
        </w:rPr>
        <w:t xml:space="preserve">The following </w:t>
      </w:r>
      <w:r w:rsidR="00A4322F" w:rsidRPr="0065634C">
        <w:rPr>
          <w:rFonts w:asciiTheme="majorBidi" w:hAnsiTheme="majorBidi" w:cstheme="majorBidi"/>
          <w:lang w:eastAsia="fr-FR"/>
        </w:rPr>
        <w:t>liaison</w:t>
      </w:r>
      <w:r w:rsidR="00E558ED" w:rsidRPr="0065634C">
        <w:rPr>
          <w:rFonts w:asciiTheme="majorBidi" w:hAnsiTheme="majorBidi" w:cstheme="majorBidi"/>
          <w:lang w:eastAsia="fr-FR"/>
        </w:rPr>
        <w:t xml:space="preserve"> officer</w:t>
      </w:r>
      <w:r w:rsidR="00A4322F" w:rsidRPr="0065634C">
        <w:rPr>
          <w:rFonts w:asciiTheme="majorBidi" w:hAnsiTheme="majorBidi" w:cstheme="majorBidi"/>
          <w:lang w:eastAsia="fr-FR"/>
        </w:rPr>
        <w:t xml:space="preserve">s </w:t>
      </w:r>
      <w:r w:rsidR="00CE7041" w:rsidRPr="0065634C">
        <w:rPr>
          <w:rFonts w:asciiTheme="majorBidi" w:hAnsiTheme="majorBidi" w:cstheme="majorBidi"/>
          <w:lang w:eastAsia="fr-FR"/>
        </w:rPr>
        <w:t xml:space="preserve">are </w:t>
      </w:r>
      <w:r w:rsidR="00C4271D" w:rsidRPr="0065634C">
        <w:rPr>
          <w:rFonts w:asciiTheme="majorBidi" w:hAnsiTheme="majorBidi" w:cstheme="majorBidi"/>
          <w:lang w:eastAsia="fr-FR"/>
        </w:rPr>
        <w:t>currently</w:t>
      </w:r>
      <w:r w:rsidR="00CE7041" w:rsidRPr="0065634C">
        <w:rPr>
          <w:rFonts w:asciiTheme="majorBidi" w:hAnsiTheme="majorBidi" w:cstheme="majorBidi"/>
          <w:lang w:eastAsia="fr-FR"/>
        </w:rPr>
        <w:t xml:space="preserve"> </w:t>
      </w:r>
      <w:r w:rsidR="00A4322F" w:rsidRPr="0065634C">
        <w:rPr>
          <w:rFonts w:asciiTheme="majorBidi" w:hAnsiTheme="majorBidi" w:cstheme="majorBidi"/>
          <w:lang w:eastAsia="fr-FR"/>
        </w:rPr>
        <w:t>appointed</w:t>
      </w:r>
      <w:r w:rsidR="00E558ED" w:rsidRPr="0065634C">
        <w:rPr>
          <w:rFonts w:asciiTheme="majorBidi" w:hAnsiTheme="majorBidi" w:cstheme="majorBidi"/>
          <w:lang w:eastAsia="fr-FR"/>
        </w:rPr>
        <w:t xml:space="preserve"> by ITU-T </w:t>
      </w:r>
      <w:r w:rsidR="000036A9" w:rsidRPr="0065634C">
        <w:rPr>
          <w:rFonts w:asciiTheme="majorBidi" w:hAnsiTheme="majorBidi" w:cstheme="majorBidi"/>
          <w:lang w:eastAsia="fr-FR"/>
        </w:rPr>
        <w:t>s</w:t>
      </w:r>
      <w:r w:rsidR="00E558ED" w:rsidRPr="0065634C">
        <w:rPr>
          <w:rFonts w:asciiTheme="majorBidi" w:hAnsiTheme="majorBidi" w:cstheme="majorBidi"/>
          <w:lang w:eastAsia="fr-FR"/>
        </w:rPr>
        <w:t xml:space="preserve">tudy </w:t>
      </w:r>
      <w:r w:rsidR="000036A9" w:rsidRPr="0065634C">
        <w:rPr>
          <w:rFonts w:asciiTheme="majorBidi" w:hAnsiTheme="majorBidi" w:cstheme="majorBidi"/>
          <w:lang w:eastAsia="fr-FR"/>
        </w:rPr>
        <w:t>g</w:t>
      </w:r>
      <w:r w:rsidR="00E558ED" w:rsidRPr="0065634C">
        <w:rPr>
          <w:rFonts w:asciiTheme="majorBidi" w:hAnsiTheme="majorBidi" w:cstheme="majorBidi"/>
          <w:lang w:eastAsia="fr-FR"/>
        </w:rPr>
        <w:t>roups</w:t>
      </w:r>
      <w:r w:rsidR="00EC5F77" w:rsidRPr="0065634C">
        <w:rPr>
          <w:rFonts w:asciiTheme="majorBidi" w:hAnsiTheme="majorBidi" w:cstheme="majorBidi"/>
          <w:lang w:eastAsia="fr-FR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30"/>
      </w:tblGrid>
      <w:tr w:rsidR="00F420BC" w:rsidRPr="0065634C" w14:paraId="5D96BE50" w14:textId="77777777" w:rsidTr="00EC5F7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3A8A" w14:textId="10381278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proofErr w:type="spellStart"/>
            <w:r w:rsidRPr="0065634C">
              <w:rPr>
                <w:rFonts w:asciiTheme="majorBidi" w:hAnsiTheme="majorBidi" w:cstheme="majorBidi"/>
                <w:b/>
                <w:bCs/>
              </w:rPr>
              <w:t>Study</w:t>
            </w:r>
            <w:proofErr w:type="spellEnd"/>
            <w:r w:rsidRPr="0065634C">
              <w:rPr>
                <w:rFonts w:asciiTheme="majorBidi" w:hAnsiTheme="majorBidi" w:cstheme="majorBidi"/>
                <w:b/>
                <w:bCs/>
              </w:rPr>
              <w:t xml:space="preserve">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8346" w14:textId="75D854C6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proofErr w:type="spellStart"/>
            <w:r w:rsidRPr="0065634C">
              <w:rPr>
                <w:rFonts w:asciiTheme="majorBidi" w:hAnsiTheme="majorBidi" w:cstheme="majorBidi"/>
                <w:b/>
                <w:bCs/>
              </w:rPr>
              <w:t>EWM</w:t>
            </w:r>
            <w:proofErr w:type="spellEnd"/>
            <w:r w:rsidRPr="0065634C">
              <w:rPr>
                <w:rFonts w:asciiTheme="majorBidi" w:hAnsiTheme="majorBidi" w:cstheme="majorBidi"/>
                <w:b/>
                <w:bCs/>
              </w:rPr>
              <w:t xml:space="preserve"> liaison</w:t>
            </w:r>
            <w:r w:rsidR="00240436" w:rsidRPr="0065634C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240436" w:rsidRPr="0065634C">
              <w:rPr>
                <w:rFonts w:asciiTheme="majorBidi" w:hAnsiTheme="majorBidi" w:cstheme="majorBidi"/>
                <w:b/>
                <w:bCs/>
              </w:rPr>
              <w:t>officer</w:t>
            </w:r>
            <w:proofErr w:type="spellEnd"/>
          </w:p>
        </w:tc>
      </w:tr>
      <w:tr w:rsidR="00F420BC" w:rsidRPr="0065634C" w14:paraId="7614158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F181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E37E" w14:textId="3795FE4E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14" w:history="1">
              <w:proofErr w:type="spellStart"/>
              <w:r w:rsidR="007D499A" w:rsidRPr="0065634C">
                <w:rPr>
                  <w:rStyle w:val="Hyperlink"/>
                  <w:rFonts w:asciiTheme="majorBidi" w:hAnsiTheme="majorBidi" w:cstheme="majorBidi"/>
                </w:rPr>
                <w:t>Inseop</w:t>
              </w:r>
              <w:proofErr w:type="spellEnd"/>
              <w:r w:rsidR="007D499A" w:rsidRPr="0065634C">
                <w:rPr>
                  <w:rStyle w:val="Hyperlink"/>
                  <w:rFonts w:asciiTheme="majorBidi" w:hAnsiTheme="majorBidi" w:cstheme="majorBidi"/>
                </w:rPr>
                <w:t xml:space="preserve"> Lee</w:t>
              </w:r>
            </w:hyperlink>
          </w:p>
        </w:tc>
      </w:tr>
      <w:tr w:rsidR="00F420BC" w:rsidRPr="0065634C" w14:paraId="7FE011C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34E2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B5B8" w14:textId="7EC48B07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15" w:history="1">
              <w:r w:rsidR="00F80391" w:rsidRPr="0065634C">
                <w:rPr>
                  <w:rStyle w:val="Hyperlink"/>
                  <w:rFonts w:asciiTheme="majorBidi" w:hAnsiTheme="majorBidi" w:cstheme="majorBidi"/>
                </w:rPr>
                <w:t>Ahmed Said</w:t>
              </w:r>
            </w:hyperlink>
          </w:p>
        </w:tc>
      </w:tr>
      <w:tr w:rsidR="00F420BC" w:rsidRPr="0065634C" w14:paraId="099D0C56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145B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BF1B" w14:textId="315684CC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16" w:history="1">
              <w:proofErr w:type="spellStart"/>
              <w:r w:rsidR="00C4271D" w:rsidRPr="0065634C">
                <w:rPr>
                  <w:rStyle w:val="Hyperlink"/>
                  <w:rFonts w:asciiTheme="majorBidi" w:hAnsiTheme="majorBidi" w:cstheme="majorBidi"/>
                </w:rPr>
                <w:t>Leandro</w:t>
              </w:r>
              <w:proofErr w:type="spellEnd"/>
              <w:r w:rsidR="00C4271D" w:rsidRPr="0065634C">
                <w:rPr>
                  <w:rStyle w:val="Hyperlink"/>
                  <w:rFonts w:asciiTheme="majorBidi" w:hAnsiTheme="majorBidi" w:cstheme="majorBidi"/>
                </w:rPr>
                <w:t xml:space="preserve"> Navarro</w:t>
              </w:r>
            </w:hyperlink>
          </w:p>
        </w:tc>
      </w:tr>
      <w:tr w:rsidR="00F420BC" w:rsidRPr="0065634C" w14:paraId="32945FB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E215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36BB" w14:textId="73F07180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17" w:history="1">
              <w:r w:rsidR="001813B7" w:rsidRPr="0065634C">
                <w:rPr>
                  <w:rStyle w:val="Hyperlink"/>
                  <w:rFonts w:asciiTheme="majorBidi" w:hAnsiTheme="majorBidi" w:cstheme="majorBidi"/>
                </w:rPr>
                <w:t>Satoshi Miyaji</w:t>
              </w:r>
            </w:hyperlink>
          </w:p>
        </w:tc>
      </w:tr>
      <w:tr w:rsidR="00F420BC" w:rsidRPr="0065634C" w14:paraId="1CFEBF2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3A77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D2E" w14:textId="5D5DBB05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18" w:history="1">
              <w:proofErr w:type="spellStart"/>
              <w:r w:rsidR="00104D56" w:rsidRPr="0065634C">
                <w:rPr>
                  <w:rStyle w:val="Hyperlink"/>
                  <w:rFonts w:asciiTheme="majorBidi" w:hAnsiTheme="majorBidi" w:cstheme="majorBidi"/>
                </w:rPr>
                <w:t>Minrui</w:t>
              </w:r>
              <w:proofErr w:type="spellEnd"/>
              <w:r w:rsidR="00104D56" w:rsidRPr="0065634C">
                <w:rPr>
                  <w:rStyle w:val="Hyperlink"/>
                  <w:rFonts w:asciiTheme="majorBidi" w:hAnsiTheme="majorBidi" w:cstheme="majorBidi"/>
                </w:rPr>
                <w:t xml:space="preserve"> Shi</w:t>
              </w:r>
            </w:hyperlink>
          </w:p>
        </w:tc>
      </w:tr>
      <w:tr w:rsidR="00F420BC" w:rsidRPr="0065634C" w14:paraId="3619B0F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57E1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3BFA" w14:textId="42BCAF50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19" w:history="1">
              <w:r w:rsidR="00F80391" w:rsidRPr="0065634C">
                <w:rPr>
                  <w:rStyle w:val="Hyperlink"/>
                  <w:rFonts w:asciiTheme="majorBidi" w:hAnsiTheme="majorBidi" w:cstheme="majorBidi"/>
                </w:rPr>
                <w:t>Tania Villa</w:t>
              </w:r>
            </w:hyperlink>
          </w:p>
        </w:tc>
      </w:tr>
      <w:tr w:rsidR="00F420BC" w:rsidRPr="0065634C" w14:paraId="60479A28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216B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BAFF" w14:textId="5AE7C69F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20" w:history="1">
              <w:proofErr w:type="spellStart"/>
              <w:r w:rsidR="00FB69EB" w:rsidRPr="0065634C">
                <w:rPr>
                  <w:rStyle w:val="Hyperlink"/>
                  <w:rFonts w:asciiTheme="majorBidi" w:hAnsiTheme="majorBidi" w:cstheme="majorBidi"/>
                </w:rPr>
                <w:t>Alojz</w:t>
              </w:r>
              <w:proofErr w:type="spellEnd"/>
              <w:r w:rsidR="00FB69EB" w:rsidRPr="0065634C">
                <w:rPr>
                  <w:rStyle w:val="Hyperlink"/>
                  <w:rFonts w:asciiTheme="majorBidi" w:hAnsiTheme="majorBidi" w:cstheme="majorBidi"/>
                </w:rPr>
                <w:t xml:space="preserve"> </w:t>
              </w:r>
              <w:proofErr w:type="spellStart"/>
              <w:r w:rsidR="00FB69EB" w:rsidRPr="0065634C">
                <w:rPr>
                  <w:rStyle w:val="Hyperlink"/>
                  <w:rFonts w:asciiTheme="majorBidi" w:hAnsiTheme="majorBidi" w:cstheme="majorBidi"/>
                </w:rPr>
                <w:t>Hudobivnik</w:t>
              </w:r>
              <w:proofErr w:type="spellEnd"/>
            </w:hyperlink>
          </w:p>
        </w:tc>
      </w:tr>
      <w:tr w:rsidR="00F420BC" w:rsidRPr="0065634C" w14:paraId="117EBAC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E259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A858" w14:textId="42FB2829" w:rsidR="00F420BC" w:rsidRPr="0065634C" w:rsidRDefault="00F420BC" w:rsidP="00917FD6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65634C">
              <w:rPr>
                <w:rFonts w:asciiTheme="majorBidi" w:hAnsiTheme="majorBidi" w:cstheme="majorBidi"/>
                <w:lang w:val="en-GB"/>
              </w:rPr>
              <w:t>WP1</w:t>
            </w:r>
            <w:proofErr w:type="spellEnd"/>
            <w:r w:rsidR="00A4322F" w:rsidRPr="0065634C">
              <w:rPr>
                <w:rFonts w:asciiTheme="majorBidi" w:hAnsiTheme="majorBidi" w:cstheme="majorBidi"/>
                <w:lang w:val="en-GB"/>
              </w:rPr>
              <w:t>/15</w:t>
            </w:r>
            <w:r w:rsidRPr="0065634C">
              <w:rPr>
                <w:rFonts w:asciiTheme="majorBidi" w:hAnsiTheme="majorBidi" w:cstheme="majorBidi"/>
                <w:lang w:val="en-GB"/>
              </w:rPr>
              <w:t>:</w:t>
            </w:r>
            <w:r w:rsidR="00917FD6" w:rsidRPr="0065634C">
              <w:rPr>
                <w:rFonts w:asciiTheme="majorBidi" w:hAnsiTheme="majorBidi" w:cstheme="majorBidi"/>
                <w:lang w:val="en-GB"/>
              </w:rPr>
              <w:t xml:space="preserve"> </w:t>
            </w:r>
            <w:hyperlink r:id="rId21" w:history="1">
              <w:r w:rsidRPr="0065634C">
                <w:rPr>
                  <w:rStyle w:val="Hyperlink"/>
                  <w:rFonts w:asciiTheme="majorBidi" w:hAnsiTheme="majorBidi" w:cstheme="majorBidi"/>
                  <w:lang w:val="en-GB"/>
                </w:rPr>
                <w:t>Tony Zeng</w:t>
              </w:r>
            </w:hyperlink>
          </w:p>
          <w:p w14:paraId="16282CF4" w14:textId="210E6028" w:rsidR="00F420BC" w:rsidRPr="0065634C" w:rsidRDefault="00F420BC" w:rsidP="00917FD6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65634C">
              <w:rPr>
                <w:rFonts w:asciiTheme="majorBidi" w:hAnsiTheme="majorBidi" w:cstheme="majorBidi"/>
                <w:lang w:val="en-GB"/>
              </w:rPr>
              <w:t>WP2</w:t>
            </w:r>
            <w:proofErr w:type="spellEnd"/>
            <w:r w:rsidR="00A4322F" w:rsidRPr="0065634C">
              <w:rPr>
                <w:rFonts w:asciiTheme="majorBidi" w:hAnsiTheme="majorBidi" w:cstheme="majorBidi"/>
                <w:lang w:val="en-GB"/>
              </w:rPr>
              <w:t>/15</w:t>
            </w:r>
            <w:r w:rsidR="00917FD6" w:rsidRPr="0065634C">
              <w:rPr>
                <w:rFonts w:asciiTheme="majorBidi" w:hAnsiTheme="majorBidi" w:cstheme="majorBidi"/>
                <w:lang w:val="en-GB"/>
              </w:rPr>
              <w:t xml:space="preserve">: </w:t>
            </w:r>
            <w:hyperlink r:id="rId22" w:history="1">
              <w:r w:rsidRPr="0065634C">
                <w:rPr>
                  <w:rStyle w:val="Hyperlink"/>
                  <w:rFonts w:asciiTheme="majorBidi" w:hAnsiTheme="majorBidi" w:cstheme="majorBidi"/>
                  <w:lang w:val="en-GB"/>
                </w:rPr>
                <w:t>Paul Doolan</w:t>
              </w:r>
            </w:hyperlink>
          </w:p>
          <w:p w14:paraId="086B2533" w14:textId="40224F19" w:rsidR="00F420BC" w:rsidRPr="0065634C" w:rsidRDefault="00F420BC" w:rsidP="00917FD6">
            <w:pPr>
              <w:pStyle w:val="xmsonormal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proofErr w:type="spellStart"/>
            <w:r w:rsidRPr="0065634C">
              <w:rPr>
                <w:rFonts w:asciiTheme="majorBidi" w:hAnsiTheme="majorBidi" w:cstheme="majorBidi"/>
              </w:rPr>
              <w:t>WP3</w:t>
            </w:r>
            <w:proofErr w:type="spellEnd"/>
            <w:r w:rsidR="00A4322F" w:rsidRPr="0065634C">
              <w:rPr>
                <w:rFonts w:asciiTheme="majorBidi" w:hAnsiTheme="majorBidi" w:cstheme="majorBidi"/>
              </w:rPr>
              <w:t>/15</w:t>
            </w:r>
            <w:r w:rsidR="00917FD6" w:rsidRPr="0065634C">
              <w:rPr>
                <w:rFonts w:asciiTheme="majorBidi" w:hAnsiTheme="majorBidi" w:cstheme="majorBidi"/>
              </w:rPr>
              <w:t xml:space="preserve">: </w:t>
            </w:r>
            <w:hyperlink r:id="rId23" w:history="1">
              <w:proofErr w:type="spellStart"/>
              <w:r w:rsidRPr="0065634C">
                <w:rPr>
                  <w:rStyle w:val="Hyperlink"/>
                  <w:rFonts w:asciiTheme="majorBidi" w:hAnsiTheme="majorBidi" w:cstheme="majorBidi"/>
                </w:rPr>
                <w:t>Yuanbin</w:t>
              </w:r>
              <w:proofErr w:type="spellEnd"/>
              <w:r w:rsidRPr="0065634C">
                <w:rPr>
                  <w:rStyle w:val="Hyperlink"/>
                  <w:rFonts w:asciiTheme="majorBidi" w:hAnsiTheme="majorBidi" w:cstheme="majorBidi"/>
                </w:rPr>
                <w:t xml:space="preserve"> Zhang</w:t>
              </w:r>
            </w:hyperlink>
          </w:p>
        </w:tc>
      </w:tr>
      <w:tr w:rsidR="00F420BC" w:rsidRPr="0065634C" w14:paraId="7FDF6A17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D59B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846F" w14:textId="4B5516FA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24" w:history="1">
              <w:r w:rsidR="00A73195" w:rsidRPr="0065634C">
                <w:rPr>
                  <w:rStyle w:val="Hyperlink"/>
                  <w:rFonts w:asciiTheme="majorBidi" w:hAnsiTheme="majorBidi" w:cstheme="majorBidi"/>
                </w:rPr>
                <w:t>Noah Luo</w:t>
              </w:r>
            </w:hyperlink>
          </w:p>
        </w:tc>
      </w:tr>
      <w:tr w:rsidR="00F420BC" w:rsidRPr="0065634C" w14:paraId="44A6BBD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F768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1EC8" w14:textId="5375BB32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25" w:history="1">
              <w:r w:rsidR="00501B92" w:rsidRPr="0065634C">
                <w:rPr>
                  <w:rStyle w:val="Hyperlink"/>
                  <w:rFonts w:asciiTheme="majorBidi" w:hAnsiTheme="majorBidi" w:cstheme="majorBidi"/>
                </w:rPr>
                <w:t>Arnaud Taddei</w:t>
              </w:r>
            </w:hyperlink>
          </w:p>
        </w:tc>
      </w:tr>
      <w:tr w:rsidR="00F420BC" w:rsidRPr="0065634C" w14:paraId="06A9273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0BFD" w14:textId="77777777" w:rsidR="00F420BC" w:rsidRPr="0065634C" w:rsidRDefault="00F420BC">
            <w:pPr>
              <w:pStyle w:val="xmsonormal"/>
              <w:rPr>
                <w:rFonts w:asciiTheme="majorBidi" w:hAnsiTheme="majorBidi" w:cstheme="majorBidi"/>
              </w:rPr>
            </w:pPr>
            <w:r w:rsidRPr="0065634C">
              <w:rPr>
                <w:rFonts w:asciiTheme="majorBidi" w:hAnsiTheme="majorBidi" w:cstheme="majorBidi"/>
              </w:rP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C8AB" w14:textId="4A42B7C3" w:rsidR="00F420BC" w:rsidRPr="0065634C" w:rsidRDefault="0065634C">
            <w:pPr>
              <w:pStyle w:val="xmsonormal"/>
              <w:rPr>
                <w:rFonts w:asciiTheme="majorBidi" w:hAnsiTheme="majorBidi" w:cstheme="majorBidi"/>
              </w:rPr>
            </w:pPr>
            <w:hyperlink r:id="rId26" w:history="1">
              <w:r w:rsidR="00F420BC" w:rsidRPr="0065634C">
                <w:rPr>
                  <w:rStyle w:val="Hyperlink"/>
                  <w:rFonts w:asciiTheme="majorBidi" w:hAnsiTheme="majorBidi" w:cstheme="majorBidi"/>
                </w:rPr>
                <w:t>Toru Yamada</w:t>
              </w:r>
            </w:hyperlink>
          </w:p>
        </w:tc>
      </w:tr>
    </w:tbl>
    <w:p w14:paraId="07CBB2DE" w14:textId="6E8F4597" w:rsidR="00CE385A" w:rsidRPr="0065634C" w:rsidRDefault="00CE385A" w:rsidP="008C5A9A">
      <w:pPr>
        <w:jc w:val="center"/>
        <w:rPr>
          <w:rFonts w:asciiTheme="majorBidi" w:hAnsiTheme="majorBidi" w:cstheme="majorBidi"/>
          <w:lang w:val="en-US"/>
        </w:rPr>
      </w:pPr>
      <w:r w:rsidRPr="0065634C">
        <w:rPr>
          <w:rFonts w:asciiTheme="majorBidi" w:hAnsiTheme="majorBidi" w:cstheme="majorBidi"/>
          <w:lang w:val="en-US"/>
        </w:rPr>
        <w:t>_______________________</w:t>
      </w:r>
    </w:p>
    <w:sectPr w:rsidR="00CE385A" w:rsidRPr="0065634C" w:rsidSect="0052629B">
      <w:headerReference w:type="default" r:id="rId2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DF9D" w14:textId="77777777" w:rsidR="00C7083F" w:rsidRDefault="00C7083F" w:rsidP="00C42125">
      <w:pPr>
        <w:spacing w:before="0"/>
      </w:pPr>
      <w:r>
        <w:separator/>
      </w:r>
    </w:p>
  </w:endnote>
  <w:endnote w:type="continuationSeparator" w:id="0">
    <w:p w14:paraId="53F6C7FF" w14:textId="77777777" w:rsidR="00C7083F" w:rsidRDefault="00C7083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7B7F" w14:textId="77777777" w:rsidR="00C7083F" w:rsidRDefault="00C7083F" w:rsidP="00C42125">
      <w:pPr>
        <w:spacing w:before="0"/>
      </w:pPr>
      <w:r>
        <w:separator/>
      </w:r>
    </w:p>
  </w:footnote>
  <w:footnote w:type="continuationSeparator" w:id="0">
    <w:p w14:paraId="3227D7A9" w14:textId="77777777" w:rsidR="00C7083F" w:rsidRDefault="00C7083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32983963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A33EFD">
      <w:br/>
      <w:t>TSAG-TD250</w:t>
    </w:r>
    <w:r w:rsidR="00871334">
      <w:t>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25"/>
  </w:num>
  <w:num w:numId="12" w16cid:durableId="818182786">
    <w:abstractNumId w:val="19"/>
  </w:num>
  <w:num w:numId="13" w16cid:durableId="23409040">
    <w:abstractNumId w:val="31"/>
  </w:num>
  <w:num w:numId="14" w16cid:durableId="970549129">
    <w:abstractNumId w:val="18"/>
  </w:num>
  <w:num w:numId="15" w16cid:durableId="720790900">
    <w:abstractNumId w:val="11"/>
  </w:num>
  <w:num w:numId="16" w16cid:durableId="1688407840">
    <w:abstractNumId w:val="22"/>
  </w:num>
  <w:num w:numId="17" w16cid:durableId="407116985">
    <w:abstractNumId w:val="14"/>
  </w:num>
  <w:num w:numId="18" w16cid:durableId="206643495">
    <w:abstractNumId w:val="26"/>
  </w:num>
  <w:num w:numId="19" w16cid:durableId="986401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1"/>
  </w:num>
  <w:num w:numId="21" w16cid:durableId="1259945774">
    <w:abstractNumId w:val="28"/>
  </w:num>
  <w:num w:numId="22" w16cid:durableId="1330670773">
    <w:abstractNumId w:val="33"/>
  </w:num>
  <w:num w:numId="23" w16cid:durableId="1481117114">
    <w:abstractNumId w:val="32"/>
  </w:num>
  <w:num w:numId="24" w16cid:durableId="1362047965">
    <w:abstractNumId w:val="16"/>
  </w:num>
  <w:num w:numId="25" w16cid:durableId="271665995">
    <w:abstractNumId w:val="29"/>
  </w:num>
  <w:num w:numId="26" w16cid:durableId="1029065755">
    <w:abstractNumId w:val="23"/>
  </w:num>
  <w:num w:numId="27" w16cid:durableId="1150361372">
    <w:abstractNumId w:val="10"/>
  </w:num>
  <w:num w:numId="28" w16cid:durableId="1537768112">
    <w:abstractNumId w:val="17"/>
  </w:num>
  <w:num w:numId="29" w16cid:durableId="992175560">
    <w:abstractNumId w:val="27"/>
  </w:num>
  <w:num w:numId="30" w16cid:durableId="1396128247">
    <w:abstractNumId w:val="15"/>
  </w:num>
  <w:num w:numId="31" w16cid:durableId="495266309">
    <w:abstractNumId w:val="24"/>
  </w:num>
  <w:num w:numId="32" w16cid:durableId="2073691651">
    <w:abstractNumId w:val="13"/>
  </w:num>
  <w:num w:numId="33" w16cid:durableId="393502782">
    <w:abstractNumId w:val="12"/>
  </w:num>
  <w:num w:numId="34" w16cid:durableId="1445926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036A9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B2E95"/>
    <w:rsid w:val="000D2B63"/>
    <w:rsid w:val="000E3C61"/>
    <w:rsid w:val="000E3E55"/>
    <w:rsid w:val="000E50D8"/>
    <w:rsid w:val="000E6083"/>
    <w:rsid w:val="000E6125"/>
    <w:rsid w:val="00100BAF"/>
    <w:rsid w:val="00103B37"/>
    <w:rsid w:val="00104D56"/>
    <w:rsid w:val="001050C3"/>
    <w:rsid w:val="00113DBE"/>
    <w:rsid w:val="001200A6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769E"/>
    <w:rsid w:val="00171A5F"/>
    <w:rsid w:val="00172016"/>
    <w:rsid w:val="0018049C"/>
    <w:rsid w:val="001813B7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2B8"/>
    <w:rsid w:val="001D033C"/>
    <w:rsid w:val="001D22D8"/>
    <w:rsid w:val="001D4296"/>
    <w:rsid w:val="001D6959"/>
    <w:rsid w:val="001E0AB8"/>
    <w:rsid w:val="001E4328"/>
    <w:rsid w:val="001E6325"/>
    <w:rsid w:val="001E7B0E"/>
    <w:rsid w:val="001F0424"/>
    <w:rsid w:val="001F1413"/>
    <w:rsid w:val="001F141D"/>
    <w:rsid w:val="001F759B"/>
    <w:rsid w:val="001F76F2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30B96"/>
    <w:rsid w:val="00233F75"/>
    <w:rsid w:val="002348B0"/>
    <w:rsid w:val="00240436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B5FA9"/>
    <w:rsid w:val="002C26C0"/>
    <w:rsid w:val="002C2BC5"/>
    <w:rsid w:val="002D13D7"/>
    <w:rsid w:val="002E0407"/>
    <w:rsid w:val="002E5433"/>
    <w:rsid w:val="002E65C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38A6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02C"/>
    <w:rsid w:val="003C7445"/>
    <w:rsid w:val="003D7BFB"/>
    <w:rsid w:val="003E1495"/>
    <w:rsid w:val="003E3848"/>
    <w:rsid w:val="003E39A2"/>
    <w:rsid w:val="003E3E0B"/>
    <w:rsid w:val="003E57AB"/>
    <w:rsid w:val="003E7CD7"/>
    <w:rsid w:val="003F2BED"/>
    <w:rsid w:val="003F3D62"/>
    <w:rsid w:val="003F77A6"/>
    <w:rsid w:val="00400B49"/>
    <w:rsid w:val="004024DD"/>
    <w:rsid w:val="0040415B"/>
    <w:rsid w:val="004139E4"/>
    <w:rsid w:val="00415999"/>
    <w:rsid w:val="0042279F"/>
    <w:rsid w:val="00426FE4"/>
    <w:rsid w:val="00432DAB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7BA2"/>
    <w:rsid w:val="00477DFF"/>
    <w:rsid w:val="00482394"/>
    <w:rsid w:val="00482C6D"/>
    <w:rsid w:val="0048314F"/>
    <w:rsid w:val="004836A5"/>
    <w:rsid w:val="0049674B"/>
    <w:rsid w:val="004A709A"/>
    <w:rsid w:val="004B1D17"/>
    <w:rsid w:val="004B4552"/>
    <w:rsid w:val="004C0673"/>
    <w:rsid w:val="004C4E4E"/>
    <w:rsid w:val="004C52B5"/>
    <w:rsid w:val="004C54D1"/>
    <w:rsid w:val="004D06AB"/>
    <w:rsid w:val="004D3E47"/>
    <w:rsid w:val="004E08F2"/>
    <w:rsid w:val="004E3C90"/>
    <w:rsid w:val="004E790C"/>
    <w:rsid w:val="004F135A"/>
    <w:rsid w:val="004F3816"/>
    <w:rsid w:val="004F500A"/>
    <w:rsid w:val="00500F3B"/>
    <w:rsid w:val="00501B92"/>
    <w:rsid w:val="00502F87"/>
    <w:rsid w:val="00507DEC"/>
    <w:rsid w:val="005126A0"/>
    <w:rsid w:val="00512F21"/>
    <w:rsid w:val="00516067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4BA8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388A"/>
    <w:rsid w:val="005E5263"/>
    <w:rsid w:val="005F4B6A"/>
    <w:rsid w:val="006010F3"/>
    <w:rsid w:val="0060184E"/>
    <w:rsid w:val="00603E61"/>
    <w:rsid w:val="0060401A"/>
    <w:rsid w:val="00604DCB"/>
    <w:rsid w:val="006062DE"/>
    <w:rsid w:val="00606A3A"/>
    <w:rsid w:val="0061274C"/>
    <w:rsid w:val="00614440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634C"/>
    <w:rsid w:val="006570B0"/>
    <w:rsid w:val="0066022F"/>
    <w:rsid w:val="0066206E"/>
    <w:rsid w:val="00663245"/>
    <w:rsid w:val="006664E6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F0797"/>
    <w:rsid w:val="006F2163"/>
    <w:rsid w:val="006F36C1"/>
    <w:rsid w:val="006F6CE4"/>
    <w:rsid w:val="006F7DEE"/>
    <w:rsid w:val="00703404"/>
    <w:rsid w:val="00707873"/>
    <w:rsid w:val="00715CA6"/>
    <w:rsid w:val="00721636"/>
    <w:rsid w:val="00731135"/>
    <w:rsid w:val="00731824"/>
    <w:rsid w:val="007324AF"/>
    <w:rsid w:val="007331A9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6C24"/>
    <w:rsid w:val="00772E59"/>
    <w:rsid w:val="00774288"/>
    <w:rsid w:val="007806C2"/>
    <w:rsid w:val="00781FEE"/>
    <w:rsid w:val="00786088"/>
    <w:rsid w:val="007903F8"/>
    <w:rsid w:val="007916D7"/>
    <w:rsid w:val="00794F4F"/>
    <w:rsid w:val="00795641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499A"/>
    <w:rsid w:val="007D71BC"/>
    <w:rsid w:val="007E2C69"/>
    <w:rsid w:val="007E44D0"/>
    <w:rsid w:val="007E53E4"/>
    <w:rsid w:val="007E62B7"/>
    <w:rsid w:val="007E656A"/>
    <w:rsid w:val="007E707A"/>
    <w:rsid w:val="007F3CAA"/>
    <w:rsid w:val="007F664D"/>
    <w:rsid w:val="007F70D1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1334"/>
    <w:rsid w:val="00875AA6"/>
    <w:rsid w:val="0087624C"/>
    <w:rsid w:val="008776CF"/>
    <w:rsid w:val="00880944"/>
    <w:rsid w:val="00884C8E"/>
    <w:rsid w:val="008852A5"/>
    <w:rsid w:val="00887A89"/>
    <w:rsid w:val="0089088E"/>
    <w:rsid w:val="00892297"/>
    <w:rsid w:val="008949A2"/>
    <w:rsid w:val="008964D6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17FD6"/>
    <w:rsid w:val="009260E4"/>
    <w:rsid w:val="0093229A"/>
    <w:rsid w:val="009329F3"/>
    <w:rsid w:val="009352A2"/>
    <w:rsid w:val="00936852"/>
    <w:rsid w:val="0094045D"/>
    <w:rsid w:val="009406B5"/>
    <w:rsid w:val="00942184"/>
    <w:rsid w:val="00946166"/>
    <w:rsid w:val="00954FF4"/>
    <w:rsid w:val="00966B5C"/>
    <w:rsid w:val="00967A92"/>
    <w:rsid w:val="00983164"/>
    <w:rsid w:val="00984252"/>
    <w:rsid w:val="00993342"/>
    <w:rsid w:val="009972EF"/>
    <w:rsid w:val="009A0BCB"/>
    <w:rsid w:val="009A0F5E"/>
    <w:rsid w:val="009A16C8"/>
    <w:rsid w:val="009A3ECE"/>
    <w:rsid w:val="009A5850"/>
    <w:rsid w:val="009A69FF"/>
    <w:rsid w:val="009B18E7"/>
    <w:rsid w:val="009B34CE"/>
    <w:rsid w:val="009B5035"/>
    <w:rsid w:val="009C06A2"/>
    <w:rsid w:val="009C3160"/>
    <w:rsid w:val="009C4AB4"/>
    <w:rsid w:val="009C5554"/>
    <w:rsid w:val="009D399E"/>
    <w:rsid w:val="009D3E81"/>
    <w:rsid w:val="009D644B"/>
    <w:rsid w:val="009D77E2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20392"/>
    <w:rsid w:val="00A21247"/>
    <w:rsid w:val="00A311F0"/>
    <w:rsid w:val="00A31D47"/>
    <w:rsid w:val="00A333FF"/>
    <w:rsid w:val="00A33EFD"/>
    <w:rsid w:val="00A4013E"/>
    <w:rsid w:val="00A4045F"/>
    <w:rsid w:val="00A427CD"/>
    <w:rsid w:val="00A4322F"/>
    <w:rsid w:val="00A45FEE"/>
    <w:rsid w:val="00A4600B"/>
    <w:rsid w:val="00A46810"/>
    <w:rsid w:val="00A50506"/>
    <w:rsid w:val="00A51EF0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195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14FB"/>
    <w:rsid w:val="00AB37FB"/>
    <w:rsid w:val="00AC2C53"/>
    <w:rsid w:val="00AC3E73"/>
    <w:rsid w:val="00AC52C8"/>
    <w:rsid w:val="00AC63B0"/>
    <w:rsid w:val="00AC72C4"/>
    <w:rsid w:val="00AC7B9C"/>
    <w:rsid w:val="00AE6B82"/>
    <w:rsid w:val="00B05691"/>
    <w:rsid w:val="00B05821"/>
    <w:rsid w:val="00B0774A"/>
    <w:rsid w:val="00B100D6"/>
    <w:rsid w:val="00B164C9"/>
    <w:rsid w:val="00B21CBD"/>
    <w:rsid w:val="00B2519B"/>
    <w:rsid w:val="00B26310"/>
    <w:rsid w:val="00B26C28"/>
    <w:rsid w:val="00B379CB"/>
    <w:rsid w:val="00B4174C"/>
    <w:rsid w:val="00B42BCB"/>
    <w:rsid w:val="00B453F5"/>
    <w:rsid w:val="00B5162E"/>
    <w:rsid w:val="00B55CAF"/>
    <w:rsid w:val="00B56D6E"/>
    <w:rsid w:val="00B60B75"/>
    <w:rsid w:val="00B61624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305D"/>
    <w:rsid w:val="00BA06A2"/>
    <w:rsid w:val="00BA06B2"/>
    <w:rsid w:val="00BA3714"/>
    <w:rsid w:val="00BA7411"/>
    <w:rsid w:val="00BA788A"/>
    <w:rsid w:val="00BB0D9D"/>
    <w:rsid w:val="00BB4120"/>
    <w:rsid w:val="00BB445A"/>
    <w:rsid w:val="00BB4983"/>
    <w:rsid w:val="00BB7597"/>
    <w:rsid w:val="00BB79BD"/>
    <w:rsid w:val="00BC1FB8"/>
    <w:rsid w:val="00BC62E2"/>
    <w:rsid w:val="00BD0248"/>
    <w:rsid w:val="00BD0BD7"/>
    <w:rsid w:val="00BE04DD"/>
    <w:rsid w:val="00BE4AC3"/>
    <w:rsid w:val="00C03519"/>
    <w:rsid w:val="00C0396F"/>
    <w:rsid w:val="00C11605"/>
    <w:rsid w:val="00C150C7"/>
    <w:rsid w:val="00C27A61"/>
    <w:rsid w:val="00C42125"/>
    <w:rsid w:val="00C4271D"/>
    <w:rsid w:val="00C449B0"/>
    <w:rsid w:val="00C47120"/>
    <w:rsid w:val="00C4772E"/>
    <w:rsid w:val="00C557CE"/>
    <w:rsid w:val="00C6002F"/>
    <w:rsid w:val="00C61278"/>
    <w:rsid w:val="00C62814"/>
    <w:rsid w:val="00C62D61"/>
    <w:rsid w:val="00C65265"/>
    <w:rsid w:val="00C65B61"/>
    <w:rsid w:val="00C67B25"/>
    <w:rsid w:val="00C7083F"/>
    <w:rsid w:val="00C72D8E"/>
    <w:rsid w:val="00C74171"/>
    <w:rsid w:val="00C748F7"/>
    <w:rsid w:val="00C74937"/>
    <w:rsid w:val="00C955D0"/>
    <w:rsid w:val="00CA3A3E"/>
    <w:rsid w:val="00CA3F2F"/>
    <w:rsid w:val="00CA6378"/>
    <w:rsid w:val="00CB2599"/>
    <w:rsid w:val="00CC386F"/>
    <w:rsid w:val="00CC6BCA"/>
    <w:rsid w:val="00CC77F9"/>
    <w:rsid w:val="00CD18D1"/>
    <w:rsid w:val="00CD1C40"/>
    <w:rsid w:val="00CD2139"/>
    <w:rsid w:val="00CD60C0"/>
    <w:rsid w:val="00CD6937"/>
    <w:rsid w:val="00CE385A"/>
    <w:rsid w:val="00CE5986"/>
    <w:rsid w:val="00CE5BB3"/>
    <w:rsid w:val="00CE7041"/>
    <w:rsid w:val="00CF0BA1"/>
    <w:rsid w:val="00CF47C6"/>
    <w:rsid w:val="00D03190"/>
    <w:rsid w:val="00D10A47"/>
    <w:rsid w:val="00D14EEA"/>
    <w:rsid w:val="00D15BE9"/>
    <w:rsid w:val="00D218ED"/>
    <w:rsid w:val="00D228B7"/>
    <w:rsid w:val="00D26477"/>
    <w:rsid w:val="00D423B6"/>
    <w:rsid w:val="00D5167D"/>
    <w:rsid w:val="00D52358"/>
    <w:rsid w:val="00D541A4"/>
    <w:rsid w:val="00D5514B"/>
    <w:rsid w:val="00D56CC3"/>
    <w:rsid w:val="00D61DCA"/>
    <w:rsid w:val="00D647EF"/>
    <w:rsid w:val="00D66585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B6656"/>
    <w:rsid w:val="00DC054A"/>
    <w:rsid w:val="00DC10C0"/>
    <w:rsid w:val="00DC55E1"/>
    <w:rsid w:val="00DD1957"/>
    <w:rsid w:val="00DD50DE"/>
    <w:rsid w:val="00DE1204"/>
    <w:rsid w:val="00DE3062"/>
    <w:rsid w:val="00DF27DC"/>
    <w:rsid w:val="00DF305F"/>
    <w:rsid w:val="00E008D3"/>
    <w:rsid w:val="00E0581D"/>
    <w:rsid w:val="00E07E70"/>
    <w:rsid w:val="00E15208"/>
    <w:rsid w:val="00E1590B"/>
    <w:rsid w:val="00E16D87"/>
    <w:rsid w:val="00E204DD"/>
    <w:rsid w:val="00E228B7"/>
    <w:rsid w:val="00E24269"/>
    <w:rsid w:val="00E343E1"/>
    <w:rsid w:val="00E353EC"/>
    <w:rsid w:val="00E359D1"/>
    <w:rsid w:val="00E41BC1"/>
    <w:rsid w:val="00E42034"/>
    <w:rsid w:val="00E51F61"/>
    <w:rsid w:val="00E53C24"/>
    <w:rsid w:val="00E558ED"/>
    <w:rsid w:val="00E56582"/>
    <w:rsid w:val="00E56E77"/>
    <w:rsid w:val="00E57C2E"/>
    <w:rsid w:val="00E71739"/>
    <w:rsid w:val="00E76585"/>
    <w:rsid w:val="00E81B90"/>
    <w:rsid w:val="00E825B4"/>
    <w:rsid w:val="00E8645B"/>
    <w:rsid w:val="00E90501"/>
    <w:rsid w:val="00E9285E"/>
    <w:rsid w:val="00EA0BE7"/>
    <w:rsid w:val="00EB444D"/>
    <w:rsid w:val="00EC44E4"/>
    <w:rsid w:val="00EC5F77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50F4"/>
    <w:rsid w:val="00F264FD"/>
    <w:rsid w:val="00F271C0"/>
    <w:rsid w:val="00F302D4"/>
    <w:rsid w:val="00F30DE7"/>
    <w:rsid w:val="00F3558C"/>
    <w:rsid w:val="00F35F57"/>
    <w:rsid w:val="00F40AFA"/>
    <w:rsid w:val="00F420BC"/>
    <w:rsid w:val="00F4744E"/>
    <w:rsid w:val="00F50467"/>
    <w:rsid w:val="00F530AD"/>
    <w:rsid w:val="00F5313B"/>
    <w:rsid w:val="00F55A7E"/>
    <w:rsid w:val="00F562A0"/>
    <w:rsid w:val="00F57FA4"/>
    <w:rsid w:val="00F80391"/>
    <w:rsid w:val="00F81F78"/>
    <w:rsid w:val="00F85A75"/>
    <w:rsid w:val="00F91F38"/>
    <w:rsid w:val="00F92742"/>
    <w:rsid w:val="00F9547A"/>
    <w:rsid w:val="00F97780"/>
    <w:rsid w:val="00F97A39"/>
    <w:rsid w:val="00FA02CB"/>
    <w:rsid w:val="00FA1848"/>
    <w:rsid w:val="00FA2177"/>
    <w:rsid w:val="00FB0783"/>
    <w:rsid w:val="00FB69EB"/>
    <w:rsid w:val="00FB7A8B"/>
    <w:rsid w:val="00FC2485"/>
    <w:rsid w:val="00FC5C68"/>
    <w:rsid w:val="00FD439E"/>
    <w:rsid w:val="00FD440D"/>
    <w:rsid w:val="00FD76CB"/>
    <w:rsid w:val="00FE0897"/>
    <w:rsid w:val="00FE152B"/>
    <w:rsid w:val="00FE239E"/>
    <w:rsid w:val="00FE2528"/>
    <w:rsid w:val="00FE399B"/>
    <w:rsid w:val="00FE3C0C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msonormal"/>
    <w:basedOn w:val="Normal"/>
    <w:rsid w:val="00F420BC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LSDeadline">
    <w:name w:val="LSDeadline"/>
    <w:basedOn w:val="Normal"/>
    <w:next w:val="Normal"/>
    <w:rsid w:val="00CD18D1"/>
    <w:rPr>
      <w:rFonts w:eastAsiaTheme="minorHAnsi"/>
    </w:rPr>
  </w:style>
  <w:style w:type="paragraph" w:customStyle="1" w:styleId="LSForAction">
    <w:name w:val="LSForAction"/>
    <w:basedOn w:val="Normal"/>
    <w:next w:val="Normal"/>
    <w:rsid w:val="00CD18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D18D1"/>
    <w:rPr>
      <w:rFonts w:eastAsiaTheme="minorHAnsi"/>
      <w:bCs/>
    </w:rPr>
  </w:style>
  <w:style w:type="paragraph" w:customStyle="1" w:styleId="LSApproval">
    <w:name w:val="LSApproval"/>
    <w:basedOn w:val="Normal"/>
    <w:rsid w:val="00CD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S/publications.aspx?lang=en&amp;parent=T-RES-T.32-2022" TargetMode="External"/><Relationship Id="rId18" Type="http://schemas.openxmlformats.org/officeDocument/2006/relationships/hyperlink" Target="mailto:shimr@chinatelecom.cn" TargetMode="External"/><Relationship Id="rId26" Type="http://schemas.openxmlformats.org/officeDocument/2006/relationships/hyperlink" Target="mailto:toruyamada@n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ony.zengyan@huawei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mailto:sa-miyaji@kddi.com" TargetMode="External"/><Relationship Id="rId25" Type="http://schemas.openxmlformats.org/officeDocument/2006/relationships/hyperlink" Target="mailto:arnaud.taddei@broadco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%20leandro.navarro@upc.edu" TargetMode="External"/><Relationship Id="rId20" Type="http://schemas.openxmlformats.org/officeDocument/2006/relationships/hyperlink" Target="mailto:alojz.hudobivnik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noah@huawei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said@tra.gov.eg" TargetMode="External"/><Relationship Id="rId23" Type="http://schemas.openxmlformats.org/officeDocument/2006/relationships/hyperlink" Target="mailto:zhang.yuanbin@zte.com.c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ania.villa@ift.org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e.inseop220@gmail.com" TargetMode="External"/><Relationship Id="rId22" Type="http://schemas.openxmlformats.org/officeDocument/2006/relationships/hyperlink" Target="mailto:PDoolan@infinera.com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F66F5-9232-40AC-A4C8-6CC3928CE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41d9377-2484-41db-b5e4-38a542ffedfc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3</cp:revision>
  <cp:lastPrinted>2016-12-23T12:52:00Z</cp:lastPrinted>
  <dcterms:created xsi:type="dcterms:W3CDTF">2023-11-22T07:05:00Z</dcterms:created>
  <dcterms:modified xsi:type="dcterms:W3CDTF">2023-11-22T07:06:00Z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