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200"/>
        <w:gridCol w:w="727"/>
        <w:gridCol w:w="3525"/>
      </w:tblGrid>
      <w:tr w:rsidR="00BB73F7" w14:paraId="770AD693" w14:textId="77777777" w:rsidTr="0037292C">
        <w:trPr>
          <w:cantSplit/>
        </w:trPr>
        <w:tc>
          <w:tcPr>
            <w:tcW w:w="1160" w:type="dxa"/>
            <w:vMerge w:val="restart"/>
            <w:vAlign w:val="center"/>
          </w:tcPr>
          <w:p w14:paraId="6CC474CC" w14:textId="127914B1" w:rsidR="00BB73F7" w:rsidRDefault="00574A47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FDC5792" wp14:editId="3D76D293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47C1AEAB" w14:textId="77777777" w:rsidR="00BB73F7" w:rsidRDefault="00574A4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C56BA00" w14:textId="77777777" w:rsidR="00BB73F7" w:rsidRDefault="00574A4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62A70B5" w14:textId="77777777" w:rsidR="00BB73F7" w:rsidRDefault="00574A47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3532C05F" w14:textId="77777777" w:rsidR="00BB73F7" w:rsidRDefault="00574A47">
            <w:pPr>
              <w:pStyle w:val="Docnumber"/>
            </w:pPr>
            <w:r>
              <w:t>TSAG-</w:t>
            </w:r>
            <w:proofErr w:type="spellStart"/>
            <w:r>
              <w:t>TD373</w:t>
            </w:r>
            <w:proofErr w:type="spellEnd"/>
          </w:p>
        </w:tc>
      </w:tr>
      <w:tr w:rsidR="00BB73F7" w14:paraId="16D7540C" w14:textId="77777777" w:rsidTr="0037292C">
        <w:trPr>
          <w:cantSplit/>
          <w:trHeight w:val="461"/>
        </w:trPr>
        <w:tc>
          <w:tcPr>
            <w:tcW w:w="1160" w:type="dxa"/>
            <w:vMerge/>
          </w:tcPr>
          <w:p w14:paraId="75D6ABFA" w14:textId="77777777" w:rsidR="00BB73F7" w:rsidRDefault="00BB73F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47908949" w14:textId="77777777" w:rsidR="00BB73F7" w:rsidRDefault="00BB73F7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0EEF8BEA" w14:textId="77777777" w:rsidR="00BB73F7" w:rsidRDefault="00574A47">
            <w:pPr>
              <w:pStyle w:val="TSBHeaderRight14"/>
            </w:pPr>
            <w:r>
              <w:t>TSAG</w:t>
            </w:r>
          </w:p>
        </w:tc>
      </w:tr>
      <w:tr w:rsidR="00BB73F7" w14:paraId="6893377A" w14:textId="77777777" w:rsidTr="0037292C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5DC00123" w14:textId="77777777" w:rsidR="00BB73F7" w:rsidRDefault="00BB73F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29F87F12" w14:textId="77777777" w:rsidR="00BB73F7" w:rsidRDefault="00BB73F7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3D2FA9D5" w14:textId="77777777" w:rsidR="00BB73F7" w:rsidRDefault="00574A4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B73F7" w14:paraId="6EB0F68B" w14:textId="77777777" w:rsidTr="0037292C">
        <w:trPr>
          <w:cantSplit/>
          <w:trHeight w:val="357"/>
        </w:trPr>
        <w:tc>
          <w:tcPr>
            <w:tcW w:w="1508" w:type="dxa"/>
            <w:gridSpan w:val="2"/>
          </w:tcPr>
          <w:p w14:paraId="72C4411F" w14:textId="77777777" w:rsidR="00BB73F7" w:rsidRDefault="00574A4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6E03417D" w14:textId="0516B8DA" w:rsidR="00BB73F7" w:rsidRDefault="0037292C">
            <w:pPr>
              <w:pStyle w:val="TSBHeaderQuestion"/>
            </w:pPr>
            <w:r>
              <w:t>N/</w:t>
            </w:r>
            <w:r w:rsidR="00574A47">
              <w:t>A</w:t>
            </w:r>
          </w:p>
        </w:tc>
        <w:tc>
          <w:tcPr>
            <w:tcW w:w="3525" w:type="dxa"/>
          </w:tcPr>
          <w:p w14:paraId="0DF442BD" w14:textId="77777777" w:rsidR="00BB73F7" w:rsidRDefault="00574A47">
            <w:pPr>
              <w:pStyle w:val="VenueDate"/>
            </w:pPr>
            <w:r>
              <w:t>Geneva, 22-26 January 2024</w:t>
            </w:r>
          </w:p>
        </w:tc>
      </w:tr>
      <w:tr w:rsidR="00BB73F7" w14:paraId="11CF8D81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15EF20F1" w14:textId="388BA4E3" w:rsidR="00BB73F7" w:rsidRDefault="00574A4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37292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SG3-</w:t>
              </w:r>
              <w:proofErr w:type="spellStart"/>
              <w:r>
                <w:rPr>
                  <w:rStyle w:val="Hyperlink"/>
                </w:rPr>
                <w:t>LS28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BB73F7" w14:paraId="2193F5CA" w14:textId="77777777" w:rsidTr="0037292C">
        <w:trPr>
          <w:cantSplit/>
          <w:trHeight w:val="357"/>
        </w:trPr>
        <w:tc>
          <w:tcPr>
            <w:tcW w:w="1508" w:type="dxa"/>
            <w:gridSpan w:val="2"/>
          </w:tcPr>
          <w:p w14:paraId="62743A12" w14:textId="77777777" w:rsidR="00BB73F7" w:rsidRDefault="00574A4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1FE4A4D3" w14:textId="77777777" w:rsidR="00BB73F7" w:rsidRDefault="00574A47">
            <w:pPr>
              <w:pStyle w:val="TSBHeaderSource"/>
            </w:pPr>
            <w:r>
              <w:t>ITU-T Study Group 3</w:t>
            </w:r>
          </w:p>
        </w:tc>
      </w:tr>
      <w:tr w:rsidR="00BB73F7" w14:paraId="745AFC9F" w14:textId="77777777" w:rsidTr="0037292C">
        <w:trPr>
          <w:cantSplit/>
          <w:trHeight w:val="357"/>
        </w:trPr>
        <w:tc>
          <w:tcPr>
            <w:tcW w:w="1508" w:type="dxa"/>
            <w:gridSpan w:val="2"/>
          </w:tcPr>
          <w:p w14:paraId="444916A2" w14:textId="77777777" w:rsidR="00BB73F7" w:rsidRDefault="00574A4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42F60CEF" w14:textId="0BD0742B" w:rsidR="00BB73F7" w:rsidRDefault="00574A47">
            <w:pPr>
              <w:pStyle w:val="TSBHeaderTitle"/>
            </w:pPr>
            <w:r>
              <w:t>LS</w:t>
            </w:r>
            <w:r w:rsidR="0037292C">
              <w:t>/i</w:t>
            </w:r>
            <w:r>
              <w:t xml:space="preserve"> on proposals for submitting and handling contributions from new ITU-T entrants</w:t>
            </w:r>
            <w:r w:rsidR="0037292C">
              <w:t xml:space="preserve"> [from ITU-T SG3]</w:t>
            </w:r>
          </w:p>
        </w:tc>
      </w:tr>
      <w:bookmarkEnd w:id="7"/>
      <w:tr w:rsidR="00BB73F7" w14:paraId="7732DD00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619A4AC2" w14:textId="77777777" w:rsidR="00BB73F7" w:rsidRDefault="00574A4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B73F7" w14:paraId="3A90B2BE" w14:textId="77777777" w:rsidTr="0037292C">
        <w:trPr>
          <w:cantSplit/>
          <w:trHeight w:val="357"/>
        </w:trPr>
        <w:tc>
          <w:tcPr>
            <w:tcW w:w="2187" w:type="dxa"/>
            <w:gridSpan w:val="3"/>
          </w:tcPr>
          <w:p w14:paraId="755531BF" w14:textId="77777777" w:rsidR="00BB73F7" w:rsidRDefault="00574A4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0626A31" w14:textId="77777777" w:rsidR="00BB73F7" w:rsidRDefault="00574A47">
            <w:r>
              <w:t>TSAG</w:t>
            </w:r>
          </w:p>
        </w:tc>
      </w:tr>
      <w:tr w:rsidR="00BB73F7" w14:paraId="1FF11B5F" w14:textId="77777777" w:rsidTr="0037292C">
        <w:trPr>
          <w:cantSplit/>
          <w:trHeight w:val="357"/>
        </w:trPr>
        <w:tc>
          <w:tcPr>
            <w:tcW w:w="2187" w:type="dxa"/>
            <w:gridSpan w:val="3"/>
          </w:tcPr>
          <w:p w14:paraId="5C25EDCD" w14:textId="77777777" w:rsidR="00BB73F7" w:rsidRDefault="00574A4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3620B5F4" w14:textId="77777777" w:rsidR="00BB73F7" w:rsidRDefault="00574A47">
            <w:r>
              <w:t>-</w:t>
            </w:r>
          </w:p>
        </w:tc>
      </w:tr>
      <w:tr w:rsidR="00BB73F7" w14:paraId="3524D18F" w14:textId="77777777" w:rsidTr="0037292C">
        <w:trPr>
          <w:cantSplit/>
          <w:trHeight w:val="357"/>
        </w:trPr>
        <w:tc>
          <w:tcPr>
            <w:tcW w:w="2187" w:type="dxa"/>
            <w:gridSpan w:val="3"/>
          </w:tcPr>
          <w:p w14:paraId="7FB3DB28" w14:textId="77777777" w:rsidR="00BB73F7" w:rsidRDefault="00574A4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31EB90F5" w14:textId="77777777" w:rsidR="00BB73F7" w:rsidRDefault="00574A47">
            <w:r>
              <w:t>ITU-T Study Group 3 meeting (Geneva, 10 November 2023)</w:t>
            </w:r>
          </w:p>
        </w:tc>
      </w:tr>
      <w:tr w:rsidR="00BB73F7" w14:paraId="00C67675" w14:textId="77777777" w:rsidTr="0037292C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0882A85" w14:textId="77777777" w:rsidR="00BB73F7" w:rsidRDefault="00574A4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62D42CC5" w14:textId="77777777" w:rsidR="00BB73F7" w:rsidRDefault="00574A47">
            <w:r>
              <w:t>1 February 2024</w:t>
            </w:r>
          </w:p>
        </w:tc>
      </w:tr>
      <w:tr w:rsidR="0037292C" w:rsidRPr="0037292C" w14:paraId="4C934706" w14:textId="77777777" w:rsidTr="0037292C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BB27C4" w14:textId="77777777" w:rsidR="0037292C" w:rsidRDefault="0037292C" w:rsidP="0037292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1EF16C10" w14:textId="36E1D760" w:rsidR="0037292C" w:rsidRDefault="0037292C" w:rsidP="0037292C">
            <w:r>
              <w:rPr>
                <w:lang w:val="fr-FR"/>
              </w:rPr>
              <w:t xml:space="preserve">Ahmed Said </w:t>
            </w:r>
            <w:r w:rsidRPr="004A4D7A">
              <w:rPr>
                <w:lang w:val="fr-FR"/>
              </w:rPr>
              <w:br/>
            </w:r>
            <w:r>
              <w:rPr>
                <w:lang w:val="fr-FR"/>
              </w:rPr>
              <w:t>SG3 Chair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2ECB694C" w14:textId="3C384B30" w:rsidR="0037292C" w:rsidRPr="0037292C" w:rsidRDefault="0037292C" w:rsidP="0037292C">
            <w:pPr>
              <w:rPr>
                <w:lang w:val="de-DE"/>
              </w:rPr>
            </w:pPr>
            <w:r w:rsidRPr="0037292C">
              <w:rPr>
                <w:lang w:val="de-DE"/>
              </w:rPr>
              <w:t xml:space="preserve">E-mail: </w:t>
            </w:r>
            <w:hyperlink r:id="rId9" w:history="1">
              <w:r w:rsidRPr="0037292C">
                <w:rPr>
                  <w:rStyle w:val="Hyperlink"/>
                  <w:lang w:val="de-DE"/>
                </w:rPr>
                <w:t>asaid@tra.gov.eg</w:t>
              </w:r>
            </w:hyperlink>
            <w:r w:rsidRPr="0037292C">
              <w:rPr>
                <w:lang w:val="de-DE"/>
              </w:rPr>
              <w:t xml:space="preserve"> </w:t>
            </w:r>
          </w:p>
        </w:tc>
      </w:tr>
      <w:tr w:rsidR="0037292C" w:rsidRPr="0037292C" w14:paraId="47300A88" w14:textId="77777777" w:rsidTr="0037292C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91896C8" w14:textId="77777777" w:rsidR="0037292C" w:rsidRDefault="0037292C" w:rsidP="0037292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4F5D5C2F" w14:textId="340CC013" w:rsidR="0037292C" w:rsidRDefault="0037292C" w:rsidP="0037292C">
            <w:r w:rsidRPr="00272F4A">
              <w:t>Shin-won Kang</w:t>
            </w:r>
            <w:r w:rsidRPr="00272F4A">
              <w:br/>
              <w:t>Korea (Rep. of)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4BA655A2" w14:textId="4A6DC751" w:rsidR="0037292C" w:rsidRPr="0037292C" w:rsidRDefault="0037292C" w:rsidP="0037292C">
            <w:pPr>
              <w:rPr>
                <w:lang w:val="de-DE"/>
              </w:rPr>
            </w:pPr>
            <w:r w:rsidRPr="0037292C">
              <w:rPr>
                <w:lang w:val="de-DE"/>
              </w:rPr>
              <w:t>Tel:</w:t>
            </w:r>
            <w:r w:rsidRPr="0037292C">
              <w:rPr>
                <w:lang w:val="de-DE"/>
              </w:rPr>
              <w:tab/>
            </w:r>
            <w:r w:rsidRPr="0037292C">
              <w:rPr>
                <w:lang w:val="de-DE"/>
              </w:rPr>
              <w:tab/>
              <w:t>+82 61 750 3676</w:t>
            </w:r>
            <w:r w:rsidRPr="0037292C">
              <w:rPr>
                <w:lang w:val="de-DE"/>
              </w:rPr>
              <w:br/>
              <w:t>E-mail:</w:t>
            </w:r>
            <w:r w:rsidRPr="0037292C">
              <w:rPr>
                <w:lang w:val="de-DE"/>
              </w:rPr>
              <w:tab/>
            </w:r>
            <w:hyperlink r:id="rId10" w:history="1">
              <w:r w:rsidRPr="0037292C">
                <w:rPr>
                  <w:rStyle w:val="Hyperlink"/>
                  <w:lang w:val="de-DE"/>
                </w:rPr>
                <w:t>swkang@sunchon.ac.kr</w:t>
              </w:r>
            </w:hyperlink>
            <w:r w:rsidRPr="0037292C">
              <w:rPr>
                <w:lang w:val="de-DE"/>
              </w:rPr>
              <w:t xml:space="preserve"> </w:t>
            </w:r>
          </w:p>
        </w:tc>
      </w:tr>
    </w:tbl>
    <w:p w14:paraId="1910E5B7" w14:textId="77777777" w:rsidR="00BB73F7" w:rsidRPr="0037292C" w:rsidRDefault="00BB73F7">
      <w:pPr>
        <w:rPr>
          <w:lang w:val="de-DE"/>
        </w:rPr>
      </w:pPr>
    </w:p>
    <w:p w14:paraId="496B74A1" w14:textId="77777777" w:rsidR="00BB73F7" w:rsidRDefault="00574A47">
      <w:r>
        <w:t>A new liaison statement has been received from SG3.</w:t>
      </w:r>
    </w:p>
    <w:p w14:paraId="3A660EBE" w14:textId="77777777" w:rsidR="00BB73F7" w:rsidRDefault="00574A47">
      <w:r>
        <w:t>This liaison statement is available in the attachment.</w:t>
      </w:r>
    </w:p>
    <w:p w14:paraId="78506916" w14:textId="77777777" w:rsidR="00BB73F7" w:rsidRDefault="00BB73F7">
      <w:pPr>
        <w:spacing w:before="0"/>
        <w:jc w:val="center"/>
      </w:pPr>
    </w:p>
    <w:p w14:paraId="69C3A622" w14:textId="535B9743" w:rsidR="0037292C" w:rsidRDefault="0037292C">
      <w:pPr>
        <w:spacing w:before="0"/>
        <w:jc w:val="center"/>
      </w:pPr>
      <w:r>
        <w:t>________________</w:t>
      </w:r>
    </w:p>
    <w:sectPr w:rsidR="0037292C" w:rsidSect="00BB73F7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36608" w14:textId="77777777" w:rsidR="00BB73F7" w:rsidRDefault="00574A47">
      <w:r>
        <w:separator/>
      </w:r>
    </w:p>
  </w:endnote>
  <w:endnote w:type="continuationSeparator" w:id="0">
    <w:p w14:paraId="4FE2391A" w14:textId="77777777" w:rsidR="00BB73F7" w:rsidRDefault="0057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4925" w14:textId="77777777" w:rsidR="00BB73F7" w:rsidRDefault="00574A47">
      <w:r>
        <w:separator/>
      </w:r>
    </w:p>
  </w:footnote>
  <w:footnote w:type="continuationSeparator" w:id="0">
    <w:p w14:paraId="7873C61F" w14:textId="77777777" w:rsidR="00BB73F7" w:rsidRDefault="00574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18F2" w14:textId="77777777" w:rsidR="00BB73F7" w:rsidRDefault="00574A47">
    <w:pPr>
      <w:pStyle w:val="Header"/>
    </w:pPr>
    <w:r>
      <w:t xml:space="preserve">- </w:t>
    </w:r>
    <w:r w:rsidR="00BB73F7">
      <w:fldChar w:fldCharType="begin"/>
    </w:r>
    <w:r w:rsidR="00BB73F7">
      <w:instrText xml:space="preserve"> PAGE \* MERGEFORMAT </w:instrText>
    </w:r>
    <w:r w:rsidR="00BB73F7">
      <w:fldChar w:fldCharType="separate"/>
    </w:r>
    <w:r>
      <w:rPr>
        <w:noProof/>
      </w:rPr>
      <w:t>1</w:t>
    </w:r>
    <w:r w:rsidR="00BB73F7">
      <w:rPr>
        <w:noProof/>
      </w:rPr>
      <w:fldChar w:fldCharType="end"/>
    </w:r>
    <w:r>
      <w:t xml:space="preserve"> -</w:t>
    </w:r>
  </w:p>
  <w:p w14:paraId="68BBC50B" w14:textId="77777777" w:rsidR="00BB73F7" w:rsidRDefault="00574A47">
    <w:pPr>
      <w:pStyle w:val="Header"/>
      <w:spacing w:after="240"/>
    </w:pPr>
    <w:r>
      <w:t>TSAG-TD373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993018">
    <w:abstractNumId w:val="0"/>
  </w:num>
  <w:num w:numId="2" w16cid:durableId="138812507">
    <w:abstractNumId w:val="0"/>
  </w:num>
  <w:num w:numId="3" w16cid:durableId="432632373">
    <w:abstractNumId w:val="0"/>
  </w:num>
  <w:num w:numId="4" w16cid:durableId="1836409350">
    <w:abstractNumId w:val="0"/>
  </w:num>
  <w:num w:numId="5" w16cid:durableId="1032000562">
    <w:abstractNumId w:val="0"/>
  </w:num>
  <w:num w:numId="6" w16cid:durableId="1204826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3F7"/>
    <w:rsid w:val="0037292C"/>
    <w:rsid w:val="00574A47"/>
    <w:rsid w:val="00BB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F32DD0E"/>
  <w15:docId w15:val="{56A576EA-D99C-42BA-BC90-80CBF460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하이퍼링크2,Style 58,超级链接,하이퍼링크21,超?级链,超链接1,超????,CEO_Hyperlink,超??级链Ú,fL????,fL?级,超??级链"/>
    <w:uiPriority w:val="99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3-oLS-00028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wkang@sunchon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aid@tra.gov.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838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proposals for submitting and handling contributions from new ITU-T entrants</dc:title>
  <dc:subject/>
  <dc:creator>ITU-T Study Group 3</dc:creator>
  <cp:keywords>All/TSAG</cp:keywords>
  <dc:description>[TSAG-TD373]  For: Geneva, 22-26 January 2024
Document date: yyyy-MM-dd
    </dc:description>
  <cp:lastModifiedBy>Al-Mnini, Lara</cp:lastModifiedBy>
  <cp:revision>3</cp:revision>
  <dcterms:created xsi:type="dcterms:W3CDTF">2023-11-14T10:55:00Z</dcterms:created>
  <dcterms:modified xsi:type="dcterms:W3CDTF">2023-11-14T11:11:00Z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[TSAG-TD373]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3</vt:lpwstr>
  </property>
</Properties>
</file>