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F169EB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F169EB" w:rsidRDefault="001B13F5" w:rsidP="00E04F4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169EB">
              <w:rPr>
                <w:noProof/>
                <w:lang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F169EB" w:rsidRDefault="001B13F5" w:rsidP="00E04F4E">
            <w:pPr>
              <w:rPr>
                <w:sz w:val="16"/>
                <w:szCs w:val="16"/>
              </w:rPr>
            </w:pPr>
            <w:r w:rsidRPr="00F169EB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F169EB" w:rsidRDefault="001B13F5" w:rsidP="00E04F4E">
            <w:pPr>
              <w:rPr>
                <w:b/>
                <w:bCs/>
                <w:sz w:val="26"/>
                <w:szCs w:val="26"/>
              </w:rPr>
            </w:pPr>
            <w:r w:rsidRPr="00F169EB">
              <w:rPr>
                <w:b/>
                <w:bCs/>
                <w:sz w:val="26"/>
                <w:szCs w:val="26"/>
              </w:rPr>
              <w:t>TELECOMMUNICATION</w:t>
            </w:r>
            <w:r w:rsidRPr="00F169E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F169EB" w:rsidRDefault="001B13F5" w:rsidP="00E04F4E">
            <w:pPr>
              <w:rPr>
                <w:sz w:val="20"/>
                <w:szCs w:val="20"/>
              </w:rPr>
            </w:pPr>
            <w:r w:rsidRPr="00F169EB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F169EB">
              <w:rPr>
                <w:sz w:val="20"/>
              </w:rPr>
              <w:t>2022</w:t>
            </w:r>
            <w:r w:rsidRPr="00F169EB">
              <w:rPr>
                <w:sz w:val="20"/>
                <w:szCs w:val="20"/>
              </w:rPr>
              <w:t>-</w:t>
            </w:r>
            <w:r w:rsidRPr="00F169EB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3215BD98" w:rsidR="001B13F5" w:rsidRPr="00F169EB" w:rsidRDefault="001B13F5" w:rsidP="00E04F4E">
            <w:pPr>
              <w:pStyle w:val="Docnumber"/>
            </w:pPr>
            <w:r w:rsidRPr="00F169EB">
              <w:t>TSAG-TD</w:t>
            </w:r>
            <w:r w:rsidR="00506F95">
              <w:t>311</w:t>
            </w:r>
          </w:p>
        </w:tc>
      </w:tr>
      <w:bookmarkEnd w:id="0"/>
      <w:tr w:rsidR="001B13F5" w:rsidRPr="00F169EB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F169EB" w:rsidRDefault="001B13F5" w:rsidP="00E04F4E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F169EB" w:rsidRDefault="001B13F5" w:rsidP="00E04F4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F169EB" w:rsidRDefault="001B13F5" w:rsidP="00E04F4E">
            <w:pPr>
              <w:pStyle w:val="TSBHeaderRight14"/>
            </w:pPr>
            <w:r w:rsidRPr="00F169EB">
              <w:t>TSAG</w:t>
            </w:r>
          </w:p>
        </w:tc>
      </w:tr>
      <w:tr w:rsidR="001B13F5" w:rsidRPr="00F169EB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F169EB" w:rsidRDefault="001B13F5" w:rsidP="00E04F4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F169EB" w:rsidRDefault="001B13F5" w:rsidP="00E04F4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F169EB" w:rsidRDefault="001B13F5" w:rsidP="00E04F4E">
            <w:pPr>
              <w:pStyle w:val="TSBHeaderRight14"/>
            </w:pPr>
            <w:r w:rsidRPr="00F169EB">
              <w:t>Original: English</w:t>
            </w:r>
          </w:p>
        </w:tc>
      </w:tr>
      <w:tr w:rsidR="001B13F5" w:rsidRPr="00F169EB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F169EB" w:rsidRDefault="001B13F5" w:rsidP="00E04F4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F169EB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F169EB" w:rsidRDefault="001B13F5" w:rsidP="00E04F4E">
            <w:pPr>
              <w:pStyle w:val="TSBHeaderQuestion"/>
            </w:pPr>
            <w:r w:rsidRPr="00F169EB">
              <w:t>N/A</w:t>
            </w:r>
          </w:p>
        </w:tc>
        <w:tc>
          <w:tcPr>
            <w:tcW w:w="4026" w:type="dxa"/>
          </w:tcPr>
          <w:p w14:paraId="7C828D26" w14:textId="332DCE22" w:rsidR="001B13F5" w:rsidRPr="00F169EB" w:rsidRDefault="003A789E" w:rsidP="00E04F4E">
            <w:pPr>
              <w:pStyle w:val="VenueDate"/>
            </w:pPr>
            <w:r w:rsidRPr="00B43CEB">
              <w:t xml:space="preserve">Geneva, </w:t>
            </w:r>
            <w:r w:rsidR="00506F95">
              <w:t xml:space="preserve">22-26 </w:t>
            </w:r>
            <w:r w:rsidR="00670B9E">
              <w:t>January 2024</w:t>
            </w:r>
          </w:p>
        </w:tc>
      </w:tr>
      <w:tr w:rsidR="001B13F5" w:rsidRPr="00F169EB" w14:paraId="3C8B20D2" w14:textId="77777777" w:rsidTr="003A6B46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F169EB" w:rsidRDefault="001B13F5" w:rsidP="00E04F4E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F169EB">
              <w:rPr>
                <w:b/>
                <w:bCs/>
              </w:rPr>
              <w:t>TD</w:t>
            </w:r>
          </w:p>
        </w:tc>
      </w:tr>
      <w:tr w:rsidR="001B13F5" w:rsidRPr="00F169EB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F169EB" w:rsidRDefault="001B13F5" w:rsidP="00E04F4E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F169E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25885658" w:rsidR="001B13F5" w:rsidRPr="00F169EB" w:rsidRDefault="00AD7686" w:rsidP="00E04F4E">
            <w:pPr>
              <w:pStyle w:val="TSBHeaderSource"/>
            </w:pPr>
            <w:r w:rsidRPr="00B43CEB">
              <w:t>Chair, WP1/TSAG</w:t>
            </w:r>
          </w:p>
        </w:tc>
      </w:tr>
      <w:tr w:rsidR="001B13F5" w:rsidRPr="00F169EB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F169EB" w:rsidRDefault="001B13F5" w:rsidP="00E04F4E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F169E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20A9BDBF" w:rsidR="001B13F5" w:rsidRPr="00F169EB" w:rsidRDefault="00D113A0" w:rsidP="00E04F4E">
            <w:pPr>
              <w:pStyle w:val="TSBHeaderTitle"/>
            </w:pPr>
            <w:r w:rsidRPr="00F169EB">
              <w:t xml:space="preserve">Closing </w:t>
            </w:r>
            <w:r w:rsidR="001B13F5" w:rsidRPr="00F169EB">
              <w:t>WP1 agenda</w:t>
            </w:r>
            <w:r w:rsidR="00BF56AC" w:rsidRPr="00F169EB">
              <w:t xml:space="preserve"> (</w:t>
            </w:r>
            <w:r w:rsidR="00BF56AC" w:rsidRPr="00F169EB">
              <w:fldChar w:fldCharType="begin"/>
            </w:r>
            <w:r w:rsidR="00BF56AC" w:rsidRPr="00F169EB">
              <w:instrText xml:space="preserve"> styleref VenueDate </w:instrText>
            </w:r>
            <w:r w:rsidR="00BF56AC" w:rsidRPr="00F169EB">
              <w:fldChar w:fldCharType="separate"/>
            </w:r>
            <w:r w:rsidR="004B44DF">
              <w:rPr>
                <w:noProof/>
              </w:rPr>
              <w:t>Geneva, 22-26 January 2024</w:t>
            </w:r>
            <w:r w:rsidR="00BF56AC" w:rsidRPr="00F169EB">
              <w:fldChar w:fldCharType="end"/>
            </w:r>
            <w:r w:rsidR="00BF56AC" w:rsidRPr="00F169EB">
              <w:t>)</w:t>
            </w:r>
          </w:p>
        </w:tc>
      </w:tr>
      <w:bookmarkEnd w:id="2"/>
      <w:bookmarkEnd w:id="9"/>
      <w:tr w:rsidR="001336FE" w:rsidRPr="0002358A" w14:paraId="7C8F52FE" w14:textId="77777777" w:rsidTr="00CE6EF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A7A6F1" w14:textId="77777777" w:rsidR="001336FE" w:rsidRPr="0068196C" w:rsidRDefault="001336FE" w:rsidP="00CE6EF3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48BC5F04" w14:textId="77777777" w:rsidR="001336FE" w:rsidRPr="00F66357" w:rsidRDefault="001336FE" w:rsidP="00CE6EF3">
            <w:pPr>
              <w:tabs>
                <w:tab w:val="left" w:pos="794"/>
              </w:tabs>
            </w:pPr>
            <w:r w:rsidRPr="00F66357">
              <w:t>Mr Mihail ION</w:t>
            </w:r>
            <w:r w:rsidRPr="00F66357">
              <w:br/>
              <w:t>Romania; WP1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D95F2C4" w14:textId="77777777" w:rsidR="001336FE" w:rsidRPr="005F5A5F" w:rsidRDefault="001336FE" w:rsidP="00CE6EF3">
            <w:pPr>
              <w:tabs>
                <w:tab w:val="left" w:pos="794"/>
              </w:tabs>
              <w:rPr>
                <w:lang w:val="de-DE"/>
              </w:rPr>
            </w:pPr>
            <w:r w:rsidRPr="005F5A5F">
              <w:rPr>
                <w:lang w:val="de-DE"/>
              </w:rPr>
              <w:t>Tel: +40 722 859 063</w:t>
            </w:r>
            <w:r w:rsidRPr="005F5A5F">
              <w:rPr>
                <w:lang w:val="de-DE"/>
              </w:rPr>
              <w:br/>
              <w:t>E-mail:</w:t>
            </w:r>
            <w:r w:rsidRPr="005F5A5F">
              <w:rPr>
                <w:lang w:val="de-DE"/>
              </w:rPr>
              <w:tab/>
            </w:r>
            <w:hyperlink r:id="rId12" w:history="1">
              <w:r w:rsidRPr="005F5A5F">
                <w:rPr>
                  <w:rStyle w:val="Hyperlink"/>
                  <w:lang w:val="de-DE"/>
                </w:rPr>
                <w:t>mihail.ion@ancom.ro</w:t>
              </w:r>
            </w:hyperlink>
          </w:p>
        </w:tc>
      </w:tr>
      <w:tr w:rsidR="001336FE" w:rsidRPr="0002358A" w14:paraId="5AD67DED" w14:textId="77777777" w:rsidTr="00CE6EF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16FDBFA" w14:textId="77777777" w:rsidR="001336FE" w:rsidRPr="0068196C" w:rsidRDefault="001336FE" w:rsidP="00CE6EF3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5B56C97B" w14:textId="77777777" w:rsidR="001336FE" w:rsidRPr="00F66357" w:rsidRDefault="001336FE" w:rsidP="00CE6EF3">
            <w:pPr>
              <w:tabs>
                <w:tab w:val="left" w:pos="794"/>
              </w:tabs>
            </w:pPr>
            <w:r w:rsidRPr="00F66357">
              <w:t>Ms Minah LEE</w:t>
            </w:r>
            <w:r w:rsidRPr="00F66357">
              <w:br/>
              <w:t>Rep. of Korea; WP1 Vice-chair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7C4E59" w14:textId="77777777" w:rsidR="001336FE" w:rsidRPr="005F5A5F" w:rsidRDefault="001336FE" w:rsidP="00CE6EF3">
            <w:pPr>
              <w:tabs>
                <w:tab w:val="left" w:pos="794"/>
              </w:tabs>
              <w:rPr>
                <w:lang w:val="de-DE"/>
              </w:rPr>
            </w:pPr>
            <w:r w:rsidRPr="005F5A5F">
              <w:rPr>
                <w:lang w:val="de-DE"/>
              </w:rPr>
              <w:t>Tel: +82-10-5111-1045</w:t>
            </w:r>
            <w:r w:rsidRPr="005F5A5F">
              <w:rPr>
                <w:lang w:val="de-DE"/>
              </w:rPr>
              <w:br/>
              <w:t>E-mail:</w:t>
            </w:r>
            <w:r w:rsidRPr="005F5A5F">
              <w:rPr>
                <w:lang w:val="de-DE"/>
              </w:rPr>
              <w:tab/>
            </w:r>
            <w:hyperlink r:id="rId13" w:history="1">
              <w:r w:rsidRPr="005F5A5F">
                <w:rPr>
                  <w:rStyle w:val="Hyperlink"/>
                  <w:lang w:val="de-DE"/>
                </w:rPr>
                <w:t>misoko@tta.or.kr</w:t>
              </w:r>
            </w:hyperlink>
          </w:p>
        </w:tc>
      </w:tr>
      <w:tr w:rsidR="001336FE" w:rsidRPr="00353049" w14:paraId="3BD9E1E7" w14:textId="77777777" w:rsidTr="00CE6EF3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A9E5E1" w14:textId="77777777" w:rsidR="001336FE" w:rsidRPr="0068196C" w:rsidRDefault="001336FE" w:rsidP="00CE6EF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1DE4E173" w14:textId="77777777" w:rsidR="001336FE" w:rsidRPr="00F66357" w:rsidRDefault="001336FE" w:rsidP="00CE6EF3">
            <w:pPr>
              <w:tabs>
                <w:tab w:val="left" w:pos="794"/>
              </w:tabs>
            </w:pPr>
            <w:r w:rsidRPr="00F66357">
              <w:t>Mr Simão Campos</w:t>
            </w:r>
            <w:r w:rsidRPr="00F66357">
              <w:br/>
            </w:r>
            <w:r>
              <w:t>T</w:t>
            </w:r>
            <w:r w:rsidRPr="00F66357">
              <w:t>SB</w:t>
            </w:r>
            <w:r>
              <w:t>; Secretary WP1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A9C43A" w14:textId="77777777" w:rsidR="001336FE" w:rsidRPr="00F66357" w:rsidRDefault="001336FE" w:rsidP="00CE6EF3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Pr="005F5A5F">
                <w:rPr>
                  <w:rStyle w:val="Hyperlink"/>
                </w:rPr>
                <w:t>simao.campos@itu.int</w:t>
              </w:r>
            </w:hyperlink>
            <w:r w:rsidRPr="00F66357">
              <w:t xml:space="preserve"> </w:t>
            </w:r>
          </w:p>
        </w:tc>
      </w:tr>
    </w:tbl>
    <w:p w14:paraId="46864CFF" w14:textId="77777777" w:rsidR="00DB0706" w:rsidRPr="0002358A" w:rsidRDefault="00DB0706" w:rsidP="00E04F4E">
      <w:bookmarkStart w:id="10" w:name="_Hlk98768222"/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F169EB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F169EB" w:rsidRDefault="0089088E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06CD7E70" w:rsidR="0089088E" w:rsidRPr="00F169EB" w:rsidRDefault="00C21D03" w:rsidP="00E04F4E">
            <w:pPr>
              <w:pStyle w:val="TSBHeaderSummary"/>
            </w:pPr>
            <w:r w:rsidRPr="00F169EB">
              <w:t xml:space="preserve">This TD contains the agenda for the </w:t>
            </w:r>
            <w:r w:rsidR="00D50B20" w:rsidRPr="00F169EB">
              <w:t xml:space="preserve">closing </w:t>
            </w:r>
            <w:r w:rsidRPr="00F169EB">
              <w:t>session of</w:t>
            </w:r>
            <w:r w:rsidR="001B13F5" w:rsidRPr="00F169EB">
              <w:t xml:space="preserve"> the WP1/TSAG </w:t>
            </w:r>
            <w:r w:rsidR="00E257CC" w:rsidRPr="00F169EB">
              <w:t xml:space="preserve">"Working methods and related WTSA preparations" </w:t>
            </w:r>
            <w:r w:rsidR="001B13F5" w:rsidRPr="00F169EB">
              <w:t>at this meeting.</w:t>
            </w:r>
          </w:p>
        </w:tc>
      </w:tr>
      <w:bookmarkEnd w:id="10"/>
    </w:tbl>
    <w:p w14:paraId="6F8F7061" w14:textId="1D151D2C" w:rsidR="008C5A9A" w:rsidRPr="00F169EB" w:rsidRDefault="008C5A9A" w:rsidP="00E04F4E"/>
    <w:p w14:paraId="5F97C481" w14:textId="790F8399" w:rsidR="00BF56AC" w:rsidRPr="00F169EB" w:rsidRDefault="00BE7596" w:rsidP="00E04F4E">
      <w:pPr>
        <w:numPr>
          <w:ilvl w:val="0"/>
          <w:numId w:val="11"/>
        </w:numPr>
      </w:pPr>
      <w:r>
        <w:t>A</w:t>
      </w:r>
      <w:r w:rsidR="00BF56AC" w:rsidRPr="00F169EB">
        <w:t>pproval of the agenda</w:t>
      </w:r>
    </w:p>
    <w:p w14:paraId="5C5A5F8E" w14:textId="461E4F44" w:rsidR="00BF56AC" w:rsidRPr="00F169EB" w:rsidRDefault="00BF56AC" w:rsidP="00E04F4E">
      <w:pPr>
        <w:numPr>
          <w:ilvl w:val="0"/>
          <w:numId w:val="11"/>
        </w:numPr>
      </w:pPr>
      <w:r w:rsidRPr="00F169EB">
        <w:t>Documentation (</w:t>
      </w:r>
      <w:hyperlink w:anchor="AnnexA" w:history="1">
        <w:r w:rsidRPr="00F169EB">
          <w:rPr>
            <w:rStyle w:val="Hyperlink"/>
          </w:rPr>
          <w:t>Annex A</w:t>
        </w:r>
      </w:hyperlink>
      <w:r w:rsidRPr="00F169EB">
        <w:t>)</w:t>
      </w:r>
    </w:p>
    <w:p w14:paraId="572B569E" w14:textId="77777777" w:rsidR="00490F57" w:rsidRDefault="00490F57" w:rsidP="00490F57">
      <w:pPr>
        <w:numPr>
          <w:ilvl w:val="0"/>
          <w:numId w:val="11"/>
        </w:numPr>
      </w:pPr>
      <w:r w:rsidRPr="00F169EB">
        <w:t>Review the outcomes of rapporteur group on WTSA preparations (RG-WTSA)</w:t>
      </w:r>
    </w:p>
    <w:p w14:paraId="29FBBE34" w14:textId="519FDCCD" w:rsidR="0068196C" w:rsidRPr="00F169EB" w:rsidRDefault="005D5EA5" w:rsidP="00E04F4E">
      <w:pPr>
        <w:numPr>
          <w:ilvl w:val="0"/>
          <w:numId w:val="11"/>
        </w:numPr>
      </w:pPr>
      <w:r w:rsidRPr="00F169EB">
        <w:t>Review the outcomes of r</w:t>
      </w:r>
      <w:r w:rsidR="0068196C" w:rsidRPr="00F169EB">
        <w:t>apporteur group on working methods (RG-WM)</w:t>
      </w:r>
    </w:p>
    <w:p w14:paraId="60BEE8E7" w14:textId="64F6EC96" w:rsidR="008B3D18" w:rsidRPr="00710690" w:rsidRDefault="002809FF" w:rsidP="00E04F4E">
      <w:pPr>
        <w:numPr>
          <w:ilvl w:val="0"/>
          <w:numId w:val="11"/>
        </w:numPr>
      </w:pPr>
      <w:r w:rsidRPr="00710690">
        <w:t>U</w:t>
      </w:r>
      <w:r w:rsidR="008B3D18" w:rsidRPr="00710690">
        <w:t xml:space="preserve">pdates </w:t>
      </w:r>
      <w:r w:rsidRPr="00710690">
        <w:t>to</w:t>
      </w:r>
      <w:r w:rsidR="008B3D18" w:rsidRPr="00710690">
        <w:t xml:space="preserve"> </w:t>
      </w:r>
      <w:r w:rsidRPr="00710690">
        <w:t xml:space="preserve">Working Party 1 </w:t>
      </w:r>
      <w:r w:rsidR="008B3D18" w:rsidRPr="00710690">
        <w:t>leadership</w:t>
      </w:r>
    </w:p>
    <w:p w14:paraId="0F1953AA" w14:textId="72FB5AEE" w:rsidR="00D113A0" w:rsidRPr="00F169EB" w:rsidRDefault="00D113A0" w:rsidP="00E04F4E">
      <w:pPr>
        <w:numPr>
          <w:ilvl w:val="0"/>
          <w:numId w:val="11"/>
        </w:numPr>
      </w:pPr>
      <w:r w:rsidRPr="00F169EB">
        <w:t>Report of Working Party 1</w:t>
      </w:r>
    </w:p>
    <w:p w14:paraId="2FDC4D61" w14:textId="3AED4AB2" w:rsidR="00D113A0" w:rsidRPr="00F169EB" w:rsidRDefault="00D113A0" w:rsidP="00E04F4E">
      <w:pPr>
        <w:numPr>
          <w:ilvl w:val="0"/>
          <w:numId w:val="11"/>
        </w:numPr>
      </w:pPr>
      <w:r w:rsidRPr="00F169EB">
        <w:t xml:space="preserve">Future </w:t>
      </w:r>
      <w:r w:rsidR="00F837E4" w:rsidRPr="00F169EB">
        <w:t>meetings</w:t>
      </w:r>
    </w:p>
    <w:p w14:paraId="26F570CD" w14:textId="77777777" w:rsidR="00BF56AC" w:rsidRPr="00F169EB" w:rsidRDefault="00BF56AC" w:rsidP="00E04F4E">
      <w:pPr>
        <w:numPr>
          <w:ilvl w:val="0"/>
          <w:numId w:val="11"/>
        </w:numPr>
      </w:pPr>
      <w:r w:rsidRPr="00F169EB">
        <w:t>AOB</w:t>
      </w:r>
    </w:p>
    <w:p w14:paraId="30F53F9E" w14:textId="77777777" w:rsidR="00BF56AC" w:rsidRPr="00F169EB" w:rsidRDefault="00BF56AC" w:rsidP="00E04F4E">
      <w:pPr>
        <w:numPr>
          <w:ilvl w:val="0"/>
          <w:numId w:val="11"/>
        </w:numPr>
      </w:pPr>
      <w:r w:rsidRPr="00F169EB">
        <w:t>Closing</w:t>
      </w:r>
    </w:p>
    <w:p w14:paraId="57AF2E3E" w14:textId="77777777" w:rsidR="007C0021" w:rsidRDefault="007C0021" w:rsidP="007C0021"/>
    <w:p w14:paraId="46BE41A2" w14:textId="6E8E0C5D" w:rsidR="00BB100D" w:rsidRDefault="00BB100D" w:rsidP="007C0021">
      <w:r>
        <w:t xml:space="preserve">(see next for detailed </w:t>
      </w:r>
      <w:r w:rsidR="00F837E4">
        <w:t>sequence and documentation)</w:t>
      </w:r>
    </w:p>
    <w:p w14:paraId="2D9CF94B" w14:textId="77777777" w:rsidR="00F837E4" w:rsidRDefault="00F837E4" w:rsidP="007C0021"/>
    <w:p w14:paraId="20F6743B" w14:textId="77777777" w:rsidR="00F837E4" w:rsidRDefault="00F837E4" w:rsidP="007C0021"/>
    <w:p w14:paraId="4CA9F950" w14:textId="77777777" w:rsidR="007D2115" w:rsidRDefault="007D2115" w:rsidP="00E04F4E">
      <w:pPr>
        <w:spacing w:before="0" w:after="160"/>
        <w:sectPr w:rsidR="007D2115" w:rsidSect="00F169EB">
          <w:headerReference w:type="default" r:id="rId15"/>
          <w:pgSz w:w="11907" w:h="16840" w:code="9"/>
          <w:pgMar w:top="1134" w:right="1134" w:bottom="1134" w:left="1134" w:header="425" w:footer="709" w:gutter="0"/>
          <w:cols w:space="720"/>
          <w:titlePg/>
          <w:docGrid w:linePitch="360"/>
        </w:sectPr>
      </w:pPr>
    </w:p>
    <w:tbl>
      <w:tblPr>
        <w:tblW w:w="962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083"/>
        <w:gridCol w:w="1820"/>
        <w:gridCol w:w="2855"/>
      </w:tblGrid>
      <w:tr w:rsidR="0021481B" w:rsidRPr="00F169EB" w14:paraId="3E432B2B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91CB" w14:textId="21A4FCA9" w:rsidR="0021481B" w:rsidRPr="00526DFF" w:rsidRDefault="0021481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lastRenderedPageBreak/>
              <w:t>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053E" w14:textId="2FB8BD84" w:rsidR="0021481B" w:rsidRPr="00F169EB" w:rsidRDefault="0021481B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Opening and approval of the agenda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F5F5" w14:textId="77777777" w:rsidR="0021481B" w:rsidRPr="00F169EB" w:rsidRDefault="0021481B" w:rsidP="00A81212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C16D" w14:textId="77777777" w:rsidR="0021481B" w:rsidRPr="00F169EB" w:rsidRDefault="0021481B" w:rsidP="00E04F4E"/>
        </w:tc>
      </w:tr>
      <w:tr w:rsidR="0021481B" w:rsidRPr="00F169EB" w14:paraId="6FFD86D4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014B" w14:textId="517D969E" w:rsidR="0021481B" w:rsidRPr="00526DFF" w:rsidRDefault="0021481B" w:rsidP="00E04F4E">
            <w:pPr>
              <w:rPr>
                <w:b/>
                <w:bCs/>
              </w:rPr>
            </w:pPr>
            <w:r w:rsidRPr="00526DFF">
              <w:rPr>
                <w:b/>
                <w:bCs/>
              </w:rPr>
              <w:t>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9A14" w14:textId="02E154F6" w:rsidR="0021481B" w:rsidRPr="00F169EB" w:rsidRDefault="0021481B" w:rsidP="00E04F4E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Documentation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A019" w14:textId="77777777" w:rsidR="0021481B" w:rsidRPr="00F169EB" w:rsidRDefault="0021481B" w:rsidP="00A81212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A6B6" w14:textId="77777777" w:rsidR="0021481B" w:rsidRPr="00F169EB" w:rsidRDefault="0021481B" w:rsidP="00E04F4E"/>
        </w:tc>
      </w:tr>
      <w:tr w:rsidR="000D0E19" w:rsidRPr="00F169EB" w14:paraId="28CAD15E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27F9" w14:textId="0B0956C5" w:rsidR="000D0E19" w:rsidRPr="00526DFF" w:rsidRDefault="002E3AB8" w:rsidP="000D0E1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41D0" w14:textId="1E588E18" w:rsidR="000D0E19" w:rsidRPr="00F169EB" w:rsidRDefault="000D0E19" w:rsidP="000D0E19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Review outcomes of rapporteur group on WTSA-24 preparation (RG-WTSA)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B7E9" w14:textId="77777777" w:rsidR="000D0E19" w:rsidRPr="00F169EB" w:rsidRDefault="000D0E19" w:rsidP="00A81212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15F9" w14:textId="77777777" w:rsidR="000D0E19" w:rsidRPr="00F169EB" w:rsidRDefault="000D0E19" w:rsidP="000D0E19"/>
        </w:tc>
      </w:tr>
      <w:tr w:rsidR="000D0E19" w:rsidRPr="00F169EB" w14:paraId="1211D42C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05235" w14:textId="510C078A" w:rsidR="000D0E19" w:rsidRPr="00526DFF" w:rsidRDefault="002E3AB8" w:rsidP="000D0E1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0E19" w:rsidRPr="00526DFF">
              <w:rPr>
                <w:b/>
                <w:bCs/>
              </w:rPr>
              <w:t>.1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E88E1" w14:textId="0EEC50CB" w:rsidR="000D0E19" w:rsidRPr="00F169EB" w:rsidRDefault="000D0E19" w:rsidP="000D0E19">
            <w:r w:rsidRPr="00F169EB">
              <w:t>Report of RG-WTSA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60078" w14:textId="3D945B03" w:rsidR="000D0E19" w:rsidRPr="00D5098A" w:rsidRDefault="0002358A" w:rsidP="00A81212">
            <w:hyperlink r:id="rId16" w:history="1">
              <w:r w:rsidR="000D0E19">
                <w:rPr>
                  <w:rStyle w:val="Hyperlink"/>
                </w:rPr>
                <w:t>TSAG-</w:t>
              </w:r>
              <w:r w:rsidR="000D0E19" w:rsidRPr="00D61B1F">
                <w:rPr>
                  <w:rStyle w:val="Hyperlink"/>
                </w:rPr>
                <w:t>TD31</w:t>
              </w:r>
              <w:r w:rsidR="003974EA">
                <w:rPr>
                  <w:rStyle w:val="Hyperlink"/>
                </w:rPr>
                <w:t>9-R1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CE88B" w14:textId="77777777" w:rsidR="000D0E19" w:rsidRPr="00F169EB" w:rsidRDefault="000D0E19" w:rsidP="000D0E19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0D0E19" w:rsidRPr="00F169EB" w14:paraId="72312447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18DE3" w14:textId="77777777" w:rsidR="000D0E19" w:rsidRPr="00526DFF" w:rsidRDefault="000D0E19" w:rsidP="000D0E19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D2CE1" w14:textId="77777777" w:rsidR="000D0E19" w:rsidRPr="00F169EB" w:rsidRDefault="000D0E19" w:rsidP="000D0E19">
            <w:r w:rsidRPr="00F169EB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FB7D7" w14:textId="50BE2EE1" w:rsidR="000D0E19" w:rsidRPr="00D5098A" w:rsidRDefault="000D0E19" w:rsidP="00A81212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C6F93" w14:textId="1838CA6A" w:rsidR="000D0E19" w:rsidRPr="00F169EB" w:rsidRDefault="000D0E19" w:rsidP="000D0E19"/>
        </w:tc>
      </w:tr>
      <w:tr w:rsidR="00B858EA" w:rsidRPr="00F169EB" w14:paraId="56EB3283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2A57" w14:textId="1EDDA5AD" w:rsidR="00B858EA" w:rsidRPr="00526DFF" w:rsidRDefault="002E3AB8" w:rsidP="00B858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858EA" w:rsidRPr="00526DFF">
              <w:rPr>
                <w:b/>
                <w:bCs/>
              </w:rPr>
              <w:t>.2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121D" w14:textId="4D3652C0" w:rsidR="00B858EA" w:rsidRPr="00F169EB" w:rsidRDefault="00B858EA" w:rsidP="00B858EA">
            <w:r w:rsidRPr="00304974">
              <w:t>Update the work programme of RG-WTSA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B974" w14:textId="25B0E924" w:rsidR="00B858EA" w:rsidRPr="00D5098A" w:rsidRDefault="0002358A" w:rsidP="00B858EA">
            <w:hyperlink r:id="rId17" w:history="1">
              <w:r w:rsidR="00B858EA">
                <w:rPr>
                  <w:rStyle w:val="Hyperlink"/>
                </w:rPr>
                <w:t>TSAG-</w:t>
              </w:r>
              <w:r w:rsidR="00B858EA" w:rsidRPr="00D61B1F">
                <w:rPr>
                  <w:rStyle w:val="Hyperlink"/>
                </w:rPr>
                <w:t>TD</w:t>
              </w:r>
              <w:r w:rsidR="00B858EA" w:rsidRPr="0059026E">
                <w:rPr>
                  <w:rStyle w:val="Hyperlink"/>
                </w:rPr>
                <w:t>462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6598" w14:textId="72748442" w:rsidR="00B858EA" w:rsidRPr="00F169EB" w:rsidRDefault="00B858EA" w:rsidP="00B858EA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B858EA" w:rsidRPr="00F169EB" w14:paraId="3864CC3F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2F05" w14:textId="4B025A24" w:rsidR="00B858EA" w:rsidRPr="00526DFF" w:rsidRDefault="002E3AB8" w:rsidP="00B858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858EA" w:rsidRPr="00526DFF">
              <w:rPr>
                <w:b/>
                <w:bCs/>
              </w:rPr>
              <w:t>.3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9B6C" w14:textId="7BABE357" w:rsidR="00B858EA" w:rsidRPr="00F169EB" w:rsidRDefault="003208A1" w:rsidP="00B858EA">
            <w:r>
              <w:t xml:space="preserve">Send the </w:t>
            </w:r>
            <w:r w:rsidRPr="00304974">
              <w:t>LS</w:t>
            </w:r>
            <w:r>
              <w:t>/o</w:t>
            </w:r>
            <w:r w:rsidRPr="00304974">
              <w:t xml:space="preserve"> to all ITU-T SGs and </w:t>
            </w:r>
            <w:r>
              <w:t>RTOs</w:t>
            </w:r>
            <w:r w:rsidRPr="00304974">
              <w:t xml:space="preserve"> on latest WTSA Action Plan and draft "WTSA preparation guideline on Resolutions"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5873" w14:textId="45577A0A" w:rsidR="00B858EA" w:rsidRPr="00D5098A" w:rsidRDefault="0002358A" w:rsidP="00B858EA">
            <w:hyperlink r:id="rId18" w:history="1">
              <w:r w:rsidR="003208A1" w:rsidRPr="00304974">
                <w:rPr>
                  <w:rStyle w:val="Hyperlink"/>
                </w:rPr>
                <w:t>TSAG-TD479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01ED" w14:textId="41F1E49E" w:rsidR="00B858EA" w:rsidRPr="00F169EB" w:rsidRDefault="00B858EA" w:rsidP="00B858EA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127C76" w:rsidRPr="00F169EB" w14:paraId="488453EE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CB99" w14:textId="36ACC637" w:rsidR="00127C76" w:rsidRPr="00526DFF" w:rsidRDefault="002E3AB8" w:rsidP="00127C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27C76" w:rsidRPr="00526DFF">
              <w:rPr>
                <w:b/>
                <w:bCs/>
              </w:rPr>
              <w:t>.4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6BE6" w14:textId="295D3C8D" w:rsidR="00127C76" w:rsidRDefault="00127C76" w:rsidP="00127C7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45F8C">
              <w:rPr>
                <w:lang w:val="en-US"/>
              </w:rPr>
              <w:t xml:space="preserve">uthorize RG-WTSA to hold </w:t>
            </w:r>
            <w:r>
              <w:rPr>
                <w:lang w:val="en-US"/>
              </w:rPr>
              <w:t xml:space="preserve">two </w:t>
            </w:r>
            <w:r w:rsidRPr="00645F8C">
              <w:rPr>
                <w:lang w:val="en-US"/>
              </w:rPr>
              <w:t>interim rapporteur group meetings (all online)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1CAF" w14:textId="57B3178E" w:rsidR="00127C76" w:rsidRPr="005C10ED" w:rsidRDefault="00E26104" w:rsidP="00127C76">
            <w:pPr>
              <w:rPr>
                <w:highlight w:val="yellow"/>
              </w:rPr>
            </w:pPr>
            <w:r>
              <w:t>See 7.</w:t>
            </w:r>
            <w:r w:rsidR="0040518E">
              <w:t>1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6660" w14:textId="3EB623EA" w:rsidR="00127C76" w:rsidRPr="00F169EB" w:rsidRDefault="00127C76" w:rsidP="00127C76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2E3AB8" w:rsidRPr="00F169EB" w14:paraId="24C3ADEB" w14:textId="77777777" w:rsidTr="000F3046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B2FB" w14:textId="6B22F949" w:rsidR="002E3AB8" w:rsidRPr="00526DFF" w:rsidRDefault="002E3AB8" w:rsidP="000F304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1423" w14:textId="77777777" w:rsidR="002E3AB8" w:rsidRPr="00F169EB" w:rsidRDefault="002E3AB8" w:rsidP="000F3046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Review outcomes of rapporteur group on working methods (RG-WM)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4B18" w14:textId="77777777" w:rsidR="002E3AB8" w:rsidRPr="00F169EB" w:rsidRDefault="002E3AB8" w:rsidP="000F3046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C365" w14:textId="77777777" w:rsidR="002E3AB8" w:rsidRPr="00F169EB" w:rsidRDefault="002E3AB8" w:rsidP="000F3046"/>
        </w:tc>
      </w:tr>
      <w:tr w:rsidR="002E3AB8" w:rsidRPr="00F169EB" w14:paraId="0F59C12C" w14:textId="77777777" w:rsidTr="000F3046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3DB01" w14:textId="1B460EDA" w:rsidR="002E3AB8" w:rsidRPr="00526DFF" w:rsidRDefault="002E3AB8" w:rsidP="000F304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5658C" w14:textId="77777777" w:rsidR="002E3AB8" w:rsidRPr="00F169EB" w:rsidRDefault="002E3AB8" w:rsidP="000F3046">
            <w:r w:rsidRPr="00F169EB">
              <w:t>Report of RG-WM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5778" w14:textId="77777777" w:rsidR="002E3AB8" w:rsidRPr="00A75431" w:rsidRDefault="0002358A" w:rsidP="000F3046">
            <w:hyperlink r:id="rId19" w:history="1">
              <w:r w:rsidR="002E3AB8">
                <w:rPr>
                  <w:rStyle w:val="Hyperlink"/>
                </w:rPr>
                <w:t>TSAG-</w:t>
              </w:r>
              <w:r w:rsidR="002E3AB8" w:rsidRPr="00D61B1F">
                <w:rPr>
                  <w:rStyle w:val="Hyperlink"/>
                </w:rPr>
                <w:t>TD31</w:t>
              </w:r>
              <w:r w:rsidR="002E3AB8">
                <w:rPr>
                  <w:rStyle w:val="Hyperlink"/>
                </w:rPr>
                <w:t>7-R2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97C7D" w14:textId="77777777" w:rsidR="002E3AB8" w:rsidRPr="00F169EB" w:rsidRDefault="002E3AB8" w:rsidP="000F3046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2E3AB8" w:rsidRPr="00F169EB" w14:paraId="3B25CF8C" w14:textId="77777777" w:rsidTr="00C349C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46ED5" w14:textId="77777777" w:rsidR="002E3AB8" w:rsidRPr="00526DFF" w:rsidRDefault="002E3AB8" w:rsidP="000F3046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C9D8C" w14:textId="77777777" w:rsidR="002E3AB8" w:rsidRPr="00F169EB" w:rsidRDefault="002E3AB8" w:rsidP="000F3046">
            <w:r w:rsidRPr="00F169EB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D83C" w14:textId="77777777" w:rsidR="002E3AB8" w:rsidRPr="00A75431" w:rsidRDefault="002E3AB8" w:rsidP="000F3046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22A5" w14:textId="77777777" w:rsidR="002E3AB8" w:rsidRPr="00F169EB" w:rsidRDefault="002E3AB8" w:rsidP="000F3046"/>
        </w:tc>
      </w:tr>
      <w:tr w:rsidR="002E3AB8" w:rsidRPr="00F169EB" w14:paraId="047FAA84" w14:textId="77777777" w:rsidTr="00C349CB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80783" w14:textId="2CF10CB0" w:rsidR="002E3AB8" w:rsidRPr="00526DFF" w:rsidRDefault="002E3AB8" w:rsidP="000F304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.2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38C9" w14:textId="508D1027" w:rsidR="009D0556" w:rsidRPr="00402AF7" w:rsidRDefault="008F470D" w:rsidP="009D0556">
            <w:r>
              <w:t>I</w:t>
            </w:r>
            <w:r w:rsidR="009D0556" w:rsidRPr="00402AF7">
              <w:t>nvite TSAG to:</w:t>
            </w:r>
          </w:p>
          <w:p w14:paraId="4765000F" w14:textId="01A39DF5" w:rsidR="002E3AB8" w:rsidRPr="00F169EB" w:rsidRDefault="00D04771" w:rsidP="00080A10">
            <w:r>
              <w:t>a)</w:t>
            </w:r>
            <w:r>
              <w:tab/>
            </w:r>
            <w:r w:rsidR="009D0556" w:rsidRPr="00402AF7">
              <w:t>advise the TSB Director to seek clarification from the next session of the ITU Council on the use of the term "chair", instead of "chairman", in new or revised Recommendations.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26A1" w14:textId="77777777" w:rsidR="002E3AB8" w:rsidRPr="00A75431" w:rsidRDefault="002E3AB8" w:rsidP="000F3046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6A689" w14:textId="77777777" w:rsidR="002E3AB8" w:rsidRPr="00F169EB" w:rsidRDefault="002E3AB8" w:rsidP="000F3046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080A10" w:rsidRPr="00F169EB" w14:paraId="7DA3CD3C" w14:textId="77777777" w:rsidTr="00C349CB">
        <w:tc>
          <w:tcPr>
            <w:tcW w:w="871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2F5BC" w14:textId="77777777" w:rsidR="00080A10" w:rsidRDefault="00080A10" w:rsidP="00080A10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20FD" w14:textId="79A03469" w:rsidR="00080A10" w:rsidRPr="0002358A" w:rsidRDefault="00080A10" w:rsidP="00080A10">
            <w:pPr>
              <w:rPr>
                <w:lang w:val="fr-FR"/>
              </w:rPr>
            </w:pPr>
            <w:r w:rsidRPr="0002358A">
              <w:rPr>
                <w:lang w:val="fr-FR"/>
              </w:rPr>
              <w:t>b)</w:t>
            </w:r>
            <w:r w:rsidRPr="0002358A">
              <w:rPr>
                <w:lang w:val="fr-FR"/>
              </w:rPr>
              <w:tab/>
              <w:t>approve ITU-T A.8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4EC5" w14:textId="66544447" w:rsidR="00080A10" w:rsidRPr="00A75431" w:rsidRDefault="0002358A" w:rsidP="00080A10">
            <w:hyperlink r:id="rId20" w:history="1">
              <w:r w:rsidR="00DC563D">
                <w:rPr>
                  <w:rStyle w:val="Hyperlink"/>
                </w:rPr>
                <w:t>TSAG-TD</w:t>
              </w:r>
              <w:r w:rsidR="00080A10" w:rsidRPr="00402AF7">
                <w:rPr>
                  <w:rStyle w:val="Hyperlink"/>
                </w:rPr>
                <w:t>450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B2A3" w14:textId="7527795F" w:rsidR="00080A10" w:rsidRPr="00F169EB" w:rsidRDefault="00080A10" w:rsidP="00080A10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080A10" w:rsidRPr="00F169EB" w14:paraId="1DCB697A" w14:textId="77777777" w:rsidTr="00C349CB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D7C6" w14:textId="77777777" w:rsidR="00080A10" w:rsidRDefault="00080A10" w:rsidP="00080A10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A185" w14:textId="6ED08684" w:rsidR="00080A10" w:rsidRPr="00402AF7" w:rsidRDefault="00080A10" w:rsidP="00080A10">
            <w:r>
              <w:t>c)</w:t>
            </w:r>
            <w:r>
              <w:tab/>
            </w:r>
            <w:r w:rsidRPr="00402AF7">
              <w:t>request TSB to pre-publish ITU-T A.8 (as contained in </w:t>
            </w:r>
            <w:hyperlink r:id="rId21" w:history="1">
              <w:r w:rsidR="00DC563D">
                <w:rPr>
                  <w:rStyle w:val="Hyperlink"/>
                </w:rPr>
                <w:t>TSAG-TD</w:t>
              </w:r>
              <w:r w:rsidRPr="00402AF7">
                <w:rPr>
                  <w:rStyle w:val="Hyperlink"/>
                </w:rPr>
                <w:t>450</w:t>
              </w:r>
            </w:hyperlink>
            <w:r w:rsidRPr="00402AF7">
              <w:t>) but to wait for the clarification of the Council before proceeding with the final publication.</w:t>
            </w:r>
            <w:r w:rsidRPr="00402AF7">
              <w:br/>
            </w:r>
            <w:r w:rsidR="00DC563D" w:rsidRPr="00402AF7">
              <w:t xml:space="preserve">NOTE </w:t>
            </w:r>
            <w:r w:rsidRPr="00402AF7">
              <w:t xml:space="preserve">– </w:t>
            </w:r>
            <w:hyperlink r:id="rId22" w:history="1">
              <w:r w:rsidR="00DC563D">
                <w:rPr>
                  <w:rStyle w:val="Hyperlink"/>
                </w:rPr>
                <w:t>TSAG-TD</w:t>
              </w:r>
              <w:r w:rsidRPr="00402AF7">
                <w:rPr>
                  <w:rStyle w:val="Hyperlink"/>
                </w:rPr>
                <w:t>450</w:t>
              </w:r>
            </w:hyperlink>
            <w:r w:rsidRPr="00402AF7">
              <w:t xml:space="preserve"> uses the term "chairman".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35F3" w14:textId="77777777" w:rsidR="00080A10" w:rsidRPr="00A75431" w:rsidRDefault="00080A10" w:rsidP="00080A10"/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5B75" w14:textId="05DAEA85" w:rsidR="00080A10" w:rsidRPr="00F169EB" w:rsidRDefault="00080A10" w:rsidP="00080A10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080A10" w:rsidRPr="00F169EB" w14:paraId="096652CB" w14:textId="77777777" w:rsidTr="008C75FE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D4E24" w14:textId="24DDD557" w:rsidR="00080A10" w:rsidRPr="00526DFF" w:rsidRDefault="00080A10" w:rsidP="00080A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26DFF">
              <w:rPr>
                <w:b/>
                <w:bCs/>
              </w:rPr>
              <w:t>.3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79CA" w14:textId="4E37331B" w:rsidR="00080A10" w:rsidRPr="00F169EB" w:rsidRDefault="002E38A2" w:rsidP="00080A10">
            <w:r w:rsidRPr="00402AF7">
              <w:t xml:space="preserve">Invite </w:t>
            </w:r>
            <w:r w:rsidR="00080A10" w:rsidRPr="00402AF7">
              <w:t>TSAG to determine (TAP) draft revised Recommendation ITU-T A.7 "Focus groups: Establishment and working procedures"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3BDC" w14:textId="206D3E31" w:rsidR="00080A10" w:rsidRPr="00F169EB" w:rsidRDefault="0002358A" w:rsidP="00080A10">
            <w:hyperlink r:id="rId23" w:history="1">
              <w:r w:rsidR="00DC563D">
                <w:rPr>
                  <w:rStyle w:val="Hyperlink"/>
                </w:rPr>
                <w:t>TSAG-TD</w:t>
              </w:r>
              <w:r w:rsidR="00080A10" w:rsidRPr="00402AF7">
                <w:rPr>
                  <w:rStyle w:val="Hyperlink"/>
                </w:rPr>
                <w:t>453R1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3BF7" w14:textId="77777777" w:rsidR="00080A10" w:rsidRPr="00F169EB" w:rsidRDefault="00080A10" w:rsidP="00080A10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080A10" w:rsidRPr="00F169EB" w14:paraId="47B2A159" w14:textId="77777777" w:rsidTr="008C75FE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E3FA" w14:textId="0E52CBF3" w:rsidR="00080A10" w:rsidRPr="00526DFF" w:rsidRDefault="00080A10" w:rsidP="00080A1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.4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EAD2" w14:textId="77777777" w:rsidR="008C75FE" w:rsidRPr="00402AF7" w:rsidRDefault="008C75FE" w:rsidP="008C75FE">
            <w:r w:rsidRPr="00402AF7">
              <w:t>RG-WM agreed to invite TSAG to:</w:t>
            </w:r>
          </w:p>
          <w:p w14:paraId="7970CA6E" w14:textId="13D40AE4" w:rsidR="00080A10" w:rsidRDefault="008C75FE" w:rsidP="008C75FE">
            <w:r>
              <w:t>a)</w:t>
            </w:r>
            <w:r>
              <w:tab/>
            </w:r>
            <w:r w:rsidRPr="00402AF7">
              <w:t>initiate the process for the deletion of ITU-T A.4 and A.6;</w:t>
            </w:r>
            <w:r w:rsidRPr="00402AF7">
              <w:br/>
              <w:t xml:space="preserve">NOTE – The circular announcing the deletion will be issued 3 months prior to TSAG so that the deletion would come into force at the same time (see 9.8.2.1 of WTSA Resolution 1) </w:t>
            </w:r>
            <w:r w:rsidR="00A84336">
              <w:t xml:space="preserve">that </w:t>
            </w:r>
            <w:r w:rsidRPr="00402AF7">
              <w:t>ITU-T A.24</w:t>
            </w:r>
            <w:r w:rsidR="002D4F4F">
              <w:t xml:space="preserve"> is approved</w:t>
            </w:r>
            <w:r w:rsidRPr="00402AF7">
              <w:t>. TSB is requested to consider cross-referencing the related circulars.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83F9" w14:textId="77777777" w:rsidR="00080A10" w:rsidRDefault="00080A10" w:rsidP="00080A10"/>
          <w:p w14:paraId="7712CB47" w14:textId="4C3943AF" w:rsidR="002C5AFD" w:rsidRDefault="002C5AFD" w:rsidP="00080A10">
            <w:r w:rsidRPr="00402AF7">
              <w:t xml:space="preserve">Justifications in </w:t>
            </w:r>
            <w:hyperlink r:id="rId24" w:history="1">
              <w:r w:rsidR="00DC563D">
                <w:rPr>
                  <w:rStyle w:val="Hyperlink"/>
                </w:rPr>
                <w:t>TSAG-TD</w:t>
              </w:r>
              <w:r w:rsidRPr="00402AF7">
                <w:rPr>
                  <w:rStyle w:val="Hyperlink"/>
                </w:rPr>
                <w:t>394</w:t>
              </w:r>
              <w:r>
                <w:rPr>
                  <w:rStyle w:val="Hyperlink"/>
                </w:rPr>
                <w:t>-</w:t>
              </w:r>
              <w:r w:rsidRPr="00402AF7">
                <w:rPr>
                  <w:rStyle w:val="Hyperlink"/>
                </w:rPr>
                <w:t>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508C" w14:textId="77777777" w:rsidR="008C75FE" w:rsidRDefault="008C75FE" w:rsidP="00080A10"/>
          <w:p w14:paraId="270D6399" w14:textId="7C12C960" w:rsidR="00080A10" w:rsidRPr="00F169EB" w:rsidRDefault="00080A10" w:rsidP="00080A10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8C75FE" w:rsidRPr="00F169EB" w14:paraId="12A4B5C1" w14:textId="77777777" w:rsidTr="00C24837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6F32" w14:textId="77777777" w:rsidR="008C75FE" w:rsidRDefault="008C75FE" w:rsidP="00080A10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C42F" w14:textId="1FC3C7E7" w:rsidR="008C75FE" w:rsidRDefault="008C75FE" w:rsidP="00080A10">
            <w:r>
              <w:t>b)</w:t>
            </w:r>
            <w:r>
              <w:tab/>
            </w:r>
            <w:r w:rsidR="002C5AFD">
              <w:t xml:space="preserve">TAP </w:t>
            </w:r>
            <w:r w:rsidRPr="00402AF7">
              <w:t>determine new Recommendation ITU-T A.24 "Collaboration and exchange of information with other organizations".</w:t>
            </w:r>
            <w:r w:rsidRPr="00402AF7">
              <w:br/>
              <w:t xml:space="preserve">NOTE – </w:t>
            </w:r>
            <w:r w:rsidR="00863CAF">
              <w:t>Upon A.24 approval</w:t>
            </w:r>
            <w:r w:rsidRPr="00402AF7">
              <w:t>, TSAG will delete A Suppl.5 at its next meeting.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EB94" w14:textId="63FA1A3E" w:rsidR="008C75FE" w:rsidRDefault="0002358A" w:rsidP="00080A10">
            <w:hyperlink r:id="rId25" w:history="1">
              <w:r w:rsidR="00DC563D">
                <w:rPr>
                  <w:rStyle w:val="Hyperlink"/>
                </w:rPr>
                <w:t>TSAG-TD</w:t>
              </w:r>
              <w:r w:rsidR="008C75FE" w:rsidRPr="00402AF7">
                <w:rPr>
                  <w:rStyle w:val="Hyperlink"/>
                </w:rPr>
                <w:t>470</w:t>
              </w:r>
              <w:r w:rsidR="002C5AFD">
                <w:rPr>
                  <w:rStyle w:val="Hyperlink"/>
                </w:rPr>
                <w:t>-</w:t>
              </w:r>
              <w:r w:rsidR="008C75FE" w:rsidRPr="00402AF7">
                <w:rPr>
                  <w:rStyle w:val="Hyperlink"/>
                </w:rPr>
                <w:t>R1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88ED" w14:textId="2451A808" w:rsidR="008C75FE" w:rsidRPr="00F169EB" w:rsidRDefault="008C75FE" w:rsidP="00080A10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467823" w:rsidRPr="00F169EB" w14:paraId="2018274B" w14:textId="77777777" w:rsidTr="00C2483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B916" w14:textId="6CFBD15E" w:rsidR="00467823" w:rsidRPr="00526DFF" w:rsidRDefault="00467823" w:rsidP="0046782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.5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CA87" w14:textId="77777777" w:rsidR="00467823" w:rsidRPr="00402AF7" w:rsidRDefault="00467823" w:rsidP="00467823">
            <w:r w:rsidRPr="00402AF7">
              <w:t>RG-WM agreed to invite TSAG to:</w:t>
            </w:r>
          </w:p>
          <w:p w14:paraId="239D4E18" w14:textId="744DDB9E" w:rsidR="00467823" w:rsidRPr="00466C08" w:rsidRDefault="00467823" w:rsidP="00467823">
            <w:r>
              <w:t>a)</w:t>
            </w:r>
            <w:r>
              <w:tab/>
            </w:r>
            <w:r w:rsidRPr="00402AF7">
              <w:t>Determine ITU-T A.1-rev;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F5A7" w14:textId="77777777" w:rsidR="00467823" w:rsidRDefault="00467823" w:rsidP="00467823"/>
          <w:p w14:paraId="64C9C509" w14:textId="4A91CB78" w:rsidR="00467823" w:rsidRPr="00A75431" w:rsidRDefault="0002358A" w:rsidP="00467823">
            <w:hyperlink r:id="rId26" w:history="1">
              <w:r w:rsidR="00DC563D">
                <w:rPr>
                  <w:rStyle w:val="Hyperlink"/>
                </w:rPr>
                <w:t>TSAG-TD</w:t>
              </w:r>
              <w:r w:rsidR="00467823" w:rsidRPr="00402AF7">
                <w:rPr>
                  <w:rStyle w:val="Hyperlink"/>
                </w:rPr>
                <w:t>456R3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CDB3" w14:textId="1876613A" w:rsidR="00467823" w:rsidRPr="00F169EB" w:rsidRDefault="00467823" w:rsidP="00467823">
            <w:r w:rsidRPr="006A51FC">
              <w:t xml:space="preserve">For </w:t>
            </w:r>
            <w:r w:rsidRPr="006A51FC">
              <w:rPr>
                <w:b/>
                <w:bCs/>
              </w:rPr>
              <w:t>agreement</w:t>
            </w:r>
            <w:r w:rsidRPr="006A51FC">
              <w:t xml:space="preserve"> by WP1, and then by TSAG.</w:t>
            </w:r>
          </w:p>
        </w:tc>
      </w:tr>
      <w:tr w:rsidR="00467823" w:rsidRPr="00F169EB" w14:paraId="77B0027E" w14:textId="77777777" w:rsidTr="00C24837">
        <w:tc>
          <w:tcPr>
            <w:tcW w:w="871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84B0" w14:textId="77777777" w:rsidR="00467823" w:rsidRDefault="00467823" w:rsidP="00467823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0817" w14:textId="551492BC" w:rsidR="00467823" w:rsidRPr="00402AF7" w:rsidRDefault="00467823" w:rsidP="00467823">
            <w:r>
              <w:t>b)</w:t>
            </w:r>
            <w:r>
              <w:tab/>
            </w:r>
            <w:r w:rsidRPr="00402AF7">
              <w:t>Determine A.JCA at this TSAG meeting;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1E04" w14:textId="2C26C4EE" w:rsidR="00467823" w:rsidRPr="00A75431" w:rsidRDefault="0002358A" w:rsidP="00467823">
            <w:hyperlink r:id="rId27" w:history="1">
              <w:r w:rsidR="00DC563D">
                <w:rPr>
                  <w:rStyle w:val="Hyperlink"/>
                </w:rPr>
                <w:t>TSAG-TD</w:t>
              </w:r>
              <w:r w:rsidR="00467823" w:rsidRPr="00402AF7">
                <w:rPr>
                  <w:rStyle w:val="Hyperlink"/>
                </w:rPr>
                <w:t>467R1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5A1F" w14:textId="107CA06D" w:rsidR="00467823" w:rsidRPr="00F169EB" w:rsidRDefault="00467823" w:rsidP="00467823">
            <w:r w:rsidRPr="006A51FC">
              <w:t xml:space="preserve">For </w:t>
            </w:r>
            <w:r w:rsidRPr="006A51FC">
              <w:rPr>
                <w:b/>
                <w:bCs/>
              </w:rPr>
              <w:t>agreement</w:t>
            </w:r>
            <w:r w:rsidRPr="006A51FC">
              <w:t xml:space="preserve"> by WP1, and then by TSAG.</w:t>
            </w:r>
          </w:p>
        </w:tc>
      </w:tr>
      <w:tr w:rsidR="00467823" w:rsidRPr="00F169EB" w14:paraId="1EC5C6B4" w14:textId="77777777" w:rsidTr="00C24837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BA44" w14:textId="77777777" w:rsidR="00467823" w:rsidRDefault="00467823" w:rsidP="00467823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0BBB" w14:textId="283E9585" w:rsidR="00467823" w:rsidRDefault="00467823" w:rsidP="00467823">
            <w:r>
              <w:t>c)</w:t>
            </w:r>
            <w:r>
              <w:tab/>
            </w:r>
            <w:r w:rsidRPr="00402AF7">
              <w:t>continue refining new Appendices II and III until the next TSAG meeting in July 2024 where these Appendices would be Agreed</w:t>
            </w:r>
            <w:r>
              <w:t>.</w:t>
            </w:r>
          </w:p>
          <w:p w14:paraId="22AC8684" w14:textId="7F359B2F" w:rsidR="00467823" w:rsidRPr="00402AF7" w:rsidRDefault="00467823" w:rsidP="00467823">
            <w:r>
              <w:t>NOTE 1 – These appendices would be</w:t>
            </w:r>
            <w:r w:rsidRPr="00402AF7">
              <w:t xml:space="preserve"> integrated in </w:t>
            </w:r>
            <w:r>
              <w:t xml:space="preserve">revised A.1 for </w:t>
            </w:r>
            <w:r w:rsidRPr="00402AF7">
              <w:t>final publication</w:t>
            </w:r>
            <w:r w:rsidRPr="00402AF7">
              <w:br/>
              <w:t xml:space="preserve">NOTE </w:t>
            </w:r>
            <w:r>
              <w:t xml:space="preserve">2 </w:t>
            </w:r>
            <w:r w:rsidRPr="00402AF7">
              <w:t xml:space="preserve">– The principles of ITU-T A.13 </w:t>
            </w:r>
            <w:r>
              <w:t xml:space="preserve">are applicable </w:t>
            </w:r>
            <w:r w:rsidRPr="00402AF7">
              <w:t>to "</w:t>
            </w:r>
            <w:r>
              <w:t>...</w:t>
            </w:r>
            <w:r w:rsidRPr="00402AF7">
              <w:t>appendices to Recommendations agreed separately from the base text of the Recommendation" (</w:t>
            </w:r>
            <w:r>
              <w:t xml:space="preserve">A.13 </w:t>
            </w:r>
            <w:r w:rsidRPr="00402AF7">
              <w:t>clause 6).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13830" w14:textId="32E7857E" w:rsidR="00467823" w:rsidRPr="00A75431" w:rsidRDefault="0002358A" w:rsidP="00467823">
            <w:hyperlink r:id="rId28" w:history="1">
              <w:r w:rsidR="00DC563D">
                <w:rPr>
                  <w:rStyle w:val="Hyperlink"/>
                </w:rPr>
                <w:t>TSAG-TD</w:t>
              </w:r>
              <w:r w:rsidR="00467823" w:rsidRPr="00402AF7">
                <w:rPr>
                  <w:rStyle w:val="Hyperlink"/>
                </w:rPr>
                <w:t>478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7927" w14:textId="18232B79" w:rsidR="00467823" w:rsidRPr="00F169EB" w:rsidRDefault="00467823" w:rsidP="00467823">
            <w:r w:rsidRPr="006A51FC">
              <w:t xml:space="preserve">For </w:t>
            </w:r>
            <w:r w:rsidRPr="006A51FC">
              <w:rPr>
                <w:b/>
                <w:bCs/>
              </w:rPr>
              <w:t>agreement</w:t>
            </w:r>
            <w:r w:rsidRPr="006A51FC">
              <w:t xml:space="preserve"> by WP1, and then by TSAG.</w:t>
            </w:r>
          </w:p>
        </w:tc>
      </w:tr>
      <w:tr w:rsidR="007D43DF" w:rsidRPr="00F169EB" w14:paraId="4A0102C0" w14:textId="77777777" w:rsidTr="000F3046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24DD" w14:textId="2D2699DA" w:rsidR="007D43DF" w:rsidRPr="00526DFF" w:rsidRDefault="007D43DF" w:rsidP="007D43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.6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0A1A" w14:textId="213C157E" w:rsidR="007D43DF" w:rsidRPr="00466C08" w:rsidRDefault="00631301" w:rsidP="007D43DF">
            <w:r w:rsidRPr="003E7AC8">
              <w:t xml:space="preserve">Invite </w:t>
            </w:r>
            <w:r w:rsidR="007D43DF" w:rsidRPr="003E7AC8">
              <w:t>TSAG to send the liaison statement to all SGs on guidelines for the preparation of contributions and the role of SG Mentors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5CCA" w14:textId="4A51C11F" w:rsidR="007D43DF" w:rsidRPr="00A75431" w:rsidRDefault="0002358A" w:rsidP="007D43DF">
            <w:hyperlink r:id="rId29" w:history="1">
              <w:r w:rsidR="00DC563D">
                <w:rPr>
                  <w:rStyle w:val="Hyperlink"/>
                </w:rPr>
                <w:t>TSAG-TD</w:t>
              </w:r>
              <w:r w:rsidR="007D43DF" w:rsidRPr="003E7AC8">
                <w:rPr>
                  <w:rStyle w:val="Hyperlink"/>
                </w:rPr>
                <w:t>477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86F4" w14:textId="74806AC6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0921E7C1" w14:textId="77777777" w:rsidTr="007D43DF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5DDD" w14:textId="0EAC1347" w:rsidR="007D43DF" w:rsidRPr="00526DFF" w:rsidRDefault="007D43DF" w:rsidP="007D43D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26DFF">
              <w:rPr>
                <w:b/>
                <w:bCs/>
              </w:rPr>
              <w:t>.7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A027" w14:textId="701A9BB5" w:rsidR="007D43DF" w:rsidRPr="00F169EB" w:rsidRDefault="00631301" w:rsidP="007D43DF">
            <w:r w:rsidRPr="003E7AC8">
              <w:t xml:space="preserve">Invite </w:t>
            </w:r>
            <w:r w:rsidR="007D43DF" w:rsidRPr="003E7AC8">
              <w:t>TSAG to change the status of draft Supplement A.SupplRA to draft ITU-T Recommendation A.RA "Guidelines on the appointment and operations of registration authorities".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F333" w14:textId="77777777" w:rsidR="007D43DF" w:rsidRPr="00F169EB" w:rsidRDefault="007D43DF" w:rsidP="007D43DF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CF42" w14:textId="77777777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4559C2D0" w14:textId="77777777" w:rsidTr="007D43DF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833E" w14:textId="07C7C7F6" w:rsidR="007D43DF" w:rsidRPr="00526DFF" w:rsidRDefault="007D43DF" w:rsidP="007D43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.8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D214" w14:textId="77777777" w:rsidR="007D43DF" w:rsidRPr="003E7AC8" w:rsidRDefault="007D43DF" w:rsidP="007D43DF">
            <w:r w:rsidRPr="003E7AC8">
              <w:t>Invite TSAG to establish the following new work items:</w:t>
            </w:r>
          </w:p>
          <w:p w14:paraId="31EBE134" w14:textId="12B7BE72" w:rsidR="007D43DF" w:rsidRPr="00F169EB" w:rsidRDefault="007D43DF" w:rsidP="007D43DF">
            <w:r>
              <w:t>a)</w:t>
            </w:r>
            <w:r>
              <w:tab/>
            </w:r>
            <w:r w:rsidRPr="003E7AC8">
              <w:t>draft Recommendation ITU-T A.JCA "Joint coordination activities: Establishment and working procedures";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1124" w14:textId="1E6C6BAD" w:rsidR="007D43DF" w:rsidRDefault="007D43DF" w:rsidP="007D43DF">
            <w:r>
              <w:br/>
            </w:r>
          </w:p>
          <w:p w14:paraId="412B4F26" w14:textId="3FB3CEF1" w:rsidR="007D43DF" w:rsidRPr="00F169EB" w:rsidRDefault="0002358A" w:rsidP="007D43DF">
            <w:hyperlink r:id="rId30" w:history="1">
              <w:r w:rsidR="00DC563D">
                <w:rPr>
                  <w:rStyle w:val="Hyperlink"/>
                </w:rPr>
                <w:t>TSAG-TD</w:t>
              </w:r>
              <w:r w:rsidR="007D43DF" w:rsidRPr="003E7AC8">
                <w:rPr>
                  <w:rStyle w:val="Hyperlink"/>
                </w:rPr>
                <w:t>468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34AE" w14:textId="77777777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2EFE218F" w14:textId="77777777" w:rsidTr="007D43DF">
        <w:tc>
          <w:tcPr>
            <w:tcW w:w="87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9F8" w14:textId="02A1D70A" w:rsidR="007D43DF" w:rsidRPr="00526DFF" w:rsidRDefault="007D43DF" w:rsidP="007D43DF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B1DA" w14:textId="449675A6" w:rsidR="007D43DF" w:rsidRPr="00F169EB" w:rsidRDefault="007D43DF" w:rsidP="007D43DF">
            <w:r>
              <w:t>b)</w:t>
            </w:r>
            <w:r>
              <w:tab/>
            </w:r>
            <w:r w:rsidRPr="003E7AC8">
              <w:t>draft Supplement A.SupplSGA to the ITU-T A-series Recommendations "Guidelines for the development of a standards gap analysis"</w:t>
            </w:r>
          </w:p>
        </w:tc>
        <w:tc>
          <w:tcPr>
            <w:tcW w:w="18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F254" w14:textId="372577BE" w:rsidR="007D43DF" w:rsidRPr="00F169EB" w:rsidRDefault="0002358A" w:rsidP="007D43DF">
            <w:hyperlink r:id="rId31" w:history="1">
              <w:r w:rsidR="00DC563D">
                <w:rPr>
                  <w:rStyle w:val="Hyperlink"/>
                </w:rPr>
                <w:t>TSAG-TD</w:t>
              </w:r>
              <w:r w:rsidR="007D43DF" w:rsidRPr="003E7AC8">
                <w:rPr>
                  <w:rStyle w:val="Hyperlink"/>
                </w:rPr>
                <w:t>454R3</w:t>
              </w:r>
            </w:hyperlink>
          </w:p>
        </w:tc>
        <w:tc>
          <w:tcPr>
            <w:tcW w:w="285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45D5A" w14:textId="77777777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58AED14F" w14:textId="77777777" w:rsidTr="000F3046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38F3" w14:textId="6ADA78F0" w:rsidR="007D43DF" w:rsidRPr="00526DFF" w:rsidRDefault="007D43DF" w:rsidP="007D43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.9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9F7D" w14:textId="55AE567B" w:rsidR="007D43DF" w:rsidRPr="00F169EB" w:rsidRDefault="007D43DF" w:rsidP="007D43DF">
            <w:r>
              <w:t>TSAG to</w:t>
            </w:r>
            <w:r w:rsidRPr="003E7AC8">
              <w:t xml:space="preserve"> assign WTSA Resolutions 40 and 80 to RG-WM in addition to those listed in </w:t>
            </w:r>
            <w:hyperlink r:id="rId32" w:history="1">
              <w:r w:rsidR="00DC563D">
                <w:rPr>
                  <w:rStyle w:val="Hyperlink"/>
                </w:rPr>
                <w:t>TSAG-TD</w:t>
              </w:r>
              <w:r w:rsidRPr="003E7AC8">
                <w:rPr>
                  <w:rStyle w:val="Hyperlink"/>
                </w:rPr>
                <w:t>463</w:t>
              </w:r>
            </w:hyperlink>
            <w:r w:rsidRPr="003E7AC8">
              <w:t xml:space="preserve">, and to update the </w:t>
            </w:r>
            <w:hyperlink r:id="rId33" w:history="1">
              <w:r w:rsidRPr="003E7AC8">
                <w:rPr>
                  <w:rStyle w:val="Hyperlink"/>
                </w:rPr>
                <w:t>RG-WM ToR</w:t>
              </w:r>
            </w:hyperlink>
            <w:r w:rsidRPr="003E7AC8">
              <w:t xml:space="preserve"> accordingly.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56C1" w14:textId="77777777" w:rsidR="007D43DF" w:rsidRPr="007D03EE" w:rsidRDefault="007D43DF" w:rsidP="007D43DF"/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2E381" w14:textId="77777777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WP1.</w:t>
            </w:r>
          </w:p>
        </w:tc>
      </w:tr>
      <w:tr w:rsidR="007D43DF" w:rsidRPr="00F169EB" w14:paraId="2C307FB7" w14:textId="77777777" w:rsidTr="000F3046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B0DF" w14:textId="5A5E9216" w:rsidR="007D43DF" w:rsidRPr="00526DFF" w:rsidRDefault="007D43DF" w:rsidP="007D43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.10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2770" w14:textId="1C5E484D" w:rsidR="007D43DF" w:rsidRDefault="007D43DF" w:rsidP="007D43DF">
            <w:r>
              <w:t>Updates to the work programme from RG-WM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D803" w14:textId="68086D77" w:rsidR="007D43DF" w:rsidRPr="007D03EE" w:rsidRDefault="0002358A" w:rsidP="007D43DF">
            <w:hyperlink r:id="rId34" w:history="1">
              <w:r w:rsidR="007D43DF">
                <w:rPr>
                  <w:rStyle w:val="Hyperlink"/>
                </w:rPr>
                <w:t>TSAG-</w:t>
              </w:r>
              <w:r w:rsidR="007D43DF" w:rsidRPr="00D61B1F">
                <w:rPr>
                  <w:rStyle w:val="Hyperlink"/>
                </w:rPr>
                <w:t>TD</w:t>
              </w:r>
              <w:r w:rsidR="007D43DF" w:rsidRPr="00E07E43">
                <w:rPr>
                  <w:rStyle w:val="Hyperlink"/>
                </w:rPr>
                <w:t>397-R1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F39C" w14:textId="77777777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65D3C987" w14:textId="77777777" w:rsidTr="000F3046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535D" w14:textId="0B75BA54" w:rsidR="007D43DF" w:rsidRPr="00526DFF" w:rsidRDefault="007D43DF" w:rsidP="007D43D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26DFF">
              <w:rPr>
                <w:b/>
                <w:bCs/>
              </w:rPr>
              <w:t>.11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065B" w14:textId="265C509D" w:rsidR="007D43DF" w:rsidRPr="00F169EB" w:rsidRDefault="007D43DF" w:rsidP="007D43DF">
            <w:r>
              <w:rPr>
                <w:lang w:val="en-US"/>
              </w:rPr>
              <w:t>A</w:t>
            </w:r>
            <w:r w:rsidRPr="00645F8C">
              <w:rPr>
                <w:lang w:val="en-US"/>
              </w:rPr>
              <w:t>uthorize RG-</w:t>
            </w:r>
            <w:r>
              <w:rPr>
                <w:lang w:val="en-US"/>
              </w:rPr>
              <w:t>WM</w:t>
            </w:r>
            <w:r w:rsidRPr="00645F8C">
              <w:rPr>
                <w:lang w:val="en-US"/>
              </w:rPr>
              <w:t xml:space="preserve"> to hold </w:t>
            </w:r>
            <w:r>
              <w:rPr>
                <w:lang w:val="en-US"/>
              </w:rPr>
              <w:t>six</w:t>
            </w:r>
            <w:r w:rsidRPr="00645F8C">
              <w:rPr>
                <w:lang w:val="en-US"/>
              </w:rPr>
              <w:t xml:space="preserve"> interim rapporteur group meetings (all online)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964B" w14:textId="3E8D5D78" w:rsidR="007D43DF" w:rsidRPr="00F169EB" w:rsidRDefault="007D43DF" w:rsidP="007D43DF">
            <w:r>
              <w:t>See 7.2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58ECA" w14:textId="77777777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46E8FD30" w14:textId="77777777" w:rsidTr="0095028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86C23" w14:textId="77777777" w:rsidR="007D43DF" w:rsidRPr="00526DFF" w:rsidRDefault="007D43DF" w:rsidP="007D43DF">
            <w:pPr>
              <w:keepNext/>
              <w:spacing w:before="60"/>
              <w:rPr>
                <w:b/>
                <w:bCs/>
              </w:rPr>
            </w:pPr>
            <w:r w:rsidRPr="00526DFF">
              <w:rPr>
                <w:b/>
                <w:bCs/>
              </w:rPr>
              <w:t>5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97860" w14:textId="1D78D831" w:rsidR="007D43DF" w:rsidRPr="00F169EB" w:rsidRDefault="007D43DF" w:rsidP="007D43DF">
            <w:pPr>
              <w:keepNext/>
              <w:spacing w:before="60"/>
            </w:pPr>
            <w:r>
              <w:rPr>
                <w:b/>
                <w:bCs/>
              </w:rPr>
              <w:t>Updates to WP1 leadership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9F84" w14:textId="77777777" w:rsidR="007D43DF" w:rsidRPr="00D5098A" w:rsidRDefault="007D43DF" w:rsidP="007D43DF">
            <w:pPr>
              <w:keepNext/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5DF9" w14:textId="77777777" w:rsidR="007D43DF" w:rsidRPr="00F169EB" w:rsidRDefault="007D43DF" w:rsidP="007D43DF">
            <w:pPr>
              <w:keepNext/>
              <w:spacing w:before="60"/>
            </w:pPr>
          </w:p>
        </w:tc>
      </w:tr>
      <w:tr w:rsidR="007D43DF" w:rsidRPr="00F169EB" w14:paraId="0259EBE9" w14:textId="77777777" w:rsidTr="0095028A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EB35" w14:textId="77777777" w:rsidR="007D43DF" w:rsidRPr="00526DFF" w:rsidRDefault="007D43DF" w:rsidP="007D43DF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491D" w14:textId="4C652544" w:rsidR="007D43DF" w:rsidRPr="00F169EB" w:rsidRDefault="007D43DF" w:rsidP="007D43DF">
            <w:r>
              <w:t>Associate Rapporteur for RG-WTSA, Mr Samuel Agyekum (Ghana), replacing Mr Isaac Boateng (Ghana)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B6EE" w14:textId="2E1767B6" w:rsidR="007D43DF" w:rsidRPr="00D5098A" w:rsidRDefault="007D43DF" w:rsidP="007D43DF">
            <w:r>
              <w:t xml:space="preserve">(Replacement VC: </w:t>
            </w:r>
            <w:hyperlink r:id="rId35" w:history="1">
              <w:r w:rsidRPr="00101A78">
                <w:rPr>
                  <w:rStyle w:val="Hyperlink"/>
                </w:rPr>
                <w:t>TSAG-TD464</w:t>
              </w:r>
            </w:hyperlink>
            <w:r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7052" w14:textId="72E574EF" w:rsidR="007D43DF" w:rsidRPr="00F169EB" w:rsidRDefault="007D43DF" w:rsidP="007D43DF">
            <w:r w:rsidRPr="00F169EB">
              <w:t xml:space="preserve">For </w:t>
            </w:r>
            <w:r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71A73ADF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EFE17" w14:textId="7FF59356" w:rsidR="007D43DF" w:rsidRPr="00526DFF" w:rsidRDefault="007D43DF" w:rsidP="007D43DF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69F9C" w14:textId="77777777" w:rsidR="007D43DF" w:rsidRPr="00F169EB" w:rsidRDefault="007D43DF" w:rsidP="007D43DF">
            <w:pPr>
              <w:keepNext/>
              <w:spacing w:before="60"/>
            </w:pPr>
            <w:r w:rsidRPr="00F169EB">
              <w:rPr>
                <w:b/>
                <w:bCs/>
              </w:rPr>
              <w:t>Report of Working Party 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E2AF" w14:textId="682C74FA" w:rsidR="007D43DF" w:rsidRPr="00D5098A" w:rsidRDefault="007D43DF" w:rsidP="007D43DF">
            <w:pPr>
              <w:keepNext/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4A90" w14:textId="58AC61B0" w:rsidR="007D43DF" w:rsidRPr="00F169EB" w:rsidRDefault="007D43DF" w:rsidP="007D43DF">
            <w:pPr>
              <w:keepNext/>
              <w:spacing w:before="60"/>
            </w:pPr>
          </w:p>
        </w:tc>
      </w:tr>
      <w:tr w:rsidR="007D43DF" w:rsidRPr="00F169EB" w14:paraId="70C91A76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CDB2" w14:textId="77777777" w:rsidR="007D43DF" w:rsidRPr="00526DFF" w:rsidRDefault="007D43DF" w:rsidP="007D43DF">
            <w:pPr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0A86" w14:textId="37CDD9E8" w:rsidR="007D43DF" w:rsidRPr="00F169EB" w:rsidRDefault="007D43DF" w:rsidP="007D43DF">
            <w:r w:rsidRPr="00F169EB">
              <w:t>Draft report of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5685" w14:textId="6AD8F967" w:rsidR="007D43DF" w:rsidRPr="00D5098A" w:rsidRDefault="0002358A" w:rsidP="007D43DF">
            <w:hyperlink r:id="rId36" w:history="1">
              <w:r w:rsidR="007D43DF">
                <w:rPr>
                  <w:rStyle w:val="Hyperlink"/>
                </w:rPr>
                <w:t>TSAG-</w:t>
              </w:r>
              <w:r w:rsidR="007D43DF" w:rsidRPr="00D61B1F">
                <w:rPr>
                  <w:rStyle w:val="Hyperlink"/>
                </w:rPr>
                <w:t>TD312</w:t>
              </w:r>
            </w:hyperlink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3417" w14:textId="77777777" w:rsidR="007D43DF" w:rsidRPr="00F169EB" w:rsidRDefault="007D43DF" w:rsidP="007D43DF">
            <w:r w:rsidRPr="00F169EB">
              <w:t xml:space="preserve">For </w:t>
            </w:r>
            <w:r w:rsidRPr="00F169EB">
              <w:rPr>
                <w:b/>
                <w:bCs/>
              </w:rPr>
              <w:t>adoption</w:t>
            </w:r>
            <w:r w:rsidRPr="00F169EB">
              <w:t xml:space="preserve"> by WP1, and then by TSAG.</w:t>
            </w:r>
          </w:p>
        </w:tc>
      </w:tr>
      <w:tr w:rsidR="007D43DF" w:rsidRPr="00F169EB" w14:paraId="533CFC8A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82095" w14:textId="2E17960B" w:rsidR="007D43DF" w:rsidRPr="00526DFF" w:rsidRDefault="007D43DF" w:rsidP="007D43DF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6A8A8" w14:textId="77777777" w:rsidR="007D43DF" w:rsidRPr="00F169EB" w:rsidRDefault="007D43DF" w:rsidP="007D43DF">
            <w:pPr>
              <w:keepNext/>
              <w:spacing w:before="60"/>
            </w:pPr>
            <w:r w:rsidRPr="00F169EB">
              <w:rPr>
                <w:b/>
                <w:bCs/>
              </w:rPr>
              <w:t>Future meetings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F52B" w14:textId="533571AE" w:rsidR="007D43DF" w:rsidRPr="00CE3DFE" w:rsidRDefault="007D43DF" w:rsidP="007D43DF">
            <w:pPr>
              <w:keepNext/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5F0C" w14:textId="25554499" w:rsidR="007D43DF" w:rsidRPr="00CE3DFE" w:rsidRDefault="007D43DF" w:rsidP="007D43DF">
            <w:pPr>
              <w:keepNext/>
              <w:spacing w:before="60"/>
            </w:pPr>
          </w:p>
        </w:tc>
      </w:tr>
      <w:tr w:rsidR="007D43DF" w:rsidRPr="00F169EB" w14:paraId="77B12D5E" w14:textId="77777777" w:rsidTr="001E6D12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364C7" w14:textId="6379C0BF" w:rsidR="007D43DF" w:rsidRPr="00526DFF" w:rsidRDefault="007D43DF" w:rsidP="007D43DF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6A68C" w14:textId="798E479E" w:rsidR="007D43DF" w:rsidRPr="00F169EB" w:rsidRDefault="007D43DF" w:rsidP="007D43DF">
            <w:pPr>
              <w:spacing w:before="60"/>
            </w:pPr>
            <w:r>
              <w:rPr>
                <w:b/>
                <w:bCs/>
              </w:rPr>
              <w:t>Proposed</w:t>
            </w:r>
            <w:r w:rsidRPr="00F169EB">
              <w:rPr>
                <w:b/>
                <w:bCs/>
              </w:rPr>
              <w:t xml:space="preserve"> future meetings of RG-WTSA</w:t>
            </w:r>
            <w:r>
              <w:rPr>
                <w:b/>
                <w:bCs/>
              </w:rPr>
              <w:br/>
            </w:r>
            <w:r w:rsidRPr="00F169EB">
              <w:t>(</w:t>
            </w:r>
            <w:r w:rsidRPr="00CE3DFE">
              <w:t>fro</w:t>
            </w:r>
            <w:r w:rsidRPr="00115ECD">
              <w:t xml:space="preserve">m </w:t>
            </w:r>
            <w:hyperlink r:id="rId37" w:history="1">
              <w:r w:rsidRPr="00A410C3">
                <w:rPr>
                  <w:rStyle w:val="Hyperlink"/>
                </w:rPr>
                <w:t>TSAG-TD319-R1</w:t>
              </w:r>
            </w:hyperlink>
            <w:r w:rsidRPr="00A410C3">
              <w:t xml:space="preserve"> §1</w:t>
            </w:r>
            <w:r>
              <w:t>0</w:t>
            </w:r>
            <w:r w:rsidRPr="00F75613"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02CBC" w14:textId="44241AAC" w:rsidR="007D43DF" w:rsidRPr="00F169EB" w:rsidRDefault="007D43DF" w:rsidP="007D43DF">
            <w:pPr>
              <w:keepNext/>
              <w:spacing w:before="60"/>
            </w:pPr>
          </w:p>
        </w:tc>
      </w:tr>
      <w:tr w:rsidR="007D43DF" w:rsidRPr="00F169EB" w14:paraId="1E6D9E28" w14:textId="7777777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BC57" w14:textId="7C952E42" w:rsidR="007D43DF" w:rsidRPr="00526DFF" w:rsidRDefault="007D43DF" w:rsidP="007D43DF">
            <w:pPr>
              <w:rPr>
                <w:b/>
                <w:bCs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5F7D" w14:textId="5C116D52" w:rsidR="007D43DF" w:rsidRDefault="007D43DF" w:rsidP="007D43DF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18 April 2024, 13:00-15:00 Geneva time; Contribution deadline: 11 April 2024</w:t>
            </w:r>
          </w:p>
          <w:p w14:paraId="4A17FC7A" w14:textId="1090B965" w:rsidR="007D43DF" w:rsidRPr="0099776F" w:rsidRDefault="007D43DF" w:rsidP="007D43DF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 xml:space="preserve">20 June 2024, 13:00-15:00 Geneva time; </w:t>
            </w:r>
            <w:r>
              <w:br/>
              <w:t>Contribution deadline: 13 June 2024</w:t>
            </w:r>
          </w:p>
          <w:p w14:paraId="153DB129" w14:textId="77777777" w:rsidR="007D43DF" w:rsidRPr="0099776F" w:rsidRDefault="007D43DF" w:rsidP="007D43DF">
            <w:pPr>
              <w:rPr>
                <w:lang w:val="en-US"/>
              </w:rPr>
            </w:pPr>
            <w:r w:rsidRPr="0099776F">
              <w:rPr>
                <w:lang w:val="en-US"/>
              </w:rPr>
              <w:t>The meeting agreed to invite Contributions on the following:</w:t>
            </w:r>
          </w:p>
          <w:p w14:paraId="0133AB2D" w14:textId="009745E0" w:rsidR="007D43DF" w:rsidRPr="003C4E23" w:rsidRDefault="007D43DF" w:rsidP="007D43DF">
            <w:pPr>
              <w:numPr>
                <w:ilvl w:val="0"/>
                <w:numId w:val="31"/>
              </w:numPr>
              <w:ind w:left="284" w:hanging="284"/>
            </w:pPr>
            <w:r w:rsidRPr="003C4E23">
              <w:rPr>
                <w:lang w:val="en-US"/>
              </w:rPr>
              <w:t>Proposals on draft A.SupWTSAGL and A.BN;</w:t>
            </w:r>
          </w:p>
          <w:p w14:paraId="0C5EF814" w14:textId="16E59938" w:rsidR="007D43DF" w:rsidRPr="00F169EB" w:rsidRDefault="007D43DF" w:rsidP="007D43DF">
            <w:pPr>
              <w:numPr>
                <w:ilvl w:val="0"/>
                <w:numId w:val="31"/>
              </w:numPr>
              <w:ind w:left="284" w:hanging="284"/>
            </w:pPr>
            <w:r w:rsidRPr="003C4E23">
              <w:rPr>
                <w:lang w:val="en-US"/>
              </w:rPr>
              <w:lastRenderedPageBreak/>
              <w:t>Proposals on concrete implementation of streamlining of WTSA Resolutions and Opinion.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FC0A1" w14:textId="1171B2E2" w:rsidR="007D43DF" w:rsidRPr="00F169EB" w:rsidRDefault="007D43DF" w:rsidP="007D43DF">
            <w:r w:rsidRPr="00F169EB">
              <w:lastRenderedPageBreak/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2C6F4EA7" w14:textId="77777777" w:rsidTr="0018330D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1BFF" w14:textId="77777777" w:rsidR="007D43DF" w:rsidRPr="00526DFF" w:rsidRDefault="007D43DF" w:rsidP="007D43DF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26DFF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5E864" w14:textId="0FB4F11D" w:rsidR="007D43DF" w:rsidRPr="00F169EB" w:rsidRDefault="007D43DF" w:rsidP="007D43DF">
            <w:pPr>
              <w:keepNext/>
              <w:spacing w:before="60"/>
            </w:pPr>
            <w:r>
              <w:rPr>
                <w:b/>
                <w:bCs/>
              </w:rPr>
              <w:t>Proposed</w:t>
            </w:r>
            <w:r w:rsidRPr="00F169EB">
              <w:rPr>
                <w:b/>
                <w:bCs/>
              </w:rPr>
              <w:t xml:space="preserve"> future meetings of RG-WM</w:t>
            </w:r>
            <w:r>
              <w:rPr>
                <w:b/>
                <w:bCs/>
              </w:rPr>
              <w:br/>
            </w:r>
            <w:r w:rsidRPr="00F169EB">
              <w:t>(</w:t>
            </w:r>
            <w:r>
              <w:t xml:space="preserve">from </w:t>
            </w:r>
            <w:hyperlink r:id="rId38" w:history="1">
              <w:r w:rsidRPr="0087422F">
                <w:rPr>
                  <w:rStyle w:val="Hyperlink"/>
                </w:rPr>
                <w:t>TSAG-TD317-R2</w:t>
              </w:r>
            </w:hyperlink>
            <w:r w:rsidRPr="0087422F">
              <w:t xml:space="preserve"> §</w:t>
            </w:r>
            <w:r>
              <w:t>22</w:t>
            </w:r>
            <w:r w:rsidRPr="00F169EB">
              <w:t>)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2D9A" w14:textId="77777777" w:rsidR="007D43DF" w:rsidRPr="00F169EB" w:rsidRDefault="007D43DF" w:rsidP="007D43DF">
            <w:pPr>
              <w:keepNext/>
              <w:spacing w:before="60"/>
            </w:pPr>
          </w:p>
        </w:tc>
      </w:tr>
      <w:tr w:rsidR="007D43DF" w:rsidRPr="00F169EB" w14:paraId="0D516AF2" w14:textId="77777777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9311D" w14:textId="77777777" w:rsidR="007D43DF" w:rsidRPr="00526DFF" w:rsidRDefault="007D43DF" w:rsidP="007D43DF">
            <w:pPr>
              <w:rPr>
                <w:b/>
                <w:bCs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826A" w14:textId="77777777" w:rsidR="00765107" w:rsidRPr="00A33136" w:rsidRDefault="00765107" w:rsidP="00521EAA">
            <w:pPr>
              <w:pStyle w:val="ListParagraph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contextualSpacing w:val="0"/>
              <w:textAlignment w:val="baseline"/>
              <w:rPr>
                <w:rFonts w:eastAsia="Batang"/>
              </w:rPr>
            </w:pPr>
            <w:r>
              <w:rPr>
                <w:rFonts w:eastAsia="SimSun"/>
                <w:bCs/>
              </w:rPr>
              <w:t>21 Feb 2024</w:t>
            </w:r>
            <w:r w:rsidRPr="003276D0">
              <w:rPr>
                <w:rFonts w:eastAsia="SimSun"/>
                <w:bCs/>
              </w:rPr>
              <w:t>, 1</w:t>
            </w:r>
            <w:r>
              <w:rPr>
                <w:rFonts w:eastAsia="SimSun"/>
                <w:bCs/>
              </w:rPr>
              <w:t>2</w:t>
            </w:r>
            <w:r w:rsidRPr="003276D0">
              <w:rPr>
                <w:rFonts w:eastAsia="SimSun"/>
                <w:bCs/>
              </w:rPr>
              <w:t>:00-1</w:t>
            </w:r>
            <w:r>
              <w:rPr>
                <w:rFonts w:eastAsia="SimSun"/>
                <w:bCs/>
              </w:rPr>
              <w:t>5</w:t>
            </w:r>
            <w:r w:rsidRPr="003276D0">
              <w:rPr>
                <w:rFonts w:eastAsia="SimSun"/>
                <w:bCs/>
              </w:rPr>
              <w:t>:00 Geneva time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 xml:space="preserve">Draft ITU-T A.RA </w:t>
            </w:r>
            <w:r w:rsidRPr="0008447E">
              <w:rPr>
                <w:rFonts w:eastAsia="SimSun"/>
                <w:bCs/>
              </w:rPr>
              <w:t>(</w:t>
            </w:r>
            <w:hyperlink r:id="rId39" w:history="1">
              <w:r>
                <w:rPr>
                  <w:rStyle w:val="Hyperlink"/>
                </w:rPr>
                <w:t>TSAG-TD</w:t>
              </w:r>
              <w:r w:rsidRPr="00B426F9">
                <w:rPr>
                  <w:rStyle w:val="Hyperlink"/>
                </w:rPr>
                <w:t>396R1</w:t>
              </w:r>
            </w:hyperlink>
            <w:r w:rsidRPr="0008447E">
              <w:rPr>
                <w:rFonts w:eastAsia="SimSun"/>
                <w:bCs/>
              </w:rPr>
              <w:t>)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>Contribution deadline: 11 Feb 2024</w:t>
            </w:r>
          </w:p>
          <w:p w14:paraId="6EE7DFDE" w14:textId="77777777" w:rsidR="00765107" w:rsidRPr="001763D8" w:rsidRDefault="00765107" w:rsidP="00521EAA">
            <w:pPr>
              <w:pStyle w:val="ListParagraph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contextualSpacing w:val="0"/>
              <w:textAlignment w:val="baseline"/>
              <w:rPr>
                <w:rFonts w:eastAsia="Batang"/>
              </w:rPr>
            </w:pPr>
            <w:r>
              <w:rPr>
                <w:rFonts w:eastAsia="SimSun"/>
                <w:bCs/>
              </w:rPr>
              <w:t>13 Mar 2024</w:t>
            </w:r>
            <w:r w:rsidRPr="003276D0">
              <w:rPr>
                <w:rFonts w:eastAsia="SimSun"/>
                <w:bCs/>
              </w:rPr>
              <w:t>, 1</w:t>
            </w:r>
            <w:r>
              <w:rPr>
                <w:rFonts w:eastAsia="SimSun"/>
                <w:bCs/>
              </w:rPr>
              <w:t>2</w:t>
            </w:r>
            <w:r w:rsidRPr="003276D0">
              <w:rPr>
                <w:rFonts w:eastAsia="SimSun"/>
                <w:bCs/>
              </w:rPr>
              <w:t>:00-1</w:t>
            </w:r>
            <w:r>
              <w:rPr>
                <w:rFonts w:eastAsia="SimSun"/>
                <w:bCs/>
              </w:rPr>
              <w:t>5</w:t>
            </w:r>
            <w:r w:rsidRPr="003276D0">
              <w:rPr>
                <w:rFonts w:eastAsia="SimSun"/>
                <w:bCs/>
              </w:rPr>
              <w:t>:00 Geneva time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>Draft A.SupplSGA (</w:t>
            </w:r>
            <w:hyperlink r:id="rId40" w:history="1">
              <w:r>
                <w:rPr>
                  <w:rStyle w:val="Hyperlink"/>
                </w:rPr>
                <w:t>TSAG-TD</w:t>
              </w:r>
              <w:r w:rsidRPr="009118A9">
                <w:rPr>
                  <w:rStyle w:val="Hyperlink"/>
                  <w:rFonts w:eastAsia="SimSun"/>
                  <w:bCs/>
                </w:rPr>
                <w:t>385R1</w:t>
              </w:r>
            </w:hyperlink>
            <w:r>
              <w:rPr>
                <w:rFonts w:eastAsia="SimSun"/>
                <w:bCs/>
              </w:rPr>
              <w:t>);</w:t>
            </w:r>
            <w:r>
              <w:rPr>
                <w:rFonts w:eastAsia="SimSun"/>
                <w:bCs/>
              </w:rPr>
              <w:br/>
              <w:t>Contribution deadline: 3 Mar 2024</w:t>
            </w:r>
          </w:p>
          <w:p w14:paraId="50842CCD" w14:textId="77777777" w:rsidR="00765107" w:rsidRPr="003276D0" w:rsidRDefault="00765107" w:rsidP="00521EAA">
            <w:pPr>
              <w:pStyle w:val="ListParagraph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contextualSpacing w:val="0"/>
              <w:textAlignment w:val="baseline"/>
              <w:rPr>
                <w:rFonts w:eastAsia="Batang"/>
              </w:rPr>
            </w:pPr>
            <w:r>
              <w:rPr>
                <w:rFonts w:eastAsia="Batang"/>
              </w:rPr>
              <w:t xml:space="preserve">3 Apr 2024, </w:t>
            </w:r>
            <w:r w:rsidRPr="003276D0">
              <w:rPr>
                <w:rFonts w:eastAsia="SimSun"/>
                <w:bCs/>
              </w:rPr>
              <w:t>1</w:t>
            </w:r>
            <w:r>
              <w:rPr>
                <w:rFonts w:eastAsia="SimSun"/>
                <w:bCs/>
              </w:rPr>
              <w:t>2</w:t>
            </w:r>
            <w:r w:rsidRPr="003276D0">
              <w:rPr>
                <w:rFonts w:eastAsia="SimSun"/>
                <w:bCs/>
              </w:rPr>
              <w:t>:00-15:00 Geneva time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>Draft Appendices II and III (</w:t>
            </w:r>
            <w:hyperlink r:id="rId41" w:history="1">
              <w:r>
                <w:rPr>
                  <w:rStyle w:val="Hyperlink"/>
                </w:rPr>
                <w:t>TSAG-TD478</w:t>
              </w:r>
            </w:hyperlink>
            <w:r>
              <w:rPr>
                <w:rFonts w:eastAsia="SimSun"/>
                <w:bCs/>
              </w:rPr>
              <w:t>);</w:t>
            </w:r>
            <w:r>
              <w:rPr>
                <w:rFonts w:eastAsia="SimSun"/>
                <w:bCs/>
              </w:rPr>
              <w:br/>
              <w:t>Contribution deadline: 24 Mar 2024</w:t>
            </w:r>
          </w:p>
          <w:p w14:paraId="79B796B3" w14:textId="77777777" w:rsidR="00765107" w:rsidRPr="00943228" w:rsidRDefault="00765107" w:rsidP="00521EAA">
            <w:pPr>
              <w:pStyle w:val="ListParagraph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contextualSpacing w:val="0"/>
              <w:textAlignment w:val="baseline"/>
              <w:rPr>
                <w:rFonts w:eastAsia="Batang"/>
              </w:rPr>
            </w:pPr>
            <w:r>
              <w:rPr>
                <w:rFonts w:eastAsia="SimSun"/>
                <w:bCs/>
              </w:rPr>
              <w:t>26 Apr 2024</w:t>
            </w:r>
            <w:r w:rsidRPr="003276D0">
              <w:rPr>
                <w:rFonts w:eastAsia="SimSun"/>
                <w:bCs/>
              </w:rPr>
              <w:t>, 1</w:t>
            </w:r>
            <w:r>
              <w:rPr>
                <w:rFonts w:eastAsia="SimSun"/>
                <w:bCs/>
              </w:rPr>
              <w:t>2</w:t>
            </w:r>
            <w:r w:rsidRPr="003276D0">
              <w:rPr>
                <w:rFonts w:eastAsia="SimSun"/>
                <w:bCs/>
              </w:rPr>
              <w:t>:00-1</w:t>
            </w:r>
            <w:r>
              <w:rPr>
                <w:rFonts w:eastAsia="SimSun"/>
                <w:bCs/>
              </w:rPr>
              <w:t>5</w:t>
            </w:r>
            <w:r w:rsidRPr="003276D0">
              <w:rPr>
                <w:rFonts w:eastAsia="SimSun"/>
                <w:bCs/>
              </w:rPr>
              <w:t>:00 Geneva time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 xml:space="preserve">Draft ITU-T A.RA </w:t>
            </w:r>
            <w:r w:rsidRPr="0008447E">
              <w:rPr>
                <w:rFonts w:eastAsia="SimSun"/>
                <w:bCs/>
              </w:rPr>
              <w:t>(</w:t>
            </w:r>
            <w:hyperlink r:id="rId42" w:history="1">
              <w:r>
                <w:rPr>
                  <w:rStyle w:val="Hyperlink"/>
                </w:rPr>
                <w:t>TSAG-TD</w:t>
              </w:r>
              <w:r w:rsidRPr="002B0B40">
                <w:rPr>
                  <w:rStyle w:val="Hyperlink"/>
                </w:rPr>
                <w:t>396R1</w:t>
              </w:r>
            </w:hyperlink>
            <w:r w:rsidRPr="0008447E">
              <w:rPr>
                <w:rFonts w:eastAsia="SimSun"/>
                <w:bCs/>
              </w:rPr>
              <w:t>)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>Contribution deadline: 16 Apr 2024</w:t>
            </w:r>
          </w:p>
          <w:p w14:paraId="131D5641" w14:textId="77777777" w:rsidR="00765107" w:rsidRPr="003C3DE8" w:rsidRDefault="00765107" w:rsidP="00521EAA">
            <w:pPr>
              <w:pStyle w:val="ListParagraph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contextualSpacing w:val="0"/>
              <w:textAlignment w:val="baseline"/>
              <w:rPr>
                <w:rFonts w:eastAsia="Batang"/>
              </w:rPr>
            </w:pPr>
            <w:r>
              <w:rPr>
                <w:rFonts w:eastAsia="SimSun"/>
                <w:bCs/>
              </w:rPr>
              <w:t xml:space="preserve">14 May 2024, </w:t>
            </w:r>
            <w:r w:rsidRPr="003276D0">
              <w:rPr>
                <w:rFonts w:eastAsia="SimSun"/>
                <w:bCs/>
              </w:rPr>
              <w:t>1</w:t>
            </w:r>
            <w:r>
              <w:rPr>
                <w:rFonts w:eastAsia="SimSun"/>
                <w:bCs/>
              </w:rPr>
              <w:t>2</w:t>
            </w:r>
            <w:r w:rsidRPr="003276D0">
              <w:rPr>
                <w:rFonts w:eastAsia="SimSun"/>
                <w:bCs/>
              </w:rPr>
              <w:t>:00-15:00 Geneva time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</w:r>
            <w:r w:rsidRPr="00943228">
              <w:rPr>
                <w:rFonts w:eastAsia="SimSun"/>
                <w:bCs/>
              </w:rPr>
              <w:t xml:space="preserve">Pending </w:t>
            </w:r>
            <w:r>
              <w:rPr>
                <w:rFonts w:eastAsia="SimSun"/>
                <w:bCs/>
              </w:rPr>
              <w:t>issues</w:t>
            </w:r>
            <w:r w:rsidRPr="00943228">
              <w:rPr>
                <w:rFonts w:eastAsia="SimSun"/>
                <w:bCs/>
              </w:rPr>
              <w:t xml:space="preserve"> from previous </w:t>
            </w:r>
            <w:r>
              <w:rPr>
                <w:rFonts w:eastAsia="SimSun"/>
                <w:bCs/>
              </w:rPr>
              <w:t>rapporteur group meetings;</w:t>
            </w:r>
            <w:r>
              <w:rPr>
                <w:rFonts w:eastAsia="SimSun"/>
                <w:bCs/>
              </w:rPr>
              <w:br/>
              <w:t>Contribution deadline: 5 May 2024</w:t>
            </w:r>
          </w:p>
          <w:p w14:paraId="34D9CFB1" w14:textId="7A3EA1BB" w:rsidR="007D43DF" w:rsidRPr="00D460F0" w:rsidRDefault="00765107" w:rsidP="00521EAA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rPr>
                <w:rFonts w:eastAsia="SimSun"/>
                <w:bCs/>
              </w:rPr>
              <w:t xml:space="preserve">2 July 2024, </w:t>
            </w:r>
            <w:r w:rsidRPr="003276D0">
              <w:rPr>
                <w:rFonts w:eastAsia="SimSun"/>
                <w:bCs/>
              </w:rPr>
              <w:t>1</w:t>
            </w:r>
            <w:r>
              <w:rPr>
                <w:rFonts w:eastAsia="SimSun"/>
                <w:bCs/>
              </w:rPr>
              <w:t>2</w:t>
            </w:r>
            <w:r w:rsidRPr="003276D0">
              <w:rPr>
                <w:rFonts w:eastAsia="SimSun"/>
                <w:bCs/>
              </w:rPr>
              <w:t>:00-1</w:t>
            </w:r>
            <w:r>
              <w:rPr>
                <w:rFonts w:eastAsia="SimSun"/>
                <w:bCs/>
              </w:rPr>
              <w:t>5</w:t>
            </w:r>
            <w:r w:rsidRPr="003276D0">
              <w:rPr>
                <w:rFonts w:eastAsia="SimSun"/>
                <w:bCs/>
              </w:rPr>
              <w:t>:00 Geneva time</w:t>
            </w:r>
            <w:r>
              <w:rPr>
                <w:rFonts w:eastAsia="SimSun"/>
                <w:bCs/>
              </w:rPr>
              <w:t>;</w:t>
            </w:r>
            <w:r>
              <w:rPr>
                <w:rFonts w:eastAsia="SimSun"/>
                <w:bCs/>
              </w:rPr>
              <w:br/>
              <w:t xml:space="preserve">A-Suppl.4; </w:t>
            </w:r>
            <w:r w:rsidRPr="00943228">
              <w:rPr>
                <w:rFonts w:eastAsia="SimSun"/>
                <w:bCs/>
              </w:rPr>
              <w:t xml:space="preserve">pending </w:t>
            </w:r>
            <w:r>
              <w:rPr>
                <w:rFonts w:eastAsia="SimSun"/>
                <w:bCs/>
              </w:rPr>
              <w:t>issues</w:t>
            </w:r>
            <w:r w:rsidRPr="00943228">
              <w:rPr>
                <w:rFonts w:eastAsia="SimSun"/>
                <w:bCs/>
              </w:rPr>
              <w:t xml:space="preserve"> from previous </w:t>
            </w:r>
            <w:r>
              <w:rPr>
                <w:rFonts w:eastAsia="SimSun"/>
                <w:bCs/>
              </w:rPr>
              <w:t>rapporteur group meetings;</w:t>
            </w:r>
            <w:r>
              <w:rPr>
                <w:rFonts w:eastAsia="SimSun"/>
                <w:bCs/>
              </w:rPr>
              <w:br/>
              <w:t>Contribution deadline: 23 June 2024</w:t>
            </w: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18B80" w14:textId="77777777" w:rsidR="007D43DF" w:rsidRPr="00F169EB" w:rsidRDefault="007D43DF" w:rsidP="007D43DF"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7D43DF" w:rsidRPr="00F169EB" w14:paraId="5EFCDFCC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82034" w14:textId="1F5C9A8A" w:rsidR="007D43DF" w:rsidRPr="00526DFF" w:rsidRDefault="007D43DF" w:rsidP="007D43D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86C25" w14:textId="271AAF6C" w:rsidR="007D43DF" w:rsidRPr="00F169EB" w:rsidRDefault="007D43DF" w:rsidP="007D43DF">
            <w:pPr>
              <w:spacing w:before="60"/>
            </w:pPr>
            <w:r w:rsidRPr="00F169EB">
              <w:rPr>
                <w:b/>
                <w:bCs/>
              </w:rPr>
              <w:t>AOB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87A8" w14:textId="695A2FB7" w:rsidR="007D43DF" w:rsidRPr="00F169EB" w:rsidRDefault="007D43DF" w:rsidP="007D43DF">
            <w:pPr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60510" w14:textId="5A289E74" w:rsidR="007D43DF" w:rsidRPr="00F169EB" w:rsidRDefault="007D43DF" w:rsidP="007D43DF">
            <w:pPr>
              <w:spacing w:before="60"/>
            </w:pPr>
          </w:p>
        </w:tc>
      </w:tr>
      <w:tr w:rsidR="007D43DF" w:rsidRPr="00F169EB" w14:paraId="0E1396DA" w14:textId="77777777" w:rsidTr="00ED41AC"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A101D" w14:textId="6170D31C" w:rsidR="007D43DF" w:rsidRPr="00526DFF" w:rsidRDefault="007D43DF" w:rsidP="007D43D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8FC3B" w14:textId="1B3AB030" w:rsidR="007D43DF" w:rsidRPr="00F169EB" w:rsidRDefault="007D43DF" w:rsidP="007D43DF">
            <w:pPr>
              <w:spacing w:before="60"/>
            </w:pPr>
            <w:r w:rsidRPr="00F169EB">
              <w:rPr>
                <w:b/>
                <w:bCs/>
              </w:rPr>
              <w:t>Closure of meeting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13926" w14:textId="43E567A2" w:rsidR="007D43DF" w:rsidRPr="00F169EB" w:rsidRDefault="007D43DF" w:rsidP="007D43DF">
            <w:pPr>
              <w:spacing w:before="60"/>
            </w:pPr>
          </w:p>
        </w:tc>
        <w:tc>
          <w:tcPr>
            <w:tcW w:w="28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A5F36" w14:textId="6353BE13" w:rsidR="007D43DF" w:rsidRPr="00F169EB" w:rsidRDefault="007D43DF" w:rsidP="007D43DF">
            <w:pPr>
              <w:spacing w:before="60"/>
            </w:pPr>
          </w:p>
        </w:tc>
      </w:tr>
    </w:tbl>
    <w:p w14:paraId="5F460F5F" w14:textId="77777777" w:rsidR="00C94F4E" w:rsidRDefault="00C94F4E" w:rsidP="00C94F4E">
      <w:bookmarkStart w:id="11" w:name="AnnexA"/>
    </w:p>
    <w:p w14:paraId="32DF6122" w14:textId="77777777" w:rsidR="00C94F4E" w:rsidRPr="00CD55B8" w:rsidRDefault="00C94F4E" w:rsidP="00CD55B8">
      <w:r w:rsidRPr="00CD55B8">
        <w:br w:type="page"/>
      </w:r>
    </w:p>
    <w:p w14:paraId="0B517D2D" w14:textId="1DC893EB" w:rsidR="004461C9" w:rsidRDefault="004461C9" w:rsidP="00E04F4E">
      <w:pPr>
        <w:pStyle w:val="AnnexNotitle"/>
      </w:pPr>
      <w:r w:rsidRPr="00F169EB">
        <w:lastRenderedPageBreak/>
        <w:t>Annex A</w:t>
      </w:r>
      <w:bookmarkEnd w:id="11"/>
      <w:r w:rsidRPr="00F169EB">
        <w:br/>
        <w:t>Documentation</w:t>
      </w:r>
    </w:p>
    <w:p w14:paraId="796E6125" w14:textId="77777777" w:rsidR="005A4BBA" w:rsidRDefault="005A4BBA" w:rsidP="005A4BBA">
      <w:pPr>
        <w:rPr>
          <w:lang w:eastAsia="en-US"/>
        </w:rPr>
      </w:pPr>
    </w:p>
    <w:p w14:paraId="32F606E9" w14:textId="23B8A091" w:rsidR="00FF0B33" w:rsidRPr="00F169EB" w:rsidRDefault="00FF0B33" w:rsidP="00E04F4E">
      <w:pPr>
        <w:pStyle w:val="Headingb"/>
      </w:pPr>
      <w:r w:rsidRPr="00F169EB">
        <w:t xml:space="preserve">Documents addressed to WP1/TSAG </w:t>
      </w:r>
      <w:r w:rsidR="00414980" w:rsidRPr="00E36C65">
        <w:rPr>
          <w:i/>
          <w:iCs/>
        </w:rPr>
        <w:t>closing</w:t>
      </w:r>
      <w:r w:rsidR="00414980">
        <w:t xml:space="preserve"> plenary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9"/>
        <w:gridCol w:w="1261"/>
        <w:gridCol w:w="5014"/>
        <w:gridCol w:w="1455"/>
      </w:tblGrid>
      <w:tr w:rsidR="00E615FE" w:rsidRPr="00C7392A" w14:paraId="4DB6F7AA" w14:textId="77777777" w:rsidTr="00A21308">
        <w:trPr>
          <w:tblHeader/>
          <w:jc w:val="center"/>
        </w:trPr>
        <w:tc>
          <w:tcPr>
            <w:tcW w:w="9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40A1C58" w14:textId="77777777" w:rsidR="00E615FE" w:rsidRPr="00C7392A" w:rsidRDefault="00E615FE" w:rsidP="003724CB">
            <w:pPr>
              <w:pStyle w:val="Tablehead"/>
            </w:pPr>
            <w:r w:rsidRPr="00C7392A">
              <w:t>Doc.No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2EE20C0" w14:textId="77777777" w:rsidR="00E615FE" w:rsidRPr="00C7392A" w:rsidRDefault="00E615FE" w:rsidP="003724CB">
            <w:pPr>
              <w:pStyle w:val="Tablehead"/>
            </w:pPr>
            <w:r w:rsidRPr="00C7392A">
              <w:t>Source</w:t>
            </w:r>
          </w:p>
        </w:tc>
        <w:tc>
          <w:tcPr>
            <w:tcW w:w="26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46B5C36" w14:textId="77777777" w:rsidR="00E615FE" w:rsidRPr="00C7392A" w:rsidRDefault="00E615FE" w:rsidP="003724CB">
            <w:pPr>
              <w:pStyle w:val="Tablehead"/>
            </w:pPr>
            <w:r w:rsidRPr="00C7392A">
              <w:t>Title</w:t>
            </w:r>
          </w:p>
        </w:tc>
        <w:tc>
          <w:tcPr>
            <w:tcW w:w="757" w:type="pct"/>
            <w:tcBorders>
              <w:top w:val="single" w:sz="12" w:space="0" w:color="auto"/>
              <w:bottom w:val="single" w:sz="12" w:space="0" w:color="auto"/>
            </w:tcBorders>
          </w:tcPr>
          <w:p w14:paraId="05BD6421" w14:textId="77777777" w:rsidR="00E615FE" w:rsidRPr="00C7392A" w:rsidRDefault="00E615FE" w:rsidP="003724CB">
            <w:pPr>
              <w:pStyle w:val="Tablehead"/>
            </w:pPr>
            <w:r>
              <w:t>Destination</w:t>
            </w:r>
          </w:p>
        </w:tc>
      </w:tr>
      <w:tr w:rsidR="005A4BBA" w:rsidRPr="00C7392A" w14:paraId="19867050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7F481F01" w14:textId="6471D226" w:rsidR="005A4BBA" w:rsidRPr="00C7392A" w:rsidRDefault="0002358A" w:rsidP="005A4BBA">
            <w:pPr>
              <w:pStyle w:val="Tabletext"/>
            </w:pPr>
            <w:hyperlink r:id="rId43" w:history="1">
              <w:r w:rsidR="005A4BBA">
                <w:rPr>
                  <w:rStyle w:val="Hyperlink"/>
                </w:rPr>
                <w:t>TSAG-TD311</w:t>
              </w:r>
            </w:hyperlink>
          </w:p>
        </w:tc>
        <w:tc>
          <w:tcPr>
            <w:tcW w:w="656" w:type="pct"/>
            <w:shd w:val="clear" w:color="auto" w:fill="auto"/>
          </w:tcPr>
          <w:p w14:paraId="0CDA58EF" w14:textId="5CFB93E7" w:rsidR="005A4BBA" w:rsidRPr="00C7392A" w:rsidRDefault="005A4BBA" w:rsidP="005A4BBA">
            <w:pPr>
              <w:pStyle w:val="Tabletext"/>
            </w:pPr>
            <w:r>
              <w:t>Chair WP1</w:t>
            </w:r>
          </w:p>
        </w:tc>
        <w:tc>
          <w:tcPr>
            <w:tcW w:w="2609" w:type="pct"/>
            <w:shd w:val="clear" w:color="auto" w:fill="auto"/>
          </w:tcPr>
          <w:p w14:paraId="2F928E22" w14:textId="77777777" w:rsidR="005A4BBA" w:rsidRPr="00C7392A" w:rsidRDefault="005A4BBA" w:rsidP="005A4BBA">
            <w:pPr>
              <w:pStyle w:val="Tabletext"/>
            </w:pPr>
            <w:r w:rsidRPr="00C7392A">
              <w:t>Closing WP1 agenda (Geneva, 30 May-2 June 2023)</w:t>
            </w:r>
          </w:p>
        </w:tc>
        <w:tc>
          <w:tcPr>
            <w:tcW w:w="757" w:type="pct"/>
          </w:tcPr>
          <w:p w14:paraId="246388DE" w14:textId="77777777" w:rsidR="005A4BBA" w:rsidRPr="00C7392A" w:rsidRDefault="005A4BBA" w:rsidP="005A4BBA">
            <w:pPr>
              <w:pStyle w:val="Tabletext"/>
            </w:pPr>
            <w:r>
              <w:t>WP1</w:t>
            </w:r>
          </w:p>
        </w:tc>
      </w:tr>
      <w:tr w:rsidR="005A4BBA" w:rsidRPr="00C7392A" w14:paraId="3962E66C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558F615D" w14:textId="78CB00AC" w:rsidR="005A4BBA" w:rsidRPr="00C7392A" w:rsidRDefault="0002358A" w:rsidP="005A4BBA">
            <w:pPr>
              <w:pStyle w:val="Tabletext"/>
            </w:pPr>
            <w:hyperlink r:id="rId44" w:history="1">
              <w:r w:rsidR="005A4BBA">
                <w:rPr>
                  <w:rStyle w:val="Hyperlink"/>
                </w:rPr>
                <w:t>TSAG-TD312</w:t>
              </w:r>
            </w:hyperlink>
          </w:p>
        </w:tc>
        <w:tc>
          <w:tcPr>
            <w:tcW w:w="656" w:type="pct"/>
            <w:shd w:val="clear" w:color="auto" w:fill="auto"/>
          </w:tcPr>
          <w:p w14:paraId="7896FE61" w14:textId="31653A59" w:rsidR="005A4BBA" w:rsidRPr="00C7392A" w:rsidRDefault="005A4BBA" w:rsidP="005A4BBA">
            <w:pPr>
              <w:pStyle w:val="Tabletext"/>
            </w:pPr>
            <w:r>
              <w:t>Chair WP1</w:t>
            </w:r>
          </w:p>
        </w:tc>
        <w:tc>
          <w:tcPr>
            <w:tcW w:w="2609" w:type="pct"/>
            <w:shd w:val="clear" w:color="auto" w:fill="auto"/>
          </w:tcPr>
          <w:p w14:paraId="53A9C806" w14:textId="77777777" w:rsidR="005A4BBA" w:rsidRPr="00C7392A" w:rsidRDefault="005A4BBA" w:rsidP="005A4BBA">
            <w:pPr>
              <w:pStyle w:val="Tabletext"/>
            </w:pPr>
            <w:r w:rsidRPr="00C7392A">
              <w:t>Draft WP1 meeting report (Geneva, 30 May-2 June 2023)</w:t>
            </w:r>
          </w:p>
        </w:tc>
        <w:tc>
          <w:tcPr>
            <w:tcW w:w="757" w:type="pct"/>
          </w:tcPr>
          <w:p w14:paraId="336B6087" w14:textId="77777777" w:rsidR="005A4BBA" w:rsidRPr="00C7392A" w:rsidRDefault="005A4BBA" w:rsidP="005A4BBA">
            <w:pPr>
              <w:pStyle w:val="Tabletext"/>
            </w:pPr>
            <w:r>
              <w:t>Plen</w:t>
            </w:r>
          </w:p>
        </w:tc>
      </w:tr>
      <w:tr w:rsidR="005A4BBA" w:rsidRPr="00C7392A" w14:paraId="68551128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222E8CBC" w14:textId="59CF26E2" w:rsidR="005A4BBA" w:rsidRPr="00C7392A" w:rsidRDefault="0002358A" w:rsidP="005A4BBA">
            <w:pPr>
              <w:pStyle w:val="Tabletext"/>
            </w:pPr>
            <w:hyperlink r:id="rId45" w:history="1">
              <w:r w:rsidR="005A4BBA">
                <w:rPr>
                  <w:rStyle w:val="Hyperlink"/>
                </w:rPr>
                <w:t>TSAG-TD31</w:t>
              </w:r>
              <w:r w:rsidR="008206C8">
                <w:rPr>
                  <w:rStyle w:val="Hyperlink"/>
                </w:rPr>
                <w:t>7-R2</w:t>
              </w:r>
            </w:hyperlink>
          </w:p>
        </w:tc>
        <w:tc>
          <w:tcPr>
            <w:tcW w:w="656" w:type="pct"/>
            <w:shd w:val="clear" w:color="auto" w:fill="auto"/>
          </w:tcPr>
          <w:p w14:paraId="6ED9D76B" w14:textId="0613BEF4" w:rsidR="005A4BBA" w:rsidRPr="00C7392A" w:rsidRDefault="005A4BBA" w:rsidP="005A4BBA">
            <w:pPr>
              <w:pStyle w:val="Tabletext"/>
            </w:pPr>
            <w:r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362A1CE2" w14:textId="77777777" w:rsidR="005A4BBA" w:rsidRPr="00C7392A" w:rsidRDefault="005A4BBA" w:rsidP="005A4BBA">
            <w:pPr>
              <w:pStyle w:val="Tabletext"/>
            </w:pPr>
            <w:r w:rsidRPr="00C7392A">
              <w:t>Report RG-WM "Working methods" (Geneva, 30 May</w:t>
            </w:r>
            <w:r>
              <w:t>-2</w:t>
            </w:r>
            <w:r w:rsidRPr="00C7392A">
              <w:t xml:space="preserve"> June 2023)</w:t>
            </w:r>
          </w:p>
        </w:tc>
        <w:tc>
          <w:tcPr>
            <w:tcW w:w="757" w:type="pct"/>
          </w:tcPr>
          <w:p w14:paraId="08A2CB11" w14:textId="77777777" w:rsidR="005A4BBA" w:rsidRPr="00C7392A" w:rsidRDefault="005A4BBA" w:rsidP="005A4BBA">
            <w:pPr>
              <w:pStyle w:val="Tabletext"/>
            </w:pPr>
            <w:r>
              <w:t>WP1</w:t>
            </w:r>
          </w:p>
        </w:tc>
      </w:tr>
      <w:tr w:rsidR="005A4BBA" w:rsidRPr="00C7392A" w14:paraId="363AE780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22801E66" w14:textId="397999A5" w:rsidR="005A4BBA" w:rsidRPr="00C7392A" w:rsidRDefault="0002358A" w:rsidP="005A4BBA">
            <w:pPr>
              <w:pStyle w:val="Tabletext"/>
            </w:pPr>
            <w:hyperlink r:id="rId46" w:history="1">
              <w:r w:rsidR="005A4BBA">
                <w:rPr>
                  <w:rStyle w:val="Hyperlink"/>
                </w:rPr>
                <w:t>TSAG-TD31</w:t>
              </w:r>
              <w:r w:rsidR="00C168CB">
                <w:rPr>
                  <w:rStyle w:val="Hyperlink"/>
                </w:rPr>
                <w:t>9-R1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281AF3FE" w14:textId="0BF0F82C" w:rsidR="005A4BBA" w:rsidRPr="00C7392A" w:rsidRDefault="005A4BBA" w:rsidP="005A4BBA">
            <w:pPr>
              <w:pStyle w:val="Tabletext"/>
            </w:pPr>
            <w:r>
              <w:t>Rapporteur, RG-WTSA</w:t>
            </w:r>
          </w:p>
        </w:tc>
        <w:tc>
          <w:tcPr>
            <w:tcW w:w="2609" w:type="pct"/>
            <w:shd w:val="clear" w:color="auto" w:fill="auto"/>
          </w:tcPr>
          <w:p w14:paraId="2D0F0EF2" w14:textId="77777777" w:rsidR="005A4BBA" w:rsidRPr="00C7392A" w:rsidRDefault="005A4BBA" w:rsidP="005A4BBA">
            <w:pPr>
              <w:pStyle w:val="Tabletext"/>
            </w:pPr>
            <w:r w:rsidRPr="00C7392A">
              <w:t>Report RG-WTSA (Geneva, 30 May-2 June 2023)</w:t>
            </w:r>
          </w:p>
        </w:tc>
        <w:tc>
          <w:tcPr>
            <w:tcW w:w="757" w:type="pct"/>
          </w:tcPr>
          <w:p w14:paraId="35BD322E" w14:textId="77777777" w:rsidR="005A4BBA" w:rsidRPr="00C7392A" w:rsidRDefault="005A4BBA" w:rsidP="005A4BBA">
            <w:pPr>
              <w:pStyle w:val="Tabletext"/>
            </w:pPr>
            <w:r>
              <w:t>WP1</w:t>
            </w:r>
          </w:p>
        </w:tc>
      </w:tr>
      <w:tr w:rsidR="00A21308" w:rsidRPr="00C7392A" w14:paraId="3BEB22DA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0CCFFCB5" w14:textId="0E762995" w:rsidR="00A21308" w:rsidRPr="00C7392A" w:rsidRDefault="0002358A" w:rsidP="00A21308">
            <w:pPr>
              <w:pStyle w:val="Tabletext"/>
            </w:pPr>
            <w:hyperlink r:id="rId47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TD386-R1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221E721D" w14:textId="6625E26A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050C8B85" w14:textId="566BD991" w:rsidR="00A21308" w:rsidRPr="00C7392A" w:rsidRDefault="00A21308" w:rsidP="00A21308">
            <w:pPr>
              <w:pStyle w:val="Tabletext"/>
            </w:pPr>
            <w:r w:rsidRPr="00D61B1F">
              <w:t>RG-WM living list</w:t>
            </w:r>
          </w:p>
        </w:tc>
        <w:tc>
          <w:tcPr>
            <w:tcW w:w="757" w:type="pct"/>
          </w:tcPr>
          <w:p w14:paraId="4D511DA5" w14:textId="02868072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3F73A595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46A4CBDA" w14:textId="7CFA570C" w:rsidR="00A21308" w:rsidRPr="00C7392A" w:rsidRDefault="0002358A" w:rsidP="00A21308">
            <w:pPr>
              <w:pStyle w:val="Tabletext"/>
            </w:pPr>
            <w:hyperlink r:id="rId48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TD393</w:t>
              </w:r>
            </w:hyperlink>
          </w:p>
        </w:tc>
        <w:tc>
          <w:tcPr>
            <w:tcW w:w="656" w:type="pct"/>
            <w:shd w:val="clear" w:color="auto" w:fill="auto"/>
          </w:tcPr>
          <w:p w14:paraId="3B2D4F0D" w14:textId="2AEA6C10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543E6BEE" w14:textId="7E406039" w:rsidR="00A21308" w:rsidRPr="00C7392A" w:rsidRDefault="00A21308" w:rsidP="00A21308">
            <w:pPr>
              <w:pStyle w:val="Tabletext"/>
            </w:pPr>
            <w:r w:rsidRPr="00D61B1F">
              <w:t>(For agreement) Proposed revision to Supplement 5 to the ITU-T A-series on "Guidelines for collaboration and exchange of information with other organizations"</w:t>
            </w:r>
          </w:p>
        </w:tc>
        <w:tc>
          <w:tcPr>
            <w:tcW w:w="757" w:type="pct"/>
          </w:tcPr>
          <w:p w14:paraId="79BF6ADD" w14:textId="06B876AD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1906D19C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52A4245D" w14:textId="6DAD8A02" w:rsidR="00A21308" w:rsidRPr="00C7392A" w:rsidRDefault="0002358A" w:rsidP="00A21308">
            <w:pPr>
              <w:pStyle w:val="Tabletext"/>
            </w:pPr>
            <w:hyperlink r:id="rId49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TD394-R1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7E13D873" w14:textId="359473A6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5A63BDB8" w14:textId="1B258A23" w:rsidR="00A21308" w:rsidRPr="00C7392A" w:rsidRDefault="00A21308" w:rsidP="00A21308">
            <w:pPr>
              <w:pStyle w:val="Tabletext"/>
            </w:pPr>
            <w:r w:rsidRPr="00D61B1F">
              <w:t>Justification to propose the deletion of Recommendations ITU-T A.4 and A.6</w:t>
            </w:r>
          </w:p>
        </w:tc>
        <w:tc>
          <w:tcPr>
            <w:tcW w:w="757" w:type="pct"/>
          </w:tcPr>
          <w:p w14:paraId="3F72251E" w14:textId="0A312A99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5235D606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35A3FBC1" w14:textId="1B3BE6CF" w:rsidR="00A21308" w:rsidRPr="00C7392A" w:rsidRDefault="0002358A" w:rsidP="00A21308">
            <w:pPr>
              <w:pStyle w:val="Tabletext"/>
            </w:pPr>
            <w:hyperlink r:id="rId50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TD395</w:t>
              </w:r>
            </w:hyperlink>
          </w:p>
        </w:tc>
        <w:tc>
          <w:tcPr>
            <w:tcW w:w="656" w:type="pct"/>
            <w:shd w:val="clear" w:color="auto" w:fill="auto"/>
          </w:tcPr>
          <w:p w14:paraId="6EFDE9C9" w14:textId="641241A7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1DFEB996" w14:textId="2B6D9530" w:rsidR="00A21308" w:rsidRPr="00C7392A" w:rsidRDefault="00A21308" w:rsidP="00A21308">
            <w:pPr>
              <w:pStyle w:val="Tabletext"/>
            </w:pPr>
            <w:r w:rsidRPr="00D61B1F">
              <w:t>Draft revised Recommendation ITU-T A.1-rev "Working methods for study groups of the ITU Telecommunication Standardization Sector"</w:t>
            </w:r>
          </w:p>
        </w:tc>
        <w:tc>
          <w:tcPr>
            <w:tcW w:w="757" w:type="pct"/>
          </w:tcPr>
          <w:p w14:paraId="502262D1" w14:textId="26010D09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60D665E1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766085CF" w14:textId="115DC766" w:rsidR="00A21308" w:rsidRPr="00C7392A" w:rsidRDefault="0002358A" w:rsidP="00A21308">
            <w:pPr>
              <w:pStyle w:val="Tabletext"/>
            </w:pPr>
            <w:hyperlink r:id="rId51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TD396-R1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6FFA4A09" w14:textId="55B73F36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6FF73493" w14:textId="7200EC6E" w:rsidR="00A21308" w:rsidRPr="00C7392A" w:rsidRDefault="00A21308" w:rsidP="00A21308">
            <w:pPr>
              <w:pStyle w:val="Tabletext"/>
            </w:pPr>
            <w:r w:rsidRPr="00D61B1F">
              <w:t>Draft new Supplement A.SupplRA to the ITU-T A-series Recommendations "Guidelines on the appointment and operations of registration authorities"</w:t>
            </w:r>
          </w:p>
        </w:tc>
        <w:tc>
          <w:tcPr>
            <w:tcW w:w="757" w:type="pct"/>
          </w:tcPr>
          <w:p w14:paraId="79A8EE99" w14:textId="287B34CB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428C1AD6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1C0F6426" w14:textId="31BA815C" w:rsidR="00A21308" w:rsidRPr="00C7392A" w:rsidRDefault="0002358A" w:rsidP="00A21308">
            <w:pPr>
              <w:pStyle w:val="Tabletext"/>
            </w:pPr>
            <w:hyperlink r:id="rId52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TD39</w:t>
              </w:r>
              <w:r w:rsidR="00147F7C">
                <w:rPr>
                  <w:rStyle w:val="Hyperlink"/>
                </w:rPr>
                <w:t>7-R1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1581BF81" w14:textId="6E05CA82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2D9C6618" w14:textId="6F36DF13" w:rsidR="00A21308" w:rsidRPr="00C7392A" w:rsidRDefault="00A21308" w:rsidP="00A21308">
            <w:pPr>
              <w:pStyle w:val="Tabletext"/>
            </w:pPr>
            <w:r w:rsidRPr="00D61B1F">
              <w:t>Update of the RG-WM work programme</w:t>
            </w:r>
          </w:p>
        </w:tc>
        <w:tc>
          <w:tcPr>
            <w:tcW w:w="757" w:type="pct"/>
          </w:tcPr>
          <w:p w14:paraId="64058354" w14:textId="2718D3DD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711B8BEC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13EE5E1C" w14:textId="7E8497C7" w:rsidR="00A21308" w:rsidRPr="00C7392A" w:rsidRDefault="0002358A" w:rsidP="00A21308">
            <w:pPr>
              <w:pStyle w:val="Tabletext"/>
            </w:pPr>
            <w:hyperlink r:id="rId53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TD432</w:t>
              </w:r>
            </w:hyperlink>
          </w:p>
        </w:tc>
        <w:tc>
          <w:tcPr>
            <w:tcW w:w="656" w:type="pct"/>
            <w:shd w:val="clear" w:color="auto" w:fill="auto"/>
          </w:tcPr>
          <w:p w14:paraId="3A9D0DE5" w14:textId="3FBFACF9" w:rsidR="00A21308" w:rsidRPr="00C7392A" w:rsidRDefault="00A21308" w:rsidP="00A21308">
            <w:pPr>
              <w:pStyle w:val="Tabletext"/>
            </w:pPr>
            <w:r w:rsidRPr="00D61B1F">
              <w:t>TSB</w:t>
            </w:r>
          </w:p>
        </w:tc>
        <w:tc>
          <w:tcPr>
            <w:tcW w:w="2609" w:type="pct"/>
            <w:shd w:val="clear" w:color="auto" w:fill="auto"/>
          </w:tcPr>
          <w:p w14:paraId="362AED19" w14:textId="375B93B7" w:rsidR="00A21308" w:rsidRPr="00C7392A" w:rsidRDefault="00A21308" w:rsidP="00A21308">
            <w:pPr>
              <w:pStyle w:val="Tabletext"/>
            </w:pPr>
            <w:r w:rsidRPr="00D61B1F">
              <w:t>ITU-T A.2: Proposed updates to Recommendation ITU-T A.2, Appendix I, "Detailed guidelines for the preparation of contributions relative to the study of ITU T Questions"</w:t>
            </w:r>
          </w:p>
        </w:tc>
        <w:tc>
          <w:tcPr>
            <w:tcW w:w="757" w:type="pct"/>
          </w:tcPr>
          <w:p w14:paraId="27D6A8EE" w14:textId="4F3EA35A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51887CF6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48D3D84A" w14:textId="310DA5AA" w:rsidR="00A21308" w:rsidRPr="00C7392A" w:rsidRDefault="0002358A" w:rsidP="00A21308">
            <w:pPr>
              <w:pStyle w:val="Tabletext"/>
            </w:pPr>
            <w:hyperlink r:id="rId54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TD442</w:t>
              </w:r>
            </w:hyperlink>
          </w:p>
        </w:tc>
        <w:tc>
          <w:tcPr>
            <w:tcW w:w="656" w:type="pct"/>
            <w:shd w:val="clear" w:color="auto" w:fill="auto"/>
          </w:tcPr>
          <w:p w14:paraId="021D7CF5" w14:textId="739928CC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404F6FF6" w14:textId="55BF033C" w:rsidR="00A21308" w:rsidRPr="00C7392A" w:rsidRDefault="00A21308" w:rsidP="00A21308">
            <w:pPr>
              <w:pStyle w:val="Tabletext"/>
            </w:pPr>
            <w:r w:rsidRPr="00D61B1F">
              <w:t>A.1 justification for a possible new ITU-T A-series Recommendation "Guidelines on the appointment and operations of registration authorities"</w:t>
            </w:r>
          </w:p>
        </w:tc>
        <w:tc>
          <w:tcPr>
            <w:tcW w:w="757" w:type="pct"/>
          </w:tcPr>
          <w:p w14:paraId="4287099C" w14:textId="1BEBE8A5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5519BC5A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7C2EDAA8" w14:textId="4448BF3C" w:rsidR="00A21308" w:rsidRPr="00C7392A" w:rsidRDefault="0002358A" w:rsidP="00A21308">
            <w:pPr>
              <w:pStyle w:val="Tabletext"/>
            </w:pPr>
            <w:hyperlink r:id="rId55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TD448</w:t>
              </w:r>
            </w:hyperlink>
          </w:p>
        </w:tc>
        <w:tc>
          <w:tcPr>
            <w:tcW w:w="656" w:type="pct"/>
            <w:shd w:val="clear" w:color="auto" w:fill="auto"/>
          </w:tcPr>
          <w:p w14:paraId="2C875173" w14:textId="35DD2A9A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5E4C6A57" w14:textId="00B82C91" w:rsidR="00A21308" w:rsidRPr="00C7392A" w:rsidRDefault="00A21308" w:rsidP="00A21308">
            <w:pPr>
              <w:pStyle w:val="Tabletext"/>
            </w:pPr>
            <w:r w:rsidRPr="00D61B1F">
              <w:t>(For agreement) Proposed revision to Supplement 5 to the ITU-T A-series on "Guidelines for collaboration and exchange of information with other organizations"</w:t>
            </w:r>
          </w:p>
        </w:tc>
        <w:tc>
          <w:tcPr>
            <w:tcW w:w="757" w:type="pct"/>
          </w:tcPr>
          <w:p w14:paraId="349862F9" w14:textId="34926941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4FB48B06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575BB6FD" w14:textId="6FDCAD64" w:rsidR="00A21308" w:rsidRPr="00C7392A" w:rsidRDefault="0002358A" w:rsidP="00A21308">
            <w:pPr>
              <w:pStyle w:val="Tabletext"/>
            </w:pPr>
            <w:hyperlink r:id="rId56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TD450</w:t>
              </w:r>
            </w:hyperlink>
          </w:p>
        </w:tc>
        <w:tc>
          <w:tcPr>
            <w:tcW w:w="656" w:type="pct"/>
            <w:shd w:val="clear" w:color="auto" w:fill="auto"/>
          </w:tcPr>
          <w:p w14:paraId="7487F022" w14:textId="7FF4C54E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1E143B98" w14:textId="6C424030" w:rsidR="00A21308" w:rsidRPr="00C7392A" w:rsidRDefault="00A21308" w:rsidP="00A21308">
            <w:pPr>
              <w:pStyle w:val="Tabletext"/>
            </w:pPr>
            <w:r w:rsidRPr="00D61B1F">
              <w:t>(for TAP approval) Draft revised Recommendation ITU-T A.8 "Alternative approval process for new and revised ITU-T Recommendation"</w:t>
            </w:r>
          </w:p>
        </w:tc>
        <w:tc>
          <w:tcPr>
            <w:tcW w:w="757" w:type="pct"/>
          </w:tcPr>
          <w:p w14:paraId="093EF7C9" w14:textId="44A55F35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558F97AA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5C463713" w14:textId="17425224" w:rsidR="00A21308" w:rsidRPr="00C7392A" w:rsidRDefault="0002358A" w:rsidP="00A21308">
            <w:pPr>
              <w:pStyle w:val="Tabletext"/>
            </w:pPr>
            <w:hyperlink r:id="rId57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TD452</w:t>
              </w:r>
            </w:hyperlink>
          </w:p>
        </w:tc>
        <w:tc>
          <w:tcPr>
            <w:tcW w:w="656" w:type="pct"/>
            <w:shd w:val="clear" w:color="auto" w:fill="auto"/>
          </w:tcPr>
          <w:p w14:paraId="0CBBC233" w14:textId="6655F968" w:rsidR="00A21308" w:rsidRPr="00C7392A" w:rsidRDefault="00A21308" w:rsidP="00A21308">
            <w:pPr>
              <w:pStyle w:val="Tabletext"/>
            </w:pPr>
            <w:r w:rsidRPr="00D61B1F">
              <w:t>Vice-chair, WP1</w:t>
            </w:r>
            <w:r>
              <w:t>/‌</w:t>
            </w:r>
            <w:r w:rsidRPr="00D61B1F">
              <w:t>TSAG</w:t>
            </w:r>
          </w:p>
        </w:tc>
        <w:tc>
          <w:tcPr>
            <w:tcW w:w="2609" w:type="pct"/>
            <w:shd w:val="clear" w:color="auto" w:fill="auto"/>
          </w:tcPr>
          <w:p w14:paraId="1A15E064" w14:textId="0B4DEBD1" w:rsidR="00A21308" w:rsidRPr="00C7392A" w:rsidRDefault="00A21308" w:rsidP="00A21308">
            <w:pPr>
              <w:pStyle w:val="Tabletext"/>
            </w:pPr>
            <w:r w:rsidRPr="00D61B1F">
              <w:t>WTSA action plan: Review of action lines under WP1/TSAG</w:t>
            </w:r>
          </w:p>
        </w:tc>
        <w:tc>
          <w:tcPr>
            <w:tcW w:w="757" w:type="pct"/>
          </w:tcPr>
          <w:p w14:paraId="544E2934" w14:textId="475C6D05" w:rsidR="00A21308" w:rsidRPr="00C7392A" w:rsidRDefault="00A21308" w:rsidP="00A21308">
            <w:pPr>
              <w:pStyle w:val="Tabletext"/>
            </w:pPr>
            <w:r>
              <w:t>WP1</w:t>
            </w:r>
          </w:p>
        </w:tc>
      </w:tr>
      <w:tr w:rsidR="00A21308" w:rsidRPr="00C7392A" w14:paraId="308375E8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00BA448E" w14:textId="3FCF2638" w:rsidR="00A21308" w:rsidRPr="00C7392A" w:rsidRDefault="0002358A" w:rsidP="00A21308">
            <w:pPr>
              <w:pStyle w:val="Tabletext"/>
            </w:pPr>
            <w:hyperlink r:id="rId58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TD453</w:t>
              </w:r>
            </w:hyperlink>
          </w:p>
        </w:tc>
        <w:tc>
          <w:tcPr>
            <w:tcW w:w="656" w:type="pct"/>
            <w:shd w:val="clear" w:color="auto" w:fill="auto"/>
          </w:tcPr>
          <w:p w14:paraId="04E4AF5E" w14:textId="08F9FE2D" w:rsidR="00A21308" w:rsidRPr="0002358A" w:rsidRDefault="00A21308" w:rsidP="00A21308">
            <w:pPr>
              <w:pStyle w:val="Tabletext"/>
              <w:rPr>
                <w:lang w:val="fr-FR"/>
              </w:rPr>
            </w:pPr>
            <w:r w:rsidRPr="0002358A">
              <w:rPr>
                <w:lang w:val="fr-FR"/>
              </w:rPr>
              <w:t>Editors, Rec. ITU-T A.7</w:t>
            </w:r>
          </w:p>
        </w:tc>
        <w:tc>
          <w:tcPr>
            <w:tcW w:w="2609" w:type="pct"/>
            <w:shd w:val="clear" w:color="auto" w:fill="auto"/>
          </w:tcPr>
          <w:p w14:paraId="542849F8" w14:textId="22A3D633" w:rsidR="00A21308" w:rsidRPr="00C7392A" w:rsidRDefault="00BA2E69" w:rsidP="00A21308">
            <w:pPr>
              <w:pStyle w:val="Tabletext"/>
            </w:pPr>
            <w:r>
              <w:t xml:space="preserve">(For </w:t>
            </w:r>
            <w:r w:rsidR="00753844">
              <w:t xml:space="preserve">Determination) </w:t>
            </w:r>
            <w:r w:rsidR="00A21308" w:rsidRPr="00D61B1F">
              <w:t>Draft revised Recommendation ITU T A.7-rev "Focus groups: Establishment and working procedures"</w:t>
            </w:r>
          </w:p>
        </w:tc>
        <w:tc>
          <w:tcPr>
            <w:tcW w:w="757" w:type="pct"/>
          </w:tcPr>
          <w:p w14:paraId="28AA837F" w14:textId="71C87738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6F78B527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3E4F05CC" w14:textId="62F28917" w:rsidR="00A21308" w:rsidRPr="00C7392A" w:rsidRDefault="0002358A" w:rsidP="00A21308">
            <w:pPr>
              <w:pStyle w:val="Tabletext"/>
            </w:pPr>
            <w:hyperlink r:id="rId59" w:history="1">
              <w:r w:rsidR="00A21308">
                <w:rPr>
                  <w:rStyle w:val="Hyperlink"/>
                </w:rPr>
                <w:t>TSAG-</w:t>
              </w:r>
              <w:r w:rsidR="00A21308" w:rsidRPr="00D61B1F">
                <w:rPr>
                  <w:rStyle w:val="Hyperlink"/>
                </w:rPr>
                <w:t>TD45</w:t>
              </w:r>
              <w:r w:rsidR="000F17AA">
                <w:rPr>
                  <w:rStyle w:val="Hyperlink"/>
                </w:rPr>
                <w:t>4-R1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789E25A4" w14:textId="3D4797E2" w:rsidR="00A21308" w:rsidRPr="00C7392A" w:rsidRDefault="00A21308" w:rsidP="00A21308">
            <w:pPr>
              <w:pStyle w:val="Tabletext"/>
            </w:pPr>
            <w:r w:rsidRPr="00D61B1F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6617102B" w14:textId="7E9A94A9" w:rsidR="00A21308" w:rsidRPr="00C7392A" w:rsidRDefault="00A21308" w:rsidP="00A21308">
            <w:pPr>
              <w:pStyle w:val="Tabletext"/>
            </w:pPr>
            <w:r w:rsidRPr="00D61B1F">
              <w:t>A.13 justification for a proposed new Supplement A.SupplSGA to the ITU-T A-series Recommendations "Guidelines for the development of a standards gap analysis"</w:t>
            </w:r>
          </w:p>
        </w:tc>
        <w:tc>
          <w:tcPr>
            <w:tcW w:w="757" w:type="pct"/>
          </w:tcPr>
          <w:p w14:paraId="1DD42ABF" w14:textId="0B461640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4FFD067B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04CA9C39" w14:textId="3DF87AA5" w:rsidR="00A21308" w:rsidRPr="00C7392A" w:rsidRDefault="0002358A" w:rsidP="00A21308">
            <w:pPr>
              <w:pStyle w:val="Tabletext"/>
            </w:pPr>
            <w:hyperlink r:id="rId60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TD456-R</w:t>
              </w:r>
              <w:r w:rsidR="00CE4416">
                <w:rPr>
                  <w:rStyle w:val="Hyperlink"/>
                </w:rPr>
                <w:t>3</w:t>
              </w:r>
            </w:hyperlink>
          </w:p>
        </w:tc>
        <w:tc>
          <w:tcPr>
            <w:tcW w:w="656" w:type="pct"/>
            <w:shd w:val="clear" w:color="auto" w:fill="auto"/>
          </w:tcPr>
          <w:p w14:paraId="6BD7DE57" w14:textId="467F76D7" w:rsidR="00A21308" w:rsidRPr="00C7392A" w:rsidRDefault="00A21308" w:rsidP="00A21308">
            <w:pPr>
              <w:pStyle w:val="Tabletext"/>
            </w:pPr>
            <w:r w:rsidRPr="00A16519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5379B32E" w14:textId="22FEFFD5" w:rsidR="00A21308" w:rsidRPr="00C7392A" w:rsidRDefault="00A21308" w:rsidP="00A21308">
            <w:pPr>
              <w:pStyle w:val="Tabletext"/>
            </w:pPr>
            <w:r w:rsidRPr="00A16519">
              <w:t>Draft revised Recommendation ITU-T A.1-rev "Working methods for study groups of the ITU Telecommunication Standardization Sector"</w:t>
            </w:r>
          </w:p>
        </w:tc>
        <w:tc>
          <w:tcPr>
            <w:tcW w:w="757" w:type="pct"/>
          </w:tcPr>
          <w:p w14:paraId="7EDBC40C" w14:textId="2BA94D2C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1551C9" w:rsidRPr="000D0BB3" w14:paraId="591B2235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1C9C3EB0" w14:textId="77777777" w:rsidR="001551C9" w:rsidRPr="001551C9" w:rsidRDefault="0002358A" w:rsidP="001215E7">
            <w:pPr>
              <w:pStyle w:val="Tabletext"/>
            </w:pPr>
            <w:hyperlink r:id="rId61" w:history="1">
              <w:r w:rsidR="001551C9" w:rsidRPr="001551C9">
                <w:rPr>
                  <w:rStyle w:val="Hyperlink"/>
                </w:rPr>
                <w:t>TSAG-TD462</w:t>
              </w:r>
            </w:hyperlink>
          </w:p>
        </w:tc>
        <w:tc>
          <w:tcPr>
            <w:tcW w:w="656" w:type="pct"/>
            <w:shd w:val="clear" w:color="auto" w:fill="auto"/>
          </w:tcPr>
          <w:p w14:paraId="311DA807" w14:textId="77777777" w:rsidR="001551C9" w:rsidRPr="001551C9" w:rsidRDefault="001551C9" w:rsidP="001215E7">
            <w:pPr>
              <w:pStyle w:val="Tabletext"/>
            </w:pPr>
            <w:r w:rsidRPr="001551C9">
              <w:t>Rapporteur, RG-WTSA</w:t>
            </w:r>
          </w:p>
        </w:tc>
        <w:tc>
          <w:tcPr>
            <w:tcW w:w="2609" w:type="pct"/>
            <w:shd w:val="clear" w:color="auto" w:fill="auto"/>
          </w:tcPr>
          <w:p w14:paraId="59C3CFF6" w14:textId="77777777" w:rsidR="001551C9" w:rsidRPr="001551C9" w:rsidRDefault="001551C9" w:rsidP="001215E7">
            <w:pPr>
              <w:pStyle w:val="Tabletext"/>
            </w:pPr>
            <w:r w:rsidRPr="001551C9">
              <w:t>Updated RG-WTSA work programme</w:t>
            </w:r>
          </w:p>
        </w:tc>
        <w:tc>
          <w:tcPr>
            <w:tcW w:w="757" w:type="pct"/>
          </w:tcPr>
          <w:p w14:paraId="480DEBC8" w14:textId="77777777" w:rsidR="001551C9" w:rsidRPr="001551C9" w:rsidRDefault="001551C9" w:rsidP="001215E7">
            <w:pPr>
              <w:pStyle w:val="Tabletext"/>
            </w:pPr>
            <w:r w:rsidRPr="001551C9">
              <w:t>RG-WTSA</w:t>
            </w:r>
          </w:p>
        </w:tc>
      </w:tr>
      <w:tr w:rsidR="00A21308" w:rsidRPr="00C7392A" w14:paraId="0DAF8EAB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38EE7BEB" w14:textId="19024CB4" w:rsidR="00A21308" w:rsidRPr="00C7392A" w:rsidRDefault="0002358A" w:rsidP="00A21308">
            <w:pPr>
              <w:pStyle w:val="Tabletext"/>
            </w:pPr>
            <w:hyperlink r:id="rId62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TD463</w:t>
              </w:r>
            </w:hyperlink>
          </w:p>
        </w:tc>
        <w:tc>
          <w:tcPr>
            <w:tcW w:w="656" w:type="pct"/>
            <w:shd w:val="clear" w:color="auto" w:fill="auto"/>
          </w:tcPr>
          <w:p w14:paraId="3014BB0B" w14:textId="08456651" w:rsidR="00A21308" w:rsidRPr="00C7392A" w:rsidRDefault="00A21308" w:rsidP="00A21308">
            <w:pPr>
              <w:pStyle w:val="Tabletext"/>
            </w:pPr>
            <w:r w:rsidRPr="00A16519">
              <w:t>TSB</w:t>
            </w:r>
          </w:p>
        </w:tc>
        <w:tc>
          <w:tcPr>
            <w:tcW w:w="2609" w:type="pct"/>
            <w:shd w:val="clear" w:color="auto" w:fill="auto"/>
          </w:tcPr>
          <w:p w14:paraId="26585237" w14:textId="6972EB7E" w:rsidR="00A21308" w:rsidRPr="00C7392A" w:rsidRDefault="00A21308" w:rsidP="00A21308">
            <w:pPr>
              <w:pStyle w:val="Tabletext"/>
            </w:pPr>
            <w:r w:rsidRPr="00A16519">
              <w:t>Proposed mapping of WTSA Resolutions to TSAG Rapporteur groups</w:t>
            </w:r>
          </w:p>
        </w:tc>
        <w:tc>
          <w:tcPr>
            <w:tcW w:w="757" w:type="pct"/>
          </w:tcPr>
          <w:p w14:paraId="2556CAD2" w14:textId="78C13835" w:rsidR="00A21308" w:rsidRPr="00C7392A" w:rsidRDefault="00A21308" w:rsidP="00A21308">
            <w:pPr>
              <w:pStyle w:val="Tabletext"/>
            </w:pPr>
            <w:r>
              <w:t>WP1</w:t>
            </w:r>
          </w:p>
        </w:tc>
      </w:tr>
      <w:tr w:rsidR="00A21308" w:rsidRPr="00C7392A" w14:paraId="79014668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2300E853" w14:textId="279637A0" w:rsidR="00A21308" w:rsidRPr="00C7392A" w:rsidRDefault="0002358A" w:rsidP="00A21308">
            <w:pPr>
              <w:pStyle w:val="Tabletext"/>
            </w:pPr>
            <w:hyperlink r:id="rId63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TD467</w:t>
              </w:r>
            </w:hyperlink>
          </w:p>
        </w:tc>
        <w:tc>
          <w:tcPr>
            <w:tcW w:w="656" w:type="pct"/>
            <w:shd w:val="clear" w:color="auto" w:fill="auto"/>
          </w:tcPr>
          <w:p w14:paraId="74DD8673" w14:textId="48E0BE08" w:rsidR="00A21308" w:rsidRPr="00C7392A" w:rsidRDefault="00A21308" w:rsidP="00A21308">
            <w:pPr>
              <w:pStyle w:val="Tabletext"/>
            </w:pPr>
            <w:r w:rsidRPr="00A16519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717BE2DC" w14:textId="70E708A1" w:rsidR="00A21308" w:rsidRPr="00C7392A" w:rsidRDefault="00A21308" w:rsidP="00A21308">
            <w:pPr>
              <w:pStyle w:val="Tabletext"/>
            </w:pPr>
            <w:r w:rsidRPr="00A16519">
              <w:t>New draft Recommendation ITU-T A.JCA "Joint coordination activities: Establishment and working procedures"</w:t>
            </w:r>
          </w:p>
        </w:tc>
        <w:tc>
          <w:tcPr>
            <w:tcW w:w="757" w:type="pct"/>
          </w:tcPr>
          <w:p w14:paraId="38BB0024" w14:textId="6A42EC84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0AFC8B9E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40F7021C" w14:textId="247870AD" w:rsidR="00A21308" w:rsidRPr="00C7392A" w:rsidRDefault="0002358A" w:rsidP="00A21308">
            <w:pPr>
              <w:pStyle w:val="Tabletext"/>
            </w:pPr>
            <w:hyperlink r:id="rId64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TD468</w:t>
              </w:r>
            </w:hyperlink>
          </w:p>
        </w:tc>
        <w:tc>
          <w:tcPr>
            <w:tcW w:w="656" w:type="pct"/>
            <w:shd w:val="clear" w:color="auto" w:fill="auto"/>
          </w:tcPr>
          <w:p w14:paraId="5F18CF9A" w14:textId="3B8765D4" w:rsidR="00A21308" w:rsidRPr="00C7392A" w:rsidRDefault="00A21308" w:rsidP="00A21308">
            <w:pPr>
              <w:pStyle w:val="Tabletext"/>
            </w:pPr>
            <w:r w:rsidRPr="00A16519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55E12235" w14:textId="545A4CB5" w:rsidR="00A21308" w:rsidRPr="00C7392A" w:rsidRDefault="00A21308" w:rsidP="00A21308">
            <w:pPr>
              <w:pStyle w:val="Tabletext"/>
            </w:pPr>
            <w:r w:rsidRPr="00A16519">
              <w:t>A.1 justification for a new ITU-T A-series Recommendation A.JCA "Joint coordination activities: Establishment and working procedures"</w:t>
            </w:r>
          </w:p>
        </w:tc>
        <w:tc>
          <w:tcPr>
            <w:tcW w:w="757" w:type="pct"/>
          </w:tcPr>
          <w:p w14:paraId="38EA2E3C" w14:textId="273D9BAA" w:rsidR="00A21308" w:rsidRPr="00C7392A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63107883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1A9F7A4C" w14:textId="21F857CC" w:rsidR="00A21308" w:rsidRPr="00A16519" w:rsidRDefault="0002358A" w:rsidP="00A21308">
            <w:pPr>
              <w:pStyle w:val="Tabletext"/>
            </w:pPr>
            <w:hyperlink r:id="rId65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TD47</w:t>
              </w:r>
              <w:r w:rsidR="00EA6FD2">
                <w:rPr>
                  <w:rStyle w:val="Hyperlink"/>
                </w:rPr>
                <w:t>0-R1</w:t>
              </w:r>
            </w:hyperlink>
          </w:p>
        </w:tc>
        <w:tc>
          <w:tcPr>
            <w:tcW w:w="656" w:type="pct"/>
            <w:shd w:val="clear" w:color="auto" w:fill="auto"/>
          </w:tcPr>
          <w:p w14:paraId="73236EDA" w14:textId="4352D65F" w:rsidR="00A21308" w:rsidRPr="00A16519" w:rsidRDefault="00A21308" w:rsidP="00A21308">
            <w:pPr>
              <w:pStyle w:val="Tabletext"/>
            </w:pPr>
            <w:r w:rsidRPr="00A16519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316098B5" w14:textId="5BF6CEA8" w:rsidR="00A21308" w:rsidRPr="00A16519" w:rsidRDefault="00A21308" w:rsidP="00A21308">
            <w:pPr>
              <w:pStyle w:val="Tabletext"/>
            </w:pPr>
            <w:r w:rsidRPr="00A16519">
              <w:t>(For determination) Proposed draft new Recommendation ITU-T A.24 "Collaboration and exchange of information with other organizations"</w:t>
            </w:r>
          </w:p>
        </w:tc>
        <w:tc>
          <w:tcPr>
            <w:tcW w:w="757" w:type="pct"/>
          </w:tcPr>
          <w:p w14:paraId="61CF26CD" w14:textId="2662DC33" w:rsidR="00A21308" w:rsidRPr="00D61B1F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2BEFB57D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340FD94C" w14:textId="2612459E" w:rsidR="00A21308" w:rsidRPr="00A16519" w:rsidRDefault="0002358A" w:rsidP="00A21308">
            <w:pPr>
              <w:pStyle w:val="Tabletext"/>
            </w:pPr>
            <w:hyperlink r:id="rId66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TD471</w:t>
              </w:r>
            </w:hyperlink>
          </w:p>
        </w:tc>
        <w:tc>
          <w:tcPr>
            <w:tcW w:w="656" w:type="pct"/>
            <w:shd w:val="clear" w:color="auto" w:fill="auto"/>
          </w:tcPr>
          <w:p w14:paraId="5F1008B5" w14:textId="260583A2" w:rsidR="00A21308" w:rsidRPr="00A16519" w:rsidRDefault="00A21308" w:rsidP="00A21308">
            <w:pPr>
              <w:pStyle w:val="Tabletext"/>
            </w:pPr>
            <w:r w:rsidRPr="00A16519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052AE844" w14:textId="3C97B166" w:rsidR="00A21308" w:rsidRPr="00A16519" w:rsidRDefault="00A21308" w:rsidP="00A21308">
            <w:pPr>
              <w:pStyle w:val="Tabletext"/>
            </w:pPr>
            <w:r w:rsidRPr="00A16519">
              <w:t>A.1 justification for new draft Recommendation ITU-T A.24 "Collaboration and exchange of information with other organizations"</w:t>
            </w:r>
          </w:p>
        </w:tc>
        <w:tc>
          <w:tcPr>
            <w:tcW w:w="757" w:type="pct"/>
          </w:tcPr>
          <w:p w14:paraId="5A1D2A61" w14:textId="227D5DD7" w:rsidR="00A21308" w:rsidRPr="00D61B1F" w:rsidRDefault="00A21308" w:rsidP="00A21308">
            <w:pPr>
              <w:pStyle w:val="Tabletext"/>
            </w:pPr>
            <w:r w:rsidRPr="00D61B1F">
              <w:t>RG-WM</w:t>
            </w:r>
          </w:p>
        </w:tc>
      </w:tr>
      <w:tr w:rsidR="00A21308" w:rsidRPr="00C7392A" w14:paraId="757970EA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7409BB8E" w14:textId="57DD223C" w:rsidR="00A21308" w:rsidRPr="00A16519" w:rsidRDefault="0002358A" w:rsidP="00A21308">
            <w:pPr>
              <w:pStyle w:val="Tabletext"/>
            </w:pPr>
            <w:hyperlink r:id="rId67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TD472-R</w:t>
              </w:r>
              <w:r w:rsidR="00236624">
                <w:rPr>
                  <w:rStyle w:val="Hyperlink"/>
                </w:rPr>
                <w:t>3</w:t>
              </w:r>
            </w:hyperlink>
          </w:p>
        </w:tc>
        <w:tc>
          <w:tcPr>
            <w:tcW w:w="656" w:type="pct"/>
            <w:shd w:val="clear" w:color="auto" w:fill="auto"/>
          </w:tcPr>
          <w:p w14:paraId="346D2063" w14:textId="128FE0FD" w:rsidR="00A21308" w:rsidRPr="00A16519" w:rsidRDefault="00A21308" w:rsidP="00A21308">
            <w:pPr>
              <w:pStyle w:val="Tabletext"/>
            </w:pPr>
            <w:r w:rsidRPr="00A16519">
              <w:t>Rapporteur, RG-WTSA</w:t>
            </w:r>
          </w:p>
        </w:tc>
        <w:tc>
          <w:tcPr>
            <w:tcW w:w="2609" w:type="pct"/>
            <w:shd w:val="clear" w:color="auto" w:fill="auto"/>
          </w:tcPr>
          <w:p w14:paraId="59803BB9" w14:textId="34B713CA" w:rsidR="00A21308" w:rsidRPr="00A16519" w:rsidRDefault="00A21308" w:rsidP="00A21308">
            <w:pPr>
              <w:pStyle w:val="Tabletext"/>
            </w:pPr>
            <w:r w:rsidRPr="00A16519">
              <w:t>RG-WTSA Rapporteur's proposal on draft A.SupWTSAGL "WTSA preparation guideline on Resolutions"</w:t>
            </w:r>
          </w:p>
        </w:tc>
        <w:tc>
          <w:tcPr>
            <w:tcW w:w="757" w:type="pct"/>
          </w:tcPr>
          <w:p w14:paraId="2780062B" w14:textId="6E7F09F7" w:rsidR="00A21308" w:rsidRPr="00D61B1F" w:rsidRDefault="00A21308" w:rsidP="00A21308">
            <w:pPr>
              <w:pStyle w:val="Tabletext"/>
            </w:pPr>
            <w:r w:rsidRPr="00A16519">
              <w:t>RG-WTSA</w:t>
            </w:r>
          </w:p>
        </w:tc>
      </w:tr>
      <w:tr w:rsidR="00A21308" w:rsidRPr="00C7392A" w14:paraId="2EF72648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493DA519" w14:textId="48C4A46F" w:rsidR="00A21308" w:rsidRPr="00A16519" w:rsidRDefault="0002358A" w:rsidP="00A21308">
            <w:pPr>
              <w:pStyle w:val="Tabletext"/>
            </w:pPr>
            <w:hyperlink r:id="rId68" w:history="1">
              <w:r w:rsidR="00A21308">
                <w:rPr>
                  <w:rStyle w:val="Hyperlink"/>
                </w:rPr>
                <w:t>TSAG-</w:t>
              </w:r>
              <w:r w:rsidR="00A21308" w:rsidRPr="00A16519">
                <w:rPr>
                  <w:rStyle w:val="Hyperlink"/>
                </w:rPr>
                <w:t>TD473-R</w:t>
              </w:r>
              <w:r w:rsidR="00236624">
                <w:rPr>
                  <w:rStyle w:val="Hyperlink"/>
                </w:rPr>
                <w:t>2</w:t>
              </w:r>
            </w:hyperlink>
          </w:p>
        </w:tc>
        <w:tc>
          <w:tcPr>
            <w:tcW w:w="656" w:type="pct"/>
            <w:shd w:val="clear" w:color="auto" w:fill="auto"/>
          </w:tcPr>
          <w:p w14:paraId="5CF37B89" w14:textId="21D1C674" w:rsidR="00A21308" w:rsidRPr="00A16519" w:rsidRDefault="00A21308" w:rsidP="00A21308">
            <w:pPr>
              <w:pStyle w:val="Tabletext"/>
            </w:pPr>
            <w:r w:rsidRPr="00A16519">
              <w:t>Rapporteur, RG-WTSA</w:t>
            </w:r>
          </w:p>
        </w:tc>
        <w:tc>
          <w:tcPr>
            <w:tcW w:w="2609" w:type="pct"/>
            <w:shd w:val="clear" w:color="auto" w:fill="auto"/>
          </w:tcPr>
          <w:p w14:paraId="03D70D3E" w14:textId="07B722A4" w:rsidR="00A21308" w:rsidRPr="00A16519" w:rsidRDefault="00A21308" w:rsidP="00A21308">
            <w:pPr>
              <w:pStyle w:val="Tabletext"/>
            </w:pPr>
            <w:r w:rsidRPr="00A16519">
              <w:t>RG-WTSA Rapporteur's proposal on draft A.BN "Briefing note on how to chair WTSA Sub-committee/Ad Hoc Group meetings"</w:t>
            </w:r>
          </w:p>
        </w:tc>
        <w:tc>
          <w:tcPr>
            <w:tcW w:w="757" w:type="pct"/>
          </w:tcPr>
          <w:p w14:paraId="6C23A829" w14:textId="17B8A088" w:rsidR="00A21308" w:rsidRPr="00A16519" w:rsidRDefault="00A21308" w:rsidP="00A21308">
            <w:pPr>
              <w:pStyle w:val="Tabletext"/>
            </w:pPr>
            <w:r w:rsidRPr="00A16519">
              <w:t>RG-WTSA</w:t>
            </w:r>
          </w:p>
        </w:tc>
      </w:tr>
      <w:tr w:rsidR="004D078E" w:rsidRPr="00E03C64" w14:paraId="188C64EA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7447829E" w14:textId="592E5EBD" w:rsidR="004D078E" w:rsidRPr="00E03C64" w:rsidRDefault="0002358A" w:rsidP="004D078E">
            <w:pPr>
              <w:pStyle w:val="Tabletext"/>
              <w:rPr>
                <w:highlight w:val="yellow"/>
              </w:rPr>
            </w:pPr>
            <w:hyperlink r:id="rId69" w:history="1">
              <w:r w:rsidR="004D078E">
                <w:rPr>
                  <w:rStyle w:val="Hyperlink"/>
                </w:rPr>
                <w:t>TSAG-</w:t>
              </w:r>
              <w:r w:rsidR="004D078E" w:rsidRPr="00A16519">
                <w:rPr>
                  <w:rStyle w:val="Hyperlink"/>
                </w:rPr>
                <w:t>TD47</w:t>
              </w:r>
              <w:r w:rsidR="004D078E">
                <w:rPr>
                  <w:rStyle w:val="Hyperlink"/>
                </w:rPr>
                <w:t>8</w:t>
              </w:r>
            </w:hyperlink>
          </w:p>
        </w:tc>
        <w:tc>
          <w:tcPr>
            <w:tcW w:w="656" w:type="pct"/>
            <w:shd w:val="clear" w:color="auto" w:fill="auto"/>
          </w:tcPr>
          <w:p w14:paraId="766AE187" w14:textId="390FFB9B" w:rsidR="004D078E" w:rsidRPr="004D078E" w:rsidRDefault="004D078E" w:rsidP="004D078E">
            <w:pPr>
              <w:pStyle w:val="Tabletext"/>
            </w:pPr>
            <w:r w:rsidRPr="004D078E">
              <w:t>Rapporteur, RG-WM</w:t>
            </w:r>
          </w:p>
        </w:tc>
        <w:tc>
          <w:tcPr>
            <w:tcW w:w="2609" w:type="pct"/>
            <w:shd w:val="clear" w:color="auto" w:fill="auto"/>
          </w:tcPr>
          <w:p w14:paraId="7D5AFB3D" w14:textId="14DA95F1" w:rsidR="004D078E" w:rsidRPr="004D078E" w:rsidRDefault="004D078E" w:rsidP="004D078E">
            <w:pPr>
              <w:pStyle w:val="Tabletext"/>
            </w:pPr>
            <w:r w:rsidRPr="004D078E">
              <w:t>Current discussion on new Appendices II and III to ITU-T A.1</w:t>
            </w:r>
          </w:p>
        </w:tc>
        <w:tc>
          <w:tcPr>
            <w:tcW w:w="757" w:type="pct"/>
          </w:tcPr>
          <w:p w14:paraId="26655576" w14:textId="4A860613" w:rsidR="004D078E" w:rsidRPr="004D078E" w:rsidRDefault="004D078E" w:rsidP="004D078E">
            <w:pPr>
              <w:pStyle w:val="Tabletext"/>
            </w:pPr>
            <w:r w:rsidRPr="004D078E">
              <w:t>RG-WM</w:t>
            </w:r>
          </w:p>
        </w:tc>
      </w:tr>
      <w:tr w:rsidR="004D078E" w:rsidRPr="00C7392A" w14:paraId="3B0ED662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1D046E23" w14:textId="2699976D" w:rsidR="004D078E" w:rsidRPr="00A16519" w:rsidRDefault="0002358A" w:rsidP="004D078E">
            <w:pPr>
              <w:pStyle w:val="Tabletext"/>
            </w:pPr>
            <w:hyperlink r:id="rId70" w:history="1">
              <w:r w:rsidR="004D078E">
                <w:rPr>
                  <w:rStyle w:val="Hyperlink"/>
                </w:rPr>
                <w:t>TSAG-</w:t>
              </w:r>
              <w:r w:rsidR="004D078E" w:rsidRPr="00A16519">
                <w:rPr>
                  <w:rStyle w:val="Hyperlink"/>
                </w:rPr>
                <w:t>TD47</w:t>
              </w:r>
              <w:r w:rsidR="004D078E">
                <w:rPr>
                  <w:rStyle w:val="Hyperlink"/>
                </w:rPr>
                <w:t>9</w:t>
              </w:r>
            </w:hyperlink>
          </w:p>
        </w:tc>
        <w:tc>
          <w:tcPr>
            <w:tcW w:w="656" w:type="pct"/>
            <w:shd w:val="clear" w:color="auto" w:fill="auto"/>
          </w:tcPr>
          <w:p w14:paraId="4E020962" w14:textId="62AB3F84" w:rsidR="004D078E" w:rsidRPr="004D078E" w:rsidRDefault="004D078E" w:rsidP="004D078E">
            <w:pPr>
              <w:pStyle w:val="Tabletext"/>
            </w:pPr>
            <w:r w:rsidRPr="004D078E">
              <w:t>Rapporteur, RG-WTSA</w:t>
            </w:r>
          </w:p>
        </w:tc>
        <w:tc>
          <w:tcPr>
            <w:tcW w:w="2609" w:type="pct"/>
            <w:shd w:val="clear" w:color="auto" w:fill="auto"/>
          </w:tcPr>
          <w:p w14:paraId="3F2ED82E" w14:textId="3511AB52" w:rsidR="004D078E" w:rsidRPr="004D078E" w:rsidRDefault="004D078E" w:rsidP="004D078E">
            <w:pPr>
              <w:pStyle w:val="Tabletext"/>
            </w:pPr>
            <w:r w:rsidRPr="004D078E">
              <w:t>LS/o on latest WTSA Action Plan and draft "WTSA preparation guideline on Resolutions" [to all ITU-T SGs and regional telecommunication organizations]</w:t>
            </w:r>
          </w:p>
        </w:tc>
        <w:tc>
          <w:tcPr>
            <w:tcW w:w="757" w:type="pct"/>
          </w:tcPr>
          <w:p w14:paraId="032845EA" w14:textId="2BCD369A" w:rsidR="004D078E" w:rsidRPr="004D078E" w:rsidRDefault="004D078E" w:rsidP="004D078E">
            <w:pPr>
              <w:pStyle w:val="Tabletext"/>
            </w:pPr>
            <w:r w:rsidRPr="004D078E">
              <w:t>RG-WTSA</w:t>
            </w:r>
          </w:p>
        </w:tc>
      </w:tr>
      <w:tr w:rsidR="004D078E" w:rsidRPr="00C7392A" w14:paraId="6DD87785" w14:textId="77777777" w:rsidTr="00A21308">
        <w:trPr>
          <w:jc w:val="center"/>
        </w:trPr>
        <w:tc>
          <w:tcPr>
            <w:tcW w:w="978" w:type="pct"/>
            <w:shd w:val="clear" w:color="auto" w:fill="auto"/>
          </w:tcPr>
          <w:p w14:paraId="5E75F9ED" w14:textId="77777777" w:rsidR="004D078E" w:rsidRPr="00A16519" w:rsidRDefault="004D078E" w:rsidP="004D078E">
            <w:pPr>
              <w:pStyle w:val="Tabletext"/>
            </w:pPr>
          </w:p>
        </w:tc>
        <w:tc>
          <w:tcPr>
            <w:tcW w:w="656" w:type="pct"/>
            <w:shd w:val="clear" w:color="auto" w:fill="auto"/>
          </w:tcPr>
          <w:p w14:paraId="6F01E990" w14:textId="77777777" w:rsidR="004D078E" w:rsidRPr="00A16519" w:rsidRDefault="004D078E" w:rsidP="004D078E">
            <w:pPr>
              <w:pStyle w:val="Tabletext"/>
            </w:pPr>
          </w:p>
        </w:tc>
        <w:tc>
          <w:tcPr>
            <w:tcW w:w="2609" w:type="pct"/>
            <w:shd w:val="clear" w:color="auto" w:fill="auto"/>
          </w:tcPr>
          <w:p w14:paraId="376A2BCE" w14:textId="77777777" w:rsidR="004D078E" w:rsidRPr="00A16519" w:rsidRDefault="004D078E" w:rsidP="004D078E">
            <w:pPr>
              <w:pStyle w:val="Tabletext"/>
            </w:pPr>
          </w:p>
        </w:tc>
        <w:tc>
          <w:tcPr>
            <w:tcW w:w="757" w:type="pct"/>
          </w:tcPr>
          <w:p w14:paraId="7F1F464A" w14:textId="77777777" w:rsidR="004D078E" w:rsidRPr="00A16519" w:rsidRDefault="004D078E" w:rsidP="004D078E">
            <w:pPr>
              <w:pStyle w:val="Tabletext"/>
            </w:pPr>
          </w:p>
        </w:tc>
      </w:tr>
    </w:tbl>
    <w:p w14:paraId="1BE63619" w14:textId="77777777" w:rsidR="009B2C7A" w:rsidRPr="00F169EB" w:rsidRDefault="009B2C7A" w:rsidP="00E04F4E"/>
    <w:p w14:paraId="460A6B23" w14:textId="5D748B0C" w:rsidR="00DA4466" w:rsidRPr="00F169EB" w:rsidRDefault="00F169EB" w:rsidP="00E04F4E">
      <w:pPr>
        <w:jc w:val="center"/>
      </w:pPr>
      <w:r w:rsidRPr="00F169EB">
        <w:t>____________________</w:t>
      </w:r>
    </w:p>
    <w:p w14:paraId="74039454" w14:textId="7A949B1C" w:rsidR="00DF4500" w:rsidRPr="00F169EB" w:rsidRDefault="00DF4500" w:rsidP="00E04F4E"/>
    <w:sectPr w:rsidR="00DF4500" w:rsidRPr="00F169EB" w:rsidSect="00885410">
      <w:pgSz w:w="11907" w:h="16840" w:code="9"/>
      <w:pgMar w:top="1134" w:right="1134" w:bottom="851" w:left="1134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44E3" w14:textId="77777777" w:rsidR="00F550AD" w:rsidRDefault="00F550AD" w:rsidP="00C42125">
      <w:pPr>
        <w:spacing w:before="0"/>
      </w:pPr>
      <w:r>
        <w:separator/>
      </w:r>
    </w:p>
  </w:endnote>
  <w:endnote w:type="continuationSeparator" w:id="0">
    <w:p w14:paraId="427BAA2E" w14:textId="77777777" w:rsidR="00F550AD" w:rsidRDefault="00F550AD" w:rsidP="00C42125">
      <w:pPr>
        <w:spacing w:before="0"/>
      </w:pPr>
      <w:r>
        <w:continuationSeparator/>
      </w:r>
    </w:p>
  </w:endnote>
  <w:endnote w:type="continuationNotice" w:id="1">
    <w:p w14:paraId="36E57E55" w14:textId="77777777" w:rsidR="00F550AD" w:rsidRDefault="00F550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4D0A" w14:textId="77777777" w:rsidR="00F550AD" w:rsidRDefault="00F550AD" w:rsidP="00C42125">
      <w:pPr>
        <w:spacing w:before="0"/>
      </w:pPr>
      <w:r>
        <w:separator/>
      </w:r>
    </w:p>
  </w:footnote>
  <w:footnote w:type="continuationSeparator" w:id="0">
    <w:p w14:paraId="6946CE3D" w14:textId="77777777" w:rsidR="00F550AD" w:rsidRDefault="00F550AD" w:rsidP="00C42125">
      <w:pPr>
        <w:spacing w:before="0"/>
      </w:pPr>
      <w:r>
        <w:continuationSeparator/>
      </w:r>
    </w:p>
  </w:footnote>
  <w:footnote w:type="continuationNotice" w:id="1">
    <w:p w14:paraId="5799A817" w14:textId="77777777" w:rsidR="00F550AD" w:rsidRDefault="00F550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E8BB7C8" w:rsidR="003A6B46" w:rsidRPr="001B13F5" w:rsidRDefault="003A6B46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5D5EA5">
      <w:rPr>
        <w:noProof/>
      </w:rPr>
      <w:t>5</w:t>
    </w:r>
    <w:r w:rsidRPr="001B13F5">
      <w:fldChar w:fldCharType="end"/>
    </w:r>
    <w:r w:rsidRPr="001B13F5">
      <w:t xml:space="preserve"> -</w:t>
    </w:r>
  </w:p>
  <w:p w14:paraId="05E4D5E7" w14:textId="637ED0A3" w:rsidR="003A6B46" w:rsidRPr="001B13F5" w:rsidRDefault="003A6B46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02358A">
      <w:rPr>
        <w:noProof/>
      </w:rPr>
      <w:t>TSAG-TD311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624CF3"/>
    <w:multiLevelType w:val="hybridMultilevel"/>
    <w:tmpl w:val="A44A5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A033E58"/>
    <w:multiLevelType w:val="multilevel"/>
    <w:tmpl w:val="EE6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C501597"/>
    <w:multiLevelType w:val="hybridMultilevel"/>
    <w:tmpl w:val="2D08F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03184"/>
    <w:multiLevelType w:val="multilevel"/>
    <w:tmpl w:val="C67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1C0E2A"/>
    <w:multiLevelType w:val="hybridMultilevel"/>
    <w:tmpl w:val="16EC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4465951"/>
    <w:multiLevelType w:val="hybridMultilevel"/>
    <w:tmpl w:val="4E70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469F5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9B0582A"/>
    <w:multiLevelType w:val="hybridMultilevel"/>
    <w:tmpl w:val="1EE82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F0C7FD1"/>
    <w:multiLevelType w:val="hybridMultilevel"/>
    <w:tmpl w:val="9DF2C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C2D61"/>
    <w:multiLevelType w:val="hybridMultilevel"/>
    <w:tmpl w:val="587E5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5E16834"/>
    <w:multiLevelType w:val="multilevel"/>
    <w:tmpl w:val="886E826E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31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00F65"/>
    <w:multiLevelType w:val="hybridMultilevel"/>
    <w:tmpl w:val="989E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667A7"/>
    <w:multiLevelType w:val="multilevel"/>
    <w:tmpl w:val="5E1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EF6A05"/>
    <w:multiLevelType w:val="hybridMultilevel"/>
    <w:tmpl w:val="4998E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D9E02E5"/>
    <w:multiLevelType w:val="hybridMultilevel"/>
    <w:tmpl w:val="835CC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9512">
    <w:abstractNumId w:val="9"/>
  </w:num>
  <w:num w:numId="2" w16cid:durableId="531267477">
    <w:abstractNumId w:val="7"/>
  </w:num>
  <w:num w:numId="3" w16cid:durableId="281227794">
    <w:abstractNumId w:val="6"/>
  </w:num>
  <w:num w:numId="4" w16cid:durableId="1409838615">
    <w:abstractNumId w:val="5"/>
  </w:num>
  <w:num w:numId="5" w16cid:durableId="641354452">
    <w:abstractNumId w:val="4"/>
  </w:num>
  <w:num w:numId="6" w16cid:durableId="1321423714">
    <w:abstractNumId w:val="8"/>
  </w:num>
  <w:num w:numId="7" w16cid:durableId="2096901390">
    <w:abstractNumId w:val="3"/>
  </w:num>
  <w:num w:numId="8" w16cid:durableId="568425979">
    <w:abstractNumId w:val="2"/>
  </w:num>
  <w:num w:numId="9" w16cid:durableId="1223709443">
    <w:abstractNumId w:val="1"/>
  </w:num>
  <w:num w:numId="10" w16cid:durableId="1522204675">
    <w:abstractNumId w:val="0"/>
  </w:num>
  <w:num w:numId="11" w16cid:durableId="237712450">
    <w:abstractNumId w:val="19"/>
  </w:num>
  <w:num w:numId="12" w16cid:durableId="1692105629">
    <w:abstractNumId w:val="27"/>
  </w:num>
  <w:num w:numId="13" w16cid:durableId="448017544">
    <w:abstractNumId w:val="38"/>
  </w:num>
  <w:num w:numId="14" w16cid:durableId="1890873930">
    <w:abstractNumId w:val="28"/>
  </w:num>
  <w:num w:numId="15" w16cid:durableId="604381642">
    <w:abstractNumId w:val="21"/>
  </w:num>
  <w:num w:numId="16" w16cid:durableId="1298414385">
    <w:abstractNumId w:val="22"/>
  </w:num>
  <w:num w:numId="17" w16cid:durableId="715471743">
    <w:abstractNumId w:val="18"/>
  </w:num>
  <w:num w:numId="18" w16cid:durableId="1340617354">
    <w:abstractNumId w:val="24"/>
  </w:num>
  <w:num w:numId="19" w16cid:durableId="2142383284">
    <w:abstractNumId w:val="37"/>
  </w:num>
  <w:num w:numId="20" w16cid:durableId="651642714">
    <w:abstractNumId w:val="10"/>
  </w:num>
  <w:num w:numId="21" w16cid:durableId="687439843">
    <w:abstractNumId w:val="12"/>
  </w:num>
  <w:num w:numId="22" w16cid:durableId="932711994">
    <w:abstractNumId w:val="29"/>
  </w:num>
  <w:num w:numId="23" w16cid:durableId="2021202231">
    <w:abstractNumId w:val="32"/>
  </w:num>
  <w:num w:numId="24" w16cid:durableId="475488573">
    <w:abstractNumId w:val="14"/>
  </w:num>
  <w:num w:numId="25" w16cid:durableId="1382755336">
    <w:abstractNumId w:val="41"/>
  </w:num>
  <w:num w:numId="26" w16cid:durableId="1737583209">
    <w:abstractNumId w:val="16"/>
  </w:num>
  <w:num w:numId="27" w16cid:durableId="314795779">
    <w:abstractNumId w:val="34"/>
  </w:num>
  <w:num w:numId="28" w16cid:durableId="1388796538">
    <w:abstractNumId w:val="30"/>
  </w:num>
  <w:num w:numId="29" w16cid:durableId="25493617">
    <w:abstractNumId w:val="11"/>
  </w:num>
  <w:num w:numId="30" w16cid:durableId="2095977342">
    <w:abstractNumId w:val="31"/>
  </w:num>
  <w:num w:numId="31" w16cid:durableId="2043898840">
    <w:abstractNumId w:val="33"/>
  </w:num>
  <w:num w:numId="32" w16cid:durableId="783811577">
    <w:abstractNumId w:val="20"/>
  </w:num>
  <w:num w:numId="33" w16cid:durableId="590970472">
    <w:abstractNumId w:val="40"/>
  </w:num>
  <w:num w:numId="34" w16cid:durableId="2072385753">
    <w:abstractNumId w:val="35"/>
  </w:num>
  <w:num w:numId="35" w16cid:durableId="133183521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115517689">
    <w:abstractNumId w:val="17"/>
  </w:num>
  <w:num w:numId="37" w16cid:durableId="1986934177">
    <w:abstractNumId w:val="15"/>
  </w:num>
  <w:num w:numId="38" w16cid:durableId="1224102758">
    <w:abstractNumId w:val="39"/>
  </w:num>
  <w:num w:numId="39" w16cid:durableId="11333261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6973688">
    <w:abstractNumId w:val="13"/>
  </w:num>
  <w:num w:numId="41" w16cid:durableId="255601084">
    <w:abstractNumId w:val="23"/>
  </w:num>
  <w:num w:numId="42" w16cid:durableId="2109039032">
    <w:abstractNumId w:val="36"/>
  </w:num>
  <w:num w:numId="43" w16cid:durableId="310866429">
    <w:abstractNumId w:val="26"/>
  </w:num>
  <w:num w:numId="44" w16cid:durableId="9371022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234F"/>
    <w:rsid w:val="00005D72"/>
    <w:rsid w:val="000141DB"/>
    <w:rsid w:val="00014F69"/>
    <w:rsid w:val="00016978"/>
    <w:rsid w:val="00016A75"/>
    <w:rsid w:val="000171DB"/>
    <w:rsid w:val="00021EA9"/>
    <w:rsid w:val="0002358A"/>
    <w:rsid w:val="00023D9A"/>
    <w:rsid w:val="0003582E"/>
    <w:rsid w:val="00043D75"/>
    <w:rsid w:val="00045650"/>
    <w:rsid w:val="00056ADD"/>
    <w:rsid w:val="00057000"/>
    <w:rsid w:val="00061B8E"/>
    <w:rsid w:val="000640E0"/>
    <w:rsid w:val="00072CC4"/>
    <w:rsid w:val="00073C18"/>
    <w:rsid w:val="00077459"/>
    <w:rsid w:val="00080552"/>
    <w:rsid w:val="00080A10"/>
    <w:rsid w:val="00080E95"/>
    <w:rsid w:val="00086D80"/>
    <w:rsid w:val="000966A8"/>
    <w:rsid w:val="000A0A5C"/>
    <w:rsid w:val="000A5CA2"/>
    <w:rsid w:val="000B0816"/>
    <w:rsid w:val="000B0F1C"/>
    <w:rsid w:val="000B3580"/>
    <w:rsid w:val="000B446F"/>
    <w:rsid w:val="000B683A"/>
    <w:rsid w:val="000C5715"/>
    <w:rsid w:val="000D0BB3"/>
    <w:rsid w:val="000D0E19"/>
    <w:rsid w:val="000D2BDC"/>
    <w:rsid w:val="000D3666"/>
    <w:rsid w:val="000E3C61"/>
    <w:rsid w:val="000E3E55"/>
    <w:rsid w:val="000E5AA1"/>
    <w:rsid w:val="000E6083"/>
    <w:rsid w:val="000E6125"/>
    <w:rsid w:val="000F17AA"/>
    <w:rsid w:val="00100BAF"/>
    <w:rsid w:val="00105164"/>
    <w:rsid w:val="00112A81"/>
    <w:rsid w:val="00113DBE"/>
    <w:rsid w:val="00115ECD"/>
    <w:rsid w:val="001171BD"/>
    <w:rsid w:val="001200A6"/>
    <w:rsid w:val="00120548"/>
    <w:rsid w:val="001215E7"/>
    <w:rsid w:val="001251DA"/>
    <w:rsid w:val="00125432"/>
    <w:rsid w:val="00127C76"/>
    <w:rsid w:val="001336FE"/>
    <w:rsid w:val="00136DDD"/>
    <w:rsid w:val="00137F40"/>
    <w:rsid w:val="00144BDF"/>
    <w:rsid w:val="00147F7C"/>
    <w:rsid w:val="001551C9"/>
    <w:rsid w:val="00155DDC"/>
    <w:rsid w:val="0016004B"/>
    <w:rsid w:val="001656C8"/>
    <w:rsid w:val="00170734"/>
    <w:rsid w:val="00171798"/>
    <w:rsid w:val="001871EC"/>
    <w:rsid w:val="001962DB"/>
    <w:rsid w:val="001A20C3"/>
    <w:rsid w:val="001A254D"/>
    <w:rsid w:val="001A4296"/>
    <w:rsid w:val="001A670F"/>
    <w:rsid w:val="001B13F5"/>
    <w:rsid w:val="001B43A5"/>
    <w:rsid w:val="001B6A45"/>
    <w:rsid w:val="001C1003"/>
    <w:rsid w:val="001C2EF7"/>
    <w:rsid w:val="001C4B91"/>
    <w:rsid w:val="001C62B8"/>
    <w:rsid w:val="001D033C"/>
    <w:rsid w:val="001D22D8"/>
    <w:rsid w:val="001D4296"/>
    <w:rsid w:val="001D4702"/>
    <w:rsid w:val="001D60F1"/>
    <w:rsid w:val="001E2C7E"/>
    <w:rsid w:val="001E7B0E"/>
    <w:rsid w:val="001F141D"/>
    <w:rsid w:val="00200A06"/>
    <w:rsid w:val="00200A98"/>
    <w:rsid w:val="00201AFA"/>
    <w:rsid w:val="00204871"/>
    <w:rsid w:val="00205846"/>
    <w:rsid w:val="002060C7"/>
    <w:rsid w:val="0021481B"/>
    <w:rsid w:val="00220D15"/>
    <w:rsid w:val="002229F1"/>
    <w:rsid w:val="002254D9"/>
    <w:rsid w:val="00230B96"/>
    <w:rsid w:val="00230F9A"/>
    <w:rsid w:val="00233F75"/>
    <w:rsid w:val="00236624"/>
    <w:rsid w:val="00246E8C"/>
    <w:rsid w:val="0025233B"/>
    <w:rsid w:val="00252844"/>
    <w:rsid w:val="002528F9"/>
    <w:rsid w:val="00253DBE"/>
    <w:rsid w:val="00253DC6"/>
    <w:rsid w:val="0025489C"/>
    <w:rsid w:val="002622FA"/>
    <w:rsid w:val="00263518"/>
    <w:rsid w:val="00264FF7"/>
    <w:rsid w:val="002674B3"/>
    <w:rsid w:val="00270561"/>
    <w:rsid w:val="002759E7"/>
    <w:rsid w:val="00276720"/>
    <w:rsid w:val="00277326"/>
    <w:rsid w:val="002809FF"/>
    <w:rsid w:val="002A11C4"/>
    <w:rsid w:val="002A399B"/>
    <w:rsid w:val="002A5062"/>
    <w:rsid w:val="002B4761"/>
    <w:rsid w:val="002C26A5"/>
    <w:rsid w:val="002C26C0"/>
    <w:rsid w:val="002C2BC5"/>
    <w:rsid w:val="002C5AFD"/>
    <w:rsid w:val="002D4F4F"/>
    <w:rsid w:val="002E0407"/>
    <w:rsid w:val="002E38A2"/>
    <w:rsid w:val="002E3AB8"/>
    <w:rsid w:val="002E6156"/>
    <w:rsid w:val="002E79CB"/>
    <w:rsid w:val="002F0471"/>
    <w:rsid w:val="002F1714"/>
    <w:rsid w:val="002F5CA7"/>
    <w:rsid w:val="002F5E61"/>
    <w:rsid w:val="002F7F55"/>
    <w:rsid w:val="00302AC7"/>
    <w:rsid w:val="0030745F"/>
    <w:rsid w:val="00312E2B"/>
    <w:rsid w:val="0031396F"/>
    <w:rsid w:val="00314630"/>
    <w:rsid w:val="003208A1"/>
    <w:rsid w:val="0032090A"/>
    <w:rsid w:val="00321CDE"/>
    <w:rsid w:val="00332125"/>
    <w:rsid w:val="00333E15"/>
    <w:rsid w:val="00340FA5"/>
    <w:rsid w:val="003416D3"/>
    <w:rsid w:val="003435B6"/>
    <w:rsid w:val="00352BE2"/>
    <w:rsid w:val="00353049"/>
    <w:rsid w:val="003571BC"/>
    <w:rsid w:val="003571CB"/>
    <w:rsid w:val="0036090C"/>
    <w:rsid w:val="00364979"/>
    <w:rsid w:val="00371C5F"/>
    <w:rsid w:val="003724CB"/>
    <w:rsid w:val="00385B9C"/>
    <w:rsid w:val="00385FB5"/>
    <w:rsid w:val="0038715D"/>
    <w:rsid w:val="00392E84"/>
    <w:rsid w:val="00394B0B"/>
    <w:rsid w:val="00394DBF"/>
    <w:rsid w:val="003957A6"/>
    <w:rsid w:val="003974EA"/>
    <w:rsid w:val="00397713"/>
    <w:rsid w:val="00397E6F"/>
    <w:rsid w:val="003A43EF"/>
    <w:rsid w:val="003A6B46"/>
    <w:rsid w:val="003A789E"/>
    <w:rsid w:val="003B60A2"/>
    <w:rsid w:val="003C4E23"/>
    <w:rsid w:val="003C7445"/>
    <w:rsid w:val="003D1845"/>
    <w:rsid w:val="003D3AB1"/>
    <w:rsid w:val="003E2379"/>
    <w:rsid w:val="003E39A2"/>
    <w:rsid w:val="003E5458"/>
    <w:rsid w:val="003E57AB"/>
    <w:rsid w:val="003F0452"/>
    <w:rsid w:val="003F2BED"/>
    <w:rsid w:val="003F7F15"/>
    <w:rsid w:val="00400B49"/>
    <w:rsid w:val="00401DBD"/>
    <w:rsid w:val="0040415B"/>
    <w:rsid w:val="0040518E"/>
    <w:rsid w:val="004139E4"/>
    <w:rsid w:val="00414980"/>
    <w:rsid w:val="00415999"/>
    <w:rsid w:val="004208F8"/>
    <w:rsid w:val="0042683C"/>
    <w:rsid w:val="004315DA"/>
    <w:rsid w:val="0044080A"/>
    <w:rsid w:val="00443878"/>
    <w:rsid w:val="0044402C"/>
    <w:rsid w:val="004461C9"/>
    <w:rsid w:val="004539A8"/>
    <w:rsid w:val="00454154"/>
    <w:rsid w:val="00455E7E"/>
    <w:rsid w:val="00456C4F"/>
    <w:rsid w:val="004577FA"/>
    <w:rsid w:val="00460558"/>
    <w:rsid w:val="004646F1"/>
    <w:rsid w:val="00466C08"/>
    <w:rsid w:val="00467823"/>
    <w:rsid w:val="004712CA"/>
    <w:rsid w:val="0047422E"/>
    <w:rsid w:val="004879AF"/>
    <w:rsid w:val="00490F57"/>
    <w:rsid w:val="004946AD"/>
    <w:rsid w:val="00495F14"/>
    <w:rsid w:val="0049674B"/>
    <w:rsid w:val="004B3799"/>
    <w:rsid w:val="004B44DF"/>
    <w:rsid w:val="004C0673"/>
    <w:rsid w:val="004C4E4E"/>
    <w:rsid w:val="004D078E"/>
    <w:rsid w:val="004D6F11"/>
    <w:rsid w:val="004E08F2"/>
    <w:rsid w:val="004F0AE2"/>
    <w:rsid w:val="004F3816"/>
    <w:rsid w:val="004F500A"/>
    <w:rsid w:val="004F7242"/>
    <w:rsid w:val="00505380"/>
    <w:rsid w:val="00506F95"/>
    <w:rsid w:val="005126A0"/>
    <w:rsid w:val="00514C7E"/>
    <w:rsid w:val="00521EAA"/>
    <w:rsid w:val="00526DFF"/>
    <w:rsid w:val="00534ABA"/>
    <w:rsid w:val="00543D41"/>
    <w:rsid w:val="00545472"/>
    <w:rsid w:val="005571A4"/>
    <w:rsid w:val="005604FC"/>
    <w:rsid w:val="00566EDA"/>
    <w:rsid w:val="0057081A"/>
    <w:rsid w:val="00571436"/>
    <w:rsid w:val="00572654"/>
    <w:rsid w:val="0059026E"/>
    <w:rsid w:val="005976A1"/>
    <w:rsid w:val="005A34E7"/>
    <w:rsid w:val="005A4BBA"/>
    <w:rsid w:val="005A69A3"/>
    <w:rsid w:val="005A79D7"/>
    <w:rsid w:val="005B5629"/>
    <w:rsid w:val="005C0300"/>
    <w:rsid w:val="005C10DA"/>
    <w:rsid w:val="005C10ED"/>
    <w:rsid w:val="005C27A2"/>
    <w:rsid w:val="005C40C8"/>
    <w:rsid w:val="005D2166"/>
    <w:rsid w:val="005D4FEB"/>
    <w:rsid w:val="005D5EA5"/>
    <w:rsid w:val="005D65ED"/>
    <w:rsid w:val="005D7861"/>
    <w:rsid w:val="005E0E6C"/>
    <w:rsid w:val="005E2241"/>
    <w:rsid w:val="005F4B6A"/>
    <w:rsid w:val="00600EFC"/>
    <w:rsid w:val="006010F3"/>
    <w:rsid w:val="00615A0A"/>
    <w:rsid w:val="00625D53"/>
    <w:rsid w:val="00631301"/>
    <w:rsid w:val="006333D4"/>
    <w:rsid w:val="00635522"/>
    <w:rsid w:val="006369B2"/>
    <w:rsid w:val="00636A67"/>
    <w:rsid w:val="0063718D"/>
    <w:rsid w:val="0064030F"/>
    <w:rsid w:val="00645F8C"/>
    <w:rsid w:val="00647028"/>
    <w:rsid w:val="00647525"/>
    <w:rsid w:val="00647A71"/>
    <w:rsid w:val="00647D9E"/>
    <w:rsid w:val="006530A8"/>
    <w:rsid w:val="006570B0"/>
    <w:rsid w:val="0066022F"/>
    <w:rsid w:val="00670B9E"/>
    <w:rsid w:val="00671B7C"/>
    <w:rsid w:val="006725E1"/>
    <w:rsid w:val="0068196C"/>
    <w:rsid w:val="006823F3"/>
    <w:rsid w:val="0069210B"/>
    <w:rsid w:val="00693139"/>
    <w:rsid w:val="00695DD7"/>
    <w:rsid w:val="00697FCD"/>
    <w:rsid w:val="006A0F3F"/>
    <w:rsid w:val="006A2A02"/>
    <w:rsid w:val="006A4055"/>
    <w:rsid w:val="006A78AA"/>
    <w:rsid w:val="006A7C27"/>
    <w:rsid w:val="006B2705"/>
    <w:rsid w:val="006B2FE4"/>
    <w:rsid w:val="006B37B0"/>
    <w:rsid w:val="006B6BA2"/>
    <w:rsid w:val="006C5641"/>
    <w:rsid w:val="006D1089"/>
    <w:rsid w:val="006D1B86"/>
    <w:rsid w:val="006D4D6E"/>
    <w:rsid w:val="006D4F68"/>
    <w:rsid w:val="006D7355"/>
    <w:rsid w:val="006E1641"/>
    <w:rsid w:val="006E5D41"/>
    <w:rsid w:val="006F016B"/>
    <w:rsid w:val="006F7DEE"/>
    <w:rsid w:val="00702000"/>
    <w:rsid w:val="007068ED"/>
    <w:rsid w:val="00710690"/>
    <w:rsid w:val="00711412"/>
    <w:rsid w:val="00712C4B"/>
    <w:rsid w:val="00715CA6"/>
    <w:rsid w:val="00726757"/>
    <w:rsid w:val="00731135"/>
    <w:rsid w:val="007324AF"/>
    <w:rsid w:val="007409B4"/>
    <w:rsid w:val="00741974"/>
    <w:rsid w:val="007454B6"/>
    <w:rsid w:val="00752D9F"/>
    <w:rsid w:val="00753844"/>
    <w:rsid w:val="0075525E"/>
    <w:rsid w:val="00756D3D"/>
    <w:rsid w:val="00757F67"/>
    <w:rsid w:val="00763AFE"/>
    <w:rsid w:val="00765107"/>
    <w:rsid w:val="007806C2"/>
    <w:rsid w:val="00781FEE"/>
    <w:rsid w:val="007903F8"/>
    <w:rsid w:val="00794F4F"/>
    <w:rsid w:val="007974BE"/>
    <w:rsid w:val="007A0916"/>
    <w:rsid w:val="007A0DFD"/>
    <w:rsid w:val="007A3220"/>
    <w:rsid w:val="007B3C60"/>
    <w:rsid w:val="007B7E55"/>
    <w:rsid w:val="007C0021"/>
    <w:rsid w:val="007C65FC"/>
    <w:rsid w:val="007C7122"/>
    <w:rsid w:val="007D03EE"/>
    <w:rsid w:val="007D05DD"/>
    <w:rsid w:val="007D2115"/>
    <w:rsid w:val="007D3F11"/>
    <w:rsid w:val="007D43DF"/>
    <w:rsid w:val="007E04A1"/>
    <w:rsid w:val="007E2C69"/>
    <w:rsid w:val="007E53E4"/>
    <w:rsid w:val="007E61E9"/>
    <w:rsid w:val="007E656A"/>
    <w:rsid w:val="007F3CAA"/>
    <w:rsid w:val="007F664D"/>
    <w:rsid w:val="00801B42"/>
    <w:rsid w:val="008059E1"/>
    <w:rsid w:val="008071B0"/>
    <w:rsid w:val="00817516"/>
    <w:rsid w:val="00820038"/>
    <w:rsid w:val="008206C8"/>
    <w:rsid w:val="008249A7"/>
    <w:rsid w:val="008264B9"/>
    <w:rsid w:val="00836D45"/>
    <w:rsid w:val="00837203"/>
    <w:rsid w:val="00842137"/>
    <w:rsid w:val="00850FD3"/>
    <w:rsid w:val="00851E6C"/>
    <w:rsid w:val="00853AA8"/>
    <w:rsid w:val="00853F5F"/>
    <w:rsid w:val="00856C7A"/>
    <w:rsid w:val="00860ED3"/>
    <w:rsid w:val="008623ED"/>
    <w:rsid w:val="00863CAF"/>
    <w:rsid w:val="00866604"/>
    <w:rsid w:val="00871DAA"/>
    <w:rsid w:val="0087422F"/>
    <w:rsid w:val="00874E94"/>
    <w:rsid w:val="00875AA6"/>
    <w:rsid w:val="00875DFD"/>
    <w:rsid w:val="00880944"/>
    <w:rsid w:val="00885410"/>
    <w:rsid w:val="0089088E"/>
    <w:rsid w:val="00890B5B"/>
    <w:rsid w:val="00892297"/>
    <w:rsid w:val="008964D6"/>
    <w:rsid w:val="008965D6"/>
    <w:rsid w:val="00897329"/>
    <w:rsid w:val="008B3D18"/>
    <w:rsid w:val="008B5123"/>
    <w:rsid w:val="008C5A9A"/>
    <w:rsid w:val="008C75FE"/>
    <w:rsid w:val="008D1E1E"/>
    <w:rsid w:val="008D4EFE"/>
    <w:rsid w:val="008E0172"/>
    <w:rsid w:val="008E2215"/>
    <w:rsid w:val="008E7F60"/>
    <w:rsid w:val="008F0C60"/>
    <w:rsid w:val="008F470D"/>
    <w:rsid w:val="008F66C2"/>
    <w:rsid w:val="0090256B"/>
    <w:rsid w:val="0090649D"/>
    <w:rsid w:val="00910F93"/>
    <w:rsid w:val="00936852"/>
    <w:rsid w:val="0094045D"/>
    <w:rsid w:val="009406B5"/>
    <w:rsid w:val="0094137B"/>
    <w:rsid w:val="00941C64"/>
    <w:rsid w:val="00943928"/>
    <w:rsid w:val="00946166"/>
    <w:rsid w:val="00966B5C"/>
    <w:rsid w:val="009743C6"/>
    <w:rsid w:val="0097755D"/>
    <w:rsid w:val="0097782A"/>
    <w:rsid w:val="00983164"/>
    <w:rsid w:val="00984252"/>
    <w:rsid w:val="009908CB"/>
    <w:rsid w:val="0099525A"/>
    <w:rsid w:val="009972EF"/>
    <w:rsid w:val="009A04A5"/>
    <w:rsid w:val="009A150D"/>
    <w:rsid w:val="009B2C7A"/>
    <w:rsid w:val="009B5035"/>
    <w:rsid w:val="009B6358"/>
    <w:rsid w:val="009C3160"/>
    <w:rsid w:val="009C7060"/>
    <w:rsid w:val="009D0556"/>
    <w:rsid w:val="009D4AB9"/>
    <w:rsid w:val="009D644B"/>
    <w:rsid w:val="009E4B53"/>
    <w:rsid w:val="009E4B6B"/>
    <w:rsid w:val="009E766E"/>
    <w:rsid w:val="009F1960"/>
    <w:rsid w:val="009F4B1A"/>
    <w:rsid w:val="009F715E"/>
    <w:rsid w:val="009F78FE"/>
    <w:rsid w:val="00A06424"/>
    <w:rsid w:val="00A10DBB"/>
    <w:rsid w:val="00A11720"/>
    <w:rsid w:val="00A21247"/>
    <w:rsid w:val="00A21308"/>
    <w:rsid w:val="00A311F0"/>
    <w:rsid w:val="00A31D47"/>
    <w:rsid w:val="00A3298F"/>
    <w:rsid w:val="00A36ABF"/>
    <w:rsid w:val="00A4013E"/>
    <w:rsid w:val="00A4045F"/>
    <w:rsid w:val="00A410C3"/>
    <w:rsid w:val="00A427CD"/>
    <w:rsid w:val="00A4340B"/>
    <w:rsid w:val="00A45FEE"/>
    <w:rsid w:val="00A4600B"/>
    <w:rsid w:val="00A50506"/>
    <w:rsid w:val="00A51EF0"/>
    <w:rsid w:val="00A600CD"/>
    <w:rsid w:val="00A6079E"/>
    <w:rsid w:val="00A60E6D"/>
    <w:rsid w:val="00A62399"/>
    <w:rsid w:val="00A67A81"/>
    <w:rsid w:val="00A730A6"/>
    <w:rsid w:val="00A75431"/>
    <w:rsid w:val="00A81212"/>
    <w:rsid w:val="00A827B0"/>
    <w:rsid w:val="00A84336"/>
    <w:rsid w:val="00A85CFB"/>
    <w:rsid w:val="00A96899"/>
    <w:rsid w:val="00A971A0"/>
    <w:rsid w:val="00AA1186"/>
    <w:rsid w:val="00AA1F22"/>
    <w:rsid w:val="00AB3754"/>
    <w:rsid w:val="00AB37FB"/>
    <w:rsid w:val="00AC05E6"/>
    <w:rsid w:val="00AC3E73"/>
    <w:rsid w:val="00AC63B0"/>
    <w:rsid w:val="00AD6CB5"/>
    <w:rsid w:val="00AD7686"/>
    <w:rsid w:val="00AF5348"/>
    <w:rsid w:val="00B05821"/>
    <w:rsid w:val="00B100D6"/>
    <w:rsid w:val="00B125C2"/>
    <w:rsid w:val="00B164C9"/>
    <w:rsid w:val="00B24CBC"/>
    <w:rsid w:val="00B26C28"/>
    <w:rsid w:val="00B4174C"/>
    <w:rsid w:val="00B453F5"/>
    <w:rsid w:val="00B5162E"/>
    <w:rsid w:val="00B5569C"/>
    <w:rsid w:val="00B60707"/>
    <w:rsid w:val="00B61624"/>
    <w:rsid w:val="00B65E24"/>
    <w:rsid w:val="00B66481"/>
    <w:rsid w:val="00B7189C"/>
    <w:rsid w:val="00B718A5"/>
    <w:rsid w:val="00B742B5"/>
    <w:rsid w:val="00B858EA"/>
    <w:rsid w:val="00B86602"/>
    <w:rsid w:val="00B8774B"/>
    <w:rsid w:val="00B95D70"/>
    <w:rsid w:val="00BA2E69"/>
    <w:rsid w:val="00BA3B9F"/>
    <w:rsid w:val="00BA7411"/>
    <w:rsid w:val="00BA788A"/>
    <w:rsid w:val="00BB100D"/>
    <w:rsid w:val="00BB4120"/>
    <w:rsid w:val="00BB4983"/>
    <w:rsid w:val="00BB7597"/>
    <w:rsid w:val="00BC10D9"/>
    <w:rsid w:val="00BC62E2"/>
    <w:rsid w:val="00BD4D42"/>
    <w:rsid w:val="00BE464F"/>
    <w:rsid w:val="00BE4AC3"/>
    <w:rsid w:val="00BE6987"/>
    <w:rsid w:val="00BE7596"/>
    <w:rsid w:val="00BF1E0E"/>
    <w:rsid w:val="00BF56AC"/>
    <w:rsid w:val="00BF7814"/>
    <w:rsid w:val="00C000AF"/>
    <w:rsid w:val="00C04140"/>
    <w:rsid w:val="00C04EA1"/>
    <w:rsid w:val="00C070A2"/>
    <w:rsid w:val="00C07BB7"/>
    <w:rsid w:val="00C121B9"/>
    <w:rsid w:val="00C14268"/>
    <w:rsid w:val="00C1612C"/>
    <w:rsid w:val="00C16195"/>
    <w:rsid w:val="00C168CB"/>
    <w:rsid w:val="00C21276"/>
    <w:rsid w:val="00C21D03"/>
    <w:rsid w:val="00C24837"/>
    <w:rsid w:val="00C309AB"/>
    <w:rsid w:val="00C327BD"/>
    <w:rsid w:val="00C349CB"/>
    <w:rsid w:val="00C36BBA"/>
    <w:rsid w:val="00C42125"/>
    <w:rsid w:val="00C45EEF"/>
    <w:rsid w:val="00C47120"/>
    <w:rsid w:val="00C52462"/>
    <w:rsid w:val="00C557CE"/>
    <w:rsid w:val="00C62814"/>
    <w:rsid w:val="00C67B25"/>
    <w:rsid w:val="00C748F7"/>
    <w:rsid w:val="00C74937"/>
    <w:rsid w:val="00C94F4E"/>
    <w:rsid w:val="00C979A8"/>
    <w:rsid w:val="00CA10AC"/>
    <w:rsid w:val="00CA1DA7"/>
    <w:rsid w:val="00CA3E19"/>
    <w:rsid w:val="00CB244B"/>
    <w:rsid w:val="00CB2599"/>
    <w:rsid w:val="00CC24F1"/>
    <w:rsid w:val="00CC386F"/>
    <w:rsid w:val="00CC5318"/>
    <w:rsid w:val="00CD2139"/>
    <w:rsid w:val="00CD4211"/>
    <w:rsid w:val="00CD55B8"/>
    <w:rsid w:val="00CE2BAF"/>
    <w:rsid w:val="00CE3DFE"/>
    <w:rsid w:val="00CE4416"/>
    <w:rsid w:val="00CE5986"/>
    <w:rsid w:val="00CF275E"/>
    <w:rsid w:val="00CF7B1A"/>
    <w:rsid w:val="00D04771"/>
    <w:rsid w:val="00D04993"/>
    <w:rsid w:val="00D05ACE"/>
    <w:rsid w:val="00D10A47"/>
    <w:rsid w:val="00D113A0"/>
    <w:rsid w:val="00D14BBB"/>
    <w:rsid w:val="00D26477"/>
    <w:rsid w:val="00D3089A"/>
    <w:rsid w:val="00D452F0"/>
    <w:rsid w:val="00D460F0"/>
    <w:rsid w:val="00D46F04"/>
    <w:rsid w:val="00D5098A"/>
    <w:rsid w:val="00D50B20"/>
    <w:rsid w:val="00D56CC3"/>
    <w:rsid w:val="00D647EF"/>
    <w:rsid w:val="00D73137"/>
    <w:rsid w:val="00D83E73"/>
    <w:rsid w:val="00D977A2"/>
    <w:rsid w:val="00DA1D47"/>
    <w:rsid w:val="00DA28EF"/>
    <w:rsid w:val="00DA4466"/>
    <w:rsid w:val="00DA554A"/>
    <w:rsid w:val="00DA7120"/>
    <w:rsid w:val="00DB0706"/>
    <w:rsid w:val="00DB7B14"/>
    <w:rsid w:val="00DC5278"/>
    <w:rsid w:val="00DC563D"/>
    <w:rsid w:val="00DD50DE"/>
    <w:rsid w:val="00DE1204"/>
    <w:rsid w:val="00DE3062"/>
    <w:rsid w:val="00DF123C"/>
    <w:rsid w:val="00DF4500"/>
    <w:rsid w:val="00DF5B0D"/>
    <w:rsid w:val="00DF747D"/>
    <w:rsid w:val="00E039F8"/>
    <w:rsid w:val="00E03C64"/>
    <w:rsid w:val="00E04F4E"/>
    <w:rsid w:val="00E0581D"/>
    <w:rsid w:val="00E07E43"/>
    <w:rsid w:val="00E10494"/>
    <w:rsid w:val="00E1590B"/>
    <w:rsid w:val="00E16E34"/>
    <w:rsid w:val="00E17449"/>
    <w:rsid w:val="00E1761E"/>
    <w:rsid w:val="00E204DD"/>
    <w:rsid w:val="00E228B7"/>
    <w:rsid w:val="00E23621"/>
    <w:rsid w:val="00E257CC"/>
    <w:rsid w:val="00E26104"/>
    <w:rsid w:val="00E353EC"/>
    <w:rsid w:val="00E36C65"/>
    <w:rsid w:val="00E456CC"/>
    <w:rsid w:val="00E516C7"/>
    <w:rsid w:val="00E51F61"/>
    <w:rsid w:val="00E53C24"/>
    <w:rsid w:val="00E56E77"/>
    <w:rsid w:val="00E615FE"/>
    <w:rsid w:val="00E66E6F"/>
    <w:rsid w:val="00E70E6F"/>
    <w:rsid w:val="00E8219C"/>
    <w:rsid w:val="00E847D2"/>
    <w:rsid w:val="00EA0BE7"/>
    <w:rsid w:val="00EA4F31"/>
    <w:rsid w:val="00EA6FD2"/>
    <w:rsid w:val="00EB444D"/>
    <w:rsid w:val="00EC535C"/>
    <w:rsid w:val="00ED1580"/>
    <w:rsid w:val="00ED1B45"/>
    <w:rsid w:val="00ED41AC"/>
    <w:rsid w:val="00ED43F0"/>
    <w:rsid w:val="00ED6268"/>
    <w:rsid w:val="00ED6779"/>
    <w:rsid w:val="00EE10FB"/>
    <w:rsid w:val="00EE1A06"/>
    <w:rsid w:val="00EE5C0D"/>
    <w:rsid w:val="00EF4501"/>
    <w:rsid w:val="00EF4792"/>
    <w:rsid w:val="00EF76DC"/>
    <w:rsid w:val="00F02294"/>
    <w:rsid w:val="00F0374E"/>
    <w:rsid w:val="00F06E06"/>
    <w:rsid w:val="00F169EB"/>
    <w:rsid w:val="00F20916"/>
    <w:rsid w:val="00F23C16"/>
    <w:rsid w:val="00F30DE7"/>
    <w:rsid w:val="00F35F57"/>
    <w:rsid w:val="00F45345"/>
    <w:rsid w:val="00F50467"/>
    <w:rsid w:val="00F550AD"/>
    <w:rsid w:val="00F562A0"/>
    <w:rsid w:val="00F57FA4"/>
    <w:rsid w:val="00F61EC1"/>
    <w:rsid w:val="00F63A09"/>
    <w:rsid w:val="00F72FFB"/>
    <w:rsid w:val="00F74F43"/>
    <w:rsid w:val="00F75613"/>
    <w:rsid w:val="00F837E4"/>
    <w:rsid w:val="00F9547A"/>
    <w:rsid w:val="00FA02CB"/>
    <w:rsid w:val="00FA2177"/>
    <w:rsid w:val="00FA448B"/>
    <w:rsid w:val="00FB0783"/>
    <w:rsid w:val="00FB11E1"/>
    <w:rsid w:val="00FB5399"/>
    <w:rsid w:val="00FB618D"/>
    <w:rsid w:val="00FB65CF"/>
    <w:rsid w:val="00FB7A8B"/>
    <w:rsid w:val="00FC2485"/>
    <w:rsid w:val="00FD439E"/>
    <w:rsid w:val="00FD76CB"/>
    <w:rsid w:val="00FE152B"/>
    <w:rsid w:val="00FE239E"/>
    <w:rsid w:val="00FE3770"/>
    <w:rsid w:val="00FE399B"/>
    <w:rsid w:val="00FE4D23"/>
    <w:rsid w:val="00FF0B33"/>
    <w:rsid w:val="00FF1151"/>
    <w:rsid w:val="00FF4546"/>
    <w:rsid w:val="00FF538F"/>
    <w:rsid w:val="00FF5EAC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56B17D23-C6E5-40C2-9384-38328C2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8E2215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qFormat/>
    <w:locked/>
    <w:rsid w:val="008E2215"/>
  </w:style>
  <w:style w:type="paragraph" w:customStyle="1" w:styleId="tabletext0">
    <w:name w:val="tabletext"/>
    <w:basedOn w:val="Normal"/>
    <w:rsid w:val="00763AFE"/>
    <w:pPr>
      <w:spacing w:before="0"/>
    </w:pPr>
    <w:rPr>
      <w:rFonts w:eastAsiaTheme="minorHAnsi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6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T22-TSAG-240122-TD-GEN-0456" TargetMode="External"/><Relationship Id="rId21" Type="http://schemas.openxmlformats.org/officeDocument/2006/relationships/hyperlink" Target="https://www.itu.int/md/T22-TSAG-240122-TD-GEN-0450/en" TargetMode="External"/><Relationship Id="rId42" Type="http://schemas.openxmlformats.org/officeDocument/2006/relationships/hyperlink" Target="https://www.itu.int/md/T22-TSAG-240122-TD-GEN-0396/en" TargetMode="External"/><Relationship Id="rId47" Type="http://schemas.openxmlformats.org/officeDocument/2006/relationships/hyperlink" Target="http://www.itu.int/md/meetingdoc.asp?lang=en&amp;parent=T22-TSAG-240122-TD-GEN-0386" TargetMode="External"/><Relationship Id="rId63" Type="http://schemas.openxmlformats.org/officeDocument/2006/relationships/hyperlink" Target="http://www.itu.int/md/meetingdoc.asp?lang=en&amp;parent=T22-TSAG-240122-TD-GEN-0467" TargetMode="External"/><Relationship Id="rId68" Type="http://schemas.openxmlformats.org/officeDocument/2006/relationships/hyperlink" Target="http://www.itu.int/md/meetingdoc.asp?lang=en&amp;parent=T22-TSAG-240122-TD-GEN-0473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122-TD-GEN-0319" TargetMode="External"/><Relationship Id="rId29" Type="http://schemas.openxmlformats.org/officeDocument/2006/relationships/hyperlink" Target="https://www.itu.int/md/meetingdoc.asp?lang=en&amp;parent=T22-TSAG-240122-TD-GEN-0477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meetingdoc.asp?lang=en&amp;parent=T22-TSAG-240122-TD-GEN-0394" TargetMode="External"/><Relationship Id="rId32" Type="http://schemas.openxmlformats.org/officeDocument/2006/relationships/hyperlink" Target="https://www.itu.int/md/meetingdoc.asp?lang=en&amp;parent=T22-TSAG-240122-TD-GEN-0463" TargetMode="External"/><Relationship Id="rId37" Type="http://schemas.openxmlformats.org/officeDocument/2006/relationships/hyperlink" Target="http://www.itu.int/md/meetingdoc.asp?lang=en&amp;parent=T22-TSAG-240122-TD-GEN-0319" TargetMode="External"/><Relationship Id="rId40" Type="http://schemas.openxmlformats.org/officeDocument/2006/relationships/hyperlink" Target="https://www.itu.int/md/T22-TSAG-240122-TD-GEN-0385/en" TargetMode="External"/><Relationship Id="rId45" Type="http://schemas.openxmlformats.org/officeDocument/2006/relationships/hyperlink" Target="http://www.itu.int/md/meetingdoc.asp?lang=en&amp;parent=T22-TSAG-240122-TD-GEN-0317" TargetMode="External"/><Relationship Id="rId53" Type="http://schemas.openxmlformats.org/officeDocument/2006/relationships/hyperlink" Target="http://www.itu.int/md/meetingdoc.asp?lang=en&amp;parent=T22-TSAG-240122-TD-GEN-0432" TargetMode="External"/><Relationship Id="rId58" Type="http://schemas.openxmlformats.org/officeDocument/2006/relationships/hyperlink" Target="http://www.itu.int/md/meetingdoc.asp?lang=en&amp;parent=T22-TSAG-240122-TD-GEN-0453" TargetMode="External"/><Relationship Id="rId66" Type="http://schemas.openxmlformats.org/officeDocument/2006/relationships/hyperlink" Target="http://www.itu.int/md/meetingdoc.asp?lang=en&amp;parent=T22-TSAG-240122-TD-GEN-0471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itu.int/md/meetingdoc.asp?lang=en&amp;parent=T22-TSAG-240122-TD-GEN-0471" TargetMode="External"/><Relationship Id="rId19" Type="http://schemas.openxmlformats.org/officeDocument/2006/relationships/hyperlink" Target="http://www.itu.int/md/meetingdoc.asp?lang=en&amp;parent=T22-TSAG-240122-TD-GEN-0317" TargetMode="External"/><Relationship Id="rId14" Type="http://schemas.openxmlformats.org/officeDocument/2006/relationships/hyperlink" Target="mailto:simao.campos@itu.int" TargetMode="External"/><Relationship Id="rId22" Type="http://schemas.openxmlformats.org/officeDocument/2006/relationships/hyperlink" Target="https://www.itu.int/md/T22-TSAG-240122-TD-GEN-0450/en" TargetMode="External"/><Relationship Id="rId27" Type="http://schemas.openxmlformats.org/officeDocument/2006/relationships/hyperlink" Target="https://www.itu.int/md/meetingdoc.asp?lang=en&amp;parent=T22-TSAG-240122-TD-GEN-0467" TargetMode="External"/><Relationship Id="rId30" Type="http://schemas.openxmlformats.org/officeDocument/2006/relationships/hyperlink" Target="https://www.itu.int/md/meetingdoc.asp?lang=en&amp;parent=T22-TSAG-240122-TD-GEN-0468" TargetMode="External"/><Relationship Id="rId35" Type="http://schemas.openxmlformats.org/officeDocument/2006/relationships/hyperlink" Target="http://www.itu.int/md/meetingdoc.asp?lang=en&amp;parent=T22-TSAG-240122-TD-GEN-0464" TargetMode="External"/><Relationship Id="rId43" Type="http://schemas.openxmlformats.org/officeDocument/2006/relationships/hyperlink" Target="http://www.itu.int/md/meetingdoc.asp?lang=en&amp;parent=T22-TSAG-240122-TD-GEN-0311" TargetMode="External"/><Relationship Id="rId48" Type="http://schemas.openxmlformats.org/officeDocument/2006/relationships/hyperlink" Target="http://www.itu.int/md/meetingdoc.asp?lang=en&amp;parent=T22-TSAG-240122-TD-GEN-0393" TargetMode="External"/><Relationship Id="rId56" Type="http://schemas.openxmlformats.org/officeDocument/2006/relationships/hyperlink" Target="http://www.itu.int/md/meetingdoc.asp?lang=en&amp;parent=T22-TSAG-240122-TD-GEN-0450" TargetMode="External"/><Relationship Id="rId64" Type="http://schemas.openxmlformats.org/officeDocument/2006/relationships/hyperlink" Target="http://www.itu.int/md/meetingdoc.asp?lang=en&amp;parent=T22-TSAG-240122-TD-GEN-0468" TargetMode="External"/><Relationship Id="rId69" Type="http://schemas.openxmlformats.org/officeDocument/2006/relationships/hyperlink" Target="http://www.itu.int/md/meetingdoc.asp?lang=en&amp;parent=T22-TSAG-240122-TD-GEN-047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396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mihail.ion@ancom.ro" TargetMode="External"/><Relationship Id="rId17" Type="http://schemas.openxmlformats.org/officeDocument/2006/relationships/hyperlink" Target="http://www.itu.int/md/meetingdoc.asp?lang=en&amp;parent=T22-TSAG-240122-TD-GEN-0462" TargetMode="External"/><Relationship Id="rId25" Type="http://schemas.openxmlformats.org/officeDocument/2006/relationships/hyperlink" Target="https://www.itu.int/md/meetingdoc.asp?lang=en&amp;parent=T22-TSAG-240122-TD-GEN-0470" TargetMode="External"/><Relationship Id="rId33" Type="http://schemas.openxmlformats.org/officeDocument/2006/relationships/hyperlink" Target="https://www.itu.int/en/ITU-T/tsag/2022-2024/Pages/Rapporteur-Groups.aspx" TargetMode="External"/><Relationship Id="rId38" Type="http://schemas.openxmlformats.org/officeDocument/2006/relationships/hyperlink" Target="http://www.itu.int/md/meetingdoc.asp?lang=en&amp;parent=T22-TSAG-240122-TD-GEN-0317" TargetMode="External"/><Relationship Id="rId46" Type="http://schemas.openxmlformats.org/officeDocument/2006/relationships/hyperlink" Target="http://www.itu.int/md/meetingdoc.asp?lang=en&amp;parent=T22-TSAG-240122-TD-GEN-0319" TargetMode="External"/><Relationship Id="rId59" Type="http://schemas.openxmlformats.org/officeDocument/2006/relationships/hyperlink" Target="http://www.itu.int/md/meetingdoc.asp?lang=en&amp;parent=T22-TSAG-240122-TD-GEN-0454" TargetMode="External"/><Relationship Id="rId67" Type="http://schemas.openxmlformats.org/officeDocument/2006/relationships/hyperlink" Target="http://www.itu.int/md/meetingdoc.asp?lang=en&amp;parent=T22-TSAG-240122-TD-GEN-0472" TargetMode="External"/><Relationship Id="rId20" Type="http://schemas.openxmlformats.org/officeDocument/2006/relationships/hyperlink" Target="https://www.itu.int/md/T22-TSAG-240122-TD-GEN-0450/en" TargetMode="External"/><Relationship Id="rId41" Type="http://schemas.openxmlformats.org/officeDocument/2006/relationships/hyperlink" Target="https://www.itu.int/md/T22-TSAG-240122-TD-GEN-0478/en" TargetMode="External"/><Relationship Id="rId54" Type="http://schemas.openxmlformats.org/officeDocument/2006/relationships/hyperlink" Target="http://www.itu.int/md/meetingdoc.asp?lang=en&amp;parent=T22-TSAG-240122-TD-GEN-0442" TargetMode="External"/><Relationship Id="rId62" Type="http://schemas.openxmlformats.org/officeDocument/2006/relationships/hyperlink" Target="http://www.itu.int/md/meetingdoc.asp?lang=en&amp;parent=T22-TSAG-240122-TD-GEN-0463" TargetMode="External"/><Relationship Id="rId70" Type="http://schemas.openxmlformats.org/officeDocument/2006/relationships/hyperlink" Target="http://www.itu.int/md/meetingdoc.asp?lang=en&amp;parent=T22-TSAG-240122-TD-GEN-04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www.itu.int/md/meetingdoc.asp?lang=en&amp;parent=T22-TSAG-240122-TD-GEN-0453" TargetMode="External"/><Relationship Id="rId28" Type="http://schemas.openxmlformats.org/officeDocument/2006/relationships/hyperlink" Target="https://www.itu.int/md/meetingdoc.asp?lang=en&amp;parent=T22-TSAG-240122-TD-GEN-0478" TargetMode="External"/><Relationship Id="rId36" Type="http://schemas.openxmlformats.org/officeDocument/2006/relationships/hyperlink" Target="http://www.itu.int/md/meetingdoc.asp?lang=en&amp;parent=T22-TSAG-240122-TD-GEN-0312" TargetMode="External"/><Relationship Id="rId49" Type="http://schemas.openxmlformats.org/officeDocument/2006/relationships/hyperlink" Target="http://www.itu.int/md/meetingdoc.asp?lang=en&amp;parent=T22-TSAG-240122-TD-GEN-0394" TargetMode="External"/><Relationship Id="rId57" Type="http://schemas.openxmlformats.org/officeDocument/2006/relationships/hyperlink" Target="http://www.itu.int/md/meetingdoc.asp?lang=en&amp;parent=T22-TSAG-240122-TD-GEN-045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40122-TD-GEN-0454/en" TargetMode="External"/><Relationship Id="rId44" Type="http://schemas.openxmlformats.org/officeDocument/2006/relationships/hyperlink" Target="http://www.itu.int/md/meetingdoc.asp?lang=en&amp;parent=T22-TSAG-240122-TD-GEN-0312" TargetMode="External"/><Relationship Id="rId52" Type="http://schemas.openxmlformats.org/officeDocument/2006/relationships/hyperlink" Target="http://www.itu.int/md/meetingdoc.asp?lang=en&amp;parent=T22-TSAG-240122-TD-GEN-0397" TargetMode="External"/><Relationship Id="rId60" Type="http://schemas.openxmlformats.org/officeDocument/2006/relationships/hyperlink" Target="http://www.itu.int/md/meetingdoc.asp?lang=en&amp;parent=T22-TSAG-240122-TD-GEN-0456" TargetMode="External"/><Relationship Id="rId65" Type="http://schemas.openxmlformats.org/officeDocument/2006/relationships/hyperlink" Target="http://www.itu.int/md/meetingdoc.asp?lang=en&amp;parent=T22-TSAG-240122-TD-GEN-047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isoko@tta.or.kr" TargetMode="External"/><Relationship Id="rId18" Type="http://schemas.openxmlformats.org/officeDocument/2006/relationships/hyperlink" Target="http://www.itu.int/md/meetingdoc.asp?lang=en&amp;parent=T22-TSAG-240122-TD-GEN-0479" TargetMode="External"/><Relationship Id="rId39" Type="http://schemas.openxmlformats.org/officeDocument/2006/relationships/hyperlink" Target="https://www.itu.int/md/T22-TSAG-240122-TD-GEN-0396/en" TargetMode="External"/><Relationship Id="rId34" Type="http://schemas.openxmlformats.org/officeDocument/2006/relationships/hyperlink" Target="http://www.itu.int/md/meetingdoc.asp?lang=en&amp;parent=T22-TSAG-240122-TD-GEN-0397" TargetMode="External"/><Relationship Id="rId50" Type="http://schemas.openxmlformats.org/officeDocument/2006/relationships/hyperlink" Target="http://www.itu.int/md/meetingdoc.asp?lang=en&amp;parent=T22-TSAG-240122-TD-GEN-0395" TargetMode="External"/><Relationship Id="rId55" Type="http://schemas.openxmlformats.org/officeDocument/2006/relationships/hyperlink" Target="http://www.itu.int/md/meetingdoc.asp?lang=en&amp;parent=T22-TSAG-240122-TD-GEN-0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8DB6-401D-45CE-92E6-308DA77964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2377</Words>
  <Characters>13554</Characters>
  <Application>Microsoft Office Word</Application>
  <DocSecurity>4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[Draft] Opening WP1 agenda (Geneva, 12-16 December 2022)</vt:lpstr>
      <vt:lpstr>[Draft] Opening WP1 agenda (Geneva, 12-16 December 2022)</vt:lpstr>
    </vt:vector>
  </TitlesOfParts>
  <Manager>ITU-T</Manager>
  <Company>International Telecommunication Union (ITU)</Company>
  <LinksUpToDate>false</LinksUpToDate>
  <CharactersWithSpaces>15900</CharactersWithSpaces>
  <SharedDoc>false</SharedDoc>
  <HLinks>
    <vt:vector size="264" baseType="variant">
      <vt:variant>
        <vt:i4>7471226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http://www.itu.int/md/meetingdoc.asp?lang=en&amp;parent=T22-TSAG-230530-TD-GEN-0298</vt:lpwstr>
      </vt:variant>
      <vt:variant>
        <vt:lpwstr/>
      </vt:variant>
      <vt:variant>
        <vt:i4>7471226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http://www.itu.int/md/meetingdoc.asp?lang=en&amp;parent=T22-TSAG-230530-TD-GEN-0297</vt:lpwstr>
      </vt:variant>
      <vt:variant>
        <vt:lpwstr/>
      </vt:variant>
      <vt:variant>
        <vt:i4>7471226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http://www.itu.int/md/meetingdoc.asp?lang=en&amp;parent=T22-TSAG-230530-TD-GEN-0296</vt:lpwstr>
      </vt:variant>
      <vt:variant>
        <vt:lpwstr/>
      </vt:variant>
      <vt:variant>
        <vt:i4>7471226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http://www.itu.int/md/meetingdoc.asp?lang=en&amp;parent=T22-TSAG-230530-TD-GEN-0294</vt:lpwstr>
      </vt:variant>
      <vt:variant>
        <vt:lpwstr/>
      </vt:variant>
      <vt:variant>
        <vt:i4>7471226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http://www.itu.int/md/meetingdoc.asp?lang=en&amp;parent=T22-TSAG-230530-TD-GEN-0293</vt:lpwstr>
      </vt:variant>
      <vt:variant>
        <vt:lpwstr/>
      </vt:variant>
      <vt:variant>
        <vt:i4>7471226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http://www.itu.int/md/meetingdoc.asp?lang=en&amp;parent=T22-TSAG-230530-TD-GEN-0291</vt:lpwstr>
      </vt:variant>
      <vt:variant>
        <vt:lpwstr/>
      </vt:variant>
      <vt:variant>
        <vt:i4>7536762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http://www.itu.int/md/meetingdoc.asp?lang=en&amp;parent=T22-TSAG-230530-TD-GEN-0286</vt:lpwstr>
      </vt:variant>
      <vt:variant>
        <vt:lpwstr/>
      </vt:variant>
      <vt:variant>
        <vt:i4>7536762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http://www.itu.int/md/meetingdoc.asp?lang=en&amp;parent=T22-TSAG-230530-TD-GEN-0283</vt:lpwstr>
      </vt:variant>
      <vt:variant>
        <vt:lpwstr/>
      </vt:variant>
      <vt:variant>
        <vt:i4>8126586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http://www.itu.int/md/meetingdoc.asp?lang=en&amp;parent=T22-TSAG-230530-TD-GEN-0275</vt:lpwstr>
      </vt:variant>
      <vt:variant>
        <vt:lpwstr/>
      </vt:variant>
      <vt:variant>
        <vt:i4>8192122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http://www.itu.int/md/meetingdoc.asp?lang=en&amp;parent=T22-TSAG-230530-TD-GEN-0262</vt:lpwstr>
      </vt:variant>
      <vt:variant>
        <vt:lpwstr/>
      </vt:variant>
      <vt:variant>
        <vt:i4>8192122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http://www.itu.int/md/meetingdoc.asp?lang=en&amp;parent=T22-TSAG-230530-TD-GEN-0261</vt:lpwstr>
      </vt:variant>
      <vt:variant>
        <vt:lpwstr/>
      </vt:variant>
      <vt:variant>
        <vt:i4>8192122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http://www.itu.int/md/meetingdoc.asp?lang=en&amp;parent=T22-TSAG-230530-TD-GEN-0260</vt:lpwstr>
      </vt:variant>
      <vt:variant>
        <vt:lpwstr/>
      </vt:variant>
      <vt:variant>
        <vt:i4>8257658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8257658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http://www.itu.int/md/meetingdoc.asp?lang=en&amp;parent=T22-TSAG-230530-TD-GEN-0251</vt:lpwstr>
      </vt:variant>
      <vt:variant>
        <vt:lpwstr/>
      </vt:variant>
      <vt:variant>
        <vt:i4>7929978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http://www.itu.int/md/meetingdoc.asp?lang=en&amp;parent=T22-TSAG-230530-TD-GEN-0220</vt:lpwstr>
      </vt:variant>
      <vt:variant>
        <vt:lpwstr/>
      </vt:variant>
      <vt:variant>
        <vt:i4>7995514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8061050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http://www.itu.int/md/meetingdoc.asp?lang=en&amp;parent=T22-TSAG-230530-TD-GEN-0208</vt:lpwstr>
      </vt:variant>
      <vt:variant>
        <vt:lpwstr/>
      </vt:variant>
      <vt:variant>
        <vt:i4>7536761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http://www.itu.int/md/meetingdoc.asp?lang=en&amp;parent=T22-TSAG-230530-TD-GEN-0188</vt:lpwstr>
      </vt:variant>
      <vt:variant>
        <vt:lpwstr/>
      </vt:variant>
      <vt:variant>
        <vt:i4>7536761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http://www.itu.int/md/meetingdoc.asp?lang=en&amp;parent=T22-TSAG-230530-TD-GEN-0184</vt:lpwstr>
      </vt:variant>
      <vt:variant>
        <vt:lpwstr/>
      </vt:variant>
      <vt:variant>
        <vt:i4>8126585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http://www.itu.int/md/meetingdoc.asp?lang=en&amp;parent=T22-TSAG-230530-TD-GEN-0177</vt:lpwstr>
      </vt:variant>
      <vt:variant>
        <vt:lpwstr/>
      </vt:variant>
      <vt:variant>
        <vt:i4>8126585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http://www.itu.int/md/meetingdoc.asp?lang=en&amp;parent=T22-TSAG-230530-TD-GEN-0176</vt:lpwstr>
      </vt:variant>
      <vt:variant>
        <vt:lpwstr/>
      </vt:variant>
      <vt:variant>
        <vt:i4>7536761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http://www.itu.int/md/meetingdoc.asp?lang=en&amp;parent=T22-TSAG-230530-TD-GEN-0188</vt:lpwstr>
      </vt:variant>
      <vt:variant>
        <vt:lpwstr/>
      </vt:variant>
      <vt:variant>
        <vt:i4>786515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https://www.itu.int/md/T22-TSAG-230530-TD-GEN-0255/en</vt:lpwstr>
      </vt:variant>
      <vt:variant>
        <vt:lpwstr/>
      </vt:variant>
      <vt:variant>
        <vt:i4>786513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https://www.itu.int/md/T22-TSAG-230530-TD-GEN-0275/en</vt:lpwstr>
      </vt:variant>
      <vt:variant>
        <vt:lpwstr/>
      </vt:variant>
      <vt:variant>
        <vt:i4>524371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https://www.itu.int/md/T22-TSAG-230530-TD-GEN-0251/en</vt:lpwstr>
      </vt:variant>
      <vt:variant>
        <vt:lpwstr/>
      </vt:variant>
      <vt:variant>
        <vt:i4>5570577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https://www.itu.int/md/meetingdoc.asp?lang=en&amp;parent=T22-TSAG-230530-TD-GEN-0217</vt:lpwstr>
      </vt:variant>
      <vt:variant>
        <vt:lpwstr/>
      </vt:variant>
      <vt:variant>
        <vt:i4>786515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https://www.itu.int/md/T22-TSAG-230530-TD-GEN-0255/en</vt:lpwstr>
      </vt:variant>
      <vt:variant>
        <vt:lpwstr/>
      </vt:variant>
      <vt:variant>
        <vt:i4>7536761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http://www.itu.int/md/meetingdoc.asp?lang=en&amp;parent=T22-TSAG-230530-TD-GEN-0184</vt:lpwstr>
      </vt:variant>
      <vt:variant>
        <vt:lpwstr/>
      </vt:variant>
      <vt:variant>
        <vt:i4>8126585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http://www.itu.int/md/meetingdoc.asp?lang=en&amp;parent=T22-TSAG-230530-TD-GEN-0177</vt:lpwstr>
      </vt:variant>
      <vt:variant>
        <vt:lpwstr/>
      </vt:variant>
      <vt:variant>
        <vt:i4>7471226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http://www.itu.int/md/meetingdoc.asp?lang=en&amp;parent=T22-TSAG-230530-TD-GEN-0296</vt:lpwstr>
      </vt:variant>
      <vt:variant>
        <vt:lpwstr/>
      </vt:variant>
      <vt:variant>
        <vt:i4>7471226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http://www.itu.int/md/meetingdoc.asp?lang=en&amp;parent=T22-TSAG-230530-TD-GEN-0291</vt:lpwstr>
      </vt:variant>
      <vt:variant>
        <vt:lpwstr/>
      </vt:variant>
      <vt:variant>
        <vt:i4>7536762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http://www.itu.int/md/meetingdoc.asp?lang=en&amp;parent=T22-TSAG-230530-TD-GEN-0286</vt:lpwstr>
      </vt:variant>
      <vt:variant>
        <vt:lpwstr/>
      </vt:variant>
      <vt:variant>
        <vt:i4>7536761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http://www.itu.int/md/meetingdoc.asp?lang=en&amp;parent=T22-TSAG-230530-TD-GEN-0188</vt:lpwstr>
      </vt:variant>
      <vt:variant>
        <vt:lpwstr/>
      </vt:variant>
      <vt:variant>
        <vt:i4>5505047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http://www.itu.int/md/T22-TSAG-230530-TD-GEN-0276/en</vt:lpwstr>
      </vt:variant>
      <vt:variant>
        <vt:lpwstr/>
      </vt:variant>
      <vt:variant>
        <vt:i4>7471226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http://www.itu.int/md/meetingdoc.asp?lang=en&amp;parent=T22-TSAG-230530-TD-GEN-0297</vt:lpwstr>
      </vt:variant>
      <vt:variant>
        <vt:lpwstr/>
      </vt:variant>
      <vt:variant>
        <vt:i4>8323194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http://www.itu.int/md/meetingdoc.asp?lang=en&amp;parent=T22-TSAG-230530-TD-GEN-0245</vt:lpwstr>
      </vt:variant>
      <vt:variant>
        <vt:lpwstr/>
      </vt:variant>
      <vt:variant>
        <vt:i4>7471226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http://www.itu.int/md/meetingdoc.asp?lang=en&amp;parent=T22-TSAG-230530-TD-GEN-0294</vt:lpwstr>
      </vt:variant>
      <vt:variant>
        <vt:lpwstr/>
      </vt:variant>
      <vt:variant>
        <vt:i4>7471226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http://www.itu.int/md/meetingdoc.asp?lang=en&amp;parent=T22-TSAG-230530-TD-GEN-0293</vt:lpwstr>
      </vt:variant>
      <vt:variant>
        <vt:lpwstr/>
      </vt:variant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https://www.itu.int/md/T22-TSAG-230530-TD-GEN-0275/en</vt:lpwstr>
      </vt:variant>
      <vt:variant>
        <vt:lpwstr/>
      </vt:variant>
      <vt:variant>
        <vt:i4>7536761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http://www.itu.int/md/meetingdoc.asp?lang=en&amp;parent=T22-TSAG-230530-TD-GEN-0184</vt:lpwstr>
      </vt:variant>
      <vt:variant>
        <vt:lpwstr/>
      </vt:variant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AnnexA</vt:lpwstr>
      </vt:variant>
      <vt:variant>
        <vt:i4>1310839</vt:i4>
      </vt:variant>
      <vt:variant>
        <vt:i4>6</vt:i4>
      </vt:variant>
      <vt:variant>
        <vt:i4>0</vt:i4>
      </vt:variant>
      <vt:variant>
        <vt:i4>5</vt:i4>
      </vt:variant>
      <vt:variant>
        <vt:lpwstr>mailto:misoko@tta.or.kr</vt:lpwstr>
      </vt:variant>
      <vt:variant>
        <vt:lpwstr/>
      </vt:variant>
      <vt:variant>
        <vt:i4>327805</vt:i4>
      </vt:variant>
      <vt:variant>
        <vt:i4>3</vt:i4>
      </vt:variant>
      <vt:variant>
        <vt:i4>0</vt:i4>
      </vt:variant>
      <vt:variant>
        <vt:i4>5</vt:i4>
      </vt:variant>
      <vt:variant>
        <vt:lpwstr>mailto:tobias.kaufmann@bnetza.de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WP1 agenda (Geneva, 22-26 January 2024)</dc:title>
  <dc:subject/>
  <dc:creator>Chairman, WP1/TSAG</dc:creator>
  <cp:keywords/>
  <dc:description>TSAG-TD311  For: Geneva, 22-26 January 2024_x000d_Document date: _x000d_Saved by ITU51014895 at 07:38:16 on 26/01/2024</dc:description>
  <cp:lastModifiedBy>Al-Mnini, Lara</cp:lastModifiedBy>
  <cp:revision>2</cp:revision>
  <cp:lastPrinted>2016-12-24T06:52:00Z</cp:lastPrinted>
  <dcterms:created xsi:type="dcterms:W3CDTF">2024-01-26T06:43:00Z</dcterms:created>
  <dcterms:modified xsi:type="dcterms:W3CDTF">2024-01-26T06:43:00Z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TSAG-TD311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22-26 January 2024</vt:lpwstr>
  </property>
  <property fmtid="{D5CDD505-2E9C-101B-9397-08002B2CF9AE}" pid="8" name="Docauthor">
    <vt:lpwstr>Chairman, WP1/TSAG</vt:lpwstr>
  </property>
</Properties>
</file>