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D5DE0" w14:paraId="5FCB831A" w14:textId="77777777" w:rsidTr="00427EA6">
        <w:trPr>
          <w:cantSplit/>
        </w:trPr>
        <w:tc>
          <w:tcPr>
            <w:tcW w:w="1418" w:type="dxa"/>
            <w:vAlign w:val="center"/>
          </w:tcPr>
          <w:p w14:paraId="7D2F8655" w14:textId="77777777" w:rsidR="00427EA6" w:rsidRPr="001D5DE0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5DE0">
              <w:rPr>
                <w:noProof/>
                <w:lang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416829" w14:textId="77777777" w:rsidR="00427EA6" w:rsidRPr="001D5DE0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5DE0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1D5DE0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D5DE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1D5DE0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896"/>
      </w:tblGrid>
      <w:tr w:rsidR="002545AA" w:rsidRPr="001D5DE0" w14:paraId="5BAED284" w14:textId="77777777" w:rsidTr="00DA70E3">
        <w:trPr>
          <w:cantSplit/>
          <w:trHeight w:val="649"/>
        </w:trPr>
        <w:tc>
          <w:tcPr>
            <w:tcW w:w="1084" w:type="dxa"/>
            <w:gridSpan w:val="2"/>
          </w:tcPr>
          <w:p w14:paraId="21415219" w14:textId="77777777" w:rsidR="002545AA" w:rsidRPr="001D5DE0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61F74745" w14:textId="77777777" w:rsidR="002545AA" w:rsidRPr="001D5DE0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896" w:type="dxa"/>
          </w:tcPr>
          <w:p w14:paraId="66761920" w14:textId="2EAA4D6D" w:rsidR="002545AA" w:rsidRPr="001D5DE0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1D5DE0">
              <w:t xml:space="preserve">Ginebra, </w:t>
            </w:r>
            <w:r w:rsidR="008F18BB" w:rsidRPr="001D5DE0">
              <w:t>6 de marzo de 2023</w:t>
            </w:r>
          </w:p>
        </w:tc>
      </w:tr>
      <w:tr w:rsidR="002545AA" w:rsidRPr="001D5DE0" w14:paraId="031E6D64" w14:textId="77777777" w:rsidTr="00DA70E3">
        <w:trPr>
          <w:cantSplit/>
          <w:trHeight w:val="649"/>
        </w:trPr>
        <w:tc>
          <w:tcPr>
            <w:tcW w:w="1084" w:type="dxa"/>
            <w:gridSpan w:val="2"/>
          </w:tcPr>
          <w:p w14:paraId="5CCEEF63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09C29637" w14:textId="5079231B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D5DE0">
              <w:rPr>
                <w:b/>
              </w:rPr>
              <w:t xml:space="preserve">Carta Colectiva TSB </w:t>
            </w:r>
            <w:r w:rsidR="008F18BB" w:rsidRPr="001D5DE0">
              <w:rPr>
                <w:b/>
                <w:szCs w:val="24"/>
              </w:rPr>
              <w:t>4</w:t>
            </w:r>
            <w:r w:rsidRPr="001D5DE0">
              <w:rPr>
                <w:b/>
                <w:szCs w:val="24"/>
              </w:rPr>
              <w:t>/</w:t>
            </w:r>
            <w:r w:rsidR="008F18BB" w:rsidRPr="001D5DE0">
              <w:rPr>
                <w:b/>
                <w:szCs w:val="24"/>
              </w:rPr>
              <w:t>17</w:t>
            </w:r>
          </w:p>
          <w:p w14:paraId="09096904" w14:textId="41AB2929" w:rsidR="002545AA" w:rsidRPr="001D5DE0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1D5DE0">
              <w:t>CE </w:t>
            </w:r>
            <w:r w:rsidR="008F18BB" w:rsidRPr="001D5DE0">
              <w:t>17</w:t>
            </w:r>
            <w:r w:rsidRPr="001D5DE0">
              <w:t>/XY</w:t>
            </w:r>
            <w:bookmarkEnd w:id="0"/>
          </w:p>
        </w:tc>
        <w:tc>
          <w:tcPr>
            <w:tcW w:w="4896" w:type="dxa"/>
            <w:vMerge w:val="restart"/>
          </w:tcPr>
          <w:p w14:paraId="490E784C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D5DE0">
              <w:rPr>
                <w:bCs/>
              </w:rPr>
              <w:t>A:</w:t>
            </w:r>
          </w:p>
          <w:p w14:paraId="4B29DE24" w14:textId="77777777" w:rsidR="002545AA" w:rsidRPr="001D5DE0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D5DE0">
              <w:t>-</w:t>
            </w:r>
            <w:r w:rsidRPr="001D5DE0">
              <w:tab/>
              <w:t>Las Administraciones de los Estados Miembros de la Unión;</w:t>
            </w:r>
          </w:p>
          <w:p w14:paraId="203BDF73" w14:textId="006E60A3" w:rsidR="002545AA" w:rsidRPr="001D5DE0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1D5DE0">
              <w:t>-</w:t>
            </w:r>
            <w:r w:rsidRPr="001D5DE0">
              <w:tab/>
              <w:t xml:space="preserve">Los Miembros del Sector </w:t>
            </w:r>
            <w:r w:rsidR="008F18BB" w:rsidRPr="001D5DE0">
              <w:t xml:space="preserve">del </w:t>
            </w:r>
            <w:r w:rsidRPr="001D5DE0">
              <w:t>UIT</w:t>
            </w:r>
            <w:r w:rsidRPr="001D5DE0">
              <w:noBreakHyphen/>
              <w:t>T;</w:t>
            </w:r>
          </w:p>
          <w:p w14:paraId="33F8067C" w14:textId="5B6900BE" w:rsidR="002545AA" w:rsidRPr="001D5DE0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D5DE0">
              <w:t>-</w:t>
            </w:r>
            <w:r w:rsidRPr="001D5DE0">
              <w:tab/>
              <w:t>Los Asociados de la Comisión de Estudio 17</w:t>
            </w:r>
            <w:r w:rsidR="008F18BB" w:rsidRPr="001D5DE0">
              <w:t xml:space="preserve"> del UIT</w:t>
            </w:r>
            <w:r w:rsidRPr="001D5DE0">
              <w:t>;</w:t>
            </w:r>
          </w:p>
          <w:p w14:paraId="4D1D965E" w14:textId="77777777" w:rsidR="002545AA" w:rsidRPr="001D5DE0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1D5DE0">
              <w:t>-</w:t>
            </w:r>
            <w:r w:rsidRPr="001D5DE0">
              <w:tab/>
              <w:t>Las Instituciones Académicas de la UIT</w:t>
            </w:r>
          </w:p>
        </w:tc>
      </w:tr>
      <w:tr w:rsidR="002545AA" w:rsidRPr="001D5DE0" w14:paraId="2EF8A298" w14:textId="77777777" w:rsidTr="00DA70E3">
        <w:trPr>
          <w:cantSplit/>
          <w:trHeight w:val="390"/>
        </w:trPr>
        <w:tc>
          <w:tcPr>
            <w:tcW w:w="1084" w:type="dxa"/>
            <w:gridSpan w:val="2"/>
          </w:tcPr>
          <w:p w14:paraId="4157559E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E7C6265" w14:textId="0F494721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D5DE0">
              <w:t xml:space="preserve">+41 22 730 </w:t>
            </w:r>
            <w:r w:rsidR="001935A7" w:rsidRPr="001D5DE0">
              <w:t>6206</w:t>
            </w:r>
          </w:p>
        </w:tc>
        <w:tc>
          <w:tcPr>
            <w:tcW w:w="4896" w:type="dxa"/>
            <w:vMerge/>
          </w:tcPr>
          <w:p w14:paraId="14D79EED" w14:textId="77777777" w:rsidR="002545AA" w:rsidRPr="001D5DE0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D5DE0" w14:paraId="00AB7670" w14:textId="77777777" w:rsidTr="00DA70E3">
        <w:trPr>
          <w:cantSplit/>
          <w:trHeight w:val="431"/>
        </w:trPr>
        <w:tc>
          <w:tcPr>
            <w:tcW w:w="1084" w:type="dxa"/>
            <w:gridSpan w:val="2"/>
          </w:tcPr>
          <w:p w14:paraId="1382796A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0F7882F8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D5DE0">
              <w:t>+41 22 730 5853</w:t>
            </w:r>
          </w:p>
        </w:tc>
        <w:tc>
          <w:tcPr>
            <w:tcW w:w="4896" w:type="dxa"/>
            <w:vMerge/>
          </w:tcPr>
          <w:p w14:paraId="1D45250F" w14:textId="77777777" w:rsidR="002545AA" w:rsidRPr="001D5DE0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D5DE0" w14:paraId="347CD68B" w14:textId="77777777" w:rsidTr="00DA70E3">
        <w:trPr>
          <w:cantSplit/>
        </w:trPr>
        <w:tc>
          <w:tcPr>
            <w:tcW w:w="1084" w:type="dxa"/>
            <w:gridSpan w:val="2"/>
          </w:tcPr>
          <w:p w14:paraId="4CEB4CD3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EF25F3" w14:textId="77777777" w:rsidR="002545AA" w:rsidRPr="001D5DE0" w:rsidRDefault="0087272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545AA" w:rsidRPr="001D5DE0">
                <w:rPr>
                  <w:rStyle w:val="Hyperlink"/>
                  <w:szCs w:val="24"/>
                </w:rPr>
                <w:t>tsbsg..@itu.int</w:t>
              </w:r>
            </w:hyperlink>
          </w:p>
        </w:tc>
        <w:tc>
          <w:tcPr>
            <w:tcW w:w="4896" w:type="dxa"/>
            <w:vMerge/>
          </w:tcPr>
          <w:p w14:paraId="668FC4C6" w14:textId="77777777" w:rsidR="002545AA" w:rsidRPr="001D5DE0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D5DE0" w14:paraId="2D49493A" w14:textId="77777777" w:rsidTr="00DA70E3">
        <w:trPr>
          <w:cantSplit/>
        </w:trPr>
        <w:tc>
          <w:tcPr>
            <w:tcW w:w="1084" w:type="dxa"/>
            <w:gridSpan w:val="2"/>
          </w:tcPr>
          <w:p w14:paraId="343F5A94" w14:textId="77777777" w:rsidR="002545AA" w:rsidRPr="001D5DE0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7D82AF90" w14:textId="24497C43" w:rsidR="002545AA" w:rsidRPr="001D5DE0" w:rsidRDefault="0087272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bookmarkStart w:id="1" w:name="lt_pId038"/>
              <w:r w:rsidR="001935A7" w:rsidRPr="001D5DE0">
                <w:rPr>
                  <w:rStyle w:val="Hyperlink"/>
                </w:rPr>
                <w:t>http://itu.int/go/tsg17</w:t>
              </w:r>
              <w:bookmarkEnd w:id="1"/>
            </w:hyperlink>
          </w:p>
        </w:tc>
        <w:tc>
          <w:tcPr>
            <w:tcW w:w="4896" w:type="dxa"/>
            <w:vMerge/>
          </w:tcPr>
          <w:p w14:paraId="19961250" w14:textId="77777777" w:rsidR="002545AA" w:rsidRPr="001D5DE0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D5DE0" w14:paraId="2C82981D" w14:textId="77777777" w:rsidTr="00DA70E3">
        <w:trPr>
          <w:cantSplit/>
          <w:trHeight w:val="680"/>
        </w:trPr>
        <w:tc>
          <w:tcPr>
            <w:tcW w:w="1070" w:type="dxa"/>
          </w:tcPr>
          <w:p w14:paraId="6F8AF874" w14:textId="77777777" w:rsidR="002545AA" w:rsidRPr="001D5DE0" w:rsidRDefault="002545AA" w:rsidP="008F18BB">
            <w:pPr>
              <w:tabs>
                <w:tab w:val="left" w:pos="4111"/>
              </w:tabs>
              <w:spacing w:before="480" w:after="40"/>
              <w:ind w:left="57"/>
              <w:rPr>
                <w:szCs w:val="24"/>
              </w:rPr>
            </w:pPr>
            <w:r w:rsidRPr="001D5DE0">
              <w:rPr>
                <w:szCs w:val="24"/>
              </w:rPr>
              <w:t>Asunto:</w:t>
            </w:r>
          </w:p>
        </w:tc>
        <w:tc>
          <w:tcPr>
            <w:tcW w:w="8703" w:type="dxa"/>
            <w:gridSpan w:val="3"/>
          </w:tcPr>
          <w:p w14:paraId="416A77CC" w14:textId="1CB9B3EC" w:rsidR="002545AA" w:rsidRPr="001D5DE0" w:rsidRDefault="004C085D" w:rsidP="008F18BB">
            <w:pPr>
              <w:tabs>
                <w:tab w:val="left" w:pos="4111"/>
              </w:tabs>
              <w:spacing w:before="480" w:after="40"/>
              <w:ind w:left="57"/>
              <w:rPr>
                <w:b/>
                <w:bCs/>
              </w:rPr>
            </w:pPr>
            <w:r w:rsidRPr="001D5DE0">
              <w:rPr>
                <w:b/>
                <w:bCs/>
              </w:rPr>
              <w:t>Reunión plenaria del Grupo de Trabajo 3/17; Virtual, 8 de mayo de 2023</w:t>
            </w:r>
          </w:p>
        </w:tc>
      </w:tr>
    </w:tbl>
    <w:p w14:paraId="3F5FD60C" w14:textId="77777777" w:rsidR="004C085D" w:rsidRPr="001D5DE0" w:rsidRDefault="004C085D" w:rsidP="004C085D">
      <w:pPr>
        <w:spacing w:before="240"/>
      </w:pPr>
      <w:bookmarkStart w:id="2" w:name="ditulogo"/>
      <w:bookmarkEnd w:id="2"/>
      <w:r w:rsidRPr="001D5DE0">
        <w:t>Muy Señora mía/Muy Señor mío:</w:t>
      </w:r>
    </w:p>
    <w:p w14:paraId="5AA351D7" w14:textId="74870C4B" w:rsidR="004C085D" w:rsidRPr="001D5DE0" w:rsidRDefault="004C085D" w:rsidP="004C085D">
      <w:r w:rsidRPr="001D5DE0">
        <w:t xml:space="preserve">Con mi acuerdo a la solicitud del </w:t>
      </w:r>
      <w:proofErr w:type="gramStart"/>
      <w:r w:rsidRPr="001D5DE0">
        <w:t>Presidente</w:t>
      </w:r>
      <w:proofErr w:type="gramEnd"/>
      <w:r w:rsidRPr="001D5DE0">
        <w:t xml:space="preserve"> de la Comisión de Estudio 17 (Sr. Heung Youl Youm) y según lo refrendado durante la reunión de dicha Comisión (Ginebra, 21 de febrero – 3 de marzo de 2023), tengo el placer de invitar</w:t>
      </w:r>
      <w:r w:rsidR="001935A7" w:rsidRPr="001D5DE0">
        <w:t>l</w:t>
      </w:r>
      <w:r w:rsidRPr="001D5DE0">
        <w:t>e a la reunión plenaria en línea del Grupo de Trabajo 3/17 (Ciberseguridad y gestión), que tendrá lugar el 8 de mayo de 2023, de 11.00-12.00 horas CEST.</w:t>
      </w:r>
    </w:p>
    <w:p w14:paraId="468789E2" w14:textId="77777777" w:rsidR="004C085D" w:rsidRPr="001D5DE0" w:rsidRDefault="004C085D" w:rsidP="004C085D">
      <w:pPr>
        <w:rPr>
          <w:szCs w:val="22"/>
        </w:rPr>
      </w:pPr>
      <w:r w:rsidRPr="001D5DE0">
        <w:rPr>
          <w:szCs w:val="22"/>
        </w:rPr>
        <w:t xml:space="preserve">Se facilitará la participación a distancia a través de </w:t>
      </w:r>
      <w:hyperlink r:id="rId11" w:history="1">
        <w:proofErr w:type="spellStart"/>
        <w:r w:rsidRPr="001D5DE0">
          <w:rPr>
            <w:color w:val="0000FF"/>
            <w:szCs w:val="22"/>
            <w:u w:val="single"/>
          </w:rPr>
          <w:t>MyMeetings</w:t>
        </w:r>
        <w:proofErr w:type="spellEnd"/>
      </w:hyperlink>
      <w:r w:rsidRPr="001D5DE0">
        <w:rPr>
          <w:szCs w:val="22"/>
        </w:rPr>
        <w:t xml:space="preserve">. La documentación, los pormenores de la participación a distancia y demás información conexa pueden encontrarse en la página principal de la </w:t>
      </w:r>
      <w:hyperlink r:id="rId12" w:history="1">
        <w:r w:rsidRPr="001D5DE0">
          <w:rPr>
            <w:color w:val="0000FF"/>
            <w:szCs w:val="22"/>
            <w:u w:val="single"/>
          </w:rPr>
          <w:t>Comisión de Estudio</w:t>
        </w:r>
      </w:hyperlink>
      <w:r w:rsidRPr="001D5DE0">
        <w:rPr>
          <w:szCs w:val="22"/>
        </w:rPr>
        <w:t>.</w:t>
      </w:r>
    </w:p>
    <w:p w14:paraId="58C188B4" w14:textId="77777777" w:rsidR="004C085D" w:rsidRPr="001D5DE0" w:rsidRDefault="004C085D" w:rsidP="00482B29">
      <w:pPr>
        <w:rPr>
          <w:rFonts w:ascii="Calibri" w:eastAsia="Calibri" w:hAnsi="Calibri" w:cs="Calibri"/>
        </w:rPr>
      </w:pPr>
      <w:r w:rsidRPr="001D5DE0">
        <w:t>No se concederán becas para esta reunión, que tendrá lugar únicamente en inglés, sin servicios de interpretación</w:t>
      </w:r>
      <w:r w:rsidRPr="001D5DE0">
        <w:rPr>
          <w:rFonts w:ascii="Calibri" w:eastAsia="Calibri" w:hAnsi="Calibri" w:cs="Calibri"/>
        </w:rPr>
        <w:t>.</w:t>
      </w:r>
    </w:p>
    <w:p w14:paraId="13A646EC" w14:textId="49814F90" w:rsidR="004C085D" w:rsidRPr="001D5DE0" w:rsidRDefault="004C085D" w:rsidP="004C085D">
      <w:r w:rsidRPr="001D5DE0">
        <w:t>El objetivo de esta reunión es otorgar el consentimiento al proyecto de revisión de la Recomendación UIT-T X.1051 | ISO/CEI 27011, texto elaborado conjuntamente por la C3/17 y el JTC 1/SC 27/WG 1 de la ISO/CEI, que han de aprobar sincronizadamente el UIT-T y el JTC1 de la ISO/CEI.</w:t>
      </w:r>
    </w:p>
    <w:p w14:paraId="6CFB83EE" w14:textId="30587723" w:rsidR="004C085D" w:rsidRPr="001D5DE0" w:rsidRDefault="004C085D" w:rsidP="004C085D">
      <w:r w:rsidRPr="001D5DE0">
        <w:t>Además, la CE</w:t>
      </w:r>
      <w:r w:rsidR="00482B29" w:rsidRPr="001D5DE0">
        <w:t xml:space="preserve"> </w:t>
      </w:r>
      <w:r w:rsidRPr="001D5DE0">
        <w:t xml:space="preserve">17 (Ginebra, 21 de febrero – 3 de marzo de 2023) autorizó a la C3/17 a celebrar una reunión del Grupo de Relator (RGR) el 13 de abril de 2023 para preparar el proyecto de texto cuyo consentimiento se busca en esta reunión del GT3/17 (pueden consultarse los detalles de la RGR de la C3/17 en el siguiente enlace </w:t>
      </w:r>
      <w:hyperlink r:id="rId13" w:history="1">
        <w:r w:rsidRPr="001D5DE0">
          <w:rPr>
            <w:rStyle w:val="Hyperlink"/>
          </w:rPr>
          <w:t>https://www.itu.int/net/ITU-T/lists/rgm.aspx?Group=17</w:t>
        </w:r>
      </w:hyperlink>
      <w:r w:rsidRPr="001D5DE0">
        <w:t>). Por consiguiente, no se solicitan contribuciones de los Miembros del UIT-T para esta reunión del GT3/17, sino para la RGR sobre la C3/17.</w:t>
      </w:r>
    </w:p>
    <w:p w14:paraId="08012425" w14:textId="77777777" w:rsidR="004C085D" w:rsidRPr="001D5DE0" w:rsidRDefault="004C085D" w:rsidP="004C085D">
      <w:pPr>
        <w:rPr>
          <w:b/>
          <w:bCs/>
        </w:rPr>
      </w:pPr>
      <w:r w:rsidRPr="001D5DE0">
        <w:t xml:space="preserve">La preinscripción es obligatoria y ha de hacerse en línea a través de la página principal de la Comisión de Estudio </w:t>
      </w:r>
      <w:r w:rsidRPr="001D5DE0">
        <w:rPr>
          <w:b/>
          <w:bCs/>
        </w:rPr>
        <w:t>a más tardar un mes antes de la reunión</w:t>
      </w:r>
      <w:r w:rsidRPr="001D5DE0">
        <w:t xml:space="preserve">. Según lo indicado en la </w:t>
      </w:r>
      <w:hyperlink r:id="rId14" w:history="1">
        <w:r w:rsidRPr="001D5DE0">
          <w:rPr>
            <w:rStyle w:val="Hyperlink"/>
          </w:rPr>
          <w:t>Circular 68 de la TSB</w:t>
        </w:r>
      </w:hyperlink>
      <w:r w:rsidRPr="001D5DE0">
        <w:t xml:space="preserve">, el sistema de inscripción del UIT-T requiere la aprobación del Coordinador para las solicitudes de inscripción; en la </w:t>
      </w:r>
      <w:hyperlink r:id="rId15" w:history="1">
        <w:r w:rsidRPr="001D5DE0">
          <w:rPr>
            <w:rStyle w:val="Hyperlink"/>
          </w:rPr>
          <w:t>Circular 118 de la TSB</w:t>
        </w:r>
      </w:hyperlink>
      <w:r w:rsidRPr="001D5DE0">
        <w:t xml:space="preserve"> se describe cómo configurar la aprobación automática de estas solicitudes. Se invita a los Miembros a incluir mujeres en sus delegaciones siempre que sea posible.</w:t>
      </w:r>
    </w:p>
    <w:p w14:paraId="2ED45B76" w14:textId="6C34B3B8" w:rsidR="004C085D" w:rsidRPr="001D5DE0" w:rsidRDefault="004C085D" w:rsidP="004C085D">
      <w:r w:rsidRPr="001D5DE0">
        <w:t xml:space="preserve">En el </w:t>
      </w:r>
      <w:r w:rsidRPr="001D5DE0">
        <w:rPr>
          <w:b/>
          <w:bCs/>
        </w:rPr>
        <w:t xml:space="preserve">Anexo A </w:t>
      </w:r>
      <w:r w:rsidRPr="001D5DE0">
        <w:t xml:space="preserve">puede encontrarse un proyecto de </w:t>
      </w:r>
      <w:r w:rsidRPr="001D5DE0">
        <w:rPr>
          <w:b/>
          <w:bCs/>
        </w:rPr>
        <w:t xml:space="preserve">orden del día </w:t>
      </w:r>
      <w:r w:rsidRPr="001D5DE0">
        <w:t xml:space="preserve">de la reunión, preparado de acuerdo con el </w:t>
      </w:r>
      <w:proofErr w:type="gramStart"/>
      <w:r w:rsidRPr="001D5DE0">
        <w:t>Presidente</w:t>
      </w:r>
      <w:proofErr w:type="gramEnd"/>
      <w:r w:rsidRPr="001D5DE0">
        <w:t xml:space="preserve"> del Grupo de Trabajo, Sr Koji Nakao (NICT, Japón).</w:t>
      </w:r>
      <w:r w:rsidR="00765AAA" w:rsidRPr="001D5DE0">
        <w:t xml:space="preserve"> </w:t>
      </w:r>
      <w:r w:rsidRPr="001D5DE0">
        <w:t xml:space="preserve">La información práctica para participar en esta reunión plenaria electrónica y los documentos de la reunión están disponibles en la </w:t>
      </w:r>
      <w:hyperlink r:id="rId16" w:history="1">
        <w:r w:rsidRPr="001D5DE0">
          <w:rPr>
            <w:rStyle w:val="Hyperlink"/>
          </w:rPr>
          <w:t>página principal de la Comisión de Estudio</w:t>
        </w:r>
      </w:hyperlink>
      <w:r w:rsidRPr="001D5DE0">
        <w:t>.</w:t>
      </w:r>
    </w:p>
    <w:p w14:paraId="680BDCC7" w14:textId="77777777" w:rsidR="00765AAA" w:rsidRPr="001D5DE0" w:rsidRDefault="00765A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2"/>
        </w:rPr>
      </w:pPr>
      <w:r w:rsidRPr="001D5DE0">
        <w:rPr>
          <w:b/>
          <w:bCs/>
          <w:szCs w:val="22"/>
        </w:rPr>
        <w:br w:type="page"/>
      </w:r>
    </w:p>
    <w:p w14:paraId="23C5844D" w14:textId="3CDF92B4" w:rsidR="004C085D" w:rsidRPr="001D5DE0" w:rsidRDefault="004C085D" w:rsidP="001D5DE0">
      <w:pPr>
        <w:spacing w:after="120"/>
        <w:rPr>
          <w:szCs w:val="22"/>
        </w:rPr>
      </w:pPr>
      <w:r w:rsidRPr="001D5DE0">
        <w:rPr>
          <w:b/>
          <w:bCs/>
          <w:szCs w:val="22"/>
        </w:rPr>
        <w:lastRenderedPageBreak/>
        <w:t>Plazos clave</w:t>
      </w:r>
      <w:r w:rsidRPr="001D5DE0"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6"/>
      </w:tblGrid>
      <w:tr w:rsidR="004C085D" w:rsidRPr="001D5DE0" w14:paraId="178875C5" w14:textId="77777777" w:rsidTr="001D5DE0">
        <w:tc>
          <w:tcPr>
            <w:tcW w:w="1413" w:type="dxa"/>
            <w:shd w:val="clear" w:color="auto" w:fill="auto"/>
            <w:vAlign w:val="center"/>
          </w:tcPr>
          <w:p w14:paraId="6B714DEB" w14:textId="31B7E773" w:rsidR="004C085D" w:rsidRPr="001D5DE0" w:rsidRDefault="004C085D" w:rsidP="00BB015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2"/>
              </w:rPr>
            </w:pPr>
            <w:r w:rsidRPr="001D5DE0">
              <w:rPr>
                <w:szCs w:val="22"/>
              </w:rPr>
              <w:t>5 de abril de</w:t>
            </w:r>
            <w:r w:rsidR="001D5DE0">
              <w:rPr>
                <w:szCs w:val="22"/>
              </w:rPr>
              <w:t> </w:t>
            </w:r>
            <w:r w:rsidRPr="001D5DE0">
              <w:rPr>
                <w:szCs w:val="22"/>
              </w:rPr>
              <w:t>2023</w:t>
            </w:r>
          </w:p>
        </w:tc>
        <w:tc>
          <w:tcPr>
            <w:tcW w:w="8216" w:type="dxa"/>
            <w:shd w:val="clear" w:color="auto" w:fill="auto"/>
          </w:tcPr>
          <w:p w14:paraId="74C7294D" w14:textId="4BCD2F80" w:rsidR="004C085D" w:rsidRPr="001D5DE0" w:rsidRDefault="00765AAA" w:rsidP="00BB01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szCs w:val="22"/>
              </w:rPr>
            </w:pPr>
            <w:r w:rsidRPr="001D5DE0">
              <w:rPr>
                <w:szCs w:val="22"/>
              </w:rPr>
              <w:t>–</w:t>
            </w:r>
            <w:r w:rsidR="004C085D" w:rsidRPr="001D5DE0">
              <w:rPr>
                <w:szCs w:val="22"/>
              </w:rPr>
              <w:tab/>
              <w:t xml:space="preserve">Presentación de contribuciones a la RGR sobre la C3/17 por correo electrónico a la lista de correo de la C3/17, </w:t>
            </w:r>
            <w:hyperlink r:id="rId17" w:history="1">
              <w:r w:rsidR="004C085D" w:rsidRPr="001D5DE0">
                <w:rPr>
                  <w:rStyle w:val="Hyperlink"/>
                  <w:szCs w:val="22"/>
                </w:rPr>
                <w:t>t22sg17q3@lists.itu.int</w:t>
              </w:r>
            </w:hyperlink>
          </w:p>
        </w:tc>
      </w:tr>
      <w:tr w:rsidR="004C085D" w:rsidRPr="001D5DE0" w14:paraId="314B8B37" w14:textId="77777777" w:rsidTr="001D5DE0">
        <w:tc>
          <w:tcPr>
            <w:tcW w:w="1413" w:type="dxa"/>
            <w:shd w:val="clear" w:color="auto" w:fill="auto"/>
            <w:vAlign w:val="center"/>
          </w:tcPr>
          <w:p w14:paraId="691AD7B6" w14:textId="10F2114F" w:rsidR="004C085D" w:rsidRPr="001D5DE0" w:rsidRDefault="004C085D" w:rsidP="00BB015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2"/>
              </w:rPr>
            </w:pPr>
            <w:r w:rsidRPr="001D5DE0">
              <w:rPr>
                <w:szCs w:val="22"/>
              </w:rPr>
              <w:t>8 de abril de</w:t>
            </w:r>
            <w:r w:rsidR="001D5DE0">
              <w:rPr>
                <w:szCs w:val="22"/>
              </w:rPr>
              <w:t> </w:t>
            </w:r>
            <w:r w:rsidRPr="001D5DE0">
              <w:rPr>
                <w:szCs w:val="22"/>
              </w:rPr>
              <w:t>2023</w:t>
            </w:r>
          </w:p>
        </w:tc>
        <w:tc>
          <w:tcPr>
            <w:tcW w:w="8216" w:type="dxa"/>
            <w:shd w:val="clear" w:color="auto" w:fill="auto"/>
          </w:tcPr>
          <w:p w14:paraId="45D25674" w14:textId="48E1BCF5" w:rsidR="004C085D" w:rsidRPr="001D5DE0" w:rsidRDefault="00765AAA" w:rsidP="00BB01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szCs w:val="22"/>
              </w:rPr>
            </w:pPr>
            <w:r w:rsidRPr="001D5DE0">
              <w:rPr>
                <w:szCs w:val="22"/>
              </w:rPr>
              <w:t>–</w:t>
            </w:r>
            <w:r w:rsidR="004C085D" w:rsidRPr="001D5DE0">
              <w:rPr>
                <w:szCs w:val="22"/>
              </w:rPr>
              <w:tab/>
              <w:t xml:space="preserve">Preinscripción (en línea a través de la </w:t>
            </w:r>
            <w:hyperlink r:id="rId18" w:history="1">
              <w:r w:rsidR="004C085D" w:rsidRPr="001D5DE0">
                <w:rPr>
                  <w:color w:val="0000FF"/>
                  <w:szCs w:val="22"/>
                  <w:u w:val="single"/>
                </w:rPr>
                <w:t>página principal de la Comisión de Estudio</w:t>
              </w:r>
            </w:hyperlink>
            <w:r w:rsidR="004C085D" w:rsidRPr="001D5DE0">
              <w:rPr>
                <w:szCs w:val="22"/>
              </w:rPr>
              <w:t xml:space="preserve">) </w:t>
            </w:r>
          </w:p>
        </w:tc>
      </w:tr>
    </w:tbl>
    <w:p w14:paraId="3A28861C" w14:textId="77777777" w:rsidR="004C085D" w:rsidRPr="001D5DE0" w:rsidRDefault="004C085D" w:rsidP="00765AAA">
      <w:pPr>
        <w:tabs>
          <w:tab w:val="center" w:pos="5103"/>
        </w:tabs>
        <w:spacing w:before="240"/>
      </w:pPr>
      <w:r w:rsidRPr="001D5DE0">
        <w:t>Le deseo una reunión agradable y productiva.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3098"/>
      </w:tblGrid>
      <w:tr w:rsidR="004C085D" w:rsidRPr="001D5DE0" w14:paraId="47598548" w14:textId="77777777" w:rsidTr="00BB015F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3FADC4CD" w14:textId="77777777" w:rsidR="004C085D" w:rsidRPr="001D5DE0" w:rsidRDefault="004C085D" w:rsidP="00BB015F">
            <w:pPr>
              <w:ind w:left="30"/>
            </w:pPr>
            <w:r w:rsidRPr="001D5DE0">
              <w:t>Atentamente,</w:t>
            </w:r>
          </w:p>
          <w:p w14:paraId="0863C424" w14:textId="0AE27098" w:rsidR="004C085D" w:rsidRPr="001D5DE0" w:rsidRDefault="00872722" w:rsidP="003F59F0">
            <w:pPr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062201" wp14:editId="6B5B56D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519575</wp:posOffset>
                  </wp:positionV>
                  <wp:extent cx="867098" cy="390525"/>
                  <wp:effectExtent l="0" t="0" r="9525" b="0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98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68607B" w14:textId="77777777" w:rsidR="004C085D" w:rsidRPr="001D5DE0" w:rsidRDefault="004C085D" w:rsidP="00BB015F">
            <w:pPr>
              <w:spacing w:before="960"/>
              <w:ind w:left="30"/>
              <w:rPr>
                <w:b/>
                <w:bCs/>
              </w:rPr>
            </w:pPr>
            <w:r w:rsidRPr="001D5DE0">
              <w:t>Seizo Onoe</w:t>
            </w:r>
            <w:r w:rsidRPr="001D5DE0">
              <w:br/>
            </w:r>
            <w:proofErr w:type="gramStart"/>
            <w:r w:rsidRPr="001D5DE0">
              <w:t>Director</w:t>
            </w:r>
            <w:proofErr w:type="gramEnd"/>
            <w:r w:rsidRPr="001D5DE0">
              <w:t xml:space="preserve"> de la Oficina de Normalización </w:t>
            </w:r>
            <w:r w:rsidRPr="001D5DE0">
              <w:br/>
              <w:t>de las Telecomunicaciones</w:t>
            </w:r>
            <w:r w:rsidRPr="001D5DE0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A52DC" w14:textId="77777777" w:rsidR="004C085D" w:rsidRPr="001D5DE0" w:rsidRDefault="004C085D" w:rsidP="00BB015F">
            <w:r w:rsidRPr="001D5DE0">
              <w:rPr>
                <w:noProof/>
              </w:rPr>
              <w:drawing>
                <wp:inline distT="0" distB="0" distL="0" distR="0" wp14:anchorId="537DBE3E" wp14:editId="19F82F03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DE0">
              <w:t xml:space="preserve"> </w:t>
            </w:r>
          </w:p>
        </w:tc>
      </w:tr>
      <w:tr w:rsidR="004C085D" w:rsidRPr="001D5DE0" w14:paraId="64E8A194" w14:textId="77777777" w:rsidTr="00BB015F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505B004F" w14:textId="77777777" w:rsidR="004C085D" w:rsidRPr="001D5DE0" w:rsidRDefault="004C085D" w:rsidP="00BB015F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8C8" w14:textId="77777777" w:rsidR="004C085D" w:rsidRPr="001D5DE0" w:rsidRDefault="004C085D" w:rsidP="00BB015F">
            <w:r w:rsidRPr="001D5DE0">
              <w:t>Última información sobre la reunión</w:t>
            </w:r>
          </w:p>
        </w:tc>
      </w:tr>
    </w:tbl>
    <w:p w14:paraId="4367F49A" w14:textId="77777777" w:rsidR="004C085D" w:rsidRPr="001D5DE0" w:rsidRDefault="004C085D" w:rsidP="00765AAA">
      <w:pPr>
        <w:spacing w:before="720"/>
      </w:pPr>
      <w:r w:rsidRPr="001D5DE0">
        <w:rPr>
          <w:b/>
          <w:bCs/>
        </w:rPr>
        <w:t>Anexo:</w:t>
      </w:r>
      <w:r w:rsidRPr="001D5DE0">
        <w:t xml:space="preserve"> 1</w:t>
      </w:r>
    </w:p>
    <w:p w14:paraId="061F7FF5" w14:textId="77777777" w:rsidR="004C085D" w:rsidRPr="001D5DE0" w:rsidRDefault="004C085D" w:rsidP="004C085D">
      <w:r w:rsidRPr="001D5DE0">
        <w:br w:type="page"/>
      </w:r>
    </w:p>
    <w:p w14:paraId="017C7C7A" w14:textId="77777777" w:rsidR="004C085D" w:rsidRPr="008D36C7" w:rsidRDefault="004C085D" w:rsidP="004C085D">
      <w:pPr>
        <w:spacing w:before="240" w:after="360"/>
        <w:ind w:right="-194"/>
        <w:jc w:val="center"/>
        <w:rPr>
          <w:b/>
          <w:bCs/>
          <w:sz w:val="28"/>
          <w:szCs w:val="28"/>
          <w:lang w:val="en-GB"/>
        </w:rPr>
      </w:pPr>
      <w:r w:rsidRPr="008D36C7">
        <w:rPr>
          <w:b/>
          <w:bCs/>
          <w:sz w:val="28"/>
          <w:szCs w:val="24"/>
          <w:lang w:val="en-GB"/>
        </w:rPr>
        <w:lastRenderedPageBreak/>
        <w:t>ANNEX A</w:t>
      </w:r>
      <w:r w:rsidRPr="008D36C7">
        <w:rPr>
          <w:lang w:val="en-GB"/>
        </w:rPr>
        <w:br/>
      </w:r>
      <w:r w:rsidRPr="008D36C7">
        <w:rPr>
          <w:b/>
          <w:bCs/>
          <w:sz w:val="28"/>
          <w:szCs w:val="28"/>
          <w:lang w:val="en-GB"/>
        </w:rPr>
        <w:t>Agenda for meeting of Working Party 3/17</w:t>
      </w:r>
      <w:r w:rsidRPr="008D36C7">
        <w:rPr>
          <w:b/>
          <w:bCs/>
          <w:sz w:val="28"/>
          <w:szCs w:val="28"/>
          <w:lang w:val="en-GB"/>
        </w:rPr>
        <w:br/>
        <w:t>Virtual, 1100-1200 hours CEST, 8 May 2023</w:t>
      </w:r>
    </w:p>
    <w:p w14:paraId="1FBFF6B7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en-GB"/>
        </w:rPr>
      </w:pPr>
      <w:r w:rsidRPr="008D36C7">
        <w:rPr>
          <w:rFonts w:cstheme="minorHAnsi"/>
          <w:szCs w:val="22"/>
          <w:lang w:val="en-GB"/>
        </w:rPr>
        <w:t>Opening remarks and welcome</w:t>
      </w:r>
    </w:p>
    <w:p w14:paraId="22688C45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en-GB" w:eastAsia="ko-KR"/>
        </w:rPr>
      </w:pPr>
      <w:r w:rsidRPr="008D36C7">
        <w:rPr>
          <w:rFonts w:eastAsia="Calibri" w:cstheme="minorHAnsi"/>
          <w:szCs w:val="22"/>
          <w:lang w:val="en-GB"/>
        </w:rPr>
        <w:t xml:space="preserve">Approval of the agenda </w:t>
      </w:r>
    </w:p>
    <w:p w14:paraId="1FDA047A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en-GB" w:eastAsia="ko-KR"/>
        </w:rPr>
      </w:pPr>
      <w:r w:rsidRPr="008D36C7">
        <w:rPr>
          <w:rFonts w:cstheme="minorHAnsi"/>
          <w:szCs w:val="22"/>
          <w:lang w:val="en-GB" w:eastAsia="ko-KR"/>
        </w:rPr>
        <w:t>Intellectual Property Rights</w:t>
      </w:r>
    </w:p>
    <w:p w14:paraId="09EA9082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val="en-GB" w:eastAsia="ko-KR"/>
        </w:rPr>
      </w:pPr>
      <w:r w:rsidRPr="008D36C7">
        <w:rPr>
          <w:rFonts w:cstheme="minorHAnsi"/>
          <w:szCs w:val="22"/>
          <w:lang w:val="en-GB"/>
        </w:rPr>
        <w:t>Draft Recommendation for Consent (AAP)</w:t>
      </w:r>
    </w:p>
    <w:p w14:paraId="06B66E56" w14:textId="77777777" w:rsidR="004C085D" w:rsidRPr="008D36C7" w:rsidRDefault="004C085D" w:rsidP="004C085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textAlignment w:val="auto"/>
        <w:rPr>
          <w:rFonts w:eastAsia="Calibri" w:cstheme="minorHAnsi"/>
          <w:szCs w:val="22"/>
          <w:lang w:val="en-GB"/>
        </w:rPr>
      </w:pPr>
      <w:r w:rsidRPr="008D36C7">
        <w:rPr>
          <w:rFonts w:cstheme="minorHAnsi"/>
          <w:szCs w:val="22"/>
          <w:lang w:val="en-GB"/>
        </w:rPr>
        <w:t>X.1051rev (TD will be available after Q3/17 RGM on 13 April 2023)</w:t>
      </w:r>
    </w:p>
    <w:p w14:paraId="1FB37D53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  <w:lang w:val="en-GB"/>
        </w:rPr>
      </w:pPr>
      <w:r w:rsidRPr="008D36C7">
        <w:rPr>
          <w:rFonts w:eastAsia="Calibri" w:cstheme="minorHAnsi"/>
          <w:szCs w:val="22"/>
          <w:lang w:val="en-GB"/>
        </w:rPr>
        <w:t>AOB</w:t>
      </w:r>
    </w:p>
    <w:p w14:paraId="43DB8B18" w14:textId="77777777" w:rsidR="004C085D" w:rsidRPr="008D36C7" w:rsidRDefault="004C085D" w:rsidP="004C085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  <w:lang w:val="en-GB"/>
        </w:rPr>
      </w:pPr>
      <w:r w:rsidRPr="008D36C7">
        <w:rPr>
          <w:rFonts w:eastAsia="Calibri" w:cstheme="minorHAnsi"/>
          <w:szCs w:val="22"/>
          <w:lang w:val="en-GB"/>
        </w:rPr>
        <w:t>Adjournment</w:t>
      </w:r>
    </w:p>
    <w:p w14:paraId="35C660CC" w14:textId="77777777" w:rsidR="00605392" w:rsidRPr="001D5DE0" w:rsidRDefault="00605392" w:rsidP="00411C49">
      <w:pPr>
        <w:pStyle w:val="Reasons"/>
        <w:rPr>
          <w:lang w:val="es-ES_tradnl"/>
        </w:rPr>
      </w:pPr>
    </w:p>
    <w:p w14:paraId="167C3B18" w14:textId="77777777" w:rsidR="00605392" w:rsidRPr="001D5DE0" w:rsidRDefault="00605392">
      <w:pPr>
        <w:jc w:val="center"/>
      </w:pPr>
      <w:r w:rsidRPr="001D5DE0">
        <w:t>______________</w:t>
      </w:r>
    </w:p>
    <w:sectPr w:rsidR="00605392" w:rsidRPr="001D5DE0" w:rsidSect="002545AA">
      <w:headerReference w:type="even" r:id="rId22"/>
      <w:headerReference w:type="default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4C9" w14:textId="7D78891A" w:rsidR="00605392" w:rsidRPr="00872722" w:rsidRDefault="00605392" w:rsidP="00605392">
    <w:pPr>
      <w:pStyle w:val="Footer"/>
      <w:rPr>
        <w:sz w:val="16"/>
        <w:szCs w:val="16"/>
        <w:lang w:val="en-GB"/>
      </w:rPr>
    </w:pPr>
    <w:r w:rsidRPr="00605392">
      <w:rPr>
        <w:noProof/>
        <w:sz w:val="16"/>
        <w:szCs w:val="16"/>
        <w:lang w:val="fr-CH"/>
      </w:rPr>
      <w:fldChar w:fldCharType="begin"/>
    </w:r>
    <w:r w:rsidRPr="00872722">
      <w:rPr>
        <w:noProof/>
        <w:sz w:val="16"/>
        <w:szCs w:val="16"/>
        <w:lang w:val="en-GB"/>
      </w:rPr>
      <w:instrText xml:space="preserve"> FILENAME \p  \* MERGEFORMAT </w:instrText>
    </w:r>
    <w:r w:rsidRPr="00605392">
      <w:rPr>
        <w:noProof/>
        <w:sz w:val="16"/>
        <w:szCs w:val="16"/>
        <w:lang w:val="fr-CH"/>
      </w:rPr>
      <w:fldChar w:fldCharType="separate"/>
    </w:r>
    <w:r w:rsidR="00872722" w:rsidRPr="00872722">
      <w:rPr>
        <w:noProof/>
        <w:sz w:val="16"/>
        <w:szCs w:val="16"/>
        <w:lang w:val="en-GB"/>
      </w:rPr>
      <w:t>M:\OFFICE\Correspondence\Collective\2022 Study Period\SG17\Coll 4\004S.DOCX</w:t>
    </w:r>
    <w:r w:rsidRPr="00605392">
      <w:rPr>
        <w:noProof/>
        <w:sz w:val="16"/>
        <w:szCs w:val="16"/>
        <w:lang w:val="fr-CH"/>
      </w:rPr>
      <w:fldChar w:fldCharType="end"/>
    </w:r>
    <w:r w:rsidRPr="00872722">
      <w:rPr>
        <w:noProof/>
        <w:sz w:val="16"/>
        <w:szCs w:val="16"/>
        <w:lang w:val="en-GB"/>
      </w:rPr>
      <w:t xml:space="preserve"> (519358)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142B92B6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4C085D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33BEE1EC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605392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605392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3312CF96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605392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605392">
          <w:rPr>
            <w:bCs/>
            <w:sz w:val="18"/>
            <w:szCs w:val="18"/>
          </w:rPr>
          <w:t>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158571140">
    <w:abstractNumId w:val="0"/>
  </w:num>
  <w:num w:numId="2" w16cid:durableId="2006787239">
    <w:abstractNumId w:val="8"/>
  </w:num>
  <w:num w:numId="3" w16cid:durableId="661199837">
    <w:abstractNumId w:val="6"/>
  </w:num>
  <w:num w:numId="4" w16cid:durableId="315038734">
    <w:abstractNumId w:val="3"/>
  </w:num>
  <w:num w:numId="5" w16cid:durableId="2052917927">
    <w:abstractNumId w:val="4"/>
  </w:num>
  <w:num w:numId="6" w16cid:durableId="1024094065">
    <w:abstractNumId w:val="5"/>
  </w:num>
  <w:num w:numId="7" w16cid:durableId="106775021">
    <w:abstractNumId w:val="2"/>
  </w:num>
  <w:num w:numId="8" w16cid:durableId="367610202">
    <w:abstractNumId w:val="7"/>
  </w:num>
  <w:num w:numId="9" w16cid:durableId="97040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35A7"/>
    <w:rsid w:val="001A2905"/>
    <w:rsid w:val="001A54CC"/>
    <w:rsid w:val="001C2FAD"/>
    <w:rsid w:val="001D1BA9"/>
    <w:rsid w:val="001D5DE0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3F59F0"/>
    <w:rsid w:val="00401C20"/>
    <w:rsid w:val="00402B00"/>
    <w:rsid w:val="00421116"/>
    <w:rsid w:val="00427EA6"/>
    <w:rsid w:val="00450C73"/>
    <w:rsid w:val="00482B29"/>
    <w:rsid w:val="0049189F"/>
    <w:rsid w:val="004C085D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5392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B591F"/>
    <w:rsid w:val="006E24F0"/>
    <w:rsid w:val="006F6581"/>
    <w:rsid w:val="007128A1"/>
    <w:rsid w:val="00715D93"/>
    <w:rsid w:val="00720BA2"/>
    <w:rsid w:val="00765AAA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72722"/>
    <w:rsid w:val="008A2D85"/>
    <w:rsid w:val="008C17AD"/>
    <w:rsid w:val="008D02CD"/>
    <w:rsid w:val="008D36C7"/>
    <w:rsid w:val="008F18BB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D71D8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0E3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C2655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C4533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link w:val="ListParagraphChar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4C085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4C085D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7" TargetMode="External"/><Relationship Id="rId18" Type="http://schemas.openxmlformats.org/officeDocument/2006/relationships/hyperlink" Target="http://itu.int/go/tsg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cid:image001.png@01D2C590.81C3C8E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7/Pages/default.aspx" TargetMode="External"/><Relationship Id="rId17" Type="http://schemas.openxmlformats.org/officeDocument/2006/relationships/hyperlink" Target="mailto:t22sg17q3@lists.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7/Pages/default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118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TSB-CIR-0068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57</TotalTime>
  <Pages>3</Pages>
  <Words>617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4284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14</cp:revision>
  <cp:lastPrinted>2023-03-15T14:19:00Z</cp:lastPrinted>
  <dcterms:created xsi:type="dcterms:W3CDTF">2023-03-09T09:37:00Z</dcterms:created>
  <dcterms:modified xsi:type="dcterms:W3CDTF">2023-03-15T14:19:00Z</dcterms:modified>
</cp:coreProperties>
</file>