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Y="-449"/>
        <w:tblW w:w="9953" w:type="dxa"/>
        <w:tblLayout w:type="fixed"/>
        <w:tblLook w:val="04A0" w:firstRow="1" w:lastRow="0" w:firstColumn="1" w:lastColumn="0" w:noHBand="0" w:noVBand="1"/>
      </w:tblPr>
      <w:tblGrid>
        <w:gridCol w:w="1276"/>
        <w:gridCol w:w="4111"/>
        <w:gridCol w:w="4566"/>
      </w:tblGrid>
      <w:tr w:rsidR="00900551" w:rsidRPr="00754169" w14:paraId="7377E539" w14:textId="77777777" w:rsidTr="002C2D91">
        <w:tc>
          <w:tcPr>
            <w:tcW w:w="1276" w:type="dxa"/>
            <w:shd w:val="clear" w:color="auto" w:fill="auto"/>
          </w:tcPr>
          <w:p w14:paraId="6D1D6D85" w14:textId="4FCBD628" w:rsidR="005506BC" w:rsidRPr="00900551" w:rsidRDefault="00E27D87" w:rsidP="005506BC">
            <w:pPr>
              <w:pStyle w:val="Header"/>
              <w:spacing w:line="360" w:lineRule="auto"/>
              <w:jc w:val="left"/>
              <w:rPr>
                <w:rFonts w:cs="Calibri"/>
                <w:color w:val="000000" w:themeColor="text1"/>
                <w:lang w:val="fr-CH"/>
              </w:rPr>
            </w:pPr>
            <w:r w:rsidRPr="00900551">
              <w:rPr>
                <w:rFonts w:cs="Calibri"/>
                <w:noProof/>
                <w:color w:val="000000" w:themeColor="text1"/>
                <w:lang w:val="en-US" w:eastAsia="zh-CN"/>
              </w:rPr>
              <w:drawing>
                <wp:inline distT="0" distB="0" distL="0" distR="0" wp14:anchorId="59E3A85A" wp14:editId="791C41B1">
                  <wp:extent cx="723900" cy="7239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40E80B7" w14:textId="121A15DC" w:rsidR="00E27D87" w:rsidRDefault="005506BC" w:rsidP="00E27D87">
            <w:pPr>
              <w:tabs>
                <w:tab w:val="right" w:pos="8732"/>
              </w:tabs>
              <w:spacing w:before="0"/>
              <w:rPr>
                <w:rFonts w:hAnsi="SimSun"/>
                <w:b/>
                <w:bCs/>
                <w:color w:val="000000" w:themeColor="text1"/>
                <w:sz w:val="28"/>
                <w:szCs w:val="28"/>
                <w:lang w:val="en-US" w:eastAsia="zh-CN"/>
              </w:rPr>
            </w:pPr>
            <w:r w:rsidRPr="00900551">
              <w:rPr>
                <w:rFonts w:hAnsi="SimSun" w:hint="eastAsia"/>
                <w:b/>
                <w:bCs/>
                <w:color w:val="000000" w:themeColor="text1"/>
                <w:sz w:val="28"/>
                <w:szCs w:val="28"/>
                <w:lang w:eastAsia="zh-CN"/>
              </w:rPr>
              <w:t>国</w:t>
            </w:r>
            <w:r w:rsidRPr="00900551">
              <w:rPr>
                <w:rFonts w:hAnsi="SimSun" w:hint="eastAsia"/>
                <w:b/>
                <w:bCs/>
                <w:color w:val="000000" w:themeColor="text1"/>
                <w:sz w:val="28"/>
                <w:szCs w:val="28"/>
                <w:lang w:val="fr-CH" w:eastAsia="zh-CN"/>
              </w:rPr>
              <w:t xml:space="preserve"> </w:t>
            </w:r>
            <w:r w:rsidRPr="00900551">
              <w:rPr>
                <w:rFonts w:hAnsi="SimSun" w:hint="eastAsia"/>
                <w:b/>
                <w:bCs/>
                <w:color w:val="000000" w:themeColor="text1"/>
                <w:sz w:val="28"/>
                <w:szCs w:val="28"/>
                <w:lang w:eastAsia="zh-CN"/>
              </w:rPr>
              <w:t>际</w:t>
            </w:r>
            <w:r w:rsidR="00E27D87">
              <w:rPr>
                <w:rFonts w:hAnsi="SimSun"/>
                <w:b/>
                <w:bCs/>
                <w:color w:val="000000" w:themeColor="text1"/>
                <w:sz w:val="28"/>
                <w:szCs w:val="28"/>
                <w:lang w:val="en-US" w:eastAsia="zh-CN"/>
              </w:rPr>
              <w:t xml:space="preserve"> </w:t>
            </w:r>
            <w:r w:rsidRPr="00900551">
              <w:rPr>
                <w:rFonts w:hAnsi="SimSun" w:hint="eastAsia"/>
                <w:b/>
                <w:bCs/>
                <w:color w:val="000000" w:themeColor="text1"/>
                <w:sz w:val="28"/>
                <w:szCs w:val="28"/>
                <w:lang w:eastAsia="zh-CN"/>
              </w:rPr>
              <w:t>电</w:t>
            </w:r>
            <w:r w:rsidRPr="00900551">
              <w:rPr>
                <w:rFonts w:hAnsi="SimSun" w:hint="eastAsia"/>
                <w:b/>
                <w:bCs/>
                <w:color w:val="000000" w:themeColor="text1"/>
                <w:sz w:val="28"/>
                <w:szCs w:val="28"/>
                <w:lang w:val="fr-CH" w:eastAsia="zh-CN"/>
              </w:rPr>
              <w:t xml:space="preserve"> </w:t>
            </w:r>
            <w:r w:rsidRPr="00900551">
              <w:rPr>
                <w:rFonts w:hAnsi="SimSun" w:hint="eastAsia"/>
                <w:b/>
                <w:bCs/>
                <w:color w:val="000000" w:themeColor="text1"/>
                <w:sz w:val="28"/>
                <w:szCs w:val="28"/>
                <w:lang w:eastAsia="zh-CN"/>
              </w:rPr>
              <w:t>信</w:t>
            </w:r>
            <w:r w:rsidR="00E27D87">
              <w:rPr>
                <w:rFonts w:hAnsi="SimSun"/>
                <w:b/>
                <w:bCs/>
                <w:color w:val="000000" w:themeColor="text1"/>
                <w:sz w:val="28"/>
                <w:szCs w:val="28"/>
                <w:lang w:val="en-US" w:eastAsia="zh-CN"/>
              </w:rPr>
              <w:t xml:space="preserve"> </w:t>
            </w:r>
            <w:r w:rsidRPr="00900551">
              <w:rPr>
                <w:rFonts w:hAnsi="SimSun" w:hint="eastAsia"/>
                <w:b/>
                <w:bCs/>
                <w:color w:val="000000" w:themeColor="text1"/>
                <w:sz w:val="28"/>
                <w:szCs w:val="28"/>
                <w:lang w:eastAsia="zh-CN"/>
              </w:rPr>
              <w:t>联</w:t>
            </w:r>
            <w:r w:rsidRPr="00900551">
              <w:rPr>
                <w:rFonts w:hAnsi="SimSun" w:hint="eastAsia"/>
                <w:b/>
                <w:bCs/>
                <w:color w:val="000000" w:themeColor="text1"/>
                <w:sz w:val="28"/>
                <w:szCs w:val="28"/>
                <w:lang w:val="fr-CH" w:eastAsia="zh-CN"/>
              </w:rPr>
              <w:t xml:space="preserve"> </w:t>
            </w:r>
            <w:r w:rsidRPr="00900551">
              <w:rPr>
                <w:rFonts w:hAnsi="SimSun" w:hint="eastAsia"/>
                <w:b/>
                <w:bCs/>
                <w:color w:val="000000" w:themeColor="text1"/>
                <w:sz w:val="28"/>
                <w:szCs w:val="28"/>
                <w:lang w:eastAsia="zh-CN"/>
              </w:rPr>
              <w:t>盟</w:t>
            </w:r>
          </w:p>
          <w:p w14:paraId="0DAEFCBA" w14:textId="48AE5C0F" w:rsidR="005506BC" w:rsidRPr="00900551" w:rsidRDefault="005506BC" w:rsidP="00E27D87">
            <w:pPr>
              <w:tabs>
                <w:tab w:val="right" w:pos="8732"/>
              </w:tabs>
              <w:spacing w:before="0"/>
              <w:rPr>
                <w:rFonts w:cs="Calibri"/>
                <w:color w:val="000000" w:themeColor="text1"/>
                <w:lang w:val="fr-CH" w:eastAsia="zh-CN"/>
              </w:rPr>
            </w:pPr>
            <w:r w:rsidRPr="00900551">
              <w:rPr>
                <w:rFonts w:ascii="SimSun" w:hAnsi="SimSun" w:hint="eastAsia"/>
                <w:b/>
                <w:bCs/>
                <w:color w:val="000000" w:themeColor="text1"/>
                <w:sz w:val="28"/>
                <w:szCs w:val="28"/>
                <w:lang w:eastAsia="zh-CN"/>
              </w:rPr>
              <w:t>电信标准化局</w:t>
            </w:r>
          </w:p>
        </w:tc>
        <w:tc>
          <w:tcPr>
            <w:tcW w:w="4566" w:type="dxa"/>
            <w:shd w:val="clear" w:color="auto" w:fill="auto"/>
          </w:tcPr>
          <w:p w14:paraId="0D222F29" w14:textId="77777777" w:rsidR="005506BC" w:rsidRPr="00900551" w:rsidRDefault="005506BC" w:rsidP="005506BC">
            <w:pPr>
              <w:pStyle w:val="Header"/>
              <w:spacing w:line="360" w:lineRule="auto"/>
              <w:ind w:right="175"/>
              <w:jc w:val="right"/>
              <w:rPr>
                <w:rFonts w:cs="Calibri"/>
                <w:color w:val="000000" w:themeColor="text1"/>
                <w:lang w:val="fr-CH" w:eastAsia="zh-CN"/>
              </w:rPr>
            </w:pPr>
          </w:p>
        </w:tc>
      </w:tr>
    </w:tbl>
    <w:tbl>
      <w:tblPr>
        <w:tblW w:w="99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8"/>
        <w:gridCol w:w="4119"/>
        <w:gridCol w:w="4536"/>
      </w:tblGrid>
      <w:tr w:rsidR="002C2D91" w:rsidRPr="00C01443" w14:paraId="08C9B401" w14:textId="77777777" w:rsidTr="00C01443">
        <w:trPr>
          <w:cantSplit/>
          <w:trHeight w:val="592"/>
        </w:trPr>
        <w:tc>
          <w:tcPr>
            <w:tcW w:w="5387" w:type="dxa"/>
            <w:gridSpan w:val="2"/>
          </w:tcPr>
          <w:p w14:paraId="2C14926E" w14:textId="77777777" w:rsidR="002C2D91" w:rsidRPr="00C01443" w:rsidRDefault="002C2D91" w:rsidP="005506BC">
            <w:pPr>
              <w:tabs>
                <w:tab w:val="left" w:pos="4111"/>
              </w:tabs>
              <w:spacing w:before="0" w:after="120"/>
              <w:ind w:left="57"/>
              <w:rPr>
                <w:rFonts w:ascii="Calibri" w:hAnsi="Calibri" w:cs="Calibri"/>
                <w:b/>
                <w:bCs/>
                <w:iCs/>
                <w:color w:val="000000" w:themeColor="text1"/>
                <w:sz w:val="22"/>
                <w:szCs w:val="22"/>
                <w:lang w:val="fr-CH" w:eastAsia="zh-CN"/>
              </w:rPr>
            </w:pPr>
          </w:p>
        </w:tc>
        <w:tc>
          <w:tcPr>
            <w:tcW w:w="4536" w:type="dxa"/>
          </w:tcPr>
          <w:p w14:paraId="2C425BD5" w14:textId="31FF7B66" w:rsidR="002C2D91" w:rsidRPr="00C01443" w:rsidRDefault="00E27D87" w:rsidP="001B2E9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480"/>
              </w:tabs>
              <w:spacing w:after="120"/>
              <w:rPr>
                <w:rFonts w:ascii="Calibri" w:hAnsi="Calibri" w:cs="Calibri"/>
                <w:color w:val="000000" w:themeColor="text1"/>
                <w:sz w:val="22"/>
                <w:szCs w:val="22"/>
                <w:lang w:val="fr-CH" w:eastAsia="zh-CN"/>
              </w:rPr>
            </w:pPr>
            <w:r w:rsidRPr="00C01443">
              <w:rPr>
                <w:rFonts w:ascii="Calibri" w:hAnsi="Calibri" w:cs="Calibri"/>
                <w:sz w:val="22"/>
                <w:szCs w:val="22"/>
                <w:lang w:val="fr-CH" w:eastAsia="zh-CN"/>
              </w:rPr>
              <w:t>2024</w:t>
            </w:r>
            <w:r w:rsidRPr="00C01443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年</w:t>
            </w:r>
            <w:r w:rsidRPr="00C01443">
              <w:rPr>
                <w:rFonts w:ascii="Calibri" w:hAnsi="Calibri" w:cs="Calibri"/>
                <w:sz w:val="22"/>
                <w:szCs w:val="22"/>
                <w:lang w:eastAsia="zh-CN"/>
              </w:rPr>
              <w:t>6</w:t>
            </w:r>
            <w:r w:rsidRPr="00C01443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月</w:t>
            </w:r>
            <w:r w:rsidRPr="00C01443">
              <w:rPr>
                <w:rFonts w:ascii="Calibri" w:hAnsi="Calibri" w:cs="Calibri"/>
                <w:sz w:val="22"/>
                <w:szCs w:val="22"/>
                <w:lang w:eastAsia="zh-CN"/>
              </w:rPr>
              <w:t>5</w:t>
            </w:r>
            <w:r w:rsidRPr="00C01443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日，日内瓦</w:t>
            </w:r>
          </w:p>
        </w:tc>
      </w:tr>
      <w:tr w:rsidR="002C2D91" w:rsidRPr="00C01443" w14:paraId="70B82D50" w14:textId="77777777" w:rsidTr="003E28A5">
        <w:trPr>
          <w:cantSplit/>
          <w:trHeight w:val="747"/>
        </w:trPr>
        <w:tc>
          <w:tcPr>
            <w:tcW w:w="1268" w:type="dxa"/>
          </w:tcPr>
          <w:p w14:paraId="3D0B31A0" w14:textId="77777777" w:rsidR="002C2D91" w:rsidRPr="00C01443" w:rsidRDefault="002C2D91" w:rsidP="00187DEF">
            <w:pPr>
              <w:tabs>
                <w:tab w:val="left" w:pos="4111"/>
              </w:tabs>
              <w:spacing w:before="10"/>
              <w:ind w:left="57"/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</w:pPr>
            <w:r w:rsidRPr="00C0144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eastAsia="zh-CN"/>
              </w:rPr>
              <w:t>文号：</w:t>
            </w:r>
          </w:p>
        </w:tc>
        <w:tc>
          <w:tcPr>
            <w:tcW w:w="4119" w:type="dxa"/>
          </w:tcPr>
          <w:p w14:paraId="717BA7DB" w14:textId="2AC6C5EE" w:rsidR="002C2D91" w:rsidRPr="00C01443" w:rsidRDefault="002C2D91" w:rsidP="00402B82">
            <w:pPr>
              <w:tabs>
                <w:tab w:val="left" w:pos="4111"/>
              </w:tabs>
              <w:spacing w:before="0"/>
              <w:ind w:left="57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eastAsia="zh-CN"/>
              </w:rPr>
            </w:pPr>
            <w:r w:rsidRPr="00C01443">
              <w:rPr>
                <w:rFonts w:ascii="Calibri" w:hAnsi="Calibri" w:cs="Calibri" w:hint="eastAsia"/>
                <w:b/>
                <w:bCs/>
                <w:iCs/>
                <w:color w:val="000000" w:themeColor="text1"/>
                <w:sz w:val="22"/>
                <w:szCs w:val="22"/>
                <w:lang w:eastAsia="zh-CN"/>
              </w:rPr>
              <w:t>电信标准化局</w:t>
            </w:r>
            <w:r w:rsidRPr="00C01443">
              <w:rPr>
                <w:rFonts w:ascii="Calibri" w:hAnsi="Calibri" w:cs="Calibri" w:hint="eastAsia"/>
                <w:b/>
                <w:bCs/>
                <w:iCs/>
                <w:color w:val="000000" w:themeColor="text1"/>
                <w:sz w:val="22"/>
                <w:szCs w:val="22"/>
                <w:lang w:val="fr-CH" w:eastAsia="zh-CN"/>
              </w:rPr>
              <w:t>第</w:t>
            </w:r>
            <w:r w:rsidR="00E27D87" w:rsidRPr="00C01443">
              <w:rPr>
                <w:rFonts w:ascii="Calibri" w:hAnsi="Calibri" w:cs="Calibri"/>
                <w:b/>
                <w:bCs/>
                <w:iCs/>
                <w:color w:val="000000" w:themeColor="text1"/>
                <w:sz w:val="22"/>
                <w:szCs w:val="22"/>
                <w:lang w:val="en-US" w:eastAsia="zh-CN"/>
              </w:rPr>
              <w:t>5</w:t>
            </w:r>
            <w:r w:rsidRPr="00C01443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eastAsia="zh-CN"/>
              </w:rPr>
              <w:t>/</w:t>
            </w:r>
            <w:r w:rsidRPr="00C01443">
              <w:rPr>
                <w:rFonts w:ascii="Calibri" w:hAnsi="Calibri" w:cs="Calibri" w:hint="eastAsia"/>
                <w:b/>
                <w:color w:val="000000" w:themeColor="text1"/>
                <w:sz w:val="22"/>
                <w:szCs w:val="22"/>
                <w:lang w:eastAsia="zh-CN"/>
              </w:rPr>
              <w:t>12</w:t>
            </w:r>
            <w:r w:rsidRPr="00C01443">
              <w:rPr>
                <w:rFonts w:ascii="Calibri" w:hAnsi="Calibri" w:cs="Calibri" w:hint="eastAsia"/>
                <w:b/>
                <w:color w:val="000000" w:themeColor="text1"/>
                <w:sz w:val="22"/>
                <w:szCs w:val="22"/>
                <w:lang w:eastAsia="zh-CN"/>
              </w:rPr>
              <w:t>号</w:t>
            </w:r>
            <w:r w:rsidRPr="00C01443">
              <w:rPr>
                <w:rFonts w:ascii="Calibri" w:hAnsi="Calibri" w:cs="Calibri" w:hint="eastAsia"/>
                <w:b/>
                <w:bCs/>
                <w:iCs/>
                <w:color w:val="000000" w:themeColor="text1"/>
                <w:sz w:val="22"/>
                <w:szCs w:val="22"/>
                <w:lang w:eastAsia="zh-CN"/>
              </w:rPr>
              <w:t>集体函</w:t>
            </w:r>
            <w:r w:rsidRPr="00C01443">
              <w:rPr>
                <w:rFonts w:ascii="Calibri" w:hAnsi="Calibri" w:cs="Calibri"/>
                <w:b/>
                <w:bCs/>
                <w:iCs/>
                <w:color w:val="000000" w:themeColor="text1"/>
                <w:sz w:val="22"/>
                <w:szCs w:val="22"/>
                <w:lang w:eastAsia="zh-CN"/>
              </w:rPr>
              <w:br/>
            </w:r>
            <w:r w:rsidRPr="00C01443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>SG</w:t>
            </w:r>
            <w:r w:rsidRPr="00C0144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eastAsia="zh-CN"/>
              </w:rPr>
              <w:t>12</w:t>
            </w:r>
            <w:r w:rsidRPr="00C01443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>/MA</w:t>
            </w:r>
          </w:p>
        </w:tc>
        <w:tc>
          <w:tcPr>
            <w:tcW w:w="4536" w:type="dxa"/>
            <w:vMerge w:val="restart"/>
          </w:tcPr>
          <w:p w14:paraId="2FE36981" w14:textId="77777777" w:rsidR="002C2D91" w:rsidRPr="00C01443" w:rsidRDefault="002C2D91" w:rsidP="00187DEF">
            <w:pPr>
              <w:pStyle w:val="Tabletext0"/>
              <w:ind w:left="283" w:hanging="283"/>
              <w:rPr>
                <w:rFonts w:ascii="Calibri" w:eastAsia="SimSun" w:hAnsi="Calibri" w:cs="Calibri"/>
                <w:color w:val="000000" w:themeColor="text1"/>
                <w:sz w:val="22"/>
                <w:szCs w:val="22"/>
                <w:lang w:eastAsia="zh-CN"/>
              </w:rPr>
            </w:pPr>
            <w:r w:rsidRPr="00C01443">
              <w:rPr>
                <w:rFonts w:ascii="Calibri" w:eastAsia="SimSun" w:hAnsi="Calibri" w:cs="Calibri" w:hint="eastAsia"/>
                <w:color w:val="000000" w:themeColor="text1"/>
                <w:sz w:val="22"/>
                <w:szCs w:val="22"/>
                <w:lang w:eastAsia="zh-CN"/>
              </w:rPr>
              <w:t>致：</w:t>
            </w:r>
          </w:p>
          <w:p w14:paraId="425357E6" w14:textId="77777777" w:rsidR="002C2D91" w:rsidRPr="00C01443" w:rsidRDefault="002C2D91" w:rsidP="00187DE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426" w:hanging="369"/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</w:pPr>
            <w:r w:rsidRPr="00C01443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>–</w:t>
            </w:r>
            <w:r w:rsidRPr="00C01443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ab/>
            </w:r>
            <w:r w:rsidRPr="00C01443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>国际电联各成员国主管部门</w:t>
            </w:r>
            <w:r w:rsidRPr="00C0144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eastAsia="zh-CN"/>
              </w:rPr>
              <w:t>；</w:t>
            </w:r>
          </w:p>
          <w:p w14:paraId="125FEAD3" w14:textId="2DA1083B" w:rsidR="002C2D91" w:rsidRPr="00C01443" w:rsidRDefault="002C2D91" w:rsidP="00187DE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426" w:hanging="369"/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</w:pPr>
            <w:r w:rsidRPr="00C01443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>–</w:t>
            </w:r>
            <w:r w:rsidRPr="00C01443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ab/>
              <w:t>ITU-T</w:t>
            </w:r>
            <w:r w:rsidRPr="00C01443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>部门成员</w:t>
            </w:r>
            <w:r w:rsidRPr="00C0144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eastAsia="zh-CN"/>
              </w:rPr>
              <w:t>；</w:t>
            </w:r>
          </w:p>
          <w:p w14:paraId="04C05315" w14:textId="2CFE816C" w:rsidR="002C2D91" w:rsidRPr="00C01443" w:rsidRDefault="002C2D91" w:rsidP="00187DE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426" w:hanging="369"/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</w:pPr>
            <w:r w:rsidRPr="00C01443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>–</w:t>
            </w:r>
            <w:r w:rsidRPr="00C01443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ab/>
            </w:r>
            <w:r w:rsidR="00E27D87" w:rsidRPr="00C01443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ITU-T</w:t>
            </w:r>
            <w:r w:rsidR="00E27D87" w:rsidRPr="00C01443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第</w:t>
            </w:r>
            <w:r w:rsidR="00E27D87" w:rsidRPr="00C01443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12</w:t>
            </w:r>
            <w:r w:rsidR="00E27D87" w:rsidRPr="00C01443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研究组准成员；</w:t>
            </w:r>
          </w:p>
          <w:p w14:paraId="61400978" w14:textId="77777777" w:rsidR="002C2D91" w:rsidRPr="00C01443" w:rsidRDefault="002C2D91" w:rsidP="00187DE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426" w:hanging="369"/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</w:pPr>
            <w:r w:rsidRPr="00C01443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>–</w:t>
            </w:r>
            <w:r w:rsidRPr="00C01443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ab/>
            </w:r>
            <w:r w:rsidRPr="00C0144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eastAsia="zh-CN"/>
              </w:rPr>
              <w:t>国</w:t>
            </w:r>
            <w:r w:rsidRPr="00C01443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>际电联学术成员</w:t>
            </w:r>
          </w:p>
        </w:tc>
      </w:tr>
      <w:tr w:rsidR="002C2D91" w:rsidRPr="00C01443" w14:paraId="09856117" w14:textId="77777777" w:rsidTr="003E28A5">
        <w:trPr>
          <w:cantSplit/>
          <w:trHeight w:val="211"/>
        </w:trPr>
        <w:tc>
          <w:tcPr>
            <w:tcW w:w="1268" w:type="dxa"/>
          </w:tcPr>
          <w:p w14:paraId="64AF4567" w14:textId="77777777" w:rsidR="002C2D91" w:rsidRPr="00C01443" w:rsidRDefault="002C2D91" w:rsidP="00187DEF">
            <w:pPr>
              <w:tabs>
                <w:tab w:val="left" w:pos="4111"/>
              </w:tabs>
              <w:spacing w:before="10"/>
              <w:ind w:left="57"/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</w:pPr>
            <w:r w:rsidRPr="00C0144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eastAsia="zh-CN"/>
              </w:rPr>
              <w:t>电话：</w:t>
            </w:r>
          </w:p>
        </w:tc>
        <w:tc>
          <w:tcPr>
            <w:tcW w:w="4119" w:type="dxa"/>
          </w:tcPr>
          <w:p w14:paraId="33067DA0" w14:textId="26D53428" w:rsidR="002C2D91" w:rsidRPr="00C01443" w:rsidRDefault="002C2D91" w:rsidP="00187DEF">
            <w:pPr>
              <w:tabs>
                <w:tab w:val="left" w:pos="4111"/>
              </w:tabs>
              <w:spacing w:before="0" w:after="60"/>
              <w:ind w:left="57"/>
              <w:rPr>
                <w:rFonts w:ascii="Calibri" w:hAnsi="Calibri" w:cs="Calibri"/>
                <w:b/>
                <w:bCs/>
                <w:iCs/>
                <w:color w:val="000000" w:themeColor="text1"/>
                <w:sz w:val="22"/>
                <w:szCs w:val="22"/>
                <w:lang w:eastAsia="zh-CN"/>
              </w:rPr>
            </w:pPr>
            <w:r w:rsidRPr="00C0144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+41 22 730 6828</w:t>
            </w:r>
          </w:p>
        </w:tc>
        <w:tc>
          <w:tcPr>
            <w:tcW w:w="4536" w:type="dxa"/>
            <w:vMerge/>
          </w:tcPr>
          <w:p w14:paraId="1B0E2A9C" w14:textId="77777777" w:rsidR="002C2D91" w:rsidRPr="00C01443" w:rsidRDefault="002C2D91" w:rsidP="00187DEF">
            <w:pPr>
              <w:tabs>
                <w:tab w:val="left" w:pos="4111"/>
              </w:tabs>
              <w:spacing w:before="0"/>
              <w:ind w:left="57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2C2D91" w:rsidRPr="00C01443" w14:paraId="3B53C198" w14:textId="77777777" w:rsidTr="003E28A5">
        <w:trPr>
          <w:cantSplit/>
          <w:trHeight w:val="211"/>
        </w:trPr>
        <w:tc>
          <w:tcPr>
            <w:tcW w:w="1268" w:type="dxa"/>
          </w:tcPr>
          <w:p w14:paraId="5CEA6E98" w14:textId="77777777" w:rsidR="002C2D91" w:rsidRPr="00C01443" w:rsidRDefault="002C2D91" w:rsidP="00187DEF">
            <w:pPr>
              <w:tabs>
                <w:tab w:val="left" w:pos="4111"/>
              </w:tabs>
              <w:spacing w:before="10"/>
              <w:ind w:left="57"/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</w:pPr>
            <w:r w:rsidRPr="00C0144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eastAsia="zh-CN"/>
              </w:rPr>
              <w:t>传真：</w:t>
            </w:r>
          </w:p>
        </w:tc>
        <w:tc>
          <w:tcPr>
            <w:tcW w:w="4119" w:type="dxa"/>
          </w:tcPr>
          <w:p w14:paraId="28A1A2C0" w14:textId="7A96A24C" w:rsidR="002C2D91" w:rsidRPr="00C01443" w:rsidRDefault="002C2D91" w:rsidP="00187DEF">
            <w:pPr>
              <w:tabs>
                <w:tab w:val="left" w:pos="4111"/>
              </w:tabs>
              <w:spacing w:before="0"/>
              <w:ind w:left="57"/>
              <w:rPr>
                <w:rFonts w:ascii="Calibri" w:hAnsi="Calibri" w:cs="Calibri"/>
                <w:b/>
                <w:bCs/>
                <w:iCs/>
                <w:color w:val="000000" w:themeColor="text1"/>
                <w:sz w:val="22"/>
                <w:szCs w:val="22"/>
                <w:lang w:eastAsia="zh-CN"/>
              </w:rPr>
            </w:pPr>
            <w:r w:rsidRPr="00C01443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>+41 22 730 5853</w:t>
            </w:r>
          </w:p>
        </w:tc>
        <w:tc>
          <w:tcPr>
            <w:tcW w:w="4536" w:type="dxa"/>
            <w:vMerge/>
          </w:tcPr>
          <w:p w14:paraId="5BED57F2" w14:textId="77777777" w:rsidR="002C2D91" w:rsidRPr="00C01443" w:rsidRDefault="002C2D91" w:rsidP="00187DEF">
            <w:pPr>
              <w:tabs>
                <w:tab w:val="left" w:pos="4111"/>
              </w:tabs>
              <w:spacing w:before="0"/>
              <w:ind w:left="57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2C2D91" w:rsidRPr="00C01443" w14:paraId="5DC710CE" w14:textId="77777777" w:rsidTr="003E28A5">
        <w:trPr>
          <w:cantSplit/>
          <w:trHeight w:val="211"/>
        </w:trPr>
        <w:tc>
          <w:tcPr>
            <w:tcW w:w="1268" w:type="dxa"/>
          </w:tcPr>
          <w:p w14:paraId="1736C687" w14:textId="77777777" w:rsidR="002C2D91" w:rsidRPr="00C01443" w:rsidRDefault="002C2D91" w:rsidP="00187DEF">
            <w:pPr>
              <w:tabs>
                <w:tab w:val="left" w:pos="4111"/>
              </w:tabs>
              <w:spacing w:before="10"/>
              <w:ind w:left="57"/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</w:pPr>
            <w:r w:rsidRPr="00C0144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eastAsia="zh-CN"/>
              </w:rPr>
              <w:t>电子邮件：</w:t>
            </w:r>
          </w:p>
        </w:tc>
        <w:tc>
          <w:tcPr>
            <w:tcW w:w="4119" w:type="dxa"/>
          </w:tcPr>
          <w:p w14:paraId="2B6AE882" w14:textId="39F2CC2E" w:rsidR="002C2D91" w:rsidRPr="00C01443" w:rsidRDefault="00235C54" w:rsidP="00187DEF">
            <w:pPr>
              <w:tabs>
                <w:tab w:val="left" w:pos="4111"/>
              </w:tabs>
              <w:spacing w:before="0"/>
              <w:ind w:left="57"/>
              <w:rPr>
                <w:rStyle w:val="Hyperlink"/>
                <w:rFonts w:ascii="Calibri" w:hAnsi="Calibri" w:cs="Calibri"/>
                <w:sz w:val="22"/>
                <w:szCs w:val="22"/>
              </w:rPr>
            </w:pPr>
            <w:hyperlink r:id="rId8" w:history="1">
              <w:r w:rsidR="002C2D91" w:rsidRPr="00C01443">
                <w:rPr>
                  <w:rStyle w:val="Hyperlink"/>
                  <w:rFonts w:ascii="Calibri" w:hAnsi="Calibri" w:cs="Calibri"/>
                  <w:sz w:val="22"/>
                  <w:szCs w:val="22"/>
                </w:rPr>
                <w:t>tsbsg12@itu.int</w:t>
              </w:r>
            </w:hyperlink>
          </w:p>
        </w:tc>
        <w:tc>
          <w:tcPr>
            <w:tcW w:w="4536" w:type="dxa"/>
            <w:vMerge/>
          </w:tcPr>
          <w:p w14:paraId="3F66974C" w14:textId="77777777" w:rsidR="002C2D91" w:rsidRPr="00C01443" w:rsidRDefault="002C2D91" w:rsidP="00187DEF">
            <w:pPr>
              <w:tabs>
                <w:tab w:val="left" w:pos="4111"/>
              </w:tabs>
              <w:spacing w:before="0"/>
              <w:ind w:left="57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2C2D91" w:rsidRPr="00C01443" w14:paraId="367FB9F3" w14:textId="77777777" w:rsidTr="003E28A5">
        <w:trPr>
          <w:cantSplit/>
          <w:trHeight w:val="521"/>
        </w:trPr>
        <w:tc>
          <w:tcPr>
            <w:tcW w:w="1268" w:type="dxa"/>
          </w:tcPr>
          <w:p w14:paraId="38DC92A4" w14:textId="77777777" w:rsidR="002C2D91" w:rsidRPr="00C01443" w:rsidRDefault="002C2D91" w:rsidP="00187DEF">
            <w:pPr>
              <w:tabs>
                <w:tab w:val="left" w:pos="4111"/>
              </w:tabs>
              <w:spacing w:before="0"/>
              <w:ind w:left="57"/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</w:pPr>
            <w:r w:rsidRPr="00C01443">
              <w:rPr>
                <w:rFonts w:ascii="Calibri" w:hAnsi="Calibri" w:cs="Calibri" w:hint="eastAsia"/>
                <w:color w:val="000000" w:themeColor="text1"/>
                <w:sz w:val="22"/>
                <w:szCs w:val="22"/>
                <w:lang w:eastAsia="zh-CN"/>
              </w:rPr>
              <w:t>网址</w:t>
            </w:r>
            <w:r w:rsidRPr="00C01443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>：</w:t>
            </w:r>
          </w:p>
        </w:tc>
        <w:tc>
          <w:tcPr>
            <w:tcW w:w="4119" w:type="dxa"/>
          </w:tcPr>
          <w:p w14:paraId="00F27553" w14:textId="03FCB9AA" w:rsidR="002C2D91" w:rsidRPr="00C01443" w:rsidRDefault="00235C54" w:rsidP="00187DEF">
            <w:pPr>
              <w:tabs>
                <w:tab w:val="clear" w:pos="794"/>
                <w:tab w:val="left" w:pos="284"/>
                <w:tab w:val="left" w:pos="4111"/>
              </w:tabs>
              <w:spacing w:before="0"/>
              <w:ind w:left="284" w:hanging="227"/>
              <w:rPr>
                <w:rStyle w:val="Hyperlink"/>
                <w:rFonts w:ascii="Calibri" w:hAnsi="Calibri" w:cs="Calibri"/>
                <w:sz w:val="22"/>
                <w:szCs w:val="22"/>
              </w:rPr>
            </w:pPr>
            <w:hyperlink r:id="rId9" w:history="1">
              <w:r w:rsidR="002C2D91" w:rsidRPr="00C01443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https://itu.int/go/tsg12</w:t>
              </w:r>
            </w:hyperlink>
          </w:p>
        </w:tc>
        <w:tc>
          <w:tcPr>
            <w:tcW w:w="4536" w:type="dxa"/>
            <w:vMerge/>
          </w:tcPr>
          <w:p w14:paraId="708B9929" w14:textId="77777777" w:rsidR="002C2D91" w:rsidRPr="00C01443" w:rsidRDefault="002C2D91" w:rsidP="00187DEF">
            <w:pPr>
              <w:pStyle w:val="ListParagraph"/>
              <w:tabs>
                <w:tab w:val="clear" w:pos="794"/>
                <w:tab w:val="left" w:pos="559"/>
                <w:tab w:val="left" w:pos="4111"/>
              </w:tabs>
              <w:spacing w:before="0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900551" w:rsidRPr="00C01443" w14:paraId="7CB3E2BB" w14:textId="77777777" w:rsidTr="003E28A5">
        <w:trPr>
          <w:cantSplit/>
          <w:trHeight w:val="666"/>
        </w:trPr>
        <w:tc>
          <w:tcPr>
            <w:tcW w:w="1268" w:type="dxa"/>
          </w:tcPr>
          <w:p w14:paraId="5D0D6EA0" w14:textId="77777777" w:rsidR="000C04C7" w:rsidRPr="00C01443" w:rsidRDefault="000C04C7" w:rsidP="00187DEF">
            <w:pPr>
              <w:tabs>
                <w:tab w:val="left" w:pos="4111"/>
              </w:tabs>
              <w:ind w:left="57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eastAsia="zh-CN"/>
              </w:rPr>
            </w:pPr>
            <w:r w:rsidRPr="00C01443">
              <w:rPr>
                <w:rFonts w:ascii="Calibri" w:hAnsi="Calibri" w:cs="Calibri" w:hint="eastAsia"/>
                <w:b/>
                <w:color w:val="000000" w:themeColor="text1"/>
                <w:sz w:val="22"/>
                <w:szCs w:val="22"/>
                <w:lang w:eastAsia="zh-CN"/>
              </w:rPr>
              <w:t>事由：</w:t>
            </w:r>
          </w:p>
        </w:tc>
        <w:tc>
          <w:tcPr>
            <w:tcW w:w="8655" w:type="dxa"/>
            <w:gridSpan w:val="2"/>
          </w:tcPr>
          <w:p w14:paraId="6759D7AC" w14:textId="42F15993" w:rsidR="000C04C7" w:rsidRPr="00C01443" w:rsidRDefault="00E27D87" w:rsidP="00187DEF">
            <w:pPr>
              <w:pStyle w:val="ListParagraph"/>
              <w:tabs>
                <w:tab w:val="clear" w:pos="794"/>
                <w:tab w:val="left" w:pos="559"/>
                <w:tab w:val="left" w:pos="4111"/>
              </w:tabs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</w:pPr>
            <w:bookmarkStart w:id="0" w:name="lt_pId039"/>
            <w:r w:rsidRPr="00C01443">
              <w:rPr>
                <w:rFonts w:ascii="Calibri" w:hAnsi="Calibri" w:cs="Calibri" w:hint="eastAsia"/>
                <w:b/>
                <w:bCs/>
                <w:sz w:val="22"/>
                <w:szCs w:val="22"/>
                <w:lang w:eastAsia="zh-CN"/>
              </w:rPr>
              <w:t>第</w:t>
            </w:r>
            <w:r w:rsidRPr="00C01443">
              <w:rPr>
                <w:rFonts w:ascii="Calibri" w:hAnsi="Calibri" w:cs="Calibri" w:hint="eastAsia"/>
                <w:b/>
                <w:bCs/>
                <w:sz w:val="22"/>
                <w:szCs w:val="22"/>
                <w:lang w:eastAsia="zh-CN"/>
              </w:rPr>
              <w:t>2</w:t>
            </w:r>
            <w:r w:rsidRPr="00C01443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/1</w:t>
            </w:r>
            <w:r w:rsidRPr="00C01443">
              <w:rPr>
                <w:rFonts w:ascii="Calibri" w:hAnsi="Calibri" w:cs="Calibri" w:hint="eastAsia"/>
                <w:b/>
                <w:bCs/>
                <w:sz w:val="22"/>
                <w:szCs w:val="22"/>
                <w:lang w:eastAsia="zh-CN"/>
              </w:rPr>
              <w:t>2</w:t>
            </w:r>
            <w:r w:rsidRPr="00C01443">
              <w:rPr>
                <w:rFonts w:ascii="Calibri" w:hAnsi="Calibri" w:cs="Calibri" w:hint="eastAsia"/>
                <w:b/>
                <w:bCs/>
                <w:sz w:val="22"/>
                <w:szCs w:val="22"/>
                <w:lang w:eastAsia="zh-CN"/>
              </w:rPr>
              <w:t>工作组的虚拟会议；</w:t>
            </w:r>
            <w:r w:rsidRPr="00C01443">
              <w:rPr>
                <w:rFonts w:ascii="Calibri" w:hAnsi="Calibri" w:cs="Calibri" w:hint="eastAsia"/>
                <w:b/>
                <w:bCs/>
                <w:sz w:val="22"/>
                <w:szCs w:val="22"/>
                <w:lang w:eastAsia="zh-CN"/>
              </w:rPr>
              <w:t>2</w:t>
            </w:r>
            <w:r w:rsidRPr="00C01443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02</w:t>
            </w:r>
            <w:r w:rsidRPr="00C01443">
              <w:rPr>
                <w:rFonts w:ascii="Calibri" w:hAnsi="Calibri" w:cs="Calibri" w:hint="eastAsia"/>
                <w:b/>
                <w:bCs/>
                <w:sz w:val="22"/>
                <w:szCs w:val="22"/>
                <w:lang w:eastAsia="zh-CN"/>
              </w:rPr>
              <w:t>4</w:t>
            </w:r>
            <w:r w:rsidRPr="00C01443">
              <w:rPr>
                <w:rFonts w:ascii="Calibri" w:hAnsi="Calibri" w:cs="Calibri" w:hint="eastAsia"/>
                <w:b/>
                <w:bCs/>
                <w:sz w:val="22"/>
                <w:szCs w:val="22"/>
                <w:lang w:eastAsia="zh-CN"/>
              </w:rPr>
              <w:t>年</w:t>
            </w:r>
            <w:r w:rsidRPr="00C01443">
              <w:rPr>
                <w:rFonts w:ascii="Calibri" w:hAnsi="Calibri" w:cs="Calibri" w:hint="eastAsia"/>
                <w:b/>
                <w:bCs/>
                <w:sz w:val="22"/>
                <w:szCs w:val="22"/>
                <w:lang w:eastAsia="zh-CN"/>
              </w:rPr>
              <w:t>8</w:t>
            </w:r>
            <w:r w:rsidRPr="00C01443">
              <w:rPr>
                <w:rFonts w:ascii="Calibri" w:hAnsi="Calibri" w:cs="Calibri" w:hint="eastAsia"/>
                <w:b/>
                <w:bCs/>
                <w:sz w:val="22"/>
                <w:szCs w:val="22"/>
                <w:lang w:eastAsia="zh-CN"/>
              </w:rPr>
              <w:t>月</w:t>
            </w:r>
            <w:r w:rsidRPr="00C01443">
              <w:rPr>
                <w:rFonts w:ascii="Calibri" w:hAnsi="Calibri" w:cs="Calibri" w:hint="eastAsia"/>
                <w:b/>
                <w:bCs/>
                <w:sz w:val="22"/>
                <w:szCs w:val="22"/>
                <w:lang w:eastAsia="zh-CN"/>
              </w:rPr>
              <w:t>29</w:t>
            </w:r>
            <w:r w:rsidRPr="00C01443">
              <w:rPr>
                <w:rFonts w:ascii="Calibri" w:hAnsi="Calibri" w:cs="Calibri" w:hint="eastAsia"/>
                <w:b/>
                <w:bCs/>
                <w:sz w:val="22"/>
                <w:szCs w:val="22"/>
                <w:lang w:eastAsia="zh-CN"/>
              </w:rPr>
              <w:t>日</w:t>
            </w:r>
            <w:bookmarkEnd w:id="0"/>
          </w:p>
        </w:tc>
      </w:tr>
    </w:tbl>
    <w:p w14:paraId="00030F72" w14:textId="77777777" w:rsidR="003E28A5" w:rsidRPr="00C01443" w:rsidRDefault="003E28A5" w:rsidP="00F546D5">
      <w:pPr>
        <w:overflowPunct/>
        <w:autoSpaceDE/>
        <w:autoSpaceDN/>
        <w:adjustRightInd/>
        <w:spacing w:before="240"/>
        <w:textAlignment w:val="auto"/>
        <w:rPr>
          <w:rFonts w:ascii="Calibri" w:hAnsi="Calibri" w:cs="Calibri"/>
          <w:sz w:val="22"/>
          <w:szCs w:val="22"/>
          <w:lang w:eastAsia="zh-CN"/>
        </w:rPr>
      </w:pPr>
      <w:bookmarkStart w:id="1" w:name="StartTyping_E"/>
      <w:bookmarkEnd w:id="1"/>
      <w:r w:rsidRPr="00C01443">
        <w:rPr>
          <w:rFonts w:ascii="Calibri" w:hAnsi="Calibri" w:cs="Calibri" w:hint="eastAsia"/>
          <w:sz w:val="22"/>
          <w:szCs w:val="22"/>
          <w:lang w:eastAsia="zh-CN"/>
        </w:rPr>
        <w:t>尊敬的先生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/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女士：</w:t>
      </w:r>
    </w:p>
    <w:p w14:paraId="10742F74" w14:textId="77777777" w:rsidR="003E28A5" w:rsidRPr="00C01443" w:rsidRDefault="003E28A5" w:rsidP="003E28A5">
      <w:pPr>
        <w:overflowPunct/>
        <w:autoSpaceDE/>
        <w:autoSpaceDN/>
        <w:adjustRightInd/>
        <w:ind w:firstLineChars="200" w:firstLine="440"/>
        <w:textAlignment w:val="auto"/>
        <w:rPr>
          <w:rFonts w:ascii="Calibri" w:hAnsi="Calibri" w:cs="Calibri"/>
          <w:sz w:val="22"/>
          <w:szCs w:val="22"/>
          <w:lang w:eastAsia="zh-CN"/>
        </w:rPr>
      </w:pPr>
      <w:r w:rsidRPr="00C01443">
        <w:rPr>
          <w:rFonts w:ascii="Calibri" w:hAnsi="Calibri" w:cs="Calibri" w:hint="eastAsia"/>
          <w:sz w:val="22"/>
          <w:szCs w:val="22"/>
          <w:lang w:eastAsia="zh-CN"/>
        </w:rPr>
        <w:t>我高兴地邀请您出席</w:t>
      </w:r>
      <w:r w:rsidRPr="00C01443">
        <w:rPr>
          <w:rFonts w:ascii="Calibri" w:hAnsi="Calibri" w:cs="Calibri"/>
          <w:sz w:val="22"/>
          <w:szCs w:val="22"/>
          <w:lang w:eastAsia="zh-CN"/>
        </w:rPr>
        <w:t>计划于</w:t>
      </w:r>
      <w:r w:rsidRPr="00C01443">
        <w:rPr>
          <w:rFonts w:ascii="Calibri" w:hAnsi="Calibri" w:cs="Calibri"/>
          <w:sz w:val="22"/>
          <w:szCs w:val="22"/>
          <w:lang w:eastAsia="zh-CN"/>
        </w:rPr>
        <w:t>202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4</w:t>
      </w:r>
      <w:r w:rsidRPr="00C01443">
        <w:rPr>
          <w:rFonts w:ascii="Calibri" w:hAnsi="Calibri" w:cs="Calibri"/>
          <w:sz w:val="22"/>
          <w:szCs w:val="22"/>
          <w:lang w:eastAsia="zh-CN"/>
        </w:rPr>
        <w:t>年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8</w:t>
      </w:r>
      <w:r w:rsidRPr="00C01443">
        <w:rPr>
          <w:rFonts w:ascii="Calibri" w:hAnsi="Calibri" w:cs="Calibri"/>
          <w:sz w:val="22"/>
          <w:szCs w:val="22"/>
          <w:lang w:eastAsia="zh-CN"/>
        </w:rPr>
        <w:t>月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29</w:t>
      </w:r>
      <w:r w:rsidRPr="00C01443">
        <w:rPr>
          <w:rFonts w:ascii="Calibri" w:hAnsi="Calibri" w:cs="Calibri"/>
          <w:sz w:val="22"/>
          <w:szCs w:val="22"/>
          <w:lang w:eastAsia="zh-CN"/>
        </w:rPr>
        <w:t>日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（星期四）</w:t>
      </w:r>
      <w:r w:rsidRPr="00C01443">
        <w:rPr>
          <w:rFonts w:ascii="Calibri" w:hAnsi="Calibri" w:cs="Calibri"/>
          <w:b/>
          <w:bCs/>
          <w:sz w:val="22"/>
          <w:szCs w:val="22"/>
          <w:lang w:eastAsia="zh-CN"/>
        </w:rPr>
        <w:t>1</w:t>
      </w:r>
      <w:r w:rsidRPr="00C01443">
        <w:rPr>
          <w:rFonts w:ascii="Calibri" w:hAnsi="Calibri" w:cs="Calibri" w:hint="eastAsia"/>
          <w:b/>
          <w:bCs/>
          <w:sz w:val="22"/>
          <w:szCs w:val="22"/>
          <w:lang w:eastAsia="zh-CN"/>
        </w:rPr>
        <w:t>2</w:t>
      </w:r>
      <w:r w:rsidRPr="00C01443">
        <w:rPr>
          <w:rFonts w:ascii="Calibri" w:hAnsi="Calibri" w:cs="Calibri"/>
          <w:b/>
          <w:bCs/>
          <w:sz w:val="22"/>
          <w:szCs w:val="22"/>
          <w:lang w:eastAsia="zh-CN"/>
        </w:rPr>
        <w:t>:</w:t>
      </w:r>
      <w:r w:rsidRPr="00C01443">
        <w:rPr>
          <w:rFonts w:ascii="Calibri" w:hAnsi="Calibri" w:cs="Calibri" w:hint="eastAsia"/>
          <w:b/>
          <w:bCs/>
          <w:sz w:val="22"/>
          <w:szCs w:val="22"/>
          <w:lang w:eastAsia="zh-CN"/>
        </w:rPr>
        <w:t>3</w:t>
      </w:r>
      <w:r w:rsidRPr="00C01443">
        <w:rPr>
          <w:rFonts w:ascii="Calibri" w:hAnsi="Calibri" w:cs="Calibri"/>
          <w:b/>
          <w:bCs/>
          <w:sz w:val="22"/>
          <w:szCs w:val="22"/>
          <w:lang w:eastAsia="zh-CN"/>
        </w:rPr>
        <w:t>0</w:t>
      </w:r>
      <w:r w:rsidRPr="00C01443">
        <w:rPr>
          <w:rFonts w:ascii="Calibri" w:hAnsi="Calibri" w:cs="Calibri"/>
          <w:b/>
          <w:bCs/>
          <w:sz w:val="22"/>
          <w:szCs w:val="22"/>
          <w:lang w:eastAsia="zh-CN"/>
        </w:rPr>
        <w:t>至</w:t>
      </w:r>
      <w:r w:rsidRPr="00C01443">
        <w:rPr>
          <w:rFonts w:ascii="Calibri" w:hAnsi="Calibri" w:cs="Calibri"/>
          <w:b/>
          <w:bCs/>
          <w:sz w:val="22"/>
          <w:szCs w:val="22"/>
          <w:lang w:eastAsia="zh-CN"/>
        </w:rPr>
        <w:t>1</w:t>
      </w:r>
      <w:r w:rsidRPr="00C01443">
        <w:rPr>
          <w:rFonts w:ascii="Calibri" w:hAnsi="Calibri" w:cs="Calibri" w:hint="eastAsia"/>
          <w:b/>
          <w:bCs/>
          <w:sz w:val="22"/>
          <w:szCs w:val="22"/>
          <w:lang w:eastAsia="zh-CN"/>
        </w:rPr>
        <w:t>4</w:t>
      </w:r>
      <w:r w:rsidRPr="00C01443">
        <w:rPr>
          <w:rFonts w:ascii="Calibri" w:hAnsi="Calibri" w:cs="Calibri"/>
          <w:b/>
          <w:bCs/>
          <w:sz w:val="22"/>
          <w:szCs w:val="22"/>
          <w:lang w:eastAsia="zh-CN"/>
        </w:rPr>
        <w:t>:</w:t>
      </w:r>
      <w:r w:rsidRPr="00C01443">
        <w:rPr>
          <w:rFonts w:ascii="Calibri" w:hAnsi="Calibri" w:cs="Calibri" w:hint="eastAsia"/>
          <w:b/>
          <w:bCs/>
          <w:sz w:val="22"/>
          <w:szCs w:val="22"/>
          <w:lang w:eastAsia="zh-CN"/>
        </w:rPr>
        <w:t>0</w:t>
      </w:r>
      <w:r w:rsidRPr="00C01443">
        <w:rPr>
          <w:rFonts w:ascii="Calibri" w:hAnsi="Calibri" w:cs="Calibri"/>
          <w:b/>
          <w:bCs/>
          <w:sz w:val="22"/>
          <w:szCs w:val="22"/>
          <w:lang w:eastAsia="zh-CN"/>
        </w:rPr>
        <w:t>0</w:t>
      </w:r>
      <w:r w:rsidRPr="00C01443">
        <w:rPr>
          <w:rFonts w:ascii="Calibri" w:hAnsi="Calibri" w:cs="Calibri"/>
          <w:b/>
          <w:bCs/>
          <w:sz w:val="22"/>
          <w:szCs w:val="22"/>
          <w:lang w:eastAsia="zh-CN"/>
        </w:rPr>
        <w:t>（日内瓦时间）</w:t>
      </w:r>
      <w:r w:rsidRPr="00C01443">
        <w:rPr>
          <w:rFonts w:ascii="Calibri" w:hAnsi="Calibri" w:cs="Calibri"/>
          <w:sz w:val="22"/>
          <w:szCs w:val="22"/>
          <w:lang w:eastAsia="zh-CN"/>
        </w:rPr>
        <w:t>完全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以</w:t>
      </w:r>
      <w:r w:rsidRPr="00C01443">
        <w:rPr>
          <w:rFonts w:ascii="Calibri" w:hAnsi="Calibri" w:cs="Calibri"/>
          <w:sz w:val="22"/>
          <w:szCs w:val="22"/>
          <w:lang w:eastAsia="zh-CN"/>
        </w:rPr>
        <w:t>虚拟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方式</w:t>
      </w:r>
      <w:r w:rsidRPr="00C01443">
        <w:rPr>
          <w:rFonts w:ascii="Calibri" w:hAnsi="Calibri" w:cs="Calibri"/>
          <w:sz w:val="22"/>
          <w:szCs w:val="22"/>
          <w:lang w:eastAsia="zh-CN"/>
        </w:rPr>
        <w:t>召开的</w:t>
      </w:r>
      <w:r w:rsidRPr="00C01443">
        <w:rPr>
          <w:rFonts w:ascii="Calibri" w:hAnsi="Calibri" w:cs="Calibri" w:hint="eastAsia"/>
          <w:b/>
          <w:bCs/>
          <w:sz w:val="22"/>
          <w:szCs w:val="22"/>
          <w:lang w:eastAsia="zh-CN"/>
        </w:rPr>
        <w:t>第</w:t>
      </w:r>
      <w:r w:rsidRPr="00C01443">
        <w:rPr>
          <w:rFonts w:ascii="Calibri" w:hAnsi="Calibri" w:cs="Calibri"/>
          <w:b/>
          <w:bCs/>
          <w:sz w:val="22"/>
          <w:szCs w:val="22"/>
          <w:lang w:eastAsia="zh-CN"/>
        </w:rPr>
        <w:t>1</w:t>
      </w:r>
      <w:r w:rsidRPr="00C01443">
        <w:rPr>
          <w:rFonts w:ascii="Calibri" w:hAnsi="Calibri" w:cs="Calibri" w:hint="eastAsia"/>
          <w:b/>
          <w:bCs/>
          <w:sz w:val="22"/>
          <w:szCs w:val="22"/>
          <w:lang w:eastAsia="zh-CN"/>
        </w:rPr>
        <w:t>2</w:t>
      </w:r>
      <w:r w:rsidRPr="00C01443">
        <w:rPr>
          <w:rFonts w:ascii="Calibri" w:hAnsi="Calibri" w:cs="Calibri" w:hint="eastAsia"/>
          <w:b/>
          <w:bCs/>
          <w:sz w:val="22"/>
          <w:szCs w:val="22"/>
          <w:lang w:eastAsia="zh-CN"/>
        </w:rPr>
        <w:t>研究组（性能、服务质量（</w:t>
      </w:r>
      <w:r w:rsidRPr="00C01443">
        <w:rPr>
          <w:rFonts w:ascii="Calibri" w:hAnsi="Calibri" w:cs="Calibri" w:hint="eastAsia"/>
          <w:b/>
          <w:bCs/>
          <w:sz w:val="22"/>
          <w:szCs w:val="22"/>
          <w:lang w:eastAsia="zh-CN"/>
        </w:rPr>
        <w:t>QoS</w:t>
      </w:r>
      <w:r w:rsidRPr="00C01443">
        <w:rPr>
          <w:rFonts w:ascii="Calibri" w:hAnsi="Calibri" w:cs="Calibri" w:hint="eastAsia"/>
          <w:b/>
          <w:bCs/>
          <w:sz w:val="22"/>
          <w:szCs w:val="22"/>
          <w:lang w:eastAsia="zh-CN"/>
        </w:rPr>
        <w:t>）和体验质量（</w:t>
      </w:r>
      <w:r w:rsidRPr="00C01443">
        <w:rPr>
          <w:rFonts w:ascii="Calibri" w:hAnsi="Calibri" w:cs="Calibri" w:hint="eastAsia"/>
          <w:b/>
          <w:bCs/>
          <w:sz w:val="22"/>
          <w:szCs w:val="22"/>
          <w:lang w:eastAsia="zh-CN"/>
        </w:rPr>
        <w:t>QoE</w:t>
      </w:r>
      <w:r w:rsidRPr="00C01443">
        <w:rPr>
          <w:rFonts w:ascii="Calibri" w:hAnsi="Calibri" w:cs="Calibri" w:hint="eastAsia"/>
          <w:b/>
          <w:bCs/>
          <w:sz w:val="22"/>
          <w:szCs w:val="22"/>
          <w:lang w:eastAsia="zh-CN"/>
        </w:rPr>
        <w:t>））第</w:t>
      </w:r>
      <w:r w:rsidRPr="00C01443">
        <w:rPr>
          <w:rFonts w:ascii="Calibri" w:hAnsi="Calibri" w:cs="Calibri" w:hint="eastAsia"/>
          <w:b/>
          <w:bCs/>
          <w:sz w:val="22"/>
          <w:szCs w:val="22"/>
          <w:lang w:eastAsia="zh-CN"/>
        </w:rPr>
        <w:t>2</w:t>
      </w:r>
      <w:r w:rsidRPr="00C01443">
        <w:rPr>
          <w:rFonts w:ascii="Calibri" w:hAnsi="Calibri" w:cs="Calibri"/>
          <w:b/>
          <w:bCs/>
          <w:sz w:val="22"/>
          <w:szCs w:val="22"/>
          <w:lang w:eastAsia="zh-CN"/>
        </w:rPr>
        <w:t>工作组（</w:t>
      </w:r>
      <w:r w:rsidRPr="00C01443">
        <w:rPr>
          <w:rFonts w:ascii="Calibri" w:hAnsi="Calibri" w:cs="Calibri" w:hint="eastAsia"/>
          <w:b/>
          <w:bCs/>
          <w:sz w:val="22"/>
          <w:szCs w:val="22"/>
          <w:lang w:eastAsia="zh-CN"/>
        </w:rPr>
        <w:t>多媒体质量的客观模型和工具</w:t>
      </w:r>
      <w:r w:rsidRPr="00C01443">
        <w:rPr>
          <w:rFonts w:ascii="Calibri" w:hAnsi="Calibri" w:cs="Calibri"/>
          <w:b/>
          <w:bCs/>
          <w:sz w:val="22"/>
          <w:szCs w:val="22"/>
          <w:lang w:eastAsia="zh-CN"/>
        </w:rPr>
        <w:t>）</w:t>
      </w:r>
      <w:r w:rsidRPr="00C01443">
        <w:rPr>
          <w:rFonts w:ascii="Calibri" w:hAnsi="Calibri" w:cs="Calibri"/>
          <w:sz w:val="22"/>
          <w:szCs w:val="22"/>
          <w:lang w:eastAsia="zh-CN"/>
        </w:rPr>
        <w:t>会议。</w:t>
      </w:r>
    </w:p>
    <w:p w14:paraId="544D40F8" w14:textId="77777777" w:rsidR="003E28A5" w:rsidRPr="00C01443" w:rsidRDefault="003E28A5" w:rsidP="003E28A5">
      <w:pPr>
        <w:overflowPunct/>
        <w:autoSpaceDE/>
        <w:autoSpaceDN/>
        <w:adjustRightInd/>
        <w:ind w:firstLineChars="200" w:firstLine="440"/>
        <w:textAlignment w:val="auto"/>
        <w:rPr>
          <w:rFonts w:ascii="Calibri" w:hAnsi="Calibri" w:cs="Calibri"/>
          <w:sz w:val="22"/>
          <w:szCs w:val="22"/>
          <w:lang w:eastAsia="zh-CN"/>
        </w:rPr>
      </w:pPr>
      <w:r w:rsidRPr="00C01443">
        <w:rPr>
          <w:rFonts w:ascii="Calibri" w:hAnsi="Calibri" w:cs="Calibri"/>
          <w:color w:val="333333"/>
          <w:sz w:val="22"/>
          <w:szCs w:val="22"/>
          <w:shd w:val="clear" w:color="auto" w:fill="FFFFFF"/>
          <w:lang w:eastAsia="zh-CN"/>
        </w:rPr>
        <w:t>会议的目的是审议</w:t>
      </w:r>
      <w:r w:rsidRPr="00C01443">
        <w:rPr>
          <w:rFonts w:ascii="Calibri" w:hAnsi="Calibri" w:cs="Calibri" w:hint="eastAsia"/>
          <w:color w:val="333333"/>
          <w:sz w:val="22"/>
          <w:szCs w:val="22"/>
          <w:shd w:val="clear" w:color="auto" w:fill="FFFFFF"/>
          <w:lang w:eastAsia="zh-CN"/>
        </w:rPr>
        <w:t>中期</w:t>
      </w:r>
      <w:r w:rsidRPr="00C01443">
        <w:rPr>
          <w:rFonts w:ascii="Calibri" w:hAnsi="Calibri" w:cs="Calibri"/>
          <w:color w:val="333333"/>
          <w:sz w:val="22"/>
          <w:szCs w:val="22"/>
          <w:shd w:val="clear" w:color="auto" w:fill="FFFFFF"/>
          <w:lang w:eastAsia="zh-CN"/>
        </w:rPr>
        <w:t>活动的结果，</w:t>
      </w:r>
      <w:r w:rsidRPr="00C01443">
        <w:rPr>
          <w:rFonts w:ascii="Calibri" w:hAnsi="Calibri" w:cs="Calibri" w:hint="eastAsia"/>
          <w:color w:val="333333"/>
          <w:sz w:val="22"/>
          <w:szCs w:val="22"/>
          <w:shd w:val="clear" w:color="auto" w:fill="FFFFFF"/>
          <w:lang w:eastAsia="zh-CN"/>
        </w:rPr>
        <w:t>并</w:t>
      </w:r>
      <w:r w:rsidRPr="00C01443">
        <w:rPr>
          <w:rFonts w:ascii="Calibri" w:hAnsi="Calibri" w:cs="Calibri"/>
          <w:color w:val="333333"/>
          <w:sz w:val="22"/>
          <w:szCs w:val="22"/>
          <w:shd w:val="clear" w:color="auto" w:fill="FFFFFF"/>
          <w:lang w:eastAsia="zh-CN"/>
        </w:rPr>
        <w:t>同意足够成熟的工作项目，</w:t>
      </w:r>
      <w:r w:rsidRPr="00C01443">
        <w:rPr>
          <w:rFonts w:ascii="Calibri" w:hAnsi="Calibri" w:cs="Calibri" w:hint="eastAsia"/>
          <w:color w:val="333333"/>
          <w:sz w:val="22"/>
          <w:szCs w:val="22"/>
          <w:shd w:val="clear" w:color="auto" w:fill="FFFFFF"/>
          <w:lang w:eastAsia="zh-CN"/>
        </w:rPr>
        <w:t>特别</w:t>
      </w:r>
      <w:r w:rsidRPr="00C01443">
        <w:rPr>
          <w:rFonts w:ascii="Calibri" w:hAnsi="Calibri" w:cs="Calibri"/>
          <w:color w:val="333333"/>
          <w:sz w:val="22"/>
          <w:szCs w:val="22"/>
          <w:shd w:val="clear" w:color="auto" w:fill="FFFFFF"/>
          <w:lang w:eastAsia="zh-CN"/>
        </w:rPr>
        <w:t>是</w:t>
      </w:r>
      <w:r w:rsidRPr="00C01443">
        <w:rPr>
          <w:rFonts w:ascii="Calibri" w:hAnsi="Calibri" w:cs="Calibri" w:hint="eastAsia"/>
          <w:color w:val="333333"/>
          <w:sz w:val="22"/>
          <w:szCs w:val="22"/>
          <w:shd w:val="clear" w:color="auto" w:fill="FFFFFF"/>
          <w:lang w:eastAsia="zh-CN"/>
        </w:rPr>
        <w:t>来</w:t>
      </w:r>
      <w:r w:rsidRPr="00C01443">
        <w:rPr>
          <w:rFonts w:ascii="Calibri" w:hAnsi="Calibri" w:cs="Calibri"/>
          <w:color w:val="333333"/>
          <w:sz w:val="22"/>
          <w:szCs w:val="22"/>
          <w:shd w:val="clear" w:color="auto" w:fill="FFFFFF"/>
          <w:lang w:eastAsia="zh-CN"/>
        </w:rPr>
        <w:t>自第</w:t>
      </w:r>
      <w:r w:rsidRPr="00C01443">
        <w:rPr>
          <w:rFonts w:ascii="Calibri" w:hAnsi="Calibri" w:cs="Calibri"/>
          <w:color w:val="333333"/>
          <w:sz w:val="22"/>
          <w:szCs w:val="22"/>
          <w:shd w:val="clear" w:color="auto" w:fill="FFFFFF"/>
          <w:lang w:eastAsia="zh-CN"/>
        </w:rPr>
        <w:t>15/12</w:t>
      </w:r>
      <w:r w:rsidRPr="00C01443">
        <w:rPr>
          <w:rFonts w:ascii="Calibri" w:hAnsi="Calibri" w:cs="Calibri"/>
          <w:color w:val="333333"/>
          <w:sz w:val="22"/>
          <w:szCs w:val="22"/>
          <w:shd w:val="clear" w:color="auto" w:fill="FFFFFF"/>
          <w:lang w:eastAsia="zh-CN"/>
        </w:rPr>
        <w:t>号课题（</w:t>
      </w:r>
      <w:r w:rsidRPr="00C01443">
        <w:rPr>
          <w:rFonts w:ascii="Calibri" w:hAnsi="Calibri" w:cs="Calibri"/>
          <w:color w:val="333333"/>
          <w:sz w:val="22"/>
          <w:szCs w:val="22"/>
          <w:shd w:val="clear" w:color="auto" w:fill="FFFFFF"/>
          <w:lang w:eastAsia="zh-CN"/>
        </w:rPr>
        <w:t>G.CMVTQS</w:t>
      </w:r>
      <w:r w:rsidRPr="00C01443">
        <w:rPr>
          <w:rFonts w:ascii="Calibri" w:hAnsi="Calibri" w:cs="Calibri"/>
          <w:color w:val="333333"/>
          <w:sz w:val="22"/>
          <w:szCs w:val="22"/>
          <w:shd w:val="clear" w:color="auto" w:fill="FFFFFF"/>
          <w:lang w:eastAsia="zh-CN"/>
        </w:rPr>
        <w:t>，</w:t>
      </w:r>
      <w:r w:rsidRPr="00C01443">
        <w:rPr>
          <w:rFonts w:ascii="Calibri" w:hAnsi="Calibri" w:cs="Calibri"/>
          <w:color w:val="333333"/>
          <w:sz w:val="22"/>
          <w:szCs w:val="22"/>
          <w:shd w:val="clear" w:color="auto" w:fill="FFFFFF"/>
          <w:lang w:eastAsia="zh-CN"/>
        </w:rPr>
        <w:t>G.113</w:t>
      </w:r>
      <w:r w:rsidRPr="00C01443">
        <w:rPr>
          <w:rFonts w:ascii="Calibri" w:hAnsi="Calibri" w:cs="Calibri"/>
          <w:color w:val="333333"/>
          <w:sz w:val="22"/>
          <w:szCs w:val="22"/>
          <w:shd w:val="clear" w:color="auto" w:fill="FFFFFF"/>
          <w:lang w:eastAsia="zh-CN"/>
        </w:rPr>
        <w:t>附录，</w:t>
      </w:r>
      <w:r w:rsidRPr="00C01443">
        <w:rPr>
          <w:rFonts w:ascii="Calibri" w:hAnsi="Calibri" w:cs="Calibri"/>
          <w:color w:val="333333"/>
          <w:sz w:val="22"/>
          <w:szCs w:val="22"/>
          <w:shd w:val="clear" w:color="auto" w:fill="FFFFFF"/>
          <w:lang w:eastAsia="zh-CN"/>
        </w:rPr>
        <w:t>P.834,2</w:t>
      </w:r>
      <w:r w:rsidRPr="00C01443">
        <w:rPr>
          <w:rFonts w:ascii="Calibri" w:hAnsi="Calibri" w:cs="Calibri"/>
          <w:color w:val="333333"/>
          <w:sz w:val="22"/>
          <w:szCs w:val="22"/>
          <w:shd w:val="clear" w:color="auto" w:fill="FFFFFF"/>
          <w:lang w:eastAsia="zh-CN"/>
        </w:rPr>
        <w:t>）的工作项目</w:t>
      </w:r>
      <w:r w:rsidRPr="00C01443">
        <w:rPr>
          <w:rFonts w:ascii="Calibri" w:hAnsi="Calibri" w:cs="Calibri" w:hint="eastAsia"/>
          <w:color w:val="333333"/>
          <w:sz w:val="22"/>
          <w:szCs w:val="22"/>
          <w:shd w:val="clear" w:color="auto" w:fill="FFFFFF"/>
          <w:lang w:eastAsia="zh-CN"/>
        </w:rPr>
        <w:t>。会议将在协商一致的基础上做出决定。</w:t>
      </w:r>
    </w:p>
    <w:p w14:paraId="32C24ADD" w14:textId="77777777" w:rsidR="003E28A5" w:rsidRPr="00C01443" w:rsidRDefault="003E28A5" w:rsidP="003E28A5">
      <w:pPr>
        <w:overflowPunct/>
        <w:autoSpaceDE/>
        <w:autoSpaceDN/>
        <w:adjustRightInd/>
        <w:ind w:firstLineChars="200" w:firstLine="440"/>
        <w:textAlignment w:val="auto"/>
        <w:rPr>
          <w:rFonts w:ascii="Calibri" w:hAnsi="Calibri" w:cs="Calibri"/>
          <w:sz w:val="22"/>
          <w:szCs w:val="22"/>
          <w:lang w:eastAsia="zh-CN"/>
        </w:rPr>
      </w:pPr>
      <w:r w:rsidRPr="00C01443">
        <w:rPr>
          <w:rFonts w:ascii="Calibri" w:hAnsi="Calibri" w:cs="Calibri" w:hint="eastAsia"/>
          <w:sz w:val="22"/>
          <w:szCs w:val="22"/>
          <w:lang w:eastAsia="zh-CN"/>
        </w:rPr>
        <w:t>远程参会将通过</w:t>
      </w:r>
      <w:hyperlink r:id="rId10" w:history="1">
        <w:r w:rsidRPr="00C01443">
          <w:rPr>
            <w:rFonts w:ascii="Calibri" w:hAnsi="Calibri" w:cs="Calibri" w:hint="eastAsia"/>
            <w:color w:val="0000FF"/>
            <w:sz w:val="22"/>
            <w:szCs w:val="22"/>
            <w:u w:val="single"/>
            <w:lang w:eastAsia="zh-CN"/>
          </w:rPr>
          <w:t>我的会议远程参会工具</w:t>
        </w:r>
      </w:hyperlink>
      <w:r w:rsidRPr="00C01443">
        <w:rPr>
          <w:rFonts w:ascii="Calibri" w:hAnsi="Calibri" w:cs="Calibri" w:hint="eastAsia"/>
          <w:sz w:val="22"/>
          <w:szCs w:val="22"/>
          <w:lang w:eastAsia="zh-CN"/>
        </w:rPr>
        <w:t>提供。文件和其他相关信息可查阅</w:t>
      </w:r>
      <w:hyperlink r:id="rId11" w:history="1">
        <w:r w:rsidRPr="00C01443">
          <w:rPr>
            <w:rFonts w:ascii="Calibri" w:hAnsi="Calibri" w:cs="Calibri" w:hint="eastAsia"/>
            <w:color w:val="0000FF"/>
            <w:sz w:val="22"/>
            <w:szCs w:val="22"/>
            <w:u w:val="single"/>
            <w:lang w:eastAsia="zh-CN"/>
          </w:rPr>
          <w:t>研究组</w:t>
        </w:r>
      </w:hyperlink>
      <w:r w:rsidRPr="00C01443">
        <w:rPr>
          <w:rFonts w:ascii="Calibri" w:hAnsi="Calibri" w:cs="Calibri" w:hint="eastAsia"/>
          <w:sz w:val="22"/>
          <w:szCs w:val="22"/>
          <w:lang w:eastAsia="zh-CN"/>
        </w:rPr>
        <w:t>主页。会议仅使用英语进行，不提供会议补贴。</w:t>
      </w:r>
    </w:p>
    <w:p w14:paraId="62BEDD7F" w14:textId="77777777" w:rsidR="003E28A5" w:rsidRPr="00C01443" w:rsidRDefault="003E28A5" w:rsidP="003E28A5">
      <w:pPr>
        <w:overflowPunct/>
        <w:autoSpaceDE/>
        <w:autoSpaceDN/>
        <w:adjustRightInd/>
        <w:ind w:firstLineChars="200" w:firstLine="440"/>
        <w:textAlignment w:val="auto"/>
        <w:rPr>
          <w:rFonts w:ascii="Calibri" w:hAnsi="Calibri" w:cs="Calibri"/>
          <w:sz w:val="22"/>
          <w:szCs w:val="22"/>
          <w:lang w:eastAsia="zh-CN"/>
        </w:rPr>
      </w:pPr>
      <w:r w:rsidRPr="00C01443">
        <w:rPr>
          <w:rFonts w:ascii="Calibri" w:hAnsi="Calibri" w:cs="Calibri" w:hint="eastAsia"/>
          <w:sz w:val="22"/>
          <w:szCs w:val="22"/>
          <w:lang w:eastAsia="zh-CN"/>
        </w:rPr>
        <w:t>在第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2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工作组之前，将举行第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9/12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号课题（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2024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年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8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月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28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日，虚拟会议）、第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14/12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号课题（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2024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年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8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月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27-29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日（待定），瑞典卡尔斯港）和第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15/12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号课题（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2024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年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8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月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27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日，虚拟会议）的中期会议。更多有关上述会议的信息见</w:t>
      </w:r>
      <w:hyperlink r:id="rId12" w:history="1">
        <w:r w:rsidRPr="00C01443">
          <w:rPr>
            <w:rFonts w:ascii="Calibri" w:hAnsi="Calibri" w:cs="Calibri" w:hint="eastAsia"/>
            <w:color w:val="0000FF"/>
            <w:sz w:val="22"/>
            <w:szCs w:val="22"/>
            <w:u w:val="single"/>
            <w:lang w:eastAsia="zh-CN"/>
          </w:rPr>
          <w:t>此处</w:t>
        </w:r>
      </w:hyperlink>
      <w:r w:rsidRPr="00C01443">
        <w:rPr>
          <w:rFonts w:ascii="Calibri" w:hAnsi="Calibri" w:cs="Calibri" w:hint="eastAsia"/>
          <w:sz w:val="22"/>
          <w:szCs w:val="22"/>
          <w:lang w:eastAsia="zh-CN"/>
        </w:rPr>
        <w:t>。</w:t>
      </w:r>
    </w:p>
    <w:p w14:paraId="4F44297A" w14:textId="77777777" w:rsidR="003E28A5" w:rsidRPr="00C01443" w:rsidRDefault="003E28A5" w:rsidP="004D522D">
      <w:pPr>
        <w:keepNext/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71"/>
          <w:tab w:val="left" w:pos="2268"/>
        </w:tabs>
        <w:spacing w:before="160" w:after="120"/>
        <w:rPr>
          <w:rFonts w:ascii="Calibri" w:hAnsi="Calibri" w:cs="Calibri"/>
          <w:b/>
          <w:sz w:val="22"/>
          <w:szCs w:val="22"/>
          <w:lang w:val="fr-CH" w:eastAsia="zh-CN"/>
        </w:rPr>
      </w:pPr>
      <w:r w:rsidRPr="00C01443">
        <w:rPr>
          <w:rFonts w:ascii="Calibri" w:hAnsi="Calibri" w:cs="Calibri"/>
          <w:b/>
          <w:bCs/>
          <w:sz w:val="22"/>
          <w:szCs w:val="22"/>
          <w:lang w:val="fr-CH" w:eastAsia="zh-CN"/>
        </w:rPr>
        <w:t>重要</w:t>
      </w:r>
      <w:r w:rsidRPr="00C01443">
        <w:rPr>
          <w:rFonts w:ascii="Calibri" w:hAnsi="Calibri" w:cs="Calibri"/>
          <w:b/>
          <w:sz w:val="22"/>
          <w:szCs w:val="22"/>
          <w:lang w:val="fr-CH" w:eastAsia="zh-CN"/>
        </w:rPr>
        <w:t>截止</w:t>
      </w:r>
      <w:r w:rsidRPr="00C01443">
        <w:rPr>
          <w:rFonts w:ascii="Calibri" w:hAnsi="Calibri" w:cs="Calibri"/>
          <w:b/>
          <w:bCs/>
          <w:sz w:val="22"/>
          <w:szCs w:val="22"/>
          <w:lang w:val="fr-CH" w:eastAsia="zh-CN"/>
        </w:rPr>
        <w:t>日期：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385"/>
      </w:tblGrid>
      <w:tr w:rsidR="003E28A5" w:rsidRPr="00C01443" w14:paraId="062D1E6E" w14:textId="77777777" w:rsidTr="008131A6">
        <w:tc>
          <w:tcPr>
            <w:tcW w:w="2263" w:type="dxa"/>
            <w:shd w:val="clear" w:color="auto" w:fill="auto"/>
            <w:vAlign w:val="center"/>
          </w:tcPr>
          <w:p w14:paraId="04F80D15" w14:textId="77777777" w:rsidR="003E28A5" w:rsidRPr="00C01443" w:rsidRDefault="003E28A5" w:rsidP="003E28A5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/>
              <w:autoSpaceDE/>
              <w:autoSpaceDN/>
              <w:adjustRightInd/>
              <w:spacing w:before="40" w:after="4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C01443">
              <w:rPr>
                <w:rFonts w:ascii="Calibri" w:hAnsi="Calibri" w:cs="Calibri"/>
                <w:sz w:val="22"/>
                <w:szCs w:val="22"/>
              </w:rPr>
              <w:t>202</w:t>
            </w:r>
            <w:r w:rsidRPr="00C01443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4</w:t>
            </w:r>
            <w:r w:rsidRPr="00C01443">
              <w:rPr>
                <w:rFonts w:ascii="Calibri" w:hAnsi="Calibri" w:cs="Calibri"/>
                <w:sz w:val="22"/>
                <w:szCs w:val="22"/>
                <w:lang w:eastAsia="zh-CN"/>
              </w:rPr>
              <w:t>年</w:t>
            </w:r>
            <w:r w:rsidRPr="00C01443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6</w:t>
            </w:r>
            <w:r w:rsidRPr="00C01443">
              <w:rPr>
                <w:rFonts w:ascii="Calibri" w:hAnsi="Calibri" w:cs="Calibri"/>
                <w:sz w:val="22"/>
                <w:szCs w:val="22"/>
                <w:lang w:eastAsia="zh-CN"/>
              </w:rPr>
              <w:t>月</w:t>
            </w:r>
            <w:r w:rsidRPr="00C01443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29</w:t>
            </w:r>
            <w:r w:rsidRPr="00C01443">
              <w:rPr>
                <w:rFonts w:ascii="Calibri" w:hAnsi="Calibri" w:cs="Calibri"/>
                <w:sz w:val="22"/>
                <w:szCs w:val="22"/>
                <w:lang w:eastAsia="zh-CN"/>
              </w:rPr>
              <w:t>日</w:t>
            </w:r>
          </w:p>
        </w:tc>
        <w:tc>
          <w:tcPr>
            <w:tcW w:w="7385" w:type="dxa"/>
            <w:shd w:val="clear" w:color="auto" w:fill="auto"/>
          </w:tcPr>
          <w:p w14:paraId="3B1A975A" w14:textId="1D590C06" w:rsidR="003E28A5" w:rsidRPr="00C01443" w:rsidRDefault="00235C54" w:rsidP="004D522D">
            <w:pPr>
              <w:pStyle w:val="TableText"/>
              <w:tabs>
                <w:tab w:val="clear" w:pos="284"/>
              </w:tabs>
              <w:overflowPunct w:val="0"/>
              <w:autoSpaceDE w:val="0"/>
              <w:autoSpaceDN w:val="0"/>
              <w:adjustRightInd w:val="0"/>
              <w:ind w:left="458" w:hanging="458"/>
              <w:textAlignment w:val="baseline"/>
              <w:rPr>
                <w:rFonts w:ascii="Calibri" w:eastAsia="SimSun" w:hAnsi="Calibri" w:cs="Calibri"/>
                <w:szCs w:val="22"/>
                <w:lang w:eastAsia="zh-CN"/>
              </w:rPr>
            </w:pPr>
            <w:r w:rsidRPr="00235C54">
              <w:rPr>
                <w:rFonts w:ascii="Calibri" w:eastAsia="SimSun" w:hAnsi="Calibri" w:cs="Calibri"/>
                <w:szCs w:val="22"/>
                <w:lang w:eastAsia="zh-CN"/>
              </w:rPr>
              <w:t>–</w:t>
            </w:r>
            <w:r w:rsidR="003E28A5" w:rsidRPr="00C01443">
              <w:rPr>
                <w:rFonts w:ascii="Calibri" w:eastAsia="SimSun" w:hAnsi="Calibri" w:cs="Calibri"/>
                <w:szCs w:val="22"/>
                <w:lang w:eastAsia="zh-CN"/>
              </w:rPr>
              <w:tab/>
            </w:r>
            <w:r w:rsidR="003E28A5" w:rsidRPr="00C01443">
              <w:rPr>
                <w:rFonts w:ascii="Calibri" w:eastAsia="SimSun" w:hAnsi="Calibri" w:cs="Calibri"/>
                <w:szCs w:val="22"/>
                <w:lang w:eastAsia="zh-CN"/>
              </w:rPr>
              <w:t>提交</w:t>
            </w:r>
            <w:r w:rsidR="003E28A5" w:rsidRPr="00C01443">
              <w:rPr>
                <w:rFonts w:ascii="Calibri" w:eastAsia="SimSun" w:hAnsi="Calibri" w:cs="Calibri"/>
                <w:color w:val="000000"/>
                <w:szCs w:val="22"/>
                <w:shd w:val="clear" w:color="auto" w:fill="FFFFFF"/>
                <w:lang w:eastAsia="zh-CN"/>
              </w:rPr>
              <w:t>需要翻译的</w:t>
            </w:r>
            <w:hyperlink r:id="rId13" w:history="1">
              <w:r w:rsidR="003E28A5" w:rsidRPr="00C01443">
                <w:rPr>
                  <w:rFonts w:ascii="Calibri" w:eastAsia="SimSun" w:hAnsi="Calibri" w:cs="Calibri"/>
                  <w:color w:val="0000FF"/>
                  <w:szCs w:val="22"/>
                  <w:u w:val="single"/>
                  <w:lang w:eastAsia="zh-CN"/>
                </w:rPr>
                <w:t>ITU-T</w:t>
              </w:r>
              <w:r w:rsidR="003E28A5" w:rsidRPr="00C01443">
                <w:rPr>
                  <w:rFonts w:ascii="Calibri" w:eastAsia="SimSun" w:hAnsi="Calibri" w:cs="Calibri"/>
                  <w:color w:val="0000FF"/>
                  <w:szCs w:val="22"/>
                  <w:u w:val="single"/>
                  <w:lang w:eastAsia="zh-CN"/>
                </w:rPr>
                <w:t>成员文稿</w:t>
              </w:r>
            </w:hyperlink>
          </w:p>
        </w:tc>
      </w:tr>
      <w:tr w:rsidR="003E28A5" w:rsidRPr="00C01443" w14:paraId="3AA95792" w14:textId="77777777" w:rsidTr="008131A6">
        <w:tc>
          <w:tcPr>
            <w:tcW w:w="2263" w:type="dxa"/>
            <w:shd w:val="clear" w:color="auto" w:fill="auto"/>
            <w:vAlign w:val="center"/>
          </w:tcPr>
          <w:p w14:paraId="0BF5276C" w14:textId="77777777" w:rsidR="003E28A5" w:rsidRPr="00C01443" w:rsidRDefault="003E28A5" w:rsidP="003E28A5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/>
              <w:autoSpaceDE/>
              <w:autoSpaceDN/>
              <w:adjustRightInd/>
              <w:spacing w:before="40" w:after="4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C01443">
              <w:rPr>
                <w:rFonts w:ascii="Calibri" w:hAnsi="Calibri" w:cs="Calibri"/>
                <w:sz w:val="22"/>
                <w:szCs w:val="22"/>
              </w:rPr>
              <w:t>202</w:t>
            </w:r>
            <w:r w:rsidRPr="00C01443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4</w:t>
            </w:r>
            <w:r w:rsidRPr="00C01443">
              <w:rPr>
                <w:rFonts w:ascii="Calibri" w:hAnsi="Calibri" w:cs="Calibri"/>
                <w:sz w:val="22"/>
                <w:szCs w:val="22"/>
                <w:lang w:eastAsia="zh-CN"/>
              </w:rPr>
              <w:t>年</w:t>
            </w:r>
            <w:r w:rsidRPr="00C01443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7</w:t>
            </w:r>
            <w:r w:rsidRPr="00C01443">
              <w:rPr>
                <w:rFonts w:ascii="Calibri" w:hAnsi="Calibri" w:cs="Calibri"/>
                <w:sz w:val="22"/>
                <w:szCs w:val="22"/>
                <w:lang w:eastAsia="zh-CN"/>
              </w:rPr>
              <w:t>月</w:t>
            </w:r>
            <w:r w:rsidRPr="00C01443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29</w:t>
            </w:r>
            <w:r w:rsidRPr="00C01443">
              <w:rPr>
                <w:rFonts w:ascii="Calibri" w:hAnsi="Calibri" w:cs="Calibri"/>
                <w:sz w:val="22"/>
                <w:szCs w:val="22"/>
                <w:lang w:eastAsia="zh-CN"/>
              </w:rPr>
              <w:t>日</w:t>
            </w:r>
          </w:p>
        </w:tc>
        <w:tc>
          <w:tcPr>
            <w:tcW w:w="7385" w:type="dxa"/>
            <w:shd w:val="clear" w:color="auto" w:fill="auto"/>
          </w:tcPr>
          <w:p w14:paraId="56F61C52" w14:textId="34EE4D87" w:rsidR="003E28A5" w:rsidRPr="00C01443" w:rsidRDefault="00235C54" w:rsidP="004D522D">
            <w:pPr>
              <w:pStyle w:val="TableText"/>
              <w:tabs>
                <w:tab w:val="clear" w:pos="284"/>
              </w:tabs>
              <w:overflowPunct w:val="0"/>
              <w:autoSpaceDE w:val="0"/>
              <w:autoSpaceDN w:val="0"/>
              <w:adjustRightInd w:val="0"/>
              <w:ind w:left="458" w:hanging="458"/>
              <w:textAlignment w:val="baseline"/>
              <w:rPr>
                <w:rFonts w:ascii="Calibri" w:eastAsia="SimSun" w:hAnsi="Calibri" w:cs="Calibri"/>
                <w:szCs w:val="22"/>
                <w:lang w:eastAsia="zh-CN"/>
              </w:rPr>
            </w:pPr>
            <w:r w:rsidRPr="00235C54">
              <w:rPr>
                <w:rFonts w:ascii="Calibri" w:eastAsia="SimSun" w:hAnsi="Calibri" w:cs="Calibri"/>
                <w:szCs w:val="22"/>
                <w:lang w:eastAsia="zh-CN"/>
              </w:rPr>
              <w:t>–</w:t>
            </w:r>
            <w:r w:rsidR="003E28A5" w:rsidRPr="00C01443">
              <w:rPr>
                <w:rFonts w:ascii="Calibri" w:eastAsia="SimSun" w:hAnsi="Calibri" w:cs="Calibri"/>
                <w:szCs w:val="22"/>
                <w:lang w:eastAsia="zh-CN"/>
              </w:rPr>
              <w:tab/>
            </w:r>
            <w:r w:rsidR="003E28A5" w:rsidRPr="00C01443">
              <w:rPr>
                <w:rFonts w:ascii="Calibri" w:eastAsia="SimSun" w:hAnsi="Calibri" w:cs="Calibri"/>
                <w:color w:val="000000"/>
                <w:szCs w:val="22"/>
                <w:shd w:val="clear" w:color="auto" w:fill="FFFFFF"/>
                <w:lang w:eastAsia="zh-CN"/>
              </w:rPr>
              <w:t>注册（通过</w:t>
            </w:r>
            <w:r w:rsidR="003E28A5" w:rsidRPr="00C01443">
              <w:rPr>
                <w:rFonts w:ascii="Calibri" w:eastAsia="SimSun" w:hAnsi="Calibri" w:cs="Calibri"/>
                <w:szCs w:val="22"/>
                <w:lang w:eastAsia="zh-CN"/>
              </w:rPr>
              <w:t>研究组主页</w:t>
            </w:r>
            <w:r w:rsidR="003E28A5" w:rsidRPr="00C01443">
              <w:rPr>
                <w:rFonts w:ascii="Calibri" w:eastAsia="SimSun" w:hAnsi="Calibri" w:cs="Calibri"/>
                <w:color w:val="000000"/>
                <w:szCs w:val="22"/>
                <w:shd w:val="clear" w:color="auto" w:fill="FFFFFF"/>
                <w:lang w:eastAsia="zh-CN"/>
              </w:rPr>
              <w:t>上的在线注册表格</w:t>
            </w:r>
            <w:r w:rsidR="003E28A5" w:rsidRPr="00C01443">
              <w:rPr>
                <w:rFonts w:ascii="Calibri" w:eastAsia="SimSun" w:hAnsi="Calibri" w:cs="Calibri" w:hint="eastAsia"/>
                <w:color w:val="000000"/>
                <w:szCs w:val="22"/>
                <w:shd w:val="clear" w:color="auto" w:fill="FFFFFF"/>
                <w:lang w:eastAsia="zh-CN"/>
              </w:rPr>
              <w:t>：</w:t>
            </w:r>
            <w:hyperlink r:id="rId14" w:history="1">
              <w:r w:rsidR="003E28A5" w:rsidRPr="00C01443">
                <w:rPr>
                  <w:rFonts w:ascii="Calibri" w:eastAsia="SimSun" w:hAnsi="Calibri" w:cs="Calibri"/>
                  <w:color w:val="0000FF"/>
                  <w:szCs w:val="22"/>
                  <w:u w:val="single"/>
                </w:rPr>
                <w:t>https://itu.int/go/tsg12</w:t>
              </w:r>
            </w:hyperlink>
            <w:r w:rsidR="003E28A5" w:rsidRPr="00C01443">
              <w:rPr>
                <w:rFonts w:ascii="Calibri" w:eastAsia="SimSun" w:hAnsi="Calibri" w:cs="Calibri"/>
                <w:color w:val="000000"/>
                <w:szCs w:val="22"/>
                <w:shd w:val="clear" w:color="auto" w:fill="FFFFFF"/>
                <w:lang w:eastAsia="zh-CN"/>
              </w:rPr>
              <w:t>）</w:t>
            </w:r>
          </w:p>
        </w:tc>
      </w:tr>
      <w:tr w:rsidR="003E28A5" w:rsidRPr="00C01443" w14:paraId="4CFDC73D" w14:textId="77777777" w:rsidTr="008131A6">
        <w:tc>
          <w:tcPr>
            <w:tcW w:w="2263" w:type="dxa"/>
            <w:shd w:val="clear" w:color="auto" w:fill="auto"/>
            <w:vAlign w:val="center"/>
          </w:tcPr>
          <w:p w14:paraId="0D915774" w14:textId="77777777" w:rsidR="003E28A5" w:rsidRPr="00C01443" w:rsidRDefault="003E28A5" w:rsidP="003E28A5">
            <w:pPr>
              <w:tabs>
                <w:tab w:val="clear" w:pos="794"/>
                <w:tab w:val="clear" w:pos="1191"/>
                <w:tab w:val="clear" w:pos="1588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/>
              <w:autoSpaceDE/>
              <w:autoSpaceDN/>
              <w:adjustRightInd/>
              <w:spacing w:before="40" w:after="4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C01443">
              <w:rPr>
                <w:rFonts w:ascii="Calibri" w:hAnsi="Calibri" w:cs="Calibri"/>
                <w:sz w:val="22"/>
                <w:szCs w:val="22"/>
              </w:rPr>
              <w:t>202</w:t>
            </w:r>
            <w:r w:rsidRPr="00C01443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4</w:t>
            </w:r>
            <w:r w:rsidRPr="00C01443">
              <w:rPr>
                <w:rFonts w:ascii="Calibri" w:hAnsi="Calibri" w:cs="Calibri"/>
                <w:sz w:val="22"/>
                <w:szCs w:val="22"/>
                <w:lang w:eastAsia="zh-CN"/>
              </w:rPr>
              <w:t>年</w:t>
            </w:r>
            <w:r w:rsidRPr="00C01443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8</w:t>
            </w:r>
            <w:r w:rsidRPr="00C01443">
              <w:rPr>
                <w:rFonts w:ascii="Calibri" w:hAnsi="Calibri" w:cs="Calibri"/>
                <w:sz w:val="22"/>
                <w:szCs w:val="22"/>
                <w:lang w:eastAsia="zh-CN"/>
              </w:rPr>
              <w:t>月</w:t>
            </w:r>
            <w:r w:rsidRPr="00C01443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16</w:t>
            </w:r>
            <w:r w:rsidRPr="00C01443">
              <w:rPr>
                <w:rFonts w:ascii="Calibri" w:hAnsi="Calibri" w:cs="Calibri"/>
                <w:sz w:val="22"/>
                <w:szCs w:val="22"/>
                <w:lang w:eastAsia="zh-CN"/>
              </w:rPr>
              <w:t>日</w:t>
            </w:r>
          </w:p>
        </w:tc>
        <w:tc>
          <w:tcPr>
            <w:tcW w:w="7385" w:type="dxa"/>
            <w:shd w:val="clear" w:color="auto" w:fill="auto"/>
          </w:tcPr>
          <w:p w14:paraId="1BD4C7B2" w14:textId="4C2A964C" w:rsidR="003E28A5" w:rsidRPr="00C01443" w:rsidRDefault="00235C54" w:rsidP="004D522D">
            <w:pPr>
              <w:pStyle w:val="TableText"/>
              <w:tabs>
                <w:tab w:val="clear" w:pos="284"/>
              </w:tabs>
              <w:overflowPunct w:val="0"/>
              <w:autoSpaceDE w:val="0"/>
              <w:autoSpaceDN w:val="0"/>
              <w:adjustRightInd w:val="0"/>
              <w:ind w:left="458" w:hanging="458"/>
              <w:textAlignment w:val="baseline"/>
              <w:rPr>
                <w:rFonts w:ascii="Calibri" w:eastAsia="SimSun" w:hAnsi="Calibri" w:cs="Calibri"/>
                <w:szCs w:val="22"/>
                <w:lang w:val="en-US" w:eastAsia="zh-CN"/>
              </w:rPr>
            </w:pPr>
            <w:r w:rsidRPr="00235C54">
              <w:rPr>
                <w:rFonts w:ascii="Calibri" w:eastAsia="SimSun" w:hAnsi="Calibri" w:cs="Calibri"/>
                <w:szCs w:val="22"/>
                <w:lang w:eastAsia="zh-CN"/>
              </w:rPr>
              <w:t>–</w:t>
            </w:r>
            <w:r w:rsidR="003E28A5" w:rsidRPr="00C01443">
              <w:rPr>
                <w:rFonts w:ascii="Calibri" w:eastAsia="SimSun" w:hAnsi="Calibri" w:cs="Calibri"/>
                <w:szCs w:val="22"/>
                <w:lang w:eastAsia="zh-CN"/>
              </w:rPr>
              <w:tab/>
            </w:r>
            <w:hyperlink r:id="rId15" w:history="1">
              <w:bookmarkStart w:id="2" w:name="lt_pId064"/>
              <w:r w:rsidR="003E28A5" w:rsidRPr="00C01443">
                <w:rPr>
                  <w:rFonts w:ascii="Calibri" w:eastAsia="SimSun" w:hAnsi="Calibri" w:cs="Calibri"/>
                  <w:color w:val="0000FF"/>
                  <w:szCs w:val="22"/>
                  <w:u w:val="single"/>
                  <w:lang w:val="fr-CH" w:eastAsia="zh-CN"/>
                </w:rPr>
                <w:t>提交</w:t>
              </w:r>
              <w:r w:rsidR="003E28A5" w:rsidRPr="00C01443">
                <w:rPr>
                  <w:rFonts w:ascii="Calibri" w:eastAsia="SimSun" w:hAnsi="Calibri" w:cs="Calibri"/>
                  <w:color w:val="0000FF"/>
                  <w:szCs w:val="22"/>
                  <w:u w:val="single"/>
                  <w:lang w:eastAsia="zh-CN"/>
                </w:rPr>
                <w:t>ITU-T</w:t>
              </w:r>
              <w:r w:rsidR="003E28A5" w:rsidRPr="00C01443">
                <w:rPr>
                  <w:rFonts w:ascii="Calibri" w:eastAsia="SimSun" w:hAnsi="Calibri" w:cs="Calibri"/>
                  <w:color w:val="0000FF"/>
                  <w:szCs w:val="22"/>
                  <w:u w:val="single"/>
                  <w:lang w:val="fr-CH" w:eastAsia="zh-CN"/>
                </w:rPr>
                <w:t>成员文稿</w:t>
              </w:r>
              <w:r w:rsidR="003E28A5" w:rsidRPr="00C01443">
                <w:rPr>
                  <w:rFonts w:ascii="Calibri" w:eastAsia="SimSun" w:hAnsi="Calibri" w:cs="Calibri"/>
                  <w:color w:val="0000FF"/>
                  <w:szCs w:val="22"/>
                  <w:u w:val="single"/>
                  <w:lang w:eastAsia="zh-CN"/>
                </w:rPr>
                <w:t>（</w:t>
              </w:r>
              <w:r w:rsidR="003E28A5" w:rsidRPr="00C01443">
                <w:rPr>
                  <w:rFonts w:ascii="Calibri" w:eastAsia="SimSun" w:hAnsi="Calibri" w:cs="Calibri"/>
                  <w:color w:val="0000FF"/>
                  <w:szCs w:val="22"/>
                  <w:u w:val="single"/>
                  <w:lang w:val="fr-CH" w:eastAsia="zh-CN"/>
                </w:rPr>
                <w:t>通过文件直传</w:t>
              </w:r>
              <w:r w:rsidR="003E28A5" w:rsidRPr="00C01443">
                <w:rPr>
                  <w:rFonts w:ascii="Calibri" w:eastAsia="SimSun" w:hAnsi="Calibri" w:cs="Calibri"/>
                  <w:color w:val="0000FF"/>
                  <w:szCs w:val="22"/>
                  <w:u w:val="single"/>
                  <w:lang w:eastAsia="zh-CN"/>
                </w:rPr>
                <w:t>）</w:t>
              </w:r>
              <w:bookmarkEnd w:id="2"/>
            </w:hyperlink>
          </w:p>
        </w:tc>
      </w:tr>
    </w:tbl>
    <w:p w14:paraId="3ED14541" w14:textId="77777777" w:rsidR="003E28A5" w:rsidRPr="00C01443" w:rsidRDefault="003E28A5" w:rsidP="003E28A5">
      <w:pPr>
        <w:overflowPunct/>
        <w:autoSpaceDE/>
        <w:autoSpaceDN/>
        <w:adjustRightInd/>
        <w:ind w:firstLineChars="200" w:firstLine="440"/>
        <w:textAlignment w:val="auto"/>
        <w:rPr>
          <w:rFonts w:ascii="Calibri" w:hAnsi="Calibri" w:cs="Calibri"/>
          <w:sz w:val="22"/>
          <w:szCs w:val="22"/>
          <w:lang w:eastAsia="zh-CN"/>
        </w:rPr>
      </w:pPr>
      <w:r w:rsidRPr="00C01443">
        <w:rPr>
          <w:rFonts w:ascii="Calibri" w:hAnsi="Calibri" w:cs="Calibri" w:hint="eastAsia"/>
          <w:sz w:val="22"/>
          <w:szCs w:val="22"/>
          <w:lang w:eastAsia="zh-CN"/>
        </w:rPr>
        <w:t>实用会议信息见</w:t>
      </w:r>
      <w:r w:rsidRPr="00C01443">
        <w:rPr>
          <w:rFonts w:ascii="Calibri" w:hAnsi="Calibri" w:cs="Calibri" w:hint="eastAsia"/>
          <w:b/>
          <w:bCs/>
          <w:sz w:val="22"/>
          <w:szCs w:val="22"/>
          <w:lang w:eastAsia="zh-CN"/>
        </w:rPr>
        <w:t>附件</w:t>
      </w:r>
      <w:r w:rsidRPr="00C01443">
        <w:rPr>
          <w:rFonts w:ascii="Calibri" w:hAnsi="Calibri" w:cs="Calibri" w:hint="eastAsia"/>
          <w:b/>
          <w:bCs/>
          <w:sz w:val="22"/>
          <w:szCs w:val="22"/>
          <w:lang w:eastAsia="zh-CN"/>
        </w:rPr>
        <w:t>A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。由第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2/12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工作组主席</w:t>
      </w:r>
      <w:r w:rsidRPr="00C01443">
        <w:rPr>
          <w:rFonts w:ascii="Calibri" w:hAnsi="Calibri" w:cs="Calibri"/>
          <w:sz w:val="22"/>
          <w:szCs w:val="22"/>
          <w:lang w:eastAsia="zh-CN"/>
        </w:rPr>
        <w:t>Vincent Barriac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先生（法国</w:t>
      </w:r>
      <w:r w:rsidRPr="00C01443">
        <w:rPr>
          <w:rFonts w:ascii="Calibri" w:hAnsi="Calibri" w:cs="Calibri"/>
          <w:sz w:val="22"/>
          <w:szCs w:val="22"/>
          <w:lang w:eastAsia="zh-CN"/>
        </w:rPr>
        <w:t>Orange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）拟定的会议</w:t>
      </w:r>
      <w:r w:rsidRPr="00C01443">
        <w:rPr>
          <w:rFonts w:ascii="Calibri" w:hAnsi="Calibri" w:cs="Calibri" w:hint="eastAsia"/>
          <w:b/>
          <w:bCs/>
          <w:sz w:val="22"/>
          <w:szCs w:val="22"/>
          <w:lang w:eastAsia="zh-CN"/>
        </w:rPr>
        <w:t>议程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草案见</w:t>
      </w:r>
      <w:r w:rsidRPr="00C01443">
        <w:rPr>
          <w:rFonts w:ascii="Calibri" w:hAnsi="Calibri" w:cs="Calibri" w:hint="eastAsia"/>
          <w:b/>
          <w:bCs/>
          <w:sz w:val="22"/>
          <w:szCs w:val="22"/>
          <w:lang w:eastAsia="zh-CN"/>
        </w:rPr>
        <w:t>附件</w:t>
      </w:r>
      <w:r w:rsidRPr="00C01443">
        <w:rPr>
          <w:rFonts w:ascii="Calibri" w:hAnsi="Calibri" w:cs="Calibri" w:hint="eastAsia"/>
          <w:b/>
          <w:bCs/>
          <w:sz w:val="22"/>
          <w:szCs w:val="22"/>
          <w:lang w:eastAsia="zh-CN"/>
        </w:rPr>
        <w:t>B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。</w:t>
      </w:r>
    </w:p>
    <w:p w14:paraId="7D5A9D22" w14:textId="77777777" w:rsidR="003E28A5" w:rsidRPr="00C01443" w:rsidRDefault="003E28A5" w:rsidP="003E28A5">
      <w:pPr>
        <w:overflowPunct/>
        <w:autoSpaceDE/>
        <w:autoSpaceDN/>
        <w:adjustRightInd/>
        <w:ind w:firstLineChars="200" w:firstLine="440"/>
        <w:textAlignment w:val="auto"/>
        <w:rPr>
          <w:rFonts w:ascii="Calibri" w:hAnsi="Calibri" w:cs="Calibri"/>
          <w:sz w:val="22"/>
          <w:szCs w:val="22"/>
          <w:lang w:eastAsia="zh-CN"/>
        </w:rPr>
      </w:pPr>
      <w:r w:rsidRPr="00C01443">
        <w:rPr>
          <w:rFonts w:ascii="Calibri" w:hAnsi="Calibri" w:cs="Calibri"/>
          <w:sz w:val="22"/>
          <w:szCs w:val="22"/>
          <w:lang w:eastAsia="zh-CN"/>
        </w:rPr>
        <w:t>祝您与会顺利且富有成效。</w:t>
      </w:r>
    </w:p>
    <w:tbl>
      <w:tblPr>
        <w:tblStyle w:val="TableGrid1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3118"/>
      </w:tblGrid>
      <w:tr w:rsidR="003E28A5" w:rsidRPr="00C01443" w14:paraId="3FD1F1CD" w14:textId="77777777" w:rsidTr="008131A6">
        <w:trPr>
          <w:cantSplit/>
          <w:trHeight w:val="1955"/>
        </w:trPr>
        <w:tc>
          <w:tcPr>
            <w:tcW w:w="6663" w:type="dxa"/>
            <w:tcBorders>
              <w:right w:val="single" w:sz="4" w:space="0" w:color="auto"/>
            </w:tcBorders>
          </w:tcPr>
          <w:p w14:paraId="184B2F58" w14:textId="77777777" w:rsidR="003E28A5" w:rsidRPr="00C01443" w:rsidRDefault="003E28A5" w:rsidP="00F40AE5">
            <w:pPr>
              <w:keepNext/>
              <w:keepLines/>
              <w:overflowPunct/>
              <w:autoSpaceDE/>
              <w:autoSpaceDN/>
              <w:adjustRightInd/>
              <w:spacing w:before="240"/>
              <w:ind w:left="-108"/>
              <w:textAlignment w:val="auto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  <w:r w:rsidRPr="00C01443">
              <w:rPr>
                <w:rFonts w:ascii="Calibri" w:eastAsia="SimSun" w:hAnsi="Calibri" w:cs="Calibri"/>
                <w:sz w:val="22"/>
                <w:szCs w:val="22"/>
                <w:lang w:eastAsia="zh-CN"/>
              </w:rPr>
              <w:t>顺致敬意！</w:t>
            </w:r>
          </w:p>
          <w:p w14:paraId="1763FE8A" w14:textId="77777777" w:rsidR="003E28A5" w:rsidRPr="00C01443" w:rsidRDefault="003E28A5" w:rsidP="003E28A5">
            <w:pPr>
              <w:keepNext/>
              <w:keepLines/>
              <w:overflowPunct/>
              <w:autoSpaceDE/>
              <w:autoSpaceDN/>
              <w:adjustRightInd/>
              <w:spacing w:before="960"/>
              <w:ind w:left="-108"/>
              <w:textAlignment w:val="auto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  <w:r w:rsidRPr="00C01443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anchor distT="0" distB="0" distL="114300" distR="114300" simplePos="0" relativeHeight="251659264" behindDoc="1" locked="0" layoutInCell="1" allowOverlap="1" wp14:anchorId="1CC62DA2" wp14:editId="67F8CB41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143510</wp:posOffset>
                  </wp:positionV>
                  <wp:extent cx="793750" cy="298181"/>
                  <wp:effectExtent l="0" t="0" r="6350" b="6985"/>
                  <wp:wrapNone/>
                  <wp:docPr id="74923886" name="Picture 1" descr="A black and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23886" name="Picture 1" descr="A black and white text&#10;&#10;Description automatically generated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620" cy="301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01443">
              <w:rPr>
                <w:rFonts w:ascii="Calibri" w:eastAsia="SimSun" w:hAnsi="Calibri" w:cs="Calibri"/>
                <w:sz w:val="22"/>
                <w:szCs w:val="22"/>
                <w:lang w:eastAsia="zh-CN"/>
              </w:rPr>
              <w:t>电信标准化局主任</w:t>
            </w:r>
            <w:r w:rsidRPr="00C01443">
              <w:rPr>
                <w:rFonts w:ascii="Calibri" w:eastAsia="SimSun" w:hAnsi="Calibri" w:cs="Calibri"/>
                <w:sz w:val="22"/>
                <w:szCs w:val="22"/>
                <w:lang w:eastAsia="zh-CN"/>
              </w:rPr>
              <w:br/>
            </w:r>
            <w:r w:rsidRPr="00C01443">
              <w:rPr>
                <w:rFonts w:ascii="Calibri" w:eastAsia="SimSun" w:hAnsi="Calibri" w:cs="Calibri"/>
                <w:sz w:val="22"/>
                <w:szCs w:val="22"/>
                <w:lang w:eastAsia="zh-CN"/>
              </w:rPr>
              <w:t>尾上诚藏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28B71E" w14:textId="77777777" w:rsidR="003E28A5" w:rsidRPr="00C01443" w:rsidRDefault="003E28A5" w:rsidP="003E28A5">
            <w:pPr>
              <w:keepNext/>
              <w:keepLines/>
              <w:overflowPunct/>
              <w:autoSpaceDE/>
              <w:autoSpaceDN/>
              <w:adjustRightInd/>
              <w:spacing w:before="240"/>
              <w:ind w:left="113" w:right="113"/>
              <w:jc w:val="both"/>
              <w:textAlignment w:val="auto"/>
              <w:rPr>
                <w:rFonts w:ascii="Calibri" w:eastAsia="SimSun" w:hAnsi="Calibri" w:cs="Calibri"/>
                <w:sz w:val="22"/>
                <w:szCs w:val="22"/>
                <w:lang w:eastAsia="zh-CN"/>
              </w:rPr>
            </w:pPr>
            <w:bookmarkStart w:id="3" w:name="lt_pId070"/>
            <w:r w:rsidRPr="00C01443">
              <w:rPr>
                <w:rFonts w:ascii="Calibri" w:hAnsi="Calibri" w:cs="Calibri"/>
                <w:noProof/>
                <w:sz w:val="22"/>
                <w:szCs w:val="22"/>
                <w:lang w:eastAsia="en-GB"/>
              </w:rPr>
              <w:drawing>
                <wp:inline distT="0" distB="0" distL="0" distR="0" wp14:anchorId="6FFA9DBA" wp14:editId="18D4B3CF">
                  <wp:extent cx="1086416" cy="1086416"/>
                  <wp:effectExtent l="0" t="0" r="0" b="0"/>
                  <wp:docPr id="590608910" name="Picture 590608910" descr="This QR code redirects to the latest meeeting information at:&#10;http://handle.itu.int/11.1002/groups/sg12" title="Latest meeting infor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M:\TSBDOC\2017-2020\Working_methods\Handle_IDs\Handle-IDs_per_group\SG12\Unitag_QRCode_14870892966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981" cy="1103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bookmarkEnd w:id="3"/>
          <w:p w14:paraId="1F05E293" w14:textId="77777777" w:rsidR="003E28A5" w:rsidRPr="00C01443" w:rsidRDefault="003E28A5" w:rsidP="003E28A5">
            <w:pPr>
              <w:keepNext/>
              <w:keepLines/>
              <w:overflowPunct/>
              <w:autoSpaceDE/>
              <w:autoSpaceDN/>
              <w:adjustRightInd/>
              <w:spacing w:before="0"/>
              <w:ind w:left="113" w:right="113"/>
              <w:jc w:val="center"/>
              <w:textAlignment w:val="auto"/>
              <w:rPr>
                <w:rFonts w:ascii="Calibri" w:eastAsia="SimSun" w:hAnsi="Calibri" w:cs="Calibri"/>
                <w:sz w:val="22"/>
                <w:szCs w:val="22"/>
                <w:lang w:val="fr-CH"/>
              </w:rPr>
            </w:pPr>
            <w:r w:rsidRPr="00C01443">
              <w:rPr>
                <w:rFonts w:ascii="Calibri" w:eastAsia="SimSun" w:hAnsi="Calibri" w:cs="Calibri"/>
                <w:sz w:val="22"/>
                <w:szCs w:val="22"/>
                <w:lang w:val="fr-CH" w:eastAsia="zh-CN"/>
              </w:rPr>
              <w:t>ITU-T SG12</w:t>
            </w:r>
          </w:p>
        </w:tc>
      </w:tr>
    </w:tbl>
    <w:p w14:paraId="5AC97854" w14:textId="77777777" w:rsidR="003E28A5" w:rsidRPr="00C01443" w:rsidRDefault="003E28A5" w:rsidP="00F40AE5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480"/>
        <w:textAlignment w:val="auto"/>
        <w:rPr>
          <w:rFonts w:ascii="Calibri" w:hAnsi="Calibri" w:cs="Calibri"/>
          <w:sz w:val="22"/>
          <w:szCs w:val="22"/>
          <w:lang w:val="fr-CH" w:eastAsia="zh-CN"/>
        </w:rPr>
      </w:pPr>
      <w:r w:rsidRPr="00C01443">
        <w:rPr>
          <w:rFonts w:ascii="Calibri" w:hAnsi="Calibri" w:cs="Calibri"/>
          <w:b/>
          <w:bCs/>
          <w:sz w:val="22"/>
          <w:szCs w:val="22"/>
          <w:lang w:val="fr-CH" w:eastAsia="zh-CN"/>
        </w:rPr>
        <w:t>附件：</w:t>
      </w:r>
      <w:r w:rsidRPr="00C01443">
        <w:rPr>
          <w:rFonts w:ascii="Calibri" w:hAnsi="Calibri" w:cs="Calibri"/>
          <w:sz w:val="22"/>
          <w:szCs w:val="22"/>
          <w:lang w:val="fr-CH" w:eastAsia="zh-CN"/>
        </w:rPr>
        <w:t>2</w:t>
      </w:r>
      <w:r w:rsidRPr="00C01443">
        <w:rPr>
          <w:rFonts w:ascii="Calibri" w:hAnsi="Calibri" w:cs="Calibri"/>
          <w:sz w:val="22"/>
          <w:szCs w:val="22"/>
          <w:lang w:val="fr-CH" w:eastAsia="zh-CN"/>
        </w:rPr>
        <w:t>件</w:t>
      </w:r>
    </w:p>
    <w:p w14:paraId="7E1A1A55" w14:textId="77777777" w:rsidR="003E28A5" w:rsidRPr="00C01443" w:rsidRDefault="003E28A5" w:rsidP="003E28A5">
      <w:pPr>
        <w:overflowPunct/>
        <w:autoSpaceDE/>
        <w:autoSpaceDN/>
        <w:adjustRightInd/>
        <w:spacing w:before="240"/>
        <w:textAlignment w:val="auto"/>
        <w:rPr>
          <w:rFonts w:ascii="Calibri" w:hAnsi="Calibri" w:cs="Calibri"/>
          <w:sz w:val="22"/>
          <w:szCs w:val="22"/>
          <w:lang w:val="fr-CH" w:eastAsia="zh-CN"/>
        </w:rPr>
      </w:pPr>
      <w:r w:rsidRPr="00C01443">
        <w:rPr>
          <w:rFonts w:ascii="Calibri" w:hAnsi="Calibri" w:cs="Calibri"/>
          <w:sz w:val="22"/>
          <w:szCs w:val="22"/>
          <w:lang w:val="fr-CH" w:eastAsia="zh-CN"/>
        </w:rPr>
        <w:br w:type="page"/>
      </w:r>
    </w:p>
    <w:p w14:paraId="4A713DB1" w14:textId="77777777" w:rsidR="003E28A5" w:rsidRPr="00C01443" w:rsidRDefault="003E28A5" w:rsidP="00373B35">
      <w:pPr>
        <w:pStyle w:val="Annextitle0"/>
        <w:textAlignment w:val="baseline"/>
        <w:rPr>
          <w:rFonts w:ascii="Calibri" w:eastAsia="SimSun" w:hAnsi="Calibri" w:cs="Calibri"/>
          <w:szCs w:val="28"/>
          <w:lang w:val="fr-CH" w:eastAsia="zh-CN"/>
        </w:rPr>
      </w:pPr>
      <w:bookmarkStart w:id="4" w:name="lt_pId072"/>
      <w:r w:rsidRPr="00C01443">
        <w:rPr>
          <w:rFonts w:ascii="Calibri" w:eastAsia="SimSun" w:hAnsi="Calibri" w:cs="Calibri" w:hint="eastAsia"/>
          <w:szCs w:val="28"/>
          <w:lang w:eastAsia="zh-CN"/>
        </w:rPr>
        <w:lastRenderedPageBreak/>
        <w:t>附件</w:t>
      </w:r>
      <w:r w:rsidRPr="00C01443">
        <w:rPr>
          <w:rFonts w:ascii="Calibri" w:eastAsia="SimSun" w:hAnsi="Calibri" w:cs="Calibri"/>
          <w:szCs w:val="28"/>
          <w:lang w:val="fr-CH" w:eastAsia="zh-CN"/>
        </w:rPr>
        <w:t>A</w:t>
      </w:r>
      <w:bookmarkEnd w:id="4"/>
      <w:r w:rsidRPr="00C01443">
        <w:rPr>
          <w:rFonts w:ascii="Calibri" w:eastAsia="SimSun" w:hAnsi="Calibri" w:cs="Calibri"/>
          <w:szCs w:val="28"/>
          <w:lang w:val="fr-CH" w:eastAsia="zh-CN"/>
        </w:rPr>
        <w:br/>
      </w:r>
      <w:r w:rsidRPr="00C01443">
        <w:rPr>
          <w:rFonts w:ascii="Calibri" w:eastAsia="SimSun" w:hAnsi="Calibri" w:cs="Calibri" w:hint="eastAsia"/>
          <w:szCs w:val="28"/>
          <w:lang w:eastAsia="zh-CN"/>
        </w:rPr>
        <w:t>实用会议信息</w:t>
      </w:r>
    </w:p>
    <w:p w14:paraId="7558913B" w14:textId="77777777" w:rsidR="003E28A5" w:rsidRPr="00C01443" w:rsidRDefault="003E28A5" w:rsidP="00373B35">
      <w:pPr>
        <w:jc w:val="center"/>
        <w:rPr>
          <w:rFonts w:ascii="Calibri" w:hAnsi="Calibri" w:cs="Calibri"/>
          <w:bCs/>
          <w:sz w:val="22"/>
          <w:szCs w:val="22"/>
          <w:lang w:val="fr-CH" w:eastAsia="zh-CN"/>
        </w:rPr>
      </w:pPr>
      <w:r w:rsidRPr="00C01443">
        <w:rPr>
          <w:rFonts w:ascii="Calibri" w:hAnsi="Calibri" w:cs="Calibri" w:hint="eastAsia"/>
          <w:b/>
          <w:bCs/>
          <w:sz w:val="22"/>
          <w:szCs w:val="22"/>
          <w:lang w:val="fr-CH" w:eastAsia="zh-CN"/>
        </w:rPr>
        <w:t>工作方法与设施</w:t>
      </w:r>
    </w:p>
    <w:p w14:paraId="61C86DC8" w14:textId="77777777" w:rsidR="003E28A5" w:rsidRPr="00C01443" w:rsidRDefault="003E28A5" w:rsidP="00373B35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sz w:val="22"/>
          <w:szCs w:val="22"/>
          <w:lang w:val="fr-CH" w:eastAsia="zh-CN"/>
        </w:rPr>
      </w:pPr>
      <w:r w:rsidRPr="00C01443">
        <w:rPr>
          <w:rFonts w:ascii="Calibri" w:hAnsi="Calibri" w:cs="Calibri" w:hint="eastAsia"/>
          <w:b/>
          <w:bCs/>
          <w:sz w:val="22"/>
          <w:szCs w:val="22"/>
          <w:lang w:eastAsia="zh-CN"/>
        </w:rPr>
        <w:t>提交</w:t>
      </w:r>
      <w:r w:rsidRPr="00C01443">
        <w:rPr>
          <w:rFonts w:ascii="Calibri" w:hAnsi="Calibri" w:cs="Calibri"/>
          <w:b/>
          <w:bCs/>
          <w:sz w:val="22"/>
          <w:szCs w:val="22"/>
          <w:lang w:eastAsia="zh-CN"/>
        </w:rPr>
        <w:t>和</w:t>
      </w:r>
      <w:r w:rsidRPr="00C01443">
        <w:rPr>
          <w:rFonts w:ascii="Calibri" w:hAnsi="Calibri" w:cs="Calibri" w:hint="eastAsia"/>
          <w:b/>
          <w:bCs/>
          <w:sz w:val="22"/>
          <w:szCs w:val="22"/>
          <w:lang w:eastAsia="zh-CN"/>
        </w:rPr>
        <w:t>访问文件</w:t>
      </w:r>
      <w:r w:rsidRPr="00C01443">
        <w:rPr>
          <w:rFonts w:ascii="Calibri" w:hAnsi="Calibri" w:cs="Calibri" w:hint="eastAsia"/>
          <w:b/>
          <w:bCs/>
          <w:sz w:val="22"/>
          <w:szCs w:val="22"/>
          <w:lang w:val="fr-CH" w:eastAsia="zh-CN"/>
        </w:rPr>
        <w:t>：</w:t>
      </w:r>
      <w:r w:rsidRPr="00C01443">
        <w:rPr>
          <w:rFonts w:ascii="Calibri" w:hAnsi="Calibri" w:cs="Calibri" w:hint="eastAsia"/>
          <w:bCs/>
          <w:sz w:val="22"/>
          <w:szCs w:val="22"/>
          <w:lang w:eastAsia="zh-CN"/>
        </w:rPr>
        <w:t>成员</w:t>
      </w:r>
      <w:r w:rsidRPr="00C01443">
        <w:rPr>
          <w:rFonts w:ascii="Calibri" w:hAnsi="Calibri" w:cs="Calibri"/>
          <w:bCs/>
          <w:sz w:val="22"/>
          <w:szCs w:val="22"/>
          <w:lang w:eastAsia="zh-CN"/>
        </w:rPr>
        <w:t>文稿应通过</w:t>
      </w:r>
      <w:hyperlink r:id="rId18" w:history="1">
        <w:r w:rsidRPr="00C01443">
          <w:rPr>
            <w:rFonts w:ascii="Calibri" w:hAnsi="Calibri" w:cs="Calibri" w:hint="eastAsia"/>
            <w:color w:val="0000FF"/>
            <w:sz w:val="22"/>
            <w:szCs w:val="22"/>
            <w:u w:val="single"/>
            <w:lang w:eastAsia="zh-CN"/>
          </w:rPr>
          <w:t>文件</w:t>
        </w:r>
        <w:r w:rsidRPr="00C01443">
          <w:rPr>
            <w:rFonts w:ascii="Calibri" w:hAnsi="Calibri" w:cs="Calibri"/>
            <w:color w:val="0000FF"/>
            <w:sz w:val="22"/>
            <w:szCs w:val="22"/>
            <w:u w:val="single"/>
            <w:lang w:eastAsia="zh-CN"/>
          </w:rPr>
          <w:t>直传</w:t>
        </w:r>
      </w:hyperlink>
      <w:r w:rsidRPr="00C01443">
        <w:rPr>
          <w:rFonts w:ascii="Calibri" w:hAnsi="Calibri" w:cs="Calibri" w:hint="eastAsia"/>
          <w:sz w:val="22"/>
          <w:szCs w:val="22"/>
          <w:lang w:eastAsia="zh-CN"/>
        </w:rPr>
        <w:t>提交</w:t>
      </w:r>
      <w:r w:rsidRPr="00C01443">
        <w:rPr>
          <w:rFonts w:ascii="Calibri" w:hAnsi="Calibri" w:cs="Calibri"/>
          <w:sz w:val="22"/>
          <w:szCs w:val="22"/>
          <w:lang w:val="fr-CH" w:eastAsia="zh-CN"/>
        </w:rPr>
        <w:t>；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临时文件</w:t>
      </w:r>
      <w:r w:rsidRPr="00C01443">
        <w:rPr>
          <w:rFonts w:ascii="Calibri" w:hAnsi="Calibri" w:cs="Calibri"/>
          <w:sz w:val="22"/>
          <w:szCs w:val="22"/>
          <w:lang w:eastAsia="zh-CN"/>
        </w:rPr>
        <w:t>草案应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使用</w:t>
      </w:r>
      <w:hyperlink r:id="rId19" w:history="1">
        <w:r w:rsidRPr="00C01443">
          <w:rPr>
            <w:rFonts w:ascii="Calibri" w:hAnsi="Calibri" w:cs="Calibri"/>
            <w:color w:val="0000FF"/>
            <w:sz w:val="22"/>
            <w:szCs w:val="22"/>
            <w:u w:val="single"/>
            <w:lang w:eastAsia="zh-CN"/>
          </w:rPr>
          <w:t>相应模板</w:t>
        </w:r>
      </w:hyperlink>
      <w:r w:rsidRPr="00C01443">
        <w:rPr>
          <w:rFonts w:ascii="Calibri" w:hAnsi="Calibri" w:cs="Calibri"/>
          <w:sz w:val="22"/>
          <w:szCs w:val="22"/>
          <w:lang w:eastAsia="zh-CN"/>
        </w:rPr>
        <w:t>通过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电子邮件</w:t>
      </w:r>
      <w:r w:rsidRPr="00C01443">
        <w:rPr>
          <w:rFonts w:ascii="Calibri" w:hAnsi="Calibri" w:cs="Calibri"/>
          <w:sz w:val="22"/>
          <w:szCs w:val="22"/>
          <w:lang w:eastAsia="zh-CN"/>
        </w:rPr>
        <w:t>提交给研究组秘书处。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会议文件可在研究组主页上获取，但仅限于拥有含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TIES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权限的</w:t>
      </w:r>
      <w:hyperlink r:id="rId20" w:anchor="/zh" w:history="1">
        <w:r w:rsidRPr="00C01443">
          <w:rPr>
            <w:rFonts w:ascii="Calibri" w:hAnsi="Calibri" w:cs="Calibri" w:hint="eastAsia"/>
            <w:color w:val="0000FF"/>
            <w:sz w:val="22"/>
            <w:szCs w:val="22"/>
            <w:u w:val="single"/>
            <w:lang w:eastAsia="zh-CN"/>
          </w:rPr>
          <w:t>国际电联用户账户</w:t>
        </w:r>
      </w:hyperlink>
      <w:r w:rsidRPr="00C01443">
        <w:rPr>
          <w:rFonts w:ascii="Calibri" w:hAnsi="Calibri" w:cs="Calibri" w:hint="eastAsia"/>
          <w:sz w:val="22"/>
          <w:szCs w:val="22"/>
          <w:lang w:eastAsia="zh-CN"/>
        </w:rPr>
        <w:t>的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ITU-T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成员。</w:t>
      </w:r>
    </w:p>
    <w:p w14:paraId="61287A7B" w14:textId="77777777" w:rsidR="003E28A5" w:rsidRPr="00C01443" w:rsidRDefault="003E28A5" w:rsidP="00373B35">
      <w:pPr>
        <w:overflowPunct/>
        <w:autoSpaceDE/>
        <w:autoSpaceDN/>
        <w:adjustRightInd/>
        <w:textAlignment w:val="auto"/>
        <w:rPr>
          <w:rFonts w:ascii="Calibri" w:hAnsi="Calibri" w:cs="Calibri"/>
          <w:sz w:val="22"/>
          <w:szCs w:val="22"/>
          <w:lang w:val="fr-CH" w:eastAsia="zh-CN"/>
        </w:rPr>
      </w:pPr>
      <w:bookmarkStart w:id="5" w:name="lt_pId077"/>
      <w:r w:rsidRPr="00C01443">
        <w:rPr>
          <w:rFonts w:ascii="Calibri" w:hAnsi="Calibri" w:cs="Calibri" w:hint="eastAsia"/>
          <w:b/>
          <w:bCs/>
          <w:sz w:val="22"/>
          <w:szCs w:val="22"/>
          <w:lang w:eastAsia="zh-CN"/>
        </w:rPr>
        <w:t>工作语文</w:t>
      </w:r>
      <w:r w:rsidRPr="00C01443">
        <w:rPr>
          <w:rFonts w:ascii="Calibri" w:hAnsi="Calibri" w:cs="Calibri" w:hint="eastAsia"/>
          <w:b/>
          <w:bCs/>
          <w:sz w:val="22"/>
          <w:szCs w:val="22"/>
          <w:lang w:val="fr-CH" w:eastAsia="zh-CN"/>
        </w:rPr>
        <w:t>：</w:t>
      </w:r>
      <w:bookmarkEnd w:id="5"/>
      <w:r w:rsidRPr="00C01443">
        <w:rPr>
          <w:rFonts w:ascii="Calibri" w:hAnsi="Calibri" w:cs="Calibri" w:hint="eastAsia"/>
          <w:sz w:val="22"/>
          <w:szCs w:val="22"/>
          <w:lang w:val="fr-CH" w:eastAsia="zh-CN"/>
        </w:rPr>
        <w:t>整场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会议仅使用英文进行。</w:t>
      </w:r>
    </w:p>
    <w:p w14:paraId="68EF9EF1" w14:textId="77777777" w:rsidR="003E28A5" w:rsidRPr="00C01443" w:rsidRDefault="003E28A5" w:rsidP="00373B35">
      <w:pPr>
        <w:overflowPunct/>
        <w:autoSpaceDE/>
        <w:autoSpaceDN/>
        <w:adjustRightInd/>
        <w:textAlignment w:val="auto"/>
        <w:rPr>
          <w:rFonts w:ascii="Calibri" w:hAnsi="Calibri" w:cs="Calibri"/>
          <w:sz w:val="22"/>
          <w:szCs w:val="22"/>
          <w:lang w:eastAsia="zh-CN"/>
        </w:rPr>
      </w:pPr>
      <w:bookmarkStart w:id="6" w:name="lt_pId079"/>
      <w:r w:rsidRPr="00C01443">
        <w:rPr>
          <w:rFonts w:ascii="Calibri" w:hAnsi="Calibri" w:cs="Calibri" w:hint="eastAsia"/>
          <w:b/>
          <w:bCs/>
          <w:sz w:val="22"/>
          <w:szCs w:val="22"/>
          <w:lang w:eastAsia="zh-CN"/>
        </w:rPr>
        <w:t>互动式远程参会</w:t>
      </w:r>
      <w:r w:rsidRPr="00C01443">
        <w:rPr>
          <w:rFonts w:ascii="Calibri" w:hAnsi="Calibri" w:cs="Calibri" w:hint="eastAsia"/>
          <w:b/>
          <w:bCs/>
          <w:sz w:val="22"/>
          <w:szCs w:val="22"/>
          <w:lang w:val="fr-CH" w:eastAsia="zh-CN"/>
        </w:rPr>
        <w:t>：</w:t>
      </w:r>
      <w:hyperlink r:id="rId21">
        <w:r w:rsidRPr="00C01443">
          <w:rPr>
            <w:rFonts w:ascii="Calibri" w:hAnsi="Calibri" w:cs="Calibri" w:hint="eastAsia"/>
            <w:color w:val="0000FF"/>
            <w:sz w:val="22"/>
            <w:szCs w:val="22"/>
            <w:u w:val="single"/>
            <w:lang w:eastAsia="zh-CN"/>
          </w:rPr>
          <w:t>我的会议</w:t>
        </w:r>
      </w:hyperlink>
      <w:r w:rsidRPr="00C01443">
        <w:rPr>
          <w:rFonts w:ascii="Calibri" w:hAnsi="Calibri" w:cs="Calibri" w:hint="eastAsia"/>
          <w:sz w:val="22"/>
          <w:szCs w:val="22"/>
          <w:lang w:eastAsia="zh-CN"/>
        </w:rPr>
        <w:t>工具将用来为各场会议</w:t>
      </w:r>
      <w:r w:rsidRPr="00C01443">
        <w:rPr>
          <w:rFonts w:ascii="Calibri" w:hAnsi="Calibri" w:cs="Calibri" w:hint="eastAsia"/>
          <w:sz w:val="22"/>
          <w:szCs w:val="22"/>
          <w:lang w:val="fr-CH" w:eastAsia="zh-CN"/>
        </w:rPr>
        <w:t>，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包括决策会议</w:t>
      </w:r>
      <w:r w:rsidRPr="00C01443">
        <w:rPr>
          <w:rFonts w:ascii="Calibri" w:hAnsi="Calibri" w:cs="Calibri" w:hint="eastAsia"/>
          <w:sz w:val="22"/>
          <w:szCs w:val="22"/>
          <w:lang w:val="fr-CH" w:eastAsia="zh-CN"/>
        </w:rPr>
        <w:t>（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如工作组和研究组全体会议</w:t>
      </w:r>
      <w:r w:rsidRPr="00C01443">
        <w:rPr>
          <w:rFonts w:ascii="Calibri" w:hAnsi="Calibri" w:cs="Calibri" w:hint="eastAsia"/>
          <w:sz w:val="22"/>
          <w:szCs w:val="22"/>
          <w:lang w:val="fr-CH" w:eastAsia="zh-CN"/>
        </w:rPr>
        <w:t>）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提供远程参会。</w:t>
      </w:r>
      <w:bookmarkEnd w:id="6"/>
      <w:r w:rsidRPr="00C01443">
        <w:rPr>
          <w:rFonts w:ascii="Calibri" w:hAnsi="Calibri" w:cs="Calibri" w:hint="eastAsia"/>
          <w:sz w:val="22"/>
          <w:szCs w:val="22"/>
          <w:lang w:eastAsia="zh-CN"/>
        </w:rPr>
        <w:t>代表必须针对每场工作组会议注册并在发言时介绍自己和所属单位。会议将在力所能及的基础上提供远程参会方式。与会者应了解，会议不会因为远程与会者无法连线、无法收听或无法被其它与会者听到而推迟或中断，</w:t>
      </w:r>
      <w:bookmarkStart w:id="7" w:name="_Hlk146185969"/>
      <w:r w:rsidRPr="00C01443">
        <w:rPr>
          <w:rFonts w:ascii="Calibri" w:hAnsi="Calibri" w:cs="Calibri" w:hint="eastAsia"/>
          <w:sz w:val="22"/>
          <w:szCs w:val="22"/>
          <w:lang w:eastAsia="zh-CN"/>
        </w:rPr>
        <w:t>听从主席的安排</w:t>
      </w:r>
      <w:bookmarkEnd w:id="7"/>
      <w:r w:rsidRPr="00C01443">
        <w:rPr>
          <w:rFonts w:ascii="Calibri" w:hAnsi="Calibri" w:cs="Calibri" w:hint="eastAsia"/>
          <w:sz w:val="22"/>
          <w:szCs w:val="22"/>
          <w:lang w:eastAsia="zh-CN"/>
        </w:rPr>
        <w:t>。如果认为远程与会者的语音质量不佳，主席可以打断远程与会者的发言，并且在有迹象表明问题得到解决之前，可以不让该与会者发言。鼓励与会者听从主席的安排，使用会议聊天工具，以促进会议期间的有效时间管理。</w:t>
      </w:r>
    </w:p>
    <w:p w14:paraId="4BB170B9" w14:textId="77777777" w:rsidR="003E28A5" w:rsidRPr="00C01443" w:rsidRDefault="003E28A5" w:rsidP="00F546D5">
      <w:pPr>
        <w:keepNext/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71"/>
          <w:tab w:val="left" w:pos="2268"/>
        </w:tabs>
        <w:spacing w:before="240"/>
        <w:jc w:val="center"/>
        <w:rPr>
          <w:rFonts w:ascii="Calibri" w:hAnsi="Calibri" w:cs="Calibri"/>
          <w:sz w:val="22"/>
          <w:szCs w:val="22"/>
          <w:lang w:val="fr-CH" w:eastAsia="zh-CN"/>
        </w:rPr>
      </w:pPr>
      <w:r w:rsidRPr="00C01443">
        <w:rPr>
          <w:rFonts w:ascii="Calibri" w:hAnsi="Calibri" w:cs="Calibri" w:hint="eastAsia"/>
          <w:b/>
          <w:sz w:val="22"/>
          <w:szCs w:val="22"/>
          <w:lang w:val="fr-CH" w:eastAsia="zh-CN"/>
        </w:rPr>
        <w:t>预注册、新代表、</w:t>
      </w:r>
      <w:r w:rsidRPr="00C01443">
        <w:rPr>
          <w:rFonts w:ascii="Calibri" w:hAnsi="Calibri" w:cs="Calibri" w:hint="eastAsia"/>
          <w:b/>
          <w:bCs/>
          <w:sz w:val="22"/>
          <w:szCs w:val="22"/>
          <w:lang w:val="fr-CH" w:eastAsia="zh-CN"/>
        </w:rPr>
        <w:t>与会</w:t>
      </w:r>
      <w:r w:rsidRPr="00C01443">
        <w:rPr>
          <w:rFonts w:ascii="Calibri" w:hAnsi="Calibri" w:cs="Calibri" w:hint="eastAsia"/>
          <w:b/>
          <w:sz w:val="22"/>
          <w:szCs w:val="22"/>
          <w:lang w:val="fr-CH" w:eastAsia="zh-CN"/>
        </w:rPr>
        <w:t>补贴和签证协办</w:t>
      </w:r>
    </w:p>
    <w:p w14:paraId="713E35A2" w14:textId="77777777" w:rsidR="003E28A5" w:rsidRPr="00C01443" w:rsidRDefault="003E28A5" w:rsidP="00373B35">
      <w:pPr>
        <w:overflowPunct/>
        <w:autoSpaceDE/>
        <w:autoSpaceDN/>
        <w:adjustRightInd/>
        <w:textAlignment w:val="auto"/>
        <w:rPr>
          <w:rFonts w:ascii="Calibri" w:hAnsi="Calibri" w:cs="Calibri"/>
          <w:sz w:val="22"/>
          <w:szCs w:val="22"/>
          <w:lang w:eastAsia="zh-CN"/>
        </w:rPr>
      </w:pPr>
      <w:r w:rsidRPr="00C01443">
        <w:rPr>
          <w:rFonts w:ascii="Calibri" w:hAnsi="Calibri" w:cs="Calibri" w:hint="eastAsia"/>
          <w:b/>
          <w:sz w:val="22"/>
          <w:szCs w:val="22"/>
          <w:lang w:eastAsia="zh-CN"/>
        </w:rPr>
        <w:t>预注册：</w:t>
      </w:r>
      <w:r w:rsidRPr="00C01443">
        <w:rPr>
          <w:rFonts w:ascii="Calibri" w:hAnsi="Calibri" w:cs="Calibri"/>
          <w:color w:val="000000"/>
          <w:sz w:val="22"/>
          <w:szCs w:val="22"/>
          <w:lang w:eastAsia="zh-CN"/>
        </w:rPr>
        <w:t>与会者</w:t>
      </w:r>
      <w:r w:rsidRPr="00C01443">
        <w:rPr>
          <w:rFonts w:ascii="Calibri" w:hAnsi="Calibri" w:cs="Calibri" w:hint="eastAsia"/>
          <w:color w:val="000000"/>
          <w:sz w:val="22"/>
          <w:szCs w:val="22"/>
          <w:lang w:eastAsia="zh-CN"/>
        </w:rPr>
        <w:t>必须</w:t>
      </w:r>
      <w:r w:rsidRPr="00C01443">
        <w:rPr>
          <w:rFonts w:ascii="Calibri" w:hAnsi="Calibri" w:cs="Calibri"/>
          <w:color w:val="000000"/>
          <w:sz w:val="22"/>
          <w:szCs w:val="22"/>
          <w:lang w:eastAsia="zh-CN"/>
        </w:rPr>
        <w:t>进行预注</w:t>
      </w:r>
      <w:r w:rsidRPr="00C01443">
        <w:rPr>
          <w:rFonts w:ascii="Calibri" w:hAnsi="Calibri" w:cs="Calibri" w:hint="eastAsia"/>
          <w:color w:val="000000"/>
          <w:sz w:val="22"/>
          <w:szCs w:val="22"/>
          <w:lang w:eastAsia="zh-CN"/>
        </w:rPr>
        <w:t>册，</w:t>
      </w:r>
      <w:r w:rsidRPr="00C01443">
        <w:rPr>
          <w:rFonts w:ascii="Calibri" w:hAnsi="Calibri" w:cs="Calibri" w:hint="eastAsia"/>
          <w:bCs/>
          <w:sz w:val="22"/>
          <w:szCs w:val="22"/>
          <w:lang w:eastAsia="zh-CN"/>
        </w:rPr>
        <w:t>请至少在</w:t>
      </w:r>
      <w:r w:rsidRPr="00C01443">
        <w:rPr>
          <w:rFonts w:ascii="Calibri" w:hAnsi="Calibri" w:cs="Calibri"/>
          <w:b/>
          <w:sz w:val="22"/>
          <w:szCs w:val="22"/>
          <w:lang w:eastAsia="zh-CN"/>
        </w:rPr>
        <w:t>会议开始</w:t>
      </w:r>
      <w:r w:rsidRPr="00C01443">
        <w:rPr>
          <w:rFonts w:ascii="Calibri" w:hAnsi="Calibri" w:cs="Calibri" w:hint="eastAsia"/>
          <w:b/>
          <w:sz w:val="22"/>
          <w:szCs w:val="22"/>
          <w:lang w:eastAsia="zh-CN"/>
        </w:rPr>
        <w:t>一个月前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通过</w:t>
      </w:r>
      <w:r w:rsidRPr="00C01443">
        <w:rPr>
          <w:rFonts w:ascii="Calibri" w:hAnsi="Calibri" w:cs="Calibri"/>
          <w:sz w:val="22"/>
          <w:szCs w:val="22"/>
          <w:lang w:eastAsia="zh-CN"/>
        </w:rPr>
        <w:t>研究组主页完成在线预注册。</w:t>
      </w:r>
      <w:r w:rsidRPr="00C01443">
        <w:rPr>
          <w:rFonts w:ascii="Calibri" w:hAnsi="Calibri" w:cs="Calibri"/>
          <w:color w:val="000000"/>
          <w:sz w:val="22"/>
          <w:szCs w:val="22"/>
          <w:lang w:eastAsia="zh-CN"/>
        </w:rPr>
        <w:t>根据</w:t>
      </w:r>
      <w:hyperlink r:id="rId22" w:history="1">
        <w:r w:rsidRPr="00C01443">
          <w:rPr>
            <w:rFonts w:ascii="Calibri" w:hAnsi="Calibri" w:cs="Calibri"/>
            <w:color w:val="0000FF"/>
            <w:sz w:val="22"/>
            <w:szCs w:val="22"/>
            <w:u w:val="single"/>
            <w:lang w:eastAsia="zh-CN"/>
          </w:rPr>
          <w:t>电信标准化局第</w:t>
        </w:r>
        <w:r w:rsidRPr="00C01443">
          <w:rPr>
            <w:rFonts w:ascii="Calibri" w:hAnsi="Calibri" w:cs="Calibri"/>
            <w:color w:val="0000FF"/>
            <w:sz w:val="22"/>
            <w:szCs w:val="22"/>
            <w:u w:val="single"/>
            <w:lang w:eastAsia="zh-CN"/>
          </w:rPr>
          <w:t>68</w:t>
        </w:r>
        <w:r w:rsidRPr="00C01443">
          <w:rPr>
            <w:rFonts w:ascii="Calibri" w:hAnsi="Calibri" w:cs="Calibri"/>
            <w:color w:val="0000FF"/>
            <w:sz w:val="22"/>
            <w:szCs w:val="22"/>
            <w:u w:val="single"/>
            <w:lang w:eastAsia="zh-CN"/>
          </w:rPr>
          <w:t>号通函</w:t>
        </w:r>
      </w:hyperlink>
      <w:r w:rsidRPr="00C01443">
        <w:rPr>
          <w:rFonts w:ascii="Calibri" w:hAnsi="Calibri" w:cs="Calibri" w:hint="eastAsia"/>
          <w:sz w:val="22"/>
          <w:szCs w:val="22"/>
          <w:lang w:eastAsia="zh-CN"/>
        </w:rPr>
        <w:t>，</w:t>
      </w:r>
      <w:r w:rsidRPr="00C01443">
        <w:rPr>
          <w:rFonts w:ascii="Calibri" w:hAnsi="Calibri" w:cs="Calibri" w:hint="eastAsia"/>
          <w:color w:val="000000"/>
          <w:sz w:val="22"/>
          <w:szCs w:val="22"/>
          <w:lang w:eastAsia="zh-CN"/>
        </w:rPr>
        <w:t>I</w:t>
      </w:r>
      <w:r w:rsidRPr="00C01443">
        <w:rPr>
          <w:rFonts w:ascii="Calibri" w:hAnsi="Calibri" w:cs="Calibri"/>
          <w:color w:val="000000"/>
          <w:sz w:val="22"/>
          <w:szCs w:val="22"/>
          <w:lang w:eastAsia="zh-CN"/>
        </w:rPr>
        <w:t>TU-T</w:t>
      </w:r>
      <w:r w:rsidRPr="00C01443">
        <w:rPr>
          <w:rFonts w:ascii="Calibri" w:hAnsi="Calibri" w:cs="Calibri"/>
          <w:color w:val="000000"/>
          <w:sz w:val="22"/>
          <w:szCs w:val="22"/>
          <w:lang w:eastAsia="zh-CN"/>
        </w:rPr>
        <w:t>注册系统要求所有的注册申请需经过联系人批准</w:t>
      </w:r>
      <w:r w:rsidRPr="00C01443">
        <w:rPr>
          <w:rFonts w:ascii="Calibri" w:hAnsi="Calibri" w:cs="Calibri" w:hint="eastAsia"/>
          <w:color w:val="000000"/>
          <w:sz w:val="22"/>
          <w:szCs w:val="22"/>
          <w:lang w:eastAsia="zh-CN"/>
        </w:rPr>
        <w:t>；</w:t>
      </w:r>
      <w:hyperlink r:id="rId23" w:history="1">
        <w:r w:rsidRPr="00C01443">
          <w:rPr>
            <w:rFonts w:ascii="Calibri" w:hAnsi="Calibri" w:cs="Calibri" w:hint="eastAsia"/>
            <w:color w:val="0000FF"/>
            <w:sz w:val="22"/>
            <w:szCs w:val="22"/>
            <w:u w:val="single"/>
            <w:lang w:eastAsia="zh-CN"/>
          </w:rPr>
          <w:t>电信标准化局第</w:t>
        </w:r>
        <w:r w:rsidRPr="00C01443">
          <w:rPr>
            <w:rFonts w:ascii="Calibri" w:hAnsi="Calibri" w:cs="Calibri" w:hint="eastAsia"/>
            <w:color w:val="0000FF"/>
            <w:sz w:val="22"/>
            <w:szCs w:val="22"/>
            <w:u w:val="single"/>
            <w:lang w:eastAsia="zh-CN"/>
          </w:rPr>
          <w:t>118</w:t>
        </w:r>
        <w:r w:rsidRPr="00C01443">
          <w:rPr>
            <w:rFonts w:ascii="Calibri" w:hAnsi="Calibri" w:cs="Calibri" w:hint="eastAsia"/>
            <w:color w:val="0000FF"/>
            <w:sz w:val="22"/>
            <w:szCs w:val="22"/>
            <w:u w:val="single"/>
            <w:lang w:eastAsia="zh-CN"/>
          </w:rPr>
          <w:t>号通函</w:t>
        </w:r>
      </w:hyperlink>
      <w:r w:rsidRPr="00C01443">
        <w:rPr>
          <w:rFonts w:ascii="Calibri" w:hAnsi="Calibri" w:cs="Calibri" w:hint="eastAsia"/>
          <w:color w:val="000000"/>
          <w:sz w:val="22"/>
          <w:szCs w:val="22"/>
          <w:lang w:eastAsia="zh-CN"/>
        </w:rPr>
        <w:t>介绍了如何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设置</w:t>
      </w:r>
      <w:r w:rsidRPr="00C01443">
        <w:rPr>
          <w:rFonts w:ascii="Calibri" w:hAnsi="Calibri" w:cs="Calibri" w:hint="eastAsia"/>
          <w:color w:val="000000"/>
          <w:sz w:val="22"/>
          <w:szCs w:val="22"/>
          <w:lang w:eastAsia="zh-CN"/>
        </w:rPr>
        <w:t>对这些请求的自动批准。注册表中的一些备选项仅适用于成员国，包括：职务、口译申请和与会补贴申请。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请</w:t>
      </w:r>
      <w:r w:rsidRPr="00C01443">
        <w:rPr>
          <w:rFonts w:ascii="Calibri" w:hAnsi="Calibri" w:cs="Calibri"/>
          <w:sz w:val="22"/>
          <w:szCs w:val="22"/>
          <w:lang w:eastAsia="zh-CN"/>
        </w:rPr>
        <w:t>成员尽可能吸收女性代表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加入</w:t>
      </w:r>
      <w:r w:rsidRPr="00C01443">
        <w:rPr>
          <w:rFonts w:ascii="Calibri" w:hAnsi="Calibri" w:cs="Calibri"/>
          <w:sz w:val="22"/>
          <w:szCs w:val="22"/>
          <w:lang w:eastAsia="zh-CN"/>
        </w:rPr>
        <w:t>代表团。</w:t>
      </w:r>
    </w:p>
    <w:p w14:paraId="7A9C6C2D" w14:textId="77777777" w:rsidR="003E28A5" w:rsidRPr="00C01443" w:rsidRDefault="003E28A5" w:rsidP="003E28A5">
      <w:pPr>
        <w:overflowPunct/>
        <w:autoSpaceDE/>
        <w:autoSpaceDN/>
        <w:adjustRightInd/>
        <w:spacing w:before="100"/>
        <w:ind w:firstLineChars="200" w:firstLine="440"/>
        <w:textAlignment w:val="auto"/>
        <w:rPr>
          <w:rFonts w:ascii="Calibri" w:hAnsi="Calibri" w:cs="Calibri"/>
          <w:b/>
          <w:bCs/>
          <w:sz w:val="22"/>
          <w:szCs w:val="22"/>
          <w:lang w:eastAsia="zh-CN"/>
        </w:rPr>
      </w:pPr>
      <w:r w:rsidRPr="00C01443">
        <w:rPr>
          <w:rFonts w:ascii="Calibri" w:hAnsi="Calibri" w:cs="Calibri"/>
          <w:color w:val="000000"/>
          <w:sz w:val="22"/>
          <w:szCs w:val="22"/>
          <w:lang w:eastAsia="zh-CN"/>
        </w:rPr>
        <w:t>必须通过填写</w:t>
      </w:r>
      <w:hyperlink r:id="rId24" w:history="1">
        <w:r w:rsidRPr="00C01443">
          <w:rPr>
            <w:rFonts w:ascii="Calibri" w:hAnsi="Calibri" w:cs="Calibri" w:hint="eastAsia"/>
            <w:color w:val="0000FF"/>
            <w:sz w:val="22"/>
            <w:szCs w:val="22"/>
            <w:u w:val="single"/>
            <w:lang w:eastAsia="zh-CN"/>
          </w:rPr>
          <w:t>研究组主页</w:t>
        </w:r>
      </w:hyperlink>
      <w:r w:rsidRPr="00C01443">
        <w:rPr>
          <w:rFonts w:ascii="Calibri" w:hAnsi="Calibri" w:cs="Calibri"/>
          <w:color w:val="000000"/>
          <w:sz w:val="22"/>
          <w:szCs w:val="22"/>
          <w:lang w:eastAsia="zh-CN"/>
        </w:rPr>
        <w:t>上的在线注册表格进行</w:t>
      </w:r>
      <w:r w:rsidRPr="00C01443">
        <w:rPr>
          <w:rFonts w:ascii="Calibri" w:hAnsi="Calibri" w:cs="Calibri" w:hint="eastAsia"/>
          <w:color w:val="000000"/>
          <w:sz w:val="22"/>
          <w:szCs w:val="22"/>
          <w:lang w:eastAsia="zh-CN"/>
        </w:rPr>
        <w:t>。</w:t>
      </w:r>
      <w:r w:rsidRPr="00C01443">
        <w:rPr>
          <w:rFonts w:ascii="Calibri" w:hAnsi="Calibri" w:cs="Calibri"/>
          <w:color w:val="000000"/>
          <w:sz w:val="22"/>
          <w:szCs w:val="22"/>
          <w:lang w:eastAsia="zh-CN"/>
        </w:rPr>
        <w:t>未经注册，代表将无法接入</w:t>
      </w:r>
      <w:hyperlink r:id="rId25" w:history="1">
        <w:r w:rsidRPr="00C01443">
          <w:rPr>
            <w:rFonts w:ascii="Calibri" w:hAnsi="Calibri" w:cs="Calibri" w:hint="eastAsia"/>
            <w:color w:val="0000FF"/>
            <w:sz w:val="22"/>
            <w:szCs w:val="22"/>
            <w:u w:val="single"/>
            <w:lang w:eastAsia="zh-CN"/>
          </w:rPr>
          <w:t>我的会议远程参会工具</w:t>
        </w:r>
      </w:hyperlink>
      <w:r w:rsidRPr="00C01443">
        <w:rPr>
          <w:rFonts w:ascii="Calibri" w:hAnsi="Calibri" w:cs="Calibri" w:hint="eastAsia"/>
          <w:color w:val="000000"/>
          <w:sz w:val="22"/>
          <w:szCs w:val="22"/>
          <w:lang w:eastAsia="zh-CN"/>
        </w:rPr>
        <w:t>。</w:t>
      </w:r>
    </w:p>
    <w:p w14:paraId="5DEF02F1" w14:textId="2C99928D" w:rsidR="00DC3F9D" w:rsidRPr="00C01443" w:rsidRDefault="003E28A5" w:rsidP="00373B35">
      <w:pPr>
        <w:overflowPunct/>
        <w:autoSpaceDE/>
        <w:autoSpaceDN/>
        <w:adjustRightInd/>
        <w:textAlignment w:val="auto"/>
        <w:rPr>
          <w:rFonts w:ascii="Calibri" w:hAnsi="Calibri" w:cs="Calibri"/>
          <w:sz w:val="22"/>
          <w:szCs w:val="22"/>
          <w:lang w:eastAsia="zh-CN"/>
        </w:rPr>
      </w:pPr>
      <w:bookmarkStart w:id="8" w:name="lt_pId093"/>
      <w:r w:rsidRPr="00C01443">
        <w:rPr>
          <w:rFonts w:ascii="Calibri" w:hAnsi="Calibri" w:cs="Calibri" w:hint="eastAsia"/>
          <w:b/>
          <w:sz w:val="22"/>
          <w:szCs w:val="22"/>
          <w:lang w:eastAsia="zh-CN"/>
        </w:rPr>
        <w:t>新代表、与会补贴和签证协办</w:t>
      </w:r>
      <w:r w:rsidRPr="00C01443">
        <w:rPr>
          <w:rFonts w:ascii="Calibri" w:hAnsi="Calibri" w:cs="Calibri" w:hint="eastAsia"/>
          <w:sz w:val="22"/>
          <w:szCs w:val="22"/>
          <w:lang w:eastAsia="zh-CN"/>
        </w:rPr>
        <w:t>：由于虚拟会议无需旅行，因此不提供与会补贴，签证协办亦不适用。</w:t>
      </w:r>
      <w:bookmarkEnd w:id="8"/>
    </w:p>
    <w:p w14:paraId="11E8D755" w14:textId="06AB1FD9" w:rsidR="00DC3F9D" w:rsidRPr="00C01443" w:rsidRDefault="00DC3F9D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ascii="Calibri" w:hAnsi="Calibri" w:cs="Calibri"/>
          <w:sz w:val="22"/>
          <w:szCs w:val="22"/>
          <w:lang w:eastAsia="zh-CN"/>
        </w:rPr>
      </w:pPr>
      <w:r w:rsidRPr="00C01443">
        <w:rPr>
          <w:rFonts w:ascii="Calibri" w:hAnsi="Calibri" w:cs="Calibri"/>
          <w:sz w:val="22"/>
          <w:szCs w:val="22"/>
          <w:lang w:eastAsia="zh-CN"/>
        </w:rPr>
        <w:br w:type="page"/>
      </w:r>
    </w:p>
    <w:p w14:paraId="3550B67C" w14:textId="630BE344" w:rsidR="003E28A5" w:rsidRPr="00C01443" w:rsidRDefault="003E28A5" w:rsidP="00DC3F9D">
      <w:pPr>
        <w:pStyle w:val="Annextitle0"/>
        <w:textAlignment w:val="baseline"/>
        <w:rPr>
          <w:rFonts w:ascii="Calibri" w:eastAsia="SimSun" w:hAnsi="Calibri" w:cs="Calibri"/>
          <w:szCs w:val="28"/>
          <w:lang w:eastAsia="zh-CN"/>
        </w:rPr>
      </w:pPr>
      <w:r w:rsidRPr="00C01443">
        <w:rPr>
          <w:rFonts w:ascii="Calibri" w:eastAsia="SimSun" w:hAnsi="Calibri" w:cs="Calibri" w:hint="eastAsia"/>
          <w:szCs w:val="28"/>
          <w:lang w:eastAsia="zh-CN"/>
        </w:rPr>
        <w:lastRenderedPageBreak/>
        <w:t>附件</w:t>
      </w:r>
      <w:r w:rsidRPr="00C01443">
        <w:rPr>
          <w:rFonts w:ascii="Calibri" w:eastAsia="SimSun" w:hAnsi="Calibri" w:cs="Calibri"/>
          <w:szCs w:val="28"/>
          <w:lang w:eastAsia="zh-CN"/>
        </w:rPr>
        <w:t>B</w:t>
      </w:r>
      <w:r w:rsidRPr="00C01443">
        <w:rPr>
          <w:rFonts w:ascii="Calibri" w:eastAsia="SimSun" w:hAnsi="Calibri" w:cs="Calibri"/>
          <w:szCs w:val="28"/>
          <w:lang w:eastAsia="zh-CN"/>
        </w:rPr>
        <w:br/>
      </w:r>
      <w:r w:rsidRPr="00C01443">
        <w:rPr>
          <w:rFonts w:ascii="Calibri" w:eastAsia="SimSun" w:hAnsi="Calibri" w:cs="Calibri" w:hint="eastAsia"/>
          <w:szCs w:val="28"/>
          <w:lang w:eastAsia="zh-CN"/>
        </w:rPr>
        <w:t>议程草案</w:t>
      </w:r>
    </w:p>
    <w:p w14:paraId="74759234" w14:textId="77777777" w:rsidR="003E28A5" w:rsidRPr="00C01443" w:rsidRDefault="003E28A5" w:rsidP="00DC3F9D">
      <w:pPr>
        <w:pStyle w:val="enumlev1"/>
        <w:rPr>
          <w:rFonts w:ascii="Calibri" w:hAnsi="Calibri" w:cs="Calibri"/>
        </w:rPr>
      </w:pPr>
      <w:r w:rsidRPr="00C01443">
        <w:rPr>
          <w:rFonts w:ascii="Calibri" w:hAnsi="Calibri" w:cs="Calibri" w:hint="eastAsia"/>
        </w:rPr>
        <w:t>1</w:t>
      </w:r>
      <w:r w:rsidRPr="00C01443">
        <w:rPr>
          <w:rFonts w:ascii="Calibri" w:hAnsi="Calibri" w:cs="Calibri"/>
        </w:rPr>
        <w:tab/>
      </w:r>
      <w:r w:rsidRPr="00C01443">
        <w:rPr>
          <w:rFonts w:ascii="Calibri" w:hAnsi="Calibri" w:cs="Calibri" w:hint="eastAsia"/>
        </w:rPr>
        <w:t>会议开幕</w:t>
      </w:r>
    </w:p>
    <w:p w14:paraId="5D76C8F4" w14:textId="77777777" w:rsidR="003E28A5" w:rsidRPr="00C01443" w:rsidRDefault="003E28A5" w:rsidP="00DC3F9D">
      <w:pPr>
        <w:pStyle w:val="enumlev1"/>
        <w:rPr>
          <w:rFonts w:ascii="Calibri" w:hAnsi="Calibri" w:cs="Calibri"/>
        </w:rPr>
      </w:pPr>
      <w:r w:rsidRPr="00C01443">
        <w:rPr>
          <w:rFonts w:ascii="Calibri" w:hAnsi="Calibri" w:cs="Calibri" w:hint="eastAsia"/>
        </w:rPr>
        <w:t>2</w:t>
      </w:r>
      <w:r w:rsidRPr="00C01443">
        <w:rPr>
          <w:rFonts w:ascii="Calibri" w:hAnsi="Calibri" w:cs="Calibri"/>
        </w:rPr>
        <w:tab/>
      </w:r>
      <w:r w:rsidRPr="00C01443">
        <w:rPr>
          <w:rFonts w:ascii="Calibri" w:hAnsi="Calibri" w:cs="Calibri" w:hint="eastAsia"/>
        </w:rPr>
        <w:t>通过议程</w:t>
      </w:r>
    </w:p>
    <w:p w14:paraId="3108206B" w14:textId="77777777" w:rsidR="003E28A5" w:rsidRPr="00C01443" w:rsidRDefault="003E28A5" w:rsidP="00DC3F9D">
      <w:pPr>
        <w:pStyle w:val="enumlev1"/>
        <w:rPr>
          <w:rFonts w:ascii="Calibri" w:hAnsi="Calibri" w:cs="Calibri"/>
        </w:rPr>
      </w:pPr>
      <w:r w:rsidRPr="00C01443">
        <w:rPr>
          <w:rFonts w:ascii="Calibri" w:hAnsi="Calibri" w:cs="Calibri" w:hint="eastAsia"/>
        </w:rPr>
        <w:t>3</w:t>
      </w:r>
      <w:r w:rsidRPr="00C01443">
        <w:rPr>
          <w:rFonts w:ascii="Calibri" w:hAnsi="Calibri" w:cs="Calibri"/>
        </w:rPr>
        <w:tab/>
      </w:r>
      <w:r w:rsidRPr="00C01443">
        <w:rPr>
          <w:rFonts w:ascii="Calibri" w:hAnsi="Calibri" w:cs="Calibri" w:hint="eastAsia"/>
        </w:rPr>
        <w:t>远程参会导则</w:t>
      </w:r>
    </w:p>
    <w:p w14:paraId="1FD0724E" w14:textId="77777777" w:rsidR="003E28A5" w:rsidRPr="00C01443" w:rsidRDefault="003E28A5" w:rsidP="00DC3F9D">
      <w:pPr>
        <w:pStyle w:val="enumlev1"/>
        <w:rPr>
          <w:rFonts w:ascii="Calibri" w:hAnsi="Calibri" w:cs="Calibri"/>
        </w:rPr>
      </w:pPr>
      <w:r w:rsidRPr="00C01443">
        <w:rPr>
          <w:rFonts w:ascii="Calibri" w:hAnsi="Calibri" w:cs="Calibri" w:hint="eastAsia"/>
        </w:rPr>
        <w:t>4</w:t>
      </w:r>
      <w:r w:rsidRPr="00C01443">
        <w:rPr>
          <w:rFonts w:ascii="Calibri" w:hAnsi="Calibri" w:cs="Calibri"/>
        </w:rPr>
        <w:tab/>
      </w:r>
      <w:r w:rsidRPr="00C01443">
        <w:rPr>
          <w:rFonts w:ascii="Calibri" w:hAnsi="Calibri" w:cs="Calibri" w:hint="eastAsia"/>
        </w:rPr>
        <w:t>要求提交所有依照</w:t>
      </w:r>
      <w:r w:rsidRPr="00C01443">
        <w:rPr>
          <w:rFonts w:ascii="Calibri" w:hAnsi="Calibri" w:cs="Calibri" w:hint="eastAsia"/>
        </w:rPr>
        <w:t>ITU-T</w:t>
      </w:r>
      <w:r w:rsidRPr="00C01443">
        <w:rPr>
          <w:rFonts w:ascii="Calibri" w:hAnsi="Calibri" w:cs="Calibri" w:hint="eastAsia"/>
        </w:rPr>
        <w:t>政策做出的知识产权声明</w:t>
      </w:r>
    </w:p>
    <w:p w14:paraId="1ABDCE1D" w14:textId="77777777" w:rsidR="003E28A5" w:rsidRPr="00C01443" w:rsidRDefault="003E28A5" w:rsidP="00DC3F9D">
      <w:pPr>
        <w:pStyle w:val="enumlev1"/>
        <w:rPr>
          <w:rFonts w:ascii="Calibri" w:hAnsi="Calibri" w:cs="Calibri"/>
        </w:rPr>
      </w:pPr>
      <w:r w:rsidRPr="00C01443">
        <w:rPr>
          <w:rFonts w:ascii="Calibri" w:hAnsi="Calibri" w:cs="Calibri" w:hint="eastAsia"/>
        </w:rPr>
        <w:t>5</w:t>
      </w:r>
      <w:r w:rsidRPr="00C01443">
        <w:rPr>
          <w:rFonts w:ascii="Calibri" w:hAnsi="Calibri" w:cs="Calibri"/>
        </w:rPr>
        <w:tab/>
      </w:r>
      <w:r w:rsidRPr="00C01443">
        <w:rPr>
          <w:rFonts w:ascii="Calibri" w:hAnsi="Calibri" w:cs="Calibri" w:hint="eastAsia"/>
        </w:rPr>
        <w:t>第</w:t>
      </w:r>
      <w:r w:rsidRPr="00C01443">
        <w:rPr>
          <w:rFonts w:ascii="Calibri" w:hAnsi="Calibri" w:cs="Calibri" w:hint="eastAsia"/>
        </w:rPr>
        <w:t>9/12</w:t>
      </w:r>
      <w:r w:rsidRPr="00C01443">
        <w:rPr>
          <w:rFonts w:ascii="Calibri" w:hAnsi="Calibri" w:cs="Calibri" w:hint="eastAsia"/>
        </w:rPr>
        <w:t>、</w:t>
      </w:r>
      <w:r w:rsidRPr="00C01443">
        <w:rPr>
          <w:rFonts w:ascii="Calibri" w:hAnsi="Calibri" w:cs="Calibri" w:hint="eastAsia"/>
        </w:rPr>
        <w:t>14/12</w:t>
      </w:r>
      <w:r w:rsidRPr="00C01443">
        <w:rPr>
          <w:rFonts w:ascii="Calibri" w:hAnsi="Calibri" w:cs="Calibri" w:hint="eastAsia"/>
        </w:rPr>
        <w:t>和</w:t>
      </w:r>
      <w:r w:rsidRPr="00C01443">
        <w:rPr>
          <w:rFonts w:ascii="Calibri" w:hAnsi="Calibri" w:cs="Calibri" w:hint="eastAsia"/>
        </w:rPr>
        <w:t>15/12</w:t>
      </w:r>
      <w:r w:rsidRPr="00C01443">
        <w:rPr>
          <w:rFonts w:ascii="Calibri" w:hAnsi="Calibri" w:cs="Calibri" w:hint="eastAsia"/>
        </w:rPr>
        <w:t>号课题会议的报告，包括</w:t>
      </w:r>
    </w:p>
    <w:p w14:paraId="7E98F5B7" w14:textId="77777777" w:rsidR="003E28A5" w:rsidRPr="00C01443" w:rsidRDefault="003E28A5" w:rsidP="00DC3F9D">
      <w:pPr>
        <w:pStyle w:val="enumlev2"/>
        <w:rPr>
          <w:rFonts w:ascii="Calibri" w:hAnsi="Calibri" w:cs="Calibri"/>
        </w:rPr>
      </w:pPr>
      <w:r w:rsidRPr="00C01443">
        <w:rPr>
          <w:rFonts w:ascii="Calibri" w:hAnsi="Calibri" w:cs="Calibri"/>
        </w:rPr>
        <w:t>5.1</w:t>
      </w:r>
      <w:r w:rsidRPr="00C01443">
        <w:rPr>
          <w:rFonts w:ascii="Calibri" w:hAnsi="Calibri" w:cs="Calibri"/>
        </w:rPr>
        <w:tab/>
      </w:r>
      <w:r w:rsidRPr="00C01443">
        <w:rPr>
          <w:rFonts w:ascii="Calibri" w:hAnsi="Calibri" w:cs="Calibri" w:hint="eastAsia"/>
        </w:rPr>
        <w:t>通过建议书（第</w:t>
      </w:r>
      <w:r w:rsidRPr="00C01443">
        <w:rPr>
          <w:rFonts w:ascii="Calibri" w:hAnsi="Calibri" w:cs="Calibri"/>
        </w:rPr>
        <w:t>15/12</w:t>
      </w:r>
      <w:r w:rsidRPr="00C01443">
        <w:rPr>
          <w:rFonts w:ascii="Calibri" w:hAnsi="Calibri" w:cs="Calibri" w:hint="eastAsia"/>
        </w:rPr>
        <w:t>号课题）</w:t>
      </w:r>
    </w:p>
    <w:p w14:paraId="4D175CC0" w14:textId="77777777" w:rsidR="003E28A5" w:rsidRPr="00C01443" w:rsidRDefault="003E28A5" w:rsidP="00DC3F9D">
      <w:pPr>
        <w:pStyle w:val="enumlev2"/>
        <w:rPr>
          <w:rFonts w:ascii="Calibri" w:hAnsi="Calibri" w:cs="Calibri"/>
        </w:rPr>
      </w:pPr>
      <w:r w:rsidRPr="00C01443">
        <w:rPr>
          <w:rFonts w:ascii="Calibri" w:hAnsi="Calibri" w:cs="Calibri"/>
        </w:rPr>
        <w:t>5.2</w:t>
      </w:r>
      <w:r w:rsidRPr="00C01443">
        <w:rPr>
          <w:rFonts w:ascii="Calibri" w:hAnsi="Calibri" w:cs="Calibri"/>
        </w:rPr>
        <w:tab/>
      </w:r>
      <w:r w:rsidRPr="00C01443">
        <w:rPr>
          <w:rFonts w:ascii="Calibri" w:hAnsi="Calibri" w:cs="Calibri" w:hint="eastAsia"/>
        </w:rPr>
        <w:t>就技术报告</w:t>
      </w:r>
      <w:r w:rsidRPr="00C01443">
        <w:rPr>
          <w:rFonts w:ascii="Calibri" w:hAnsi="Calibri" w:cs="Calibri" w:hint="eastAsia"/>
        </w:rPr>
        <w:t>/</w:t>
      </w:r>
      <w:r w:rsidRPr="00C01443">
        <w:rPr>
          <w:rFonts w:ascii="Calibri" w:hAnsi="Calibri" w:cs="Calibri" w:hint="eastAsia"/>
        </w:rPr>
        <w:t>资料性文本达成一致（第</w:t>
      </w:r>
      <w:r w:rsidRPr="00C01443">
        <w:rPr>
          <w:rFonts w:ascii="Calibri" w:hAnsi="Calibri" w:cs="Calibri"/>
        </w:rPr>
        <w:t>15/12</w:t>
      </w:r>
      <w:r w:rsidRPr="00C01443">
        <w:rPr>
          <w:rFonts w:ascii="Calibri" w:hAnsi="Calibri" w:cs="Calibri" w:hint="eastAsia"/>
        </w:rPr>
        <w:t>号课题）</w:t>
      </w:r>
    </w:p>
    <w:p w14:paraId="144E018D" w14:textId="77777777" w:rsidR="003E28A5" w:rsidRPr="00C01443" w:rsidRDefault="003E28A5" w:rsidP="00DC3F9D">
      <w:pPr>
        <w:pStyle w:val="enumlev2"/>
        <w:rPr>
          <w:rFonts w:ascii="Calibri" w:hAnsi="Calibri" w:cs="Calibri"/>
        </w:rPr>
      </w:pPr>
      <w:r w:rsidRPr="00C01443">
        <w:rPr>
          <w:rFonts w:ascii="Calibri" w:hAnsi="Calibri" w:cs="Calibri"/>
        </w:rPr>
        <w:t>5.3</w:t>
      </w:r>
      <w:r w:rsidRPr="00C01443">
        <w:rPr>
          <w:rFonts w:ascii="Calibri" w:hAnsi="Calibri" w:cs="Calibri"/>
        </w:rPr>
        <w:tab/>
      </w:r>
      <w:r w:rsidRPr="00C01443">
        <w:rPr>
          <w:rFonts w:ascii="Calibri" w:hAnsi="Calibri" w:cs="Calibri" w:hint="eastAsia"/>
        </w:rPr>
        <w:t>有待发出的联络声明</w:t>
      </w:r>
      <w:r w:rsidRPr="00C01443">
        <w:rPr>
          <w:rFonts w:ascii="Calibri" w:hAnsi="Calibri" w:cs="Calibri" w:hint="eastAsia"/>
        </w:rPr>
        <w:t>/</w:t>
      </w:r>
      <w:r w:rsidRPr="00C01443">
        <w:rPr>
          <w:rFonts w:ascii="Calibri" w:hAnsi="Calibri" w:cs="Calibri" w:hint="eastAsia"/>
        </w:rPr>
        <w:t>通信</w:t>
      </w:r>
    </w:p>
    <w:p w14:paraId="0F9E42DC" w14:textId="77777777" w:rsidR="003E28A5" w:rsidRPr="00C01443" w:rsidRDefault="003E28A5" w:rsidP="00DC3F9D">
      <w:pPr>
        <w:pStyle w:val="enumlev2"/>
        <w:rPr>
          <w:rFonts w:ascii="Calibri" w:hAnsi="Calibri" w:cs="Calibri"/>
        </w:rPr>
      </w:pPr>
      <w:r w:rsidRPr="00C01443">
        <w:rPr>
          <w:rFonts w:ascii="Calibri" w:hAnsi="Calibri" w:cs="Calibri"/>
        </w:rPr>
        <w:t>5.4</w:t>
      </w:r>
      <w:r w:rsidRPr="00C01443">
        <w:rPr>
          <w:rFonts w:ascii="Calibri" w:hAnsi="Calibri" w:cs="Calibri"/>
        </w:rPr>
        <w:tab/>
      </w:r>
      <w:r w:rsidRPr="00C01443">
        <w:rPr>
          <w:rFonts w:ascii="Calibri" w:hAnsi="Calibri" w:cs="Calibri" w:hint="eastAsia"/>
        </w:rPr>
        <w:t>审议工作计划</w:t>
      </w:r>
    </w:p>
    <w:p w14:paraId="4577B415" w14:textId="77777777" w:rsidR="003E28A5" w:rsidRPr="00C01443" w:rsidRDefault="003E28A5" w:rsidP="00D74AD0">
      <w:pPr>
        <w:pStyle w:val="enumlev1"/>
        <w:rPr>
          <w:rFonts w:ascii="Calibri" w:hAnsi="Calibri" w:cs="Calibri"/>
        </w:rPr>
      </w:pPr>
      <w:r w:rsidRPr="00C01443">
        <w:rPr>
          <w:rFonts w:ascii="Calibri" w:hAnsi="Calibri" w:cs="Calibri" w:hint="eastAsia"/>
        </w:rPr>
        <w:t>6</w:t>
      </w:r>
      <w:r w:rsidRPr="00C01443">
        <w:rPr>
          <w:rFonts w:ascii="Calibri" w:hAnsi="Calibri" w:cs="Calibri"/>
        </w:rPr>
        <w:tab/>
      </w:r>
      <w:r w:rsidRPr="00C01443">
        <w:rPr>
          <w:rFonts w:ascii="Calibri" w:hAnsi="Calibri" w:cs="Calibri" w:hint="eastAsia"/>
        </w:rPr>
        <w:t>其他事宜</w:t>
      </w:r>
    </w:p>
    <w:p w14:paraId="1C447262" w14:textId="77777777" w:rsidR="003E28A5" w:rsidRPr="00C01443" w:rsidRDefault="003E28A5" w:rsidP="00D74AD0">
      <w:pPr>
        <w:pStyle w:val="enumlev1"/>
        <w:rPr>
          <w:rFonts w:ascii="Calibri" w:hAnsi="Calibri" w:cs="Calibri"/>
        </w:rPr>
      </w:pPr>
      <w:r w:rsidRPr="00C01443">
        <w:rPr>
          <w:rFonts w:ascii="Calibri" w:hAnsi="Calibri" w:cs="Calibri" w:hint="eastAsia"/>
        </w:rPr>
        <w:t>7</w:t>
      </w:r>
      <w:r w:rsidRPr="00C01443">
        <w:rPr>
          <w:rFonts w:ascii="Calibri" w:hAnsi="Calibri" w:cs="Calibri"/>
        </w:rPr>
        <w:tab/>
      </w:r>
      <w:r w:rsidRPr="00C01443">
        <w:rPr>
          <w:rFonts w:ascii="Calibri" w:hAnsi="Calibri" w:cs="Calibri" w:hint="eastAsia"/>
        </w:rPr>
        <w:t>致谢和会议闭幕</w:t>
      </w:r>
    </w:p>
    <w:p w14:paraId="08E4CA89" w14:textId="77777777" w:rsidR="003E28A5" w:rsidRPr="00C01443" w:rsidRDefault="003E28A5" w:rsidP="00D74AD0">
      <w:pPr>
        <w:pStyle w:val="enumlev1"/>
        <w:rPr>
          <w:rFonts w:ascii="Calibri" w:hAnsi="Calibri" w:cs="Calibri"/>
        </w:rPr>
      </w:pPr>
    </w:p>
    <w:p w14:paraId="4C3A8E56" w14:textId="77777777" w:rsidR="003E28A5" w:rsidRPr="00C01443" w:rsidRDefault="003E28A5" w:rsidP="00D74AD0">
      <w:pPr>
        <w:pStyle w:val="Note"/>
        <w:rPr>
          <w:rFonts w:ascii="Calibri" w:eastAsia="SimSun" w:hAnsi="Calibri" w:cs="Calibri"/>
          <w:sz w:val="22"/>
          <w:szCs w:val="22"/>
          <w:lang w:eastAsia="zh-CN"/>
        </w:rPr>
      </w:pPr>
      <w:r w:rsidRPr="00C01443">
        <w:rPr>
          <w:rFonts w:ascii="Calibri" w:eastAsia="SimSun" w:hAnsi="Calibri" w:cs="Calibri" w:hint="eastAsia"/>
          <w:sz w:val="22"/>
          <w:szCs w:val="22"/>
          <w:lang w:eastAsia="zh-CN"/>
        </w:rPr>
        <w:t>注</w:t>
      </w:r>
      <w:r w:rsidRPr="00C01443">
        <w:rPr>
          <w:rFonts w:ascii="Calibri" w:eastAsia="SimSun" w:hAnsi="Calibri" w:cs="Calibri" w:hint="eastAsia"/>
          <w:sz w:val="22"/>
          <w:szCs w:val="22"/>
          <w:lang w:eastAsia="zh-CN"/>
        </w:rPr>
        <w:t xml:space="preserve"> </w:t>
      </w:r>
      <w:r w:rsidRPr="00C01443">
        <w:rPr>
          <w:rFonts w:ascii="Calibri" w:eastAsia="SimSun" w:hAnsi="Calibri" w:cs="Calibri"/>
          <w:sz w:val="22"/>
          <w:szCs w:val="22"/>
          <w:lang w:eastAsia="zh-CN"/>
        </w:rPr>
        <w:t xml:space="preserve">– </w:t>
      </w:r>
      <w:r w:rsidRPr="00C01443">
        <w:rPr>
          <w:rFonts w:ascii="Calibri" w:eastAsia="SimSun" w:hAnsi="Calibri" w:cs="Calibri" w:hint="eastAsia"/>
          <w:sz w:val="22"/>
          <w:szCs w:val="22"/>
          <w:lang w:eastAsia="zh-CN"/>
        </w:rPr>
        <w:t>最新议程见</w:t>
      </w:r>
      <w:r w:rsidRPr="00C01443">
        <w:rPr>
          <w:rFonts w:ascii="Calibri" w:eastAsia="SimSun" w:hAnsi="Calibri" w:cs="Calibri"/>
          <w:sz w:val="22"/>
          <w:szCs w:val="22"/>
          <w:lang w:eastAsia="zh-CN"/>
        </w:rPr>
        <w:t>SG12-TD649</w:t>
      </w:r>
      <w:r w:rsidRPr="00C01443">
        <w:rPr>
          <w:rFonts w:ascii="Calibri" w:eastAsia="SimSun" w:hAnsi="Calibri" w:cs="Calibri" w:hint="eastAsia"/>
          <w:sz w:val="22"/>
          <w:szCs w:val="22"/>
          <w:lang w:eastAsia="zh-CN"/>
        </w:rPr>
        <w:t>号文件。</w:t>
      </w:r>
    </w:p>
    <w:p w14:paraId="4A363619" w14:textId="77777777" w:rsidR="003E28A5" w:rsidRPr="003E28A5" w:rsidRDefault="003E28A5" w:rsidP="003E28A5">
      <w:pPr>
        <w:overflowPunct/>
        <w:autoSpaceDE/>
        <w:autoSpaceDN/>
        <w:adjustRightInd/>
        <w:jc w:val="center"/>
        <w:textAlignment w:val="auto"/>
        <w:rPr>
          <w:sz w:val="22"/>
          <w:szCs w:val="22"/>
        </w:rPr>
      </w:pPr>
      <w:r w:rsidRPr="00C01443">
        <w:rPr>
          <w:rFonts w:ascii="Calibri" w:hAnsi="Calibri" w:cs="Calibri"/>
          <w:sz w:val="22"/>
          <w:szCs w:val="22"/>
        </w:rPr>
        <w:t>______________</w:t>
      </w:r>
    </w:p>
    <w:sectPr w:rsidR="003E28A5" w:rsidRPr="003E28A5" w:rsidSect="005E498B">
      <w:headerReference w:type="default" r:id="rId26"/>
      <w:headerReference w:type="first" r:id="rId27"/>
      <w:footerReference w:type="first" r:id="rId28"/>
      <w:type w:val="oddPage"/>
      <w:pgSz w:w="11907" w:h="16840" w:code="9"/>
      <w:pgMar w:top="1134" w:right="1134" w:bottom="1134" w:left="1134" w:header="567" w:footer="567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E1C042" w14:textId="77777777" w:rsidR="002D0F2E" w:rsidRDefault="002D0F2E">
      <w:r>
        <w:separator/>
      </w:r>
    </w:p>
  </w:endnote>
  <w:endnote w:type="continuationSeparator" w:id="0">
    <w:p w14:paraId="2D08615A" w14:textId="77777777" w:rsidR="002D0F2E" w:rsidRDefault="002D0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E668C" w14:textId="41F2D2E5" w:rsidR="00F546D5" w:rsidRPr="00C345C7" w:rsidRDefault="009E3716" w:rsidP="00713CDB">
    <w:pPr>
      <w:pStyle w:val="Footer"/>
      <w:spacing w:before="120"/>
      <w:jc w:val="center"/>
    </w:pPr>
    <w:r w:rsidRPr="002B4680">
      <w:rPr>
        <w:rFonts w:ascii="Calibri" w:hAnsi="Calibri" w:cs="Calibri"/>
        <w:caps w:val="0"/>
        <w:color w:val="0070C0"/>
        <w:szCs w:val="18"/>
        <w:lang w:val="fr-CH"/>
      </w:rPr>
      <w:t>International Telecommunication Union • Place des Nations</w:t>
    </w:r>
    <w:r>
      <w:rPr>
        <w:rFonts w:ascii="Calibri" w:hAnsi="Calibri" w:cs="Calibri"/>
        <w:caps w:val="0"/>
        <w:color w:val="0070C0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Cs w:val="18"/>
        <w:lang w:val="fr-CH"/>
      </w:rPr>
      <w:t xml:space="preserve"> CH</w:t>
    </w:r>
    <w:r w:rsidRPr="002B4680">
      <w:rPr>
        <w:rFonts w:ascii="Calibri" w:hAnsi="Calibri" w:cs="Calibri"/>
        <w:caps w:val="0"/>
        <w:color w:val="0070C0"/>
        <w:szCs w:val="18"/>
        <w:lang w:val="fr-CH"/>
      </w:rPr>
      <w:noBreakHyphen/>
      <w:t>1211 Geneva 20</w:t>
    </w:r>
    <w:r>
      <w:rPr>
        <w:rFonts w:ascii="Calibri" w:hAnsi="Calibri" w:cs="Calibri"/>
        <w:caps w:val="0"/>
        <w:color w:val="0070C0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Cs w:val="18"/>
        <w:lang w:val="fr-CH"/>
      </w:rPr>
      <w:t xml:space="preserve"> Switzerland </w:t>
    </w:r>
    <w:r w:rsidRPr="002B4680">
      <w:rPr>
        <w:rFonts w:ascii="Calibri" w:hAnsi="Calibri" w:cs="Calibri"/>
        <w:color w:val="0070C0"/>
        <w:szCs w:val="18"/>
        <w:lang w:val="fr-CH"/>
      </w:rPr>
      <w:br/>
    </w:r>
    <w:r w:rsidRPr="002B4680">
      <w:rPr>
        <w:rFonts w:ascii="Calibri" w:hAnsi="Calibri" w:cs="Calibri"/>
        <w:caps w:val="0"/>
        <w:color w:val="0070C0"/>
        <w:szCs w:val="18"/>
        <w:lang w:val="fr-CH"/>
      </w:rPr>
      <w:t>Tel:</w:t>
    </w:r>
    <w:r w:rsidRPr="002B4680">
      <w:rPr>
        <w:rFonts w:ascii="Calibri" w:hAnsi="Calibri" w:cs="Calibri"/>
        <w:color w:val="0070C0"/>
        <w:szCs w:val="18"/>
        <w:lang w:val="fr-CH"/>
      </w:rPr>
      <w:t xml:space="preserve"> +41 22 730 5111 • </w:t>
    </w:r>
    <w:r w:rsidRPr="002B4680">
      <w:rPr>
        <w:rFonts w:ascii="Calibri" w:hAnsi="Calibri" w:cs="Calibri"/>
        <w:caps w:val="0"/>
        <w:color w:val="0070C0"/>
        <w:szCs w:val="18"/>
        <w:lang w:val="fr-CH"/>
      </w:rPr>
      <w:t>Fax</w:t>
    </w:r>
    <w:r w:rsidRPr="002B4680">
      <w:rPr>
        <w:rFonts w:ascii="Calibri" w:hAnsi="Calibri" w:cs="Calibri"/>
        <w:color w:val="0070C0"/>
        <w:szCs w:val="18"/>
        <w:lang w:val="fr-CH"/>
      </w:rPr>
      <w:t>: +41 22 733 7256 •</w:t>
    </w:r>
    <w:r>
      <w:rPr>
        <w:rFonts w:ascii="Calibri" w:hAnsi="Calibri" w:cs="Calibri"/>
        <w:color w:val="0070C0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Cs w:val="18"/>
        <w:lang w:val="fr-CH"/>
      </w:rPr>
      <w:t>E-</w:t>
    </w:r>
    <w:r w:rsidRPr="002B4680">
      <w:rPr>
        <w:rFonts w:ascii="Calibri" w:hAnsi="Calibri" w:cs="Calibri"/>
        <w:caps w:val="0"/>
        <w:color w:val="0070C0"/>
        <w:szCs w:val="18"/>
        <w:lang w:val="fr-CH"/>
      </w:rPr>
      <w:t>mail</w:t>
    </w:r>
    <w:r w:rsidRPr="002B4680">
      <w:rPr>
        <w:rFonts w:ascii="Calibri" w:hAnsi="Calibri" w:cs="Calibri"/>
        <w:color w:val="0070C0"/>
        <w:szCs w:val="18"/>
        <w:lang w:val="fr-CH"/>
      </w:rPr>
      <w:t xml:space="preserve">: </w:t>
    </w:r>
    <w:hyperlink r:id="rId1" w:history="1">
      <w:r w:rsidRPr="002B4680">
        <w:rPr>
          <w:rStyle w:val="Hyperlink"/>
          <w:rFonts w:ascii="Calibri" w:hAnsi="Calibri" w:cs="Calibri"/>
          <w:caps w:val="0"/>
          <w:color w:val="0070C0"/>
          <w:szCs w:val="18"/>
          <w:lang w:val="fr-CH"/>
        </w:rPr>
        <w:t>itumail@itu.int</w:t>
      </w:r>
    </w:hyperlink>
    <w:r w:rsidRPr="002B4680">
      <w:rPr>
        <w:rFonts w:ascii="Calibri" w:hAnsi="Calibri" w:cs="Calibri"/>
        <w:caps w:val="0"/>
        <w:color w:val="0070C0"/>
        <w:szCs w:val="18"/>
        <w:lang w:val="fr-CH"/>
      </w:rPr>
      <w:t xml:space="preserve"> • </w:t>
    </w:r>
    <w:hyperlink r:id="rId2" w:history="1">
      <w:r w:rsidRPr="002B4680">
        <w:rPr>
          <w:rStyle w:val="Hyperlink"/>
          <w:rFonts w:ascii="Calibri" w:hAnsi="Calibri" w:cs="Calibri"/>
          <w:caps w:val="0"/>
          <w:color w:val="0070C0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2F529" w14:textId="77777777" w:rsidR="002D0F2E" w:rsidRDefault="002D0F2E">
      <w:r>
        <w:separator/>
      </w:r>
    </w:p>
  </w:footnote>
  <w:footnote w:type="continuationSeparator" w:id="0">
    <w:p w14:paraId="718D702C" w14:textId="77777777" w:rsidR="002D0F2E" w:rsidRDefault="002D0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676B9" w14:textId="341C67AC" w:rsidR="00232B96" w:rsidRPr="001706BF" w:rsidRDefault="00235C54" w:rsidP="00232B96">
    <w:pPr>
      <w:pStyle w:val="Header"/>
      <w:rPr>
        <w:sz w:val="18"/>
        <w:szCs w:val="18"/>
      </w:rPr>
    </w:pPr>
    <w:sdt>
      <w:sdtPr>
        <w:rPr>
          <w:sz w:val="18"/>
          <w:szCs w:val="18"/>
        </w:rPr>
        <w:id w:val="311530830"/>
        <w:docPartObj>
          <w:docPartGallery w:val="AutoText"/>
        </w:docPartObj>
      </w:sdtPr>
      <w:sdtEndPr/>
      <w:sdtContent>
        <w:r w:rsidR="00232B96" w:rsidRPr="001706BF">
          <w:rPr>
            <w:sz w:val="18"/>
            <w:szCs w:val="18"/>
          </w:rPr>
          <w:t xml:space="preserve">- </w:t>
        </w:r>
        <w:r w:rsidR="00232B96" w:rsidRPr="001706BF">
          <w:rPr>
            <w:sz w:val="18"/>
            <w:szCs w:val="18"/>
          </w:rPr>
          <w:fldChar w:fldCharType="begin"/>
        </w:r>
        <w:r w:rsidR="00232B96" w:rsidRPr="001706BF">
          <w:rPr>
            <w:sz w:val="18"/>
            <w:szCs w:val="18"/>
          </w:rPr>
          <w:instrText xml:space="preserve"> PAGE   \* MERGEFORMAT </w:instrText>
        </w:r>
        <w:r w:rsidR="00232B96" w:rsidRPr="001706BF">
          <w:rPr>
            <w:sz w:val="18"/>
            <w:szCs w:val="18"/>
          </w:rPr>
          <w:fldChar w:fldCharType="separate"/>
        </w:r>
        <w:r w:rsidR="000F5F0D">
          <w:rPr>
            <w:noProof/>
            <w:sz w:val="18"/>
            <w:szCs w:val="18"/>
          </w:rPr>
          <w:t>2</w:t>
        </w:r>
        <w:r w:rsidR="00232B96" w:rsidRPr="001706BF">
          <w:rPr>
            <w:sz w:val="18"/>
            <w:szCs w:val="18"/>
          </w:rPr>
          <w:fldChar w:fldCharType="end"/>
        </w:r>
      </w:sdtContent>
    </w:sdt>
    <w:r w:rsidR="00232B96" w:rsidRPr="001706BF">
      <w:rPr>
        <w:sz w:val="18"/>
        <w:szCs w:val="18"/>
      </w:rPr>
      <w:t xml:space="preserve"> -</w:t>
    </w:r>
  </w:p>
  <w:p w14:paraId="7B5DA3F7" w14:textId="307E4632" w:rsidR="00232B96" w:rsidRPr="006D0806" w:rsidRDefault="003E28A5" w:rsidP="00232B96">
    <w:pPr>
      <w:pStyle w:val="Header"/>
      <w:rPr>
        <w:sz w:val="20"/>
      </w:rPr>
    </w:pPr>
    <w:r w:rsidRPr="003E28A5">
      <w:rPr>
        <w:rFonts w:hint="eastAsia"/>
        <w:sz w:val="16"/>
        <w:szCs w:val="16"/>
        <w:lang w:eastAsia="zh-CN"/>
      </w:rPr>
      <w:t>电信标准化局</w:t>
    </w:r>
    <w:r w:rsidR="009636AC">
      <w:rPr>
        <w:sz w:val="16"/>
        <w:szCs w:val="16"/>
        <w:lang w:eastAsia="zh-CN"/>
      </w:rPr>
      <w:t>5</w:t>
    </w:r>
    <w:r w:rsidRPr="003E28A5">
      <w:rPr>
        <w:sz w:val="16"/>
        <w:szCs w:val="16"/>
      </w:rPr>
      <w:t>/1</w:t>
    </w:r>
    <w:r w:rsidR="009636AC">
      <w:rPr>
        <w:sz w:val="16"/>
        <w:szCs w:val="16"/>
        <w:lang w:eastAsia="zh-CN"/>
      </w:rPr>
      <w:t>2</w:t>
    </w:r>
    <w:r w:rsidRPr="003E28A5">
      <w:rPr>
        <w:rFonts w:hint="eastAsia"/>
        <w:sz w:val="16"/>
        <w:szCs w:val="16"/>
        <w:lang w:eastAsia="zh-CN"/>
      </w:rPr>
      <w:t>号集体函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D5231" w14:textId="1F69C2D3" w:rsidR="00F546D5" w:rsidRPr="00C740E1" w:rsidRDefault="00F546D5" w:rsidP="00640878">
    <w:pPr>
      <w:pStyle w:val="Header"/>
      <w:rPr>
        <w:lang w:val="en-US"/>
      </w:rPr>
    </w:pPr>
  </w:p>
  <w:p w14:paraId="5B772214" w14:textId="77777777" w:rsidR="00F546D5" w:rsidRDefault="00F546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97FB7"/>
    <w:multiLevelType w:val="hybridMultilevel"/>
    <w:tmpl w:val="CEAADF2E"/>
    <w:lvl w:ilvl="0" w:tplc="A29233EE">
      <w:start w:val="1"/>
      <w:numFmt w:val="decimal"/>
      <w:lvlText w:val="%1."/>
      <w:lvlJc w:val="left"/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C3EC9"/>
    <w:multiLevelType w:val="hybridMultilevel"/>
    <w:tmpl w:val="ADDED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35FBC"/>
    <w:multiLevelType w:val="hybridMultilevel"/>
    <w:tmpl w:val="3E944438"/>
    <w:lvl w:ilvl="0" w:tplc="5720C224">
      <w:start w:val="1"/>
      <w:numFmt w:val="decimal"/>
      <w:lvlText w:val="%1"/>
      <w:lvlJc w:val="left"/>
      <w:pPr>
        <w:tabs>
          <w:tab w:val="num" w:pos="1155"/>
        </w:tabs>
        <w:ind w:left="1155" w:hanging="795"/>
      </w:pPr>
    </w:lvl>
    <w:lvl w:ilvl="1" w:tplc="73AAAC3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11453D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D7C34A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438C7F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58C12C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D38D9D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17CEE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EC0D0A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76BB2506"/>
    <w:multiLevelType w:val="hybridMultilevel"/>
    <w:tmpl w:val="D666BA50"/>
    <w:lvl w:ilvl="0" w:tplc="54C2E7A2">
      <w:numFmt w:val="bullet"/>
      <w:lvlText w:val="-"/>
      <w:lvlJc w:val="left"/>
      <w:pPr>
        <w:ind w:left="417" w:hanging="360"/>
      </w:pPr>
      <w:rPr>
        <w:rFonts w:ascii="Times New Roman" w:eastAsia="SimSu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" w15:restartNumberingAfterBreak="0">
    <w:nsid w:val="7D9643DF"/>
    <w:multiLevelType w:val="hybridMultilevel"/>
    <w:tmpl w:val="10EA1C8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35733191">
    <w:abstractNumId w:val="3"/>
  </w:num>
  <w:num w:numId="2" w16cid:durableId="1784761605">
    <w:abstractNumId w:val="4"/>
  </w:num>
  <w:num w:numId="3" w16cid:durableId="1992296048">
    <w:abstractNumId w:val="0"/>
  </w:num>
  <w:num w:numId="4" w16cid:durableId="54698670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137948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activeWritingStyle w:appName="MSWord" w:lang="fr-CH" w:vendorID="64" w:dllVersion="6" w:nlCheck="1" w:checkStyle="1"/>
  <w:activeWritingStyle w:appName="MSWord" w:lang="zh-CN" w:vendorID="64" w:dllVersion="5" w:nlCheck="1" w:checkStyle="1"/>
  <w:activeWritingStyle w:appName="MSWord" w:lang="en-GB" w:vendorID="64" w:dllVersion="6" w:nlCheck="1" w:checkStyle="1"/>
  <w:activeWritingStyle w:appName="MSWord" w:lang="zh-CN" w:vendorID="64" w:dllVersion="0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906"/>
    <w:rsid w:val="0000590A"/>
    <w:rsid w:val="0001549C"/>
    <w:rsid w:val="00020112"/>
    <w:rsid w:val="00022324"/>
    <w:rsid w:val="000235E3"/>
    <w:rsid w:val="00027EE3"/>
    <w:rsid w:val="00034197"/>
    <w:rsid w:val="0004018B"/>
    <w:rsid w:val="00041B1F"/>
    <w:rsid w:val="00042738"/>
    <w:rsid w:val="00064163"/>
    <w:rsid w:val="00064CC0"/>
    <w:rsid w:val="00072B77"/>
    <w:rsid w:val="0007331E"/>
    <w:rsid w:val="00081BA5"/>
    <w:rsid w:val="000822F4"/>
    <w:rsid w:val="000837B6"/>
    <w:rsid w:val="00083AC1"/>
    <w:rsid w:val="00087156"/>
    <w:rsid w:val="00087287"/>
    <w:rsid w:val="00090E72"/>
    <w:rsid w:val="00091A3E"/>
    <w:rsid w:val="00094C0B"/>
    <w:rsid w:val="000A2484"/>
    <w:rsid w:val="000A2B3F"/>
    <w:rsid w:val="000A3844"/>
    <w:rsid w:val="000A577B"/>
    <w:rsid w:val="000B0A2F"/>
    <w:rsid w:val="000C0222"/>
    <w:rsid w:val="000C04C7"/>
    <w:rsid w:val="000D24FD"/>
    <w:rsid w:val="000D2784"/>
    <w:rsid w:val="000D5FDC"/>
    <w:rsid w:val="000D6B7A"/>
    <w:rsid w:val="000E4E6B"/>
    <w:rsid w:val="000F098D"/>
    <w:rsid w:val="000F5F0D"/>
    <w:rsid w:val="00102017"/>
    <w:rsid w:val="00103AAD"/>
    <w:rsid w:val="00110724"/>
    <w:rsid w:val="00113B00"/>
    <w:rsid w:val="0011469B"/>
    <w:rsid w:val="00117471"/>
    <w:rsid w:val="001175F7"/>
    <w:rsid w:val="00117681"/>
    <w:rsid w:val="001252DC"/>
    <w:rsid w:val="0012681D"/>
    <w:rsid w:val="00160A43"/>
    <w:rsid w:val="001623DB"/>
    <w:rsid w:val="00167866"/>
    <w:rsid w:val="001711B6"/>
    <w:rsid w:val="00187A9F"/>
    <w:rsid w:val="00187DEF"/>
    <w:rsid w:val="00190C96"/>
    <w:rsid w:val="001A711C"/>
    <w:rsid w:val="001B178C"/>
    <w:rsid w:val="001B2E93"/>
    <w:rsid w:val="001B589A"/>
    <w:rsid w:val="001C4DA8"/>
    <w:rsid w:val="001C5A5C"/>
    <w:rsid w:val="001C5B0E"/>
    <w:rsid w:val="001C66B6"/>
    <w:rsid w:val="001D1A4C"/>
    <w:rsid w:val="001D6E70"/>
    <w:rsid w:val="001E160E"/>
    <w:rsid w:val="001E316B"/>
    <w:rsid w:val="001E7665"/>
    <w:rsid w:val="001F29E3"/>
    <w:rsid w:val="002006B1"/>
    <w:rsid w:val="002034D5"/>
    <w:rsid w:val="00215094"/>
    <w:rsid w:val="00223830"/>
    <w:rsid w:val="0022436D"/>
    <w:rsid w:val="00232B96"/>
    <w:rsid w:val="00234A9B"/>
    <w:rsid w:val="00235C54"/>
    <w:rsid w:val="00237F49"/>
    <w:rsid w:val="00244D24"/>
    <w:rsid w:val="00245B11"/>
    <w:rsid w:val="00252173"/>
    <w:rsid w:val="002562A8"/>
    <w:rsid w:val="00270073"/>
    <w:rsid w:val="00272733"/>
    <w:rsid w:val="00282732"/>
    <w:rsid w:val="00284869"/>
    <w:rsid w:val="002946BF"/>
    <w:rsid w:val="002A1490"/>
    <w:rsid w:val="002A4E65"/>
    <w:rsid w:val="002B6C39"/>
    <w:rsid w:val="002C2D91"/>
    <w:rsid w:val="002C581F"/>
    <w:rsid w:val="002D0871"/>
    <w:rsid w:val="002D0F2E"/>
    <w:rsid w:val="002D2F44"/>
    <w:rsid w:val="002E05E3"/>
    <w:rsid w:val="002E0D07"/>
    <w:rsid w:val="00303A2A"/>
    <w:rsid w:val="003064AD"/>
    <w:rsid w:val="00314409"/>
    <w:rsid w:val="003223DC"/>
    <w:rsid w:val="0032648E"/>
    <w:rsid w:val="00331003"/>
    <w:rsid w:val="00331C41"/>
    <w:rsid w:val="00331CD7"/>
    <w:rsid w:val="00334A24"/>
    <w:rsid w:val="00343D60"/>
    <w:rsid w:val="00345B54"/>
    <w:rsid w:val="00350D17"/>
    <w:rsid w:val="0035674D"/>
    <w:rsid w:val="00356FF8"/>
    <w:rsid w:val="003575C0"/>
    <w:rsid w:val="003673EF"/>
    <w:rsid w:val="00373B35"/>
    <w:rsid w:val="0038009D"/>
    <w:rsid w:val="003A1EE4"/>
    <w:rsid w:val="003A3361"/>
    <w:rsid w:val="003B2846"/>
    <w:rsid w:val="003B3263"/>
    <w:rsid w:val="003B3F0C"/>
    <w:rsid w:val="003B72D5"/>
    <w:rsid w:val="003C62F6"/>
    <w:rsid w:val="003D657C"/>
    <w:rsid w:val="003E28A5"/>
    <w:rsid w:val="003E3C89"/>
    <w:rsid w:val="003E574F"/>
    <w:rsid w:val="003F1CCA"/>
    <w:rsid w:val="003F3611"/>
    <w:rsid w:val="003F7783"/>
    <w:rsid w:val="00400A26"/>
    <w:rsid w:val="00402B82"/>
    <w:rsid w:val="004054EC"/>
    <w:rsid w:val="00405D9B"/>
    <w:rsid w:val="00410593"/>
    <w:rsid w:val="00414AC7"/>
    <w:rsid w:val="00417DEF"/>
    <w:rsid w:val="004307DE"/>
    <w:rsid w:val="004347BB"/>
    <w:rsid w:val="004357ED"/>
    <w:rsid w:val="0044188F"/>
    <w:rsid w:val="004440B6"/>
    <w:rsid w:val="0044695C"/>
    <w:rsid w:val="0045334E"/>
    <w:rsid w:val="004543FA"/>
    <w:rsid w:val="00464015"/>
    <w:rsid w:val="00464A33"/>
    <w:rsid w:val="00466ABA"/>
    <w:rsid w:val="00473A73"/>
    <w:rsid w:val="0047727E"/>
    <w:rsid w:val="004776AE"/>
    <w:rsid w:val="004839BA"/>
    <w:rsid w:val="00486359"/>
    <w:rsid w:val="00486F2D"/>
    <w:rsid w:val="004A0ABE"/>
    <w:rsid w:val="004A12C6"/>
    <w:rsid w:val="004A3CCC"/>
    <w:rsid w:val="004A45E2"/>
    <w:rsid w:val="004A6F32"/>
    <w:rsid w:val="004B2108"/>
    <w:rsid w:val="004B6795"/>
    <w:rsid w:val="004C3C76"/>
    <w:rsid w:val="004C6F08"/>
    <w:rsid w:val="004D1E21"/>
    <w:rsid w:val="004D4B57"/>
    <w:rsid w:val="004D522D"/>
    <w:rsid w:val="004E406B"/>
    <w:rsid w:val="004F29C4"/>
    <w:rsid w:val="004F3200"/>
    <w:rsid w:val="004F557C"/>
    <w:rsid w:val="004F7536"/>
    <w:rsid w:val="00500CA3"/>
    <w:rsid w:val="005123FB"/>
    <w:rsid w:val="005224A0"/>
    <w:rsid w:val="00523C81"/>
    <w:rsid w:val="00524B1A"/>
    <w:rsid w:val="00534EB6"/>
    <w:rsid w:val="00545397"/>
    <w:rsid w:val="00546905"/>
    <w:rsid w:val="00546BAC"/>
    <w:rsid w:val="005506BC"/>
    <w:rsid w:val="00556762"/>
    <w:rsid w:val="00562B29"/>
    <w:rsid w:val="00563FC9"/>
    <w:rsid w:val="00574280"/>
    <w:rsid w:val="00584ADB"/>
    <w:rsid w:val="00591D1C"/>
    <w:rsid w:val="005940C2"/>
    <w:rsid w:val="00595BFA"/>
    <w:rsid w:val="005A6DE7"/>
    <w:rsid w:val="005B1E34"/>
    <w:rsid w:val="005B4066"/>
    <w:rsid w:val="005C0F7D"/>
    <w:rsid w:val="005C26FD"/>
    <w:rsid w:val="005D3806"/>
    <w:rsid w:val="005E14CF"/>
    <w:rsid w:val="005E498B"/>
    <w:rsid w:val="005F315B"/>
    <w:rsid w:val="005F359D"/>
    <w:rsid w:val="005F3A5A"/>
    <w:rsid w:val="00600D41"/>
    <w:rsid w:val="006035E9"/>
    <w:rsid w:val="00604532"/>
    <w:rsid w:val="006119EF"/>
    <w:rsid w:val="00615097"/>
    <w:rsid w:val="006157A4"/>
    <w:rsid w:val="00624703"/>
    <w:rsid w:val="0062684F"/>
    <w:rsid w:val="00627AE8"/>
    <w:rsid w:val="0063445E"/>
    <w:rsid w:val="00643027"/>
    <w:rsid w:val="00647989"/>
    <w:rsid w:val="00651D1A"/>
    <w:rsid w:val="00653047"/>
    <w:rsid w:val="006658DD"/>
    <w:rsid w:val="0067205E"/>
    <w:rsid w:val="00685120"/>
    <w:rsid w:val="00685937"/>
    <w:rsid w:val="0069128D"/>
    <w:rsid w:val="00695E86"/>
    <w:rsid w:val="00695FFA"/>
    <w:rsid w:val="00696A3D"/>
    <w:rsid w:val="006A03AB"/>
    <w:rsid w:val="006A5FEE"/>
    <w:rsid w:val="006A671E"/>
    <w:rsid w:val="006B21D8"/>
    <w:rsid w:val="006B5CE9"/>
    <w:rsid w:val="006B77CD"/>
    <w:rsid w:val="006C486F"/>
    <w:rsid w:val="006C70A9"/>
    <w:rsid w:val="006D0806"/>
    <w:rsid w:val="006D0CCA"/>
    <w:rsid w:val="006D22B1"/>
    <w:rsid w:val="006D42C6"/>
    <w:rsid w:val="006E3CAC"/>
    <w:rsid w:val="006F0BB8"/>
    <w:rsid w:val="006F367E"/>
    <w:rsid w:val="006F7C2C"/>
    <w:rsid w:val="007001F2"/>
    <w:rsid w:val="00703717"/>
    <w:rsid w:val="00703A76"/>
    <w:rsid w:val="007055D4"/>
    <w:rsid w:val="00711FD7"/>
    <w:rsid w:val="0071225D"/>
    <w:rsid w:val="007235EC"/>
    <w:rsid w:val="007352B4"/>
    <w:rsid w:val="007361C9"/>
    <w:rsid w:val="00736704"/>
    <w:rsid w:val="00741525"/>
    <w:rsid w:val="0074564A"/>
    <w:rsid w:val="00754169"/>
    <w:rsid w:val="007568DA"/>
    <w:rsid w:val="00774E4B"/>
    <w:rsid w:val="007A3149"/>
    <w:rsid w:val="007A3A2D"/>
    <w:rsid w:val="007C3976"/>
    <w:rsid w:val="007D3C68"/>
    <w:rsid w:val="007E3313"/>
    <w:rsid w:val="007E40ED"/>
    <w:rsid w:val="007F57E6"/>
    <w:rsid w:val="00804264"/>
    <w:rsid w:val="008174D5"/>
    <w:rsid w:val="00823AA2"/>
    <w:rsid w:val="00841612"/>
    <w:rsid w:val="00842B67"/>
    <w:rsid w:val="0084436D"/>
    <w:rsid w:val="00844D97"/>
    <w:rsid w:val="00855916"/>
    <w:rsid w:val="00855AE1"/>
    <w:rsid w:val="008650A0"/>
    <w:rsid w:val="00873B5A"/>
    <w:rsid w:val="00875B0F"/>
    <w:rsid w:val="008A5C80"/>
    <w:rsid w:val="008A7172"/>
    <w:rsid w:val="008A77B5"/>
    <w:rsid w:val="008B2BDA"/>
    <w:rsid w:val="008C789C"/>
    <w:rsid w:val="008D0C0C"/>
    <w:rsid w:val="008D7CC1"/>
    <w:rsid w:val="008E2802"/>
    <w:rsid w:val="008E7763"/>
    <w:rsid w:val="008E7D68"/>
    <w:rsid w:val="008F1207"/>
    <w:rsid w:val="008F6620"/>
    <w:rsid w:val="00900551"/>
    <w:rsid w:val="00906694"/>
    <w:rsid w:val="0091017F"/>
    <w:rsid w:val="0091066F"/>
    <w:rsid w:val="00910A0D"/>
    <w:rsid w:val="009128F1"/>
    <w:rsid w:val="009132C5"/>
    <w:rsid w:val="009135E1"/>
    <w:rsid w:val="00917374"/>
    <w:rsid w:val="009250A2"/>
    <w:rsid w:val="009259A6"/>
    <w:rsid w:val="00927253"/>
    <w:rsid w:val="009344A3"/>
    <w:rsid w:val="00935E18"/>
    <w:rsid w:val="009368B2"/>
    <w:rsid w:val="009424FC"/>
    <w:rsid w:val="00942D63"/>
    <w:rsid w:val="00946702"/>
    <w:rsid w:val="00952B8F"/>
    <w:rsid w:val="00955C45"/>
    <w:rsid w:val="00956D38"/>
    <w:rsid w:val="00957552"/>
    <w:rsid w:val="0096333C"/>
    <w:rsid w:val="009636AC"/>
    <w:rsid w:val="00970111"/>
    <w:rsid w:val="00971287"/>
    <w:rsid w:val="009727EA"/>
    <w:rsid w:val="00972B72"/>
    <w:rsid w:val="00974486"/>
    <w:rsid w:val="009747CC"/>
    <w:rsid w:val="00982CF6"/>
    <w:rsid w:val="00992F80"/>
    <w:rsid w:val="009A4E95"/>
    <w:rsid w:val="009A630F"/>
    <w:rsid w:val="009B3158"/>
    <w:rsid w:val="009C2FF6"/>
    <w:rsid w:val="009D501D"/>
    <w:rsid w:val="009E3716"/>
    <w:rsid w:val="009E4859"/>
    <w:rsid w:val="009F211E"/>
    <w:rsid w:val="00A027F8"/>
    <w:rsid w:val="00A06772"/>
    <w:rsid w:val="00A07D5C"/>
    <w:rsid w:val="00A1090D"/>
    <w:rsid w:val="00A116EC"/>
    <w:rsid w:val="00A145CE"/>
    <w:rsid w:val="00A16AB0"/>
    <w:rsid w:val="00A1751F"/>
    <w:rsid w:val="00A24146"/>
    <w:rsid w:val="00A26271"/>
    <w:rsid w:val="00A30BF6"/>
    <w:rsid w:val="00A405E5"/>
    <w:rsid w:val="00A503CB"/>
    <w:rsid w:val="00A571B2"/>
    <w:rsid w:val="00A7359B"/>
    <w:rsid w:val="00A73CB7"/>
    <w:rsid w:val="00A80796"/>
    <w:rsid w:val="00A855A3"/>
    <w:rsid w:val="00A94039"/>
    <w:rsid w:val="00A943EB"/>
    <w:rsid w:val="00A9679C"/>
    <w:rsid w:val="00AA25E3"/>
    <w:rsid w:val="00AA2931"/>
    <w:rsid w:val="00AA7631"/>
    <w:rsid w:val="00AB185E"/>
    <w:rsid w:val="00AB1F83"/>
    <w:rsid w:val="00AB6DAF"/>
    <w:rsid w:val="00AC5D92"/>
    <w:rsid w:val="00AC60E2"/>
    <w:rsid w:val="00AD558A"/>
    <w:rsid w:val="00AD5703"/>
    <w:rsid w:val="00AE08B1"/>
    <w:rsid w:val="00AE1251"/>
    <w:rsid w:val="00AE3283"/>
    <w:rsid w:val="00AE6537"/>
    <w:rsid w:val="00AE7C03"/>
    <w:rsid w:val="00AF4F05"/>
    <w:rsid w:val="00B01F79"/>
    <w:rsid w:val="00B244C6"/>
    <w:rsid w:val="00B3441A"/>
    <w:rsid w:val="00B366A9"/>
    <w:rsid w:val="00B44D24"/>
    <w:rsid w:val="00B466CF"/>
    <w:rsid w:val="00B55EC3"/>
    <w:rsid w:val="00B56B75"/>
    <w:rsid w:val="00B61603"/>
    <w:rsid w:val="00B63FE0"/>
    <w:rsid w:val="00B65F1E"/>
    <w:rsid w:val="00BA2859"/>
    <w:rsid w:val="00BA530D"/>
    <w:rsid w:val="00BB11FB"/>
    <w:rsid w:val="00BB5392"/>
    <w:rsid w:val="00BC2CAD"/>
    <w:rsid w:val="00BC468F"/>
    <w:rsid w:val="00BC551D"/>
    <w:rsid w:val="00BC7AEE"/>
    <w:rsid w:val="00BD1E5C"/>
    <w:rsid w:val="00BD3396"/>
    <w:rsid w:val="00BD4A35"/>
    <w:rsid w:val="00BD61BE"/>
    <w:rsid w:val="00BE339D"/>
    <w:rsid w:val="00BF39F2"/>
    <w:rsid w:val="00C01443"/>
    <w:rsid w:val="00C03E87"/>
    <w:rsid w:val="00C22AD0"/>
    <w:rsid w:val="00C24B62"/>
    <w:rsid w:val="00C25ED1"/>
    <w:rsid w:val="00C55C91"/>
    <w:rsid w:val="00C6016A"/>
    <w:rsid w:val="00C631BD"/>
    <w:rsid w:val="00C7008A"/>
    <w:rsid w:val="00C916ED"/>
    <w:rsid w:val="00C9333C"/>
    <w:rsid w:val="00C959DD"/>
    <w:rsid w:val="00C97713"/>
    <w:rsid w:val="00CA5FFF"/>
    <w:rsid w:val="00CA78BC"/>
    <w:rsid w:val="00CB0A77"/>
    <w:rsid w:val="00CC34D4"/>
    <w:rsid w:val="00CC4745"/>
    <w:rsid w:val="00CC752B"/>
    <w:rsid w:val="00CE756E"/>
    <w:rsid w:val="00CF3F67"/>
    <w:rsid w:val="00D128F7"/>
    <w:rsid w:val="00D13E4B"/>
    <w:rsid w:val="00D16F47"/>
    <w:rsid w:val="00D32D08"/>
    <w:rsid w:val="00D34F86"/>
    <w:rsid w:val="00D54BA4"/>
    <w:rsid w:val="00D6761B"/>
    <w:rsid w:val="00D7146C"/>
    <w:rsid w:val="00D71F30"/>
    <w:rsid w:val="00D74AD0"/>
    <w:rsid w:val="00D86021"/>
    <w:rsid w:val="00D93B3C"/>
    <w:rsid w:val="00DA1FFE"/>
    <w:rsid w:val="00DB229F"/>
    <w:rsid w:val="00DB3A67"/>
    <w:rsid w:val="00DC39B7"/>
    <w:rsid w:val="00DC3F9D"/>
    <w:rsid w:val="00DC46F7"/>
    <w:rsid w:val="00DD13FE"/>
    <w:rsid w:val="00DD2414"/>
    <w:rsid w:val="00DD6C06"/>
    <w:rsid w:val="00DE00BA"/>
    <w:rsid w:val="00DE2D8F"/>
    <w:rsid w:val="00DF7612"/>
    <w:rsid w:val="00E00357"/>
    <w:rsid w:val="00E0069D"/>
    <w:rsid w:val="00E015F5"/>
    <w:rsid w:val="00E06E68"/>
    <w:rsid w:val="00E14620"/>
    <w:rsid w:val="00E17906"/>
    <w:rsid w:val="00E20B79"/>
    <w:rsid w:val="00E20ED0"/>
    <w:rsid w:val="00E275FA"/>
    <w:rsid w:val="00E27D87"/>
    <w:rsid w:val="00E30915"/>
    <w:rsid w:val="00E33B6E"/>
    <w:rsid w:val="00E35907"/>
    <w:rsid w:val="00E41E39"/>
    <w:rsid w:val="00E4407E"/>
    <w:rsid w:val="00E44824"/>
    <w:rsid w:val="00E45DE4"/>
    <w:rsid w:val="00E47AFF"/>
    <w:rsid w:val="00E548CF"/>
    <w:rsid w:val="00E55C4E"/>
    <w:rsid w:val="00E71ACE"/>
    <w:rsid w:val="00E722B5"/>
    <w:rsid w:val="00E756D0"/>
    <w:rsid w:val="00E75F00"/>
    <w:rsid w:val="00E76AF1"/>
    <w:rsid w:val="00E76D9D"/>
    <w:rsid w:val="00E824BE"/>
    <w:rsid w:val="00E85C28"/>
    <w:rsid w:val="00E87C5C"/>
    <w:rsid w:val="00E96FFB"/>
    <w:rsid w:val="00E97F5C"/>
    <w:rsid w:val="00EA5A28"/>
    <w:rsid w:val="00EB01D9"/>
    <w:rsid w:val="00EC0A9D"/>
    <w:rsid w:val="00EC2133"/>
    <w:rsid w:val="00EC4209"/>
    <w:rsid w:val="00EC464E"/>
    <w:rsid w:val="00ED2428"/>
    <w:rsid w:val="00EE11AB"/>
    <w:rsid w:val="00EE3C1D"/>
    <w:rsid w:val="00EE5A72"/>
    <w:rsid w:val="00EE6942"/>
    <w:rsid w:val="00EF1EB0"/>
    <w:rsid w:val="00F054AB"/>
    <w:rsid w:val="00F07A3C"/>
    <w:rsid w:val="00F17F2F"/>
    <w:rsid w:val="00F21BE5"/>
    <w:rsid w:val="00F23617"/>
    <w:rsid w:val="00F346AB"/>
    <w:rsid w:val="00F37725"/>
    <w:rsid w:val="00F40AE5"/>
    <w:rsid w:val="00F416FE"/>
    <w:rsid w:val="00F41807"/>
    <w:rsid w:val="00F546D5"/>
    <w:rsid w:val="00F57581"/>
    <w:rsid w:val="00F64960"/>
    <w:rsid w:val="00F71DEA"/>
    <w:rsid w:val="00F876C2"/>
    <w:rsid w:val="00F9383A"/>
    <w:rsid w:val="00FA4D4E"/>
    <w:rsid w:val="00FA71F8"/>
    <w:rsid w:val="00FB140E"/>
    <w:rsid w:val="00FB44A1"/>
    <w:rsid w:val="00FB5C11"/>
    <w:rsid w:val="00FC4A85"/>
    <w:rsid w:val="00FE4858"/>
    <w:rsid w:val="00FF05E7"/>
    <w:rsid w:val="00FF0DDA"/>
    <w:rsid w:val="00FF1428"/>
    <w:rsid w:val="00F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45F65463"/>
  <w15:docId w15:val="{8F834FEC-D0FE-408A-AD0D-5E714CAA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6E7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B44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semiHidden/>
    <w:rsid w:val="0063445E"/>
  </w:style>
  <w:style w:type="paragraph" w:styleId="Footer">
    <w:name w:val="footer"/>
    <w:basedOn w:val="Normal"/>
    <w:link w:val="FooterChar"/>
    <w:rsid w:val="0063445E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aliases w:val="encabezado,Page No"/>
    <w:basedOn w:val="Normal"/>
    <w:link w:val="HeaderChar"/>
    <w:qFormat/>
    <w:rsid w:val="0063445E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paragraph" w:customStyle="1" w:styleId="FigureLegend">
    <w:name w:val="Figure_Legend"/>
    <w:basedOn w:val="Normal"/>
    <w:rsid w:val="0063445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styleId="BodyText">
    <w:name w:val="Body Text"/>
    <w:basedOn w:val="Normal"/>
    <w:rsid w:val="0063445E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character" w:styleId="Hyperlink">
    <w:name w:val="Hyperlink"/>
    <w:aliases w:val="超级链接,CEO_Hyperlink,Style 58,超????,超?级链,超链接1,fL????,fL?级,’´????,’´??级,’´??级链Ú,’´?级链,超??级链,超??级链Ú,超?级链Ú,하이퍼링크2,하이퍼링크21"/>
    <w:basedOn w:val="DefaultParagraphFont"/>
    <w:uiPriority w:val="99"/>
    <w:qFormat/>
    <w:rsid w:val="0063445E"/>
    <w:rPr>
      <w:color w:val="0000FF"/>
      <w:u w:val="single"/>
    </w:rPr>
  </w:style>
  <w:style w:type="table" w:styleId="TableGrid">
    <w:name w:val="Table Grid"/>
    <w:basedOn w:val="TableNormal"/>
    <w:uiPriority w:val="59"/>
    <w:rsid w:val="0063445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Footer">
    <w:name w:val="FirstFooter"/>
    <w:basedOn w:val="Footer"/>
    <w:rsid w:val="001D6E70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rFonts w:ascii="Times New Roman" w:hAnsi="Times New Roman"/>
      <w:caps w:val="0"/>
      <w:sz w:val="16"/>
      <w:lang w:val="fr-FR"/>
    </w:rPr>
  </w:style>
  <w:style w:type="paragraph" w:styleId="ListParagraph">
    <w:name w:val="List Paragraph"/>
    <w:basedOn w:val="Normal"/>
    <w:link w:val="ListParagraphChar"/>
    <w:uiPriority w:val="34"/>
    <w:qFormat/>
    <w:rsid w:val="00E17906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</w:rPr>
  </w:style>
  <w:style w:type="paragraph" w:customStyle="1" w:styleId="AnnexTitle">
    <w:name w:val="Annex_Title"/>
    <w:basedOn w:val="Normal"/>
    <w:next w:val="Normal"/>
    <w:rsid w:val="00E17906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" w:hAnsi="Times New Roman"/>
      <w:b/>
    </w:rPr>
  </w:style>
  <w:style w:type="paragraph" w:customStyle="1" w:styleId="AnnexNo">
    <w:name w:val="Annex_No"/>
    <w:basedOn w:val="Normal"/>
    <w:next w:val="Normal"/>
    <w:qFormat/>
    <w:rsid w:val="00C55C91"/>
    <w:pPr>
      <w:keepNext/>
      <w:keepLines/>
      <w:spacing w:before="480" w:after="80"/>
      <w:jc w:val="center"/>
    </w:pPr>
    <w:rPr>
      <w:rFonts w:ascii="Calibri" w:hAnsi="Calibri"/>
      <w:caps/>
      <w:sz w:val="28"/>
    </w:rPr>
  </w:style>
  <w:style w:type="character" w:styleId="FootnoteReference">
    <w:name w:val="footnote reference"/>
    <w:basedOn w:val="DefaultParagraphFont"/>
    <w:rsid w:val="001E160E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1E160E"/>
    <w:pPr>
      <w:keepLines/>
      <w:tabs>
        <w:tab w:val="left" w:pos="256"/>
      </w:tabs>
      <w:overflowPunct/>
      <w:autoSpaceDE/>
      <w:autoSpaceDN/>
      <w:adjustRightInd/>
      <w:ind w:left="256" w:hanging="256"/>
      <w:textAlignment w:val="auto"/>
    </w:pPr>
    <w:rPr>
      <w:rFonts w:ascii="Times New Roman" w:hAnsi="Times New Roman"/>
    </w:rPr>
  </w:style>
  <w:style w:type="character" w:customStyle="1" w:styleId="FootnoteTextChar">
    <w:name w:val="Footnote Text Char"/>
    <w:basedOn w:val="DefaultParagraphFont"/>
    <w:link w:val="FootnoteText"/>
    <w:rsid w:val="001E160E"/>
    <w:rPr>
      <w:sz w:val="24"/>
      <w:lang w:val="en-GB" w:eastAsia="en-US"/>
    </w:rPr>
  </w:style>
  <w:style w:type="paragraph" w:styleId="NormalWeb">
    <w:name w:val="Normal (Web)"/>
    <w:basedOn w:val="Normal"/>
    <w:uiPriority w:val="99"/>
    <w:unhideWhenUsed/>
    <w:rsid w:val="001E160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after="100" w:line="240" w:lineRule="atLeas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Note">
    <w:name w:val="Note"/>
    <w:basedOn w:val="Normal"/>
    <w:rsid w:val="001E160E"/>
    <w:pPr>
      <w:tabs>
        <w:tab w:val="left" w:pos="284"/>
      </w:tabs>
      <w:spacing w:before="80"/>
    </w:pPr>
    <w:rPr>
      <w:rFonts w:eastAsia="Times New Roman"/>
    </w:rPr>
  </w:style>
  <w:style w:type="paragraph" w:customStyle="1" w:styleId="Normalaftertitle">
    <w:name w:val="Normal after title"/>
    <w:basedOn w:val="Normal"/>
    <w:next w:val="Normal"/>
    <w:rsid w:val="001E160E"/>
    <w:pPr>
      <w:spacing w:before="280"/>
    </w:pPr>
    <w:rPr>
      <w:rFonts w:eastAsia="Times New Roman"/>
    </w:rPr>
  </w:style>
  <w:style w:type="paragraph" w:customStyle="1" w:styleId="LetterStart">
    <w:name w:val="Letter_Start"/>
    <w:basedOn w:val="Normal"/>
    <w:rsid w:val="001E160E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  <w:rPr>
      <w:rFonts w:eastAsia="Times New Roman"/>
    </w:rPr>
  </w:style>
  <w:style w:type="paragraph" w:customStyle="1" w:styleId="Reasons">
    <w:name w:val="Reasons"/>
    <w:basedOn w:val="Normal"/>
    <w:qFormat/>
    <w:rsid w:val="001E160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eastAsia="Times New Roman" w:hAnsi="Times New Roman"/>
      <w:lang w:val="en-US"/>
    </w:rPr>
  </w:style>
  <w:style w:type="character" w:styleId="FollowedHyperlink">
    <w:name w:val="FollowedHyperlink"/>
    <w:basedOn w:val="DefaultParagraphFont"/>
    <w:semiHidden/>
    <w:unhideWhenUsed/>
    <w:rsid w:val="0096333C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rsid w:val="0044695C"/>
    <w:rPr>
      <w:rFonts w:asciiTheme="minorHAnsi" w:hAnsiTheme="minorHAnsi"/>
      <w:caps/>
      <w:sz w:val="18"/>
      <w:lang w:val="en-GB" w:eastAsia="en-US"/>
    </w:rPr>
  </w:style>
  <w:style w:type="paragraph" w:customStyle="1" w:styleId="TableText">
    <w:name w:val="Table_Text"/>
    <w:basedOn w:val="Normal"/>
    <w:rsid w:val="00187A9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rFonts w:ascii="Times New Roman" w:eastAsia="Times New Roman" w:hAnsi="Times New Roman"/>
      <w:sz w:val="22"/>
    </w:rPr>
  </w:style>
  <w:style w:type="character" w:styleId="CommentReference">
    <w:name w:val="annotation reference"/>
    <w:basedOn w:val="DefaultParagraphFont"/>
    <w:semiHidden/>
    <w:unhideWhenUsed/>
    <w:rsid w:val="008E7D68"/>
    <w:rPr>
      <w:sz w:val="16"/>
      <w:szCs w:val="16"/>
    </w:rPr>
  </w:style>
  <w:style w:type="character" w:customStyle="1" w:styleId="HeaderChar">
    <w:name w:val="Header Char"/>
    <w:aliases w:val="encabezado Char,Page No Char"/>
    <w:basedOn w:val="DefaultParagraphFont"/>
    <w:link w:val="Header"/>
    <w:uiPriority w:val="99"/>
    <w:qFormat/>
    <w:rsid w:val="00E275FA"/>
    <w:rPr>
      <w:rFonts w:asciiTheme="minorHAnsi" w:hAnsiTheme="minorHAnsi"/>
      <w:sz w:val="22"/>
      <w:lang w:val="en-GB" w:eastAsia="en-US"/>
    </w:rPr>
  </w:style>
  <w:style w:type="paragraph" w:customStyle="1" w:styleId="Tabletext0">
    <w:name w:val="Table_text"/>
    <w:basedOn w:val="Normal"/>
    <w:rsid w:val="00414AC7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rFonts w:eastAsia="Times New Roman"/>
    </w:rPr>
  </w:style>
  <w:style w:type="paragraph" w:styleId="TOC1">
    <w:name w:val="toc 1"/>
    <w:basedOn w:val="Normal"/>
    <w:rsid w:val="001C4DA8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  <w:rPr>
      <w:rFonts w:eastAsia="Times New Roman"/>
    </w:rPr>
  </w:style>
  <w:style w:type="paragraph" w:customStyle="1" w:styleId="TableTitle">
    <w:name w:val="Table_Title"/>
    <w:basedOn w:val="Normal"/>
    <w:next w:val="TableText"/>
    <w:rsid w:val="001C4DA8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rFonts w:ascii="Times New Roman" w:eastAsia="Times New Roman" w:hAnsi="Times New Roman"/>
      <w:b/>
    </w:rPr>
  </w:style>
  <w:style w:type="table" w:customStyle="1" w:styleId="TableGrid1">
    <w:name w:val="Table Grid1"/>
    <w:basedOn w:val="TableNormal"/>
    <w:next w:val="TableGrid"/>
    <w:rsid w:val="006658DD"/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title0">
    <w:name w:val="Annex_title"/>
    <w:basedOn w:val="Normal"/>
    <w:next w:val="Normal"/>
    <w:rsid w:val="00C55C91"/>
    <w:pPr>
      <w:keepNext/>
      <w:keepLines/>
      <w:spacing w:before="240" w:after="280"/>
      <w:jc w:val="center"/>
      <w:textAlignment w:val="auto"/>
    </w:pPr>
    <w:rPr>
      <w:rFonts w:eastAsia="Times New Roman"/>
      <w:b/>
      <w:sz w:val="28"/>
    </w:rPr>
  </w:style>
  <w:style w:type="paragraph" w:customStyle="1" w:styleId="Figurewithouttitle">
    <w:name w:val="Figure_without_title"/>
    <w:basedOn w:val="Normal"/>
    <w:next w:val="Normal"/>
    <w:rsid w:val="00020112"/>
    <w:pPr>
      <w:keepLines/>
      <w:spacing w:before="480" w:after="120"/>
      <w:jc w:val="center"/>
    </w:pPr>
    <w:rPr>
      <w:rFonts w:eastAsia="Times New Roman"/>
      <w:caps/>
      <w:sz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4960"/>
    <w:rPr>
      <w:color w:val="605E5C"/>
      <w:shd w:val="clear" w:color="auto" w:fill="E1DFDD"/>
    </w:rPr>
  </w:style>
  <w:style w:type="table" w:customStyle="1" w:styleId="TableGrid11">
    <w:name w:val="Table Grid11"/>
    <w:basedOn w:val="TableNormal"/>
    <w:next w:val="TableGrid"/>
    <w:rsid w:val="00F21BE5"/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A5FEE"/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DefaultParagraphFont"/>
    <w:uiPriority w:val="99"/>
    <w:semiHidden/>
    <w:unhideWhenUsed/>
    <w:rsid w:val="00F416FE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D32D08"/>
    <w:rPr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3441A"/>
    <w:rPr>
      <w:color w:val="605E5C"/>
      <w:shd w:val="clear" w:color="auto" w:fill="E1DFDD"/>
    </w:rPr>
  </w:style>
  <w:style w:type="paragraph" w:customStyle="1" w:styleId="headingb">
    <w:name w:val="heading_b"/>
    <w:basedOn w:val="Heading3"/>
    <w:next w:val="Normal"/>
    <w:rsid w:val="00FB44A1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/>
      <w:outlineLvl w:val="9"/>
    </w:pPr>
    <w:rPr>
      <w:rFonts w:ascii="Calibri" w:eastAsia="Times New Roman" w:hAnsi="Calibri" w:cs="Times New Roman"/>
      <w:b/>
      <w:color w:val="auto"/>
      <w:sz w:val="22"/>
      <w:szCs w:val="20"/>
      <w:lang w:val="fr-FR"/>
    </w:rPr>
  </w:style>
  <w:style w:type="character" w:customStyle="1" w:styleId="Heading3Char">
    <w:name w:val="Heading 3 Char"/>
    <w:basedOn w:val="DefaultParagraphFont"/>
    <w:link w:val="Heading3"/>
    <w:semiHidden/>
    <w:rsid w:val="00FB44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US"/>
    </w:rPr>
  </w:style>
  <w:style w:type="paragraph" w:styleId="TOC6">
    <w:name w:val="toc 6"/>
    <w:basedOn w:val="Normal"/>
    <w:next w:val="Normal"/>
    <w:autoRedefine/>
    <w:semiHidden/>
    <w:unhideWhenUsed/>
    <w:rsid w:val="00232B96"/>
    <w:pPr>
      <w:tabs>
        <w:tab w:val="clear" w:pos="794"/>
        <w:tab w:val="clear" w:pos="1191"/>
        <w:tab w:val="clear" w:pos="1588"/>
        <w:tab w:val="clear" w:pos="1985"/>
      </w:tabs>
      <w:spacing w:after="100"/>
      <w:ind w:left="1200"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C5D9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C752B"/>
    <w:rPr>
      <w:rFonts w:asciiTheme="minorHAnsi" w:hAnsiTheme="minorHAnsi"/>
      <w:sz w:val="24"/>
      <w:lang w:val="en-GB" w:eastAsia="en-US"/>
    </w:rPr>
  </w:style>
  <w:style w:type="paragraph" w:styleId="Index2">
    <w:name w:val="index 2"/>
    <w:basedOn w:val="Normal"/>
    <w:next w:val="Normal"/>
    <w:autoRedefine/>
    <w:semiHidden/>
    <w:unhideWhenUsed/>
    <w:rsid w:val="00CC752B"/>
    <w:pPr>
      <w:tabs>
        <w:tab w:val="clear" w:pos="794"/>
        <w:tab w:val="clear" w:pos="1191"/>
        <w:tab w:val="clear" w:pos="1588"/>
        <w:tab w:val="clear" w:pos="1985"/>
      </w:tabs>
      <w:spacing w:before="0"/>
      <w:ind w:left="480" w:hanging="240"/>
    </w:pPr>
  </w:style>
  <w:style w:type="character" w:styleId="UnresolvedMention">
    <w:name w:val="Unresolved Mention"/>
    <w:basedOn w:val="DefaultParagraphFont"/>
    <w:uiPriority w:val="99"/>
    <w:semiHidden/>
    <w:unhideWhenUsed/>
    <w:rsid w:val="004C6F08"/>
    <w:rPr>
      <w:color w:val="605E5C"/>
      <w:shd w:val="clear" w:color="auto" w:fill="E1DFDD"/>
    </w:rPr>
  </w:style>
  <w:style w:type="paragraph" w:customStyle="1" w:styleId="enumlev1">
    <w:name w:val="enumlev 1"/>
    <w:basedOn w:val="Normal"/>
    <w:rsid w:val="00DC3F9D"/>
    <w:pPr>
      <w:overflowPunct/>
      <w:autoSpaceDE/>
      <w:autoSpaceDN/>
      <w:adjustRightInd/>
      <w:spacing w:before="80"/>
      <w:ind w:left="794" w:hanging="794"/>
      <w:textAlignment w:val="auto"/>
    </w:pPr>
    <w:rPr>
      <w:sz w:val="22"/>
      <w:szCs w:val="22"/>
      <w:lang w:eastAsia="zh-CN"/>
    </w:rPr>
  </w:style>
  <w:style w:type="paragraph" w:customStyle="1" w:styleId="enumlev2">
    <w:name w:val="enumlev2"/>
    <w:basedOn w:val="Normal"/>
    <w:rsid w:val="00DC3F9D"/>
    <w:pPr>
      <w:overflowPunct/>
      <w:autoSpaceDE/>
      <w:autoSpaceDN/>
      <w:adjustRightInd/>
      <w:spacing w:before="80"/>
      <w:ind w:left="1191" w:hanging="397"/>
      <w:textAlignment w:val="auto"/>
    </w:pPr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2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bsg12@itu.int" TargetMode="External"/><Relationship Id="rId13" Type="http://schemas.openxmlformats.org/officeDocument/2006/relationships/hyperlink" Target="https://www.itu.int/net/ITU-T/ddp/Default.aspx?groupid=T22-SG12" TargetMode="External"/><Relationship Id="rId18" Type="http://schemas.openxmlformats.org/officeDocument/2006/relationships/hyperlink" Target="http://itu.int/net/ITU-T/ddp/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remote.itu.int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itu.int/net/ITU-T/lists/rgm.aspx?Group=12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s://remote.itu.int/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hyperlink" Target="https://www.itu.int/hub/membership/user-account-ties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tu.int/en/ITU-T/studygroups/2022-2024/12/Pages/default.aspx" TargetMode="External"/><Relationship Id="rId24" Type="http://schemas.openxmlformats.org/officeDocument/2006/relationships/hyperlink" Target="https://www.itu.int/en/ITU-T/studygroups/2022-2024/12/Pages/defaul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tu.int/net/ITU-T/ddp/Default.aspx?groupid=T22-SG12" TargetMode="External"/><Relationship Id="rId23" Type="http://schemas.openxmlformats.org/officeDocument/2006/relationships/hyperlink" Target="https://www.itu.int/md/T17-TSB-CIR-0118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remote.itu.int/" TargetMode="External"/><Relationship Id="rId19" Type="http://schemas.openxmlformats.org/officeDocument/2006/relationships/hyperlink" Target="https://www.itu.int/en/ITU-T/studygroups/Pages/templates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tu.int/go/tsg12" TargetMode="External"/><Relationship Id="rId14" Type="http://schemas.openxmlformats.org/officeDocument/2006/relationships/hyperlink" Target="https://itu.int/go/tsg12" TargetMode="External"/><Relationship Id="rId22" Type="http://schemas.openxmlformats.org/officeDocument/2006/relationships/hyperlink" Target="https://www.itu.int/md/T17-TSB-CIR-0068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eng\AppData\Roaming\Microsoft\Templates\POOL%20C%20-%20ITU\PC_TSBCIRC1-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PC_TSBCIRC1-C.dotx</Template>
  <TotalTime>30</TotalTime>
  <Pages>3</Pages>
  <Words>1380</Words>
  <Characters>1366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国际电信联盟</vt:lpstr>
    </vt:vector>
  </TitlesOfParts>
  <Company>ITU</Company>
  <LinksUpToDate>false</LinksUpToDate>
  <CharactersWithSpaces>2741</CharactersWithSpaces>
  <SharedDoc>false</SharedDoc>
  <HLinks>
    <vt:vector size="18" baseType="variant">
      <vt:variant>
        <vt:i4>5832781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4784191</vt:i4>
      </vt:variant>
      <vt:variant>
        <vt:i4>0</vt:i4>
      </vt:variant>
      <vt:variant>
        <vt:i4>0</vt:i4>
      </vt:variant>
      <vt:variant>
        <vt:i4>5</vt:i4>
      </vt:variant>
      <vt:variant>
        <vt:lpwstr>mailto:tsbsg...@itu.int</vt:lpwstr>
      </vt:variant>
      <vt:variant>
        <vt:lpwstr/>
      </vt:variant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国际电信联盟</dc:title>
  <dc:creator>Zheng, Bingyue</dc:creator>
  <cp:lastModifiedBy>Li, Yong</cp:lastModifiedBy>
  <cp:revision>12</cp:revision>
  <cp:lastPrinted>2022-03-11T13:39:00Z</cp:lastPrinted>
  <dcterms:created xsi:type="dcterms:W3CDTF">2024-08-09T14:57:00Z</dcterms:created>
  <dcterms:modified xsi:type="dcterms:W3CDTF">2024-08-09T15:56:00Z</dcterms:modified>
</cp:coreProperties>
</file>