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2FC5F76F" w14:textId="77777777" w:rsidTr="00720F32">
        <w:trPr>
          <w:cantSplit/>
        </w:trPr>
        <w:tc>
          <w:tcPr>
            <w:tcW w:w="1693" w:type="dxa"/>
            <w:gridSpan w:val="2"/>
          </w:tcPr>
          <w:p w14:paraId="422E6049"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A836967" wp14:editId="5E6F78A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083095AF"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4AEB00CA"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348A1149" w14:textId="77777777" w:rsidR="00720F32" w:rsidRDefault="00720F32" w:rsidP="00720F32">
            <w:pPr>
              <w:tabs>
                <w:tab w:val="clear" w:pos="794"/>
                <w:tab w:val="left" w:pos="559"/>
                <w:tab w:val="left" w:pos="4111"/>
              </w:tabs>
              <w:ind w:left="559" w:hanging="559"/>
              <w:rPr>
                <w:lang w:eastAsia="zh-CN"/>
              </w:rPr>
            </w:pPr>
          </w:p>
        </w:tc>
      </w:tr>
      <w:tr w:rsidR="00720F32" w14:paraId="226B409A" w14:textId="77777777" w:rsidTr="00FB35F9">
        <w:trPr>
          <w:cantSplit/>
        </w:trPr>
        <w:tc>
          <w:tcPr>
            <w:tcW w:w="5429" w:type="dxa"/>
            <w:gridSpan w:val="3"/>
          </w:tcPr>
          <w:p w14:paraId="58B235F7" w14:textId="77777777" w:rsidR="00720F32" w:rsidRPr="00841612" w:rsidRDefault="00720F32" w:rsidP="00956D38">
            <w:pPr>
              <w:tabs>
                <w:tab w:val="left" w:pos="4111"/>
              </w:tabs>
              <w:spacing w:before="0"/>
              <w:rPr>
                <w:b/>
                <w:szCs w:val="24"/>
                <w:lang w:eastAsia="zh-CN"/>
              </w:rPr>
            </w:pPr>
          </w:p>
        </w:tc>
        <w:tc>
          <w:tcPr>
            <w:tcW w:w="4436" w:type="dxa"/>
            <w:vAlign w:val="center"/>
          </w:tcPr>
          <w:p w14:paraId="47CD1A00" w14:textId="6B87B9DF" w:rsidR="00720F32" w:rsidRPr="0055099D" w:rsidRDefault="00D744E0" w:rsidP="00FB35F9">
            <w:pPr>
              <w:tabs>
                <w:tab w:val="clear" w:pos="794"/>
                <w:tab w:val="left" w:pos="559"/>
                <w:tab w:val="left" w:pos="4111"/>
              </w:tabs>
              <w:spacing w:after="120"/>
              <w:ind w:left="561" w:hanging="561"/>
              <w:rPr>
                <w:b/>
                <w:bCs/>
                <w:szCs w:val="24"/>
                <w:lang w:eastAsia="zh-CN"/>
              </w:rPr>
            </w:pPr>
            <w:r>
              <w:rPr>
                <w:rFonts w:hint="eastAsia"/>
                <w:szCs w:val="24"/>
                <w:lang w:eastAsia="zh-CN"/>
              </w:rPr>
              <w:t>20</w:t>
            </w:r>
            <w:r>
              <w:rPr>
                <w:szCs w:val="24"/>
                <w:lang w:eastAsia="zh-CN"/>
              </w:rPr>
              <w:t>2</w:t>
            </w:r>
            <w:r w:rsidR="00E913C4">
              <w:rPr>
                <w:szCs w:val="24"/>
                <w:lang w:eastAsia="zh-CN"/>
              </w:rPr>
              <w:t>3</w:t>
            </w:r>
            <w:r w:rsidRPr="0033229B">
              <w:rPr>
                <w:rFonts w:hint="eastAsia"/>
                <w:szCs w:val="24"/>
                <w:lang w:eastAsia="zh-CN"/>
              </w:rPr>
              <w:t>年</w:t>
            </w:r>
            <w:r>
              <w:rPr>
                <w:szCs w:val="24"/>
                <w:lang w:eastAsia="zh-CN"/>
              </w:rPr>
              <w:t>1</w:t>
            </w:r>
            <w:r w:rsidR="00E913C4">
              <w:rPr>
                <w:szCs w:val="24"/>
                <w:lang w:eastAsia="zh-CN"/>
              </w:rPr>
              <w:t>2</w:t>
            </w:r>
            <w:r w:rsidRPr="0033229B">
              <w:rPr>
                <w:rFonts w:hint="eastAsia"/>
                <w:szCs w:val="24"/>
                <w:lang w:eastAsia="zh-CN"/>
              </w:rPr>
              <w:t>月</w:t>
            </w:r>
            <w:r>
              <w:rPr>
                <w:szCs w:val="24"/>
                <w:lang w:eastAsia="zh-CN"/>
              </w:rPr>
              <w:t>1</w:t>
            </w:r>
            <w:r w:rsidR="00E913C4">
              <w:rPr>
                <w:szCs w:val="24"/>
                <w:lang w:eastAsia="zh-CN"/>
              </w:rPr>
              <w:t>1</w:t>
            </w:r>
            <w:r w:rsidRPr="0033229B">
              <w:rPr>
                <w:rFonts w:hint="eastAsia"/>
                <w:szCs w:val="24"/>
                <w:lang w:eastAsia="zh-CN"/>
              </w:rPr>
              <w:t>日，</w:t>
            </w:r>
            <w:r w:rsidR="00720F32">
              <w:rPr>
                <w:rFonts w:hint="eastAsia"/>
                <w:lang w:eastAsia="zh-CN"/>
              </w:rPr>
              <w:t>日内瓦</w:t>
            </w:r>
          </w:p>
        </w:tc>
      </w:tr>
      <w:tr w:rsidR="006E14B5" w14:paraId="2C42C8ED" w14:textId="77777777" w:rsidTr="00CC50C4">
        <w:trPr>
          <w:cantSplit/>
        </w:trPr>
        <w:tc>
          <w:tcPr>
            <w:tcW w:w="1268" w:type="dxa"/>
          </w:tcPr>
          <w:p w14:paraId="079A1C2E" w14:textId="77777777" w:rsidR="006E14B5" w:rsidRPr="006E14B5" w:rsidRDefault="006E14B5" w:rsidP="00956D38">
            <w:pPr>
              <w:tabs>
                <w:tab w:val="left" w:pos="4111"/>
              </w:tabs>
              <w:spacing w:before="10"/>
              <w:rPr>
                <w:szCs w:val="24"/>
                <w:lang w:eastAsia="zh-CN"/>
              </w:rPr>
            </w:pPr>
            <w:r w:rsidRPr="006E14B5">
              <w:rPr>
                <w:rFonts w:hint="eastAsia"/>
                <w:szCs w:val="24"/>
                <w:lang w:eastAsia="zh-CN"/>
              </w:rPr>
              <w:t>文号：</w:t>
            </w:r>
          </w:p>
          <w:p w14:paraId="3E37C815" w14:textId="77777777" w:rsidR="006E14B5" w:rsidRPr="006E14B5" w:rsidRDefault="006E14B5" w:rsidP="00720F32">
            <w:pPr>
              <w:tabs>
                <w:tab w:val="left" w:pos="4111"/>
              </w:tabs>
              <w:spacing w:before="10"/>
              <w:rPr>
                <w:rFonts w:ascii="Futura Lt BT" w:hAnsi="Futura Lt BT"/>
                <w:szCs w:val="24"/>
                <w:lang w:eastAsia="zh-CN"/>
              </w:rPr>
            </w:pPr>
          </w:p>
        </w:tc>
        <w:tc>
          <w:tcPr>
            <w:tcW w:w="4161" w:type="dxa"/>
            <w:gridSpan w:val="2"/>
          </w:tcPr>
          <w:p w14:paraId="7D03B062" w14:textId="570F7264" w:rsidR="006E14B5" w:rsidRPr="00841612" w:rsidRDefault="006E14B5" w:rsidP="00956D38">
            <w:pPr>
              <w:tabs>
                <w:tab w:val="left" w:pos="4111"/>
              </w:tabs>
              <w:spacing w:before="0"/>
              <w:rPr>
                <w:b/>
                <w:szCs w:val="24"/>
                <w:lang w:eastAsia="zh-CN"/>
              </w:rPr>
            </w:pPr>
            <w:r w:rsidRPr="00841612">
              <w:rPr>
                <w:rFonts w:hint="eastAsia"/>
                <w:b/>
                <w:szCs w:val="24"/>
                <w:lang w:eastAsia="zh-CN"/>
              </w:rPr>
              <w:t>电信标准化局第</w:t>
            </w:r>
            <w:r w:rsidR="00D744E0" w:rsidRPr="00F60BE5">
              <w:rPr>
                <w:rFonts w:cstheme="minorHAnsi"/>
                <w:b/>
                <w:szCs w:val="22"/>
                <w:lang w:eastAsia="zh-CN"/>
              </w:rPr>
              <w:t>5/3</w:t>
            </w:r>
            <w:r w:rsidRPr="00841612">
              <w:rPr>
                <w:rFonts w:hint="eastAsia"/>
                <w:b/>
                <w:szCs w:val="24"/>
                <w:lang w:eastAsia="zh-CN"/>
              </w:rPr>
              <w:t>号</w:t>
            </w:r>
            <w:r w:rsidR="005E3218" w:rsidRPr="00064163">
              <w:rPr>
                <w:rFonts w:ascii="Calibri" w:hAnsi="Calibri" w:hint="eastAsia"/>
                <w:b/>
                <w:bCs/>
                <w:iCs/>
                <w:szCs w:val="24"/>
                <w:lang w:eastAsia="zh-CN"/>
              </w:rPr>
              <w:t>集体函</w:t>
            </w:r>
          </w:p>
          <w:p w14:paraId="119288E1" w14:textId="6F337554" w:rsidR="006E14B5" w:rsidRPr="00720F32" w:rsidRDefault="00593F34" w:rsidP="00720F32">
            <w:pPr>
              <w:tabs>
                <w:tab w:val="left" w:pos="4111"/>
              </w:tabs>
              <w:spacing w:before="0"/>
              <w:rPr>
                <w:b/>
                <w:szCs w:val="24"/>
                <w:lang w:eastAsia="zh-CN"/>
              </w:rPr>
            </w:pPr>
            <w:r w:rsidRPr="00523359">
              <w:rPr>
                <w:rFonts w:cstheme="minorHAnsi"/>
                <w:szCs w:val="22"/>
                <w:lang w:val="fr-CH" w:eastAsia="zh-CN"/>
              </w:rPr>
              <w:t>SG3/MA</w:t>
            </w:r>
          </w:p>
        </w:tc>
        <w:tc>
          <w:tcPr>
            <w:tcW w:w="4436" w:type="dxa"/>
            <w:vMerge w:val="restart"/>
          </w:tcPr>
          <w:p w14:paraId="46DDDA0C" w14:textId="77777777" w:rsidR="00593F34" w:rsidRPr="00593F34" w:rsidRDefault="00593F34" w:rsidP="00593F34">
            <w:pPr>
              <w:pStyle w:val="Tabletext"/>
              <w:ind w:left="283" w:hanging="283"/>
              <w:rPr>
                <w:rFonts w:ascii="Calibri" w:eastAsia="SimSun" w:hAnsi="Calibri" w:cs="Microsoft YaHei"/>
                <w:b/>
                <w:bCs/>
                <w:szCs w:val="24"/>
                <w:lang w:eastAsia="zh-CN"/>
              </w:rPr>
            </w:pPr>
            <w:bookmarkStart w:id="0" w:name="Addressee_E"/>
            <w:bookmarkEnd w:id="0"/>
            <w:r w:rsidRPr="00593F34">
              <w:rPr>
                <w:rFonts w:ascii="Calibri" w:eastAsia="SimSun" w:hAnsi="Calibri" w:cs="Microsoft YaHei" w:hint="eastAsia"/>
                <w:b/>
                <w:bCs/>
                <w:szCs w:val="24"/>
                <w:lang w:eastAsia="zh-CN"/>
              </w:rPr>
              <w:t>致：</w:t>
            </w:r>
          </w:p>
          <w:p w14:paraId="4802CADC" w14:textId="77777777" w:rsidR="00593F34" w:rsidRPr="009102F7" w:rsidRDefault="00593F34" w:rsidP="00593F34">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szCs w:val="24"/>
                <w:lang w:eastAsia="zh-CN"/>
              </w:rPr>
              <w:t>国际电联各成员国主管部门</w:t>
            </w:r>
            <w:r w:rsidRPr="009102F7">
              <w:rPr>
                <w:rFonts w:ascii="Calibri" w:hAnsi="Calibri" w:hint="eastAsia"/>
                <w:szCs w:val="24"/>
                <w:lang w:eastAsia="zh-CN"/>
              </w:rPr>
              <w:t>；</w:t>
            </w:r>
          </w:p>
          <w:p w14:paraId="2E2D4538" w14:textId="77777777" w:rsidR="00593F34" w:rsidRPr="009102F7" w:rsidRDefault="00593F34" w:rsidP="00593F34">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t>ITU-T</w:t>
            </w:r>
            <w:r w:rsidRPr="009102F7">
              <w:rPr>
                <w:rFonts w:ascii="Calibri" w:hAnsi="Calibri" w:cs="Microsoft YaHei"/>
                <w:szCs w:val="24"/>
                <w:lang w:eastAsia="zh-CN"/>
              </w:rPr>
              <w:t>部门成员</w:t>
            </w:r>
            <w:r w:rsidRPr="009102F7">
              <w:rPr>
                <w:rFonts w:ascii="Calibri" w:hAnsi="Calibri" w:cs="Microsoft YaHei" w:hint="eastAsia"/>
                <w:szCs w:val="24"/>
                <w:lang w:eastAsia="zh-CN"/>
              </w:rPr>
              <w:t>；</w:t>
            </w:r>
          </w:p>
          <w:p w14:paraId="19C55362" w14:textId="77777777" w:rsidR="00593F34" w:rsidRPr="009102F7" w:rsidRDefault="00593F34" w:rsidP="00593F34">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szCs w:val="24"/>
                <w:lang w:eastAsia="zh-CN"/>
              </w:rPr>
              <w:t>第</w:t>
            </w:r>
            <w:r w:rsidRPr="009102F7">
              <w:rPr>
                <w:rFonts w:ascii="Calibri" w:hAnsi="Calibri" w:cs="Microsoft YaHei"/>
                <w:szCs w:val="24"/>
                <w:lang w:eastAsia="zh-CN"/>
              </w:rPr>
              <w:t>3</w:t>
            </w:r>
            <w:r w:rsidRPr="009102F7">
              <w:rPr>
                <w:rFonts w:ascii="Calibri" w:hAnsi="Calibri" w:cs="Microsoft YaHei"/>
                <w:szCs w:val="24"/>
                <w:lang w:eastAsia="zh-CN"/>
              </w:rPr>
              <w:t>研究组的</w:t>
            </w:r>
            <w:r w:rsidRPr="009102F7">
              <w:rPr>
                <w:rFonts w:ascii="Calibri" w:hAnsi="Calibri" w:cs="Microsoft YaHei"/>
                <w:szCs w:val="24"/>
                <w:lang w:eastAsia="zh-CN"/>
              </w:rPr>
              <w:t>ITU-T</w:t>
            </w:r>
            <w:r w:rsidRPr="009102F7">
              <w:rPr>
                <w:rFonts w:ascii="Calibri" w:hAnsi="Calibri" w:cs="Microsoft YaHei"/>
                <w:szCs w:val="24"/>
                <w:lang w:eastAsia="zh-CN"/>
              </w:rPr>
              <w:t>部门准成员</w:t>
            </w:r>
            <w:r w:rsidRPr="009102F7">
              <w:rPr>
                <w:rFonts w:ascii="Calibri" w:hAnsi="Calibri" w:cs="Microsoft YaHei" w:hint="eastAsia"/>
                <w:szCs w:val="24"/>
                <w:lang w:eastAsia="zh-CN"/>
              </w:rPr>
              <w:t>；</w:t>
            </w:r>
          </w:p>
          <w:p w14:paraId="23952896" w14:textId="5BAD95A7" w:rsidR="006E14B5" w:rsidRDefault="00593F34" w:rsidP="00E913C4">
            <w:pPr>
              <w:tabs>
                <w:tab w:val="clear" w:pos="794"/>
                <w:tab w:val="clear" w:pos="1191"/>
                <w:tab w:val="clear" w:pos="1588"/>
                <w:tab w:val="clear" w:pos="1985"/>
              </w:tabs>
              <w:spacing w:before="0"/>
              <w:ind w:left="426" w:hanging="369"/>
              <w:rPr>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hint="eastAsia"/>
                <w:szCs w:val="24"/>
                <w:lang w:eastAsia="zh-CN"/>
              </w:rPr>
              <w:t>国</w:t>
            </w:r>
            <w:r w:rsidRPr="009102F7">
              <w:rPr>
                <w:rFonts w:ascii="Calibri" w:hAnsi="Calibri" w:cs="Microsoft YaHei"/>
                <w:szCs w:val="24"/>
                <w:lang w:eastAsia="zh-CN"/>
              </w:rPr>
              <w:t>际电联学术成员</w:t>
            </w:r>
          </w:p>
        </w:tc>
      </w:tr>
      <w:tr w:rsidR="006E14B5" w14:paraId="21F67E99" w14:textId="77777777" w:rsidTr="00CC50C4">
        <w:trPr>
          <w:cantSplit/>
        </w:trPr>
        <w:tc>
          <w:tcPr>
            <w:tcW w:w="1268" w:type="dxa"/>
          </w:tcPr>
          <w:p w14:paraId="1922FC0D" w14:textId="77777777" w:rsidR="006E14B5" w:rsidRPr="006E14B5" w:rsidRDefault="006E14B5" w:rsidP="00191798">
            <w:pPr>
              <w:spacing w:before="40" w:after="40"/>
              <w:rPr>
                <w:szCs w:val="24"/>
                <w:lang w:eastAsia="zh-CN"/>
              </w:rPr>
            </w:pPr>
            <w:r w:rsidRPr="006E14B5">
              <w:rPr>
                <w:rFonts w:hint="eastAsia"/>
                <w:szCs w:val="24"/>
                <w:lang w:eastAsia="zh-CN"/>
              </w:rPr>
              <w:t>电话：</w:t>
            </w:r>
          </w:p>
        </w:tc>
        <w:tc>
          <w:tcPr>
            <w:tcW w:w="4161" w:type="dxa"/>
            <w:gridSpan w:val="2"/>
          </w:tcPr>
          <w:p w14:paraId="6E2C2AEE" w14:textId="2A69EAE8" w:rsidR="006E14B5" w:rsidRPr="00841612" w:rsidRDefault="00593F34" w:rsidP="00191798">
            <w:pPr>
              <w:tabs>
                <w:tab w:val="left" w:pos="4111"/>
              </w:tabs>
              <w:spacing w:before="40" w:after="40"/>
              <w:rPr>
                <w:szCs w:val="24"/>
                <w:lang w:eastAsia="zh-CN"/>
              </w:rPr>
            </w:pPr>
            <w:r w:rsidRPr="00523359">
              <w:rPr>
                <w:rFonts w:cstheme="minorHAnsi"/>
                <w:szCs w:val="22"/>
              </w:rPr>
              <w:t>+41 22 730 6828</w:t>
            </w:r>
          </w:p>
        </w:tc>
        <w:tc>
          <w:tcPr>
            <w:tcW w:w="4436" w:type="dxa"/>
            <w:vMerge/>
          </w:tcPr>
          <w:p w14:paraId="2F77CCBF" w14:textId="77777777" w:rsidR="006E14B5" w:rsidRDefault="006E14B5" w:rsidP="00956D38">
            <w:pPr>
              <w:tabs>
                <w:tab w:val="left" w:pos="284"/>
              </w:tabs>
              <w:spacing w:before="0"/>
              <w:ind w:left="284" w:hanging="284"/>
              <w:rPr>
                <w:b/>
                <w:lang w:eastAsia="zh-CN"/>
              </w:rPr>
            </w:pPr>
          </w:p>
        </w:tc>
      </w:tr>
      <w:tr w:rsidR="006E14B5" w14:paraId="733067C2" w14:textId="77777777" w:rsidTr="00CC50C4">
        <w:trPr>
          <w:cantSplit/>
        </w:trPr>
        <w:tc>
          <w:tcPr>
            <w:tcW w:w="1268" w:type="dxa"/>
          </w:tcPr>
          <w:p w14:paraId="08638ACD" w14:textId="77777777" w:rsidR="006E14B5" w:rsidRPr="006E14B5" w:rsidRDefault="006E14B5" w:rsidP="00191798">
            <w:pPr>
              <w:spacing w:before="40" w:after="40"/>
              <w:rPr>
                <w:szCs w:val="24"/>
                <w:lang w:eastAsia="zh-CN"/>
              </w:rPr>
            </w:pPr>
            <w:r w:rsidRPr="006E14B5">
              <w:rPr>
                <w:rFonts w:hint="eastAsia"/>
                <w:szCs w:val="24"/>
                <w:lang w:eastAsia="zh-CN"/>
              </w:rPr>
              <w:t>传真：</w:t>
            </w:r>
          </w:p>
        </w:tc>
        <w:tc>
          <w:tcPr>
            <w:tcW w:w="4161" w:type="dxa"/>
            <w:gridSpan w:val="2"/>
          </w:tcPr>
          <w:p w14:paraId="6DD09E6E" w14:textId="1E79365E" w:rsidR="006E14B5" w:rsidRDefault="00593F34" w:rsidP="00191798">
            <w:pPr>
              <w:tabs>
                <w:tab w:val="left" w:pos="4111"/>
              </w:tabs>
              <w:spacing w:before="40" w:after="40"/>
              <w:rPr>
                <w:rStyle w:val="Hyperlink"/>
                <w:lang w:eastAsia="zh-CN"/>
              </w:rPr>
            </w:pPr>
            <w:r w:rsidRPr="00523359">
              <w:rPr>
                <w:rFonts w:cstheme="minorHAnsi"/>
                <w:szCs w:val="22"/>
              </w:rPr>
              <w:t>+41 22 730 5853</w:t>
            </w:r>
          </w:p>
        </w:tc>
        <w:tc>
          <w:tcPr>
            <w:tcW w:w="4436" w:type="dxa"/>
            <w:vMerge/>
          </w:tcPr>
          <w:p w14:paraId="775AD87F" w14:textId="77777777" w:rsidR="006E14B5" w:rsidRDefault="006E14B5" w:rsidP="00956D38">
            <w:pPr>
              <w:tabs>
                <w:tab w:val="left" w:pos="284"/>
              </w:tabs>
              <w:spacing w:before="0"/>
              <w:ind w:left="284" w:hanging="284"/>
              <w:rPr>
                <w:b/>
                <w:lang w:eastAsia="zh-CN"/>
              </w:rPr>
            </w:pPr>
          </w:p>
        </w:tc>
      </w:tr>
      <w:tr w:rsidR="006E14B5" w14:paraId="388C17CF" w14:textId="77777777" w:rsidTr="00CC50C4">
        <w:trPr>
          <w:cantSplit/>
        </w:trPr>
        <w:tc>
          <w:tcPr>
            <w:tcW w:w="1268" w:type="dxa"/>
          </w:tcPr>
          <w:p w14:paraId="230985C6" w14:textId="77777777" w:rsidR="006E14B5" w:rsidRPr="006E14B5" w:rsidRDefault="006E14B5" w:rsidP="00191798">
            <w:pPr>
              <w:spacing w:before="40" w:after="40"/>
              <w:rPr>
                <w:szCs w:val="24"/>
                <w:lang w:eastAsia="zh-CN"/>
              </w:rPr>
            </w:pPr>
            <w:r w:rsidRPr="006E14B5">
              <w:rPr>
                <w:rFonts w:ascii="Calibri" w:hAnsi="Calibri" w:hint="eastAsia"/>
                <w:lang w:eastAsia="zh-CN"/>
              </w:rPr>
              <w:t>电子邮件</w:t>
            </w:r>
            <w:r w:rsidRPr="006E14B5">
              <w:rPr>
                <w:rFonts w:hint="eastAsia"/>
                <w:szCs w:val="24"/>
                <w:lang w:eastAsia="zh-CN"/>
              </w:rPr>
              <w:t>：</w:t>
            </w:r>
          </w:p>
        </w:tc>
        <w:tc>
          <w:tcPr>
            <w:tcW w:w="4161" w:type="dxa"/>
            <w:gridSpan w:val="2"/>
          </w:tcPr>
          <w:p w14:paraId="0A9B3C8F" w14:textId="481C282A" w:rsidR="006E14B5" w:rsidRPr="00841612" w:rsidRDefault="009916E7" w:rsidP="005C26FD">
            <w:pPr>
              <w:tabs>
                <w:tab w:val="left" w:pos="4111"/>
              </w:tabs>
              <w:spacing w:before="40"/>
              <w:rPr>
                <w:szCs w:val="24"/>
                <w:lang w:eastAsia="zh-CN"/>
              </w:rPr>
            </w:pPr>
            <w:hyperlink r:id="rId8" w:history="1">
              <w:r w:rsidR="00593F34" w:rsidRPr="00523359">
                <w:rPr>
                  <w:rStyle w:val="Hyperlink"/>
                  <w:rFonts w:cstheme="minorHAnsi"/>
                  <w:szCs w:val="22"/>
                </w:rPr>
                <w:t>tsbsg3@itu.int</w:t>
              </w:r>
            </w:hyperlink>
          </w:p>
        </w:tc>
        <w:tc>
          <w:tcPr>
            <w:tcW w:w="4436" w:type="dxa"/>
            <w:vMerge/>
          </w:tcPr>
          <w:p w14:paraId="006EDFCB"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6E14B5" w14:paraId="03E9AED2" w14:textId="77777777" w:rsidTr="00CC50C4">
        <w:trPr>
          <w:cantSplit/>
        </w:trPr>
        <w:tc>
          <w:tcPr>
            <w:tcW w:w="1268" w:type="dxa"/>
          </w:tcPr>
          <w:p w14:paraId="717A285B" w14:textId="3CB9ECA8" w:rsidR="006E14B5" w:rsidRPr="006E14B5" w:rsidRDefault="006E14B5" w:rsidP="00191798">
            <w:pPr>
              <w:spacing w:before="40" w:after="40"/>
              <w:rPr>
                <w:sz w:val="22"/>
                <w:lang w:eastAsia="zh-CN"/>
              </w:rPr>
            </w:pPr>
            <w:r w:rsidRPr="006E14B5">
              <w:rPr>
                <w:rFonts w:ascii="Calibri" w:hAnsi="Calibri" w:cs="Calibri" w:hint="eastAsia"/>
                <w:lang w:eastAsia="zh-CN"/>
              </w:rPr>
              <w:t>网址</w:t>
            </w:r>
            <w:r w:rsidR="00E913C4">
              <w:rPr>
                <w:rFonts w:ascii="Calibri" w:hAnsi="Calibri" w:cs="Calibri" w:hint="eastAsia"/>
                <w:lang w:eastAsia="zh-CN"/>
              </w:rPr>
              <w:t>：</w:t>
            </w:r>
          </w:p>
        </w:tc>
        <w:tc>
          <w:tcPr>
            <w:tcW w:w="8597" w:type="dxa"/>
            <w:gridSpan w:val="3"/>
          </w:tcPr>
          <w:p w14:paraId="766B0D49" w14:textId="45B9D7E5" w:rsidR="006E14B5" w:rsidRDefault="009916E7" w:rsidP="00956D38">
            <w:pPr>
              <w:tabs>
                <w:tab w:val="left" w:pos="4111"/>
              </w:tabs>
              <w:spacing w:before="0"/>
              <w:rPr>
                <w:b/>
                <w:lang w:eastAsia="zh-CN"/>
              </w:rPr>
            </w:pPr>
            <w:hyperlink r:id="rId9" w:history="1">
              <w:r w:rsidR="00593F34" w:rsidRPr="00523359">
                <w:rPr>
                  <w:rStyle w:val="Hyperlink"/>
                  <w:rFonts w:cstheme="minorHAnsi"/>
                  <w:szCs w:val="22"/>
                </w:rPr>
                <w:t>https://itu.int/go/tsg3</w:t>
              </w:r>
            </w:hyperlink>
          </w:p>
        </w:tc>
      </w:tr>
      <w:tr w:rsidR="00720F32" w14:paraId="545CCBE4" w14:textId="77777777" w:rsidTr="00CC50C4">
        <w:trPr>
          <w:cantSplit/>
        </w:trPr>
        <w:tc>
          <w:tcPr>
            <w:tcW w:w="1268" w:type="dxa"/>
          </w:tcPr>
          <w:p w14:paraId="36E46729" w14:textId="77777777" w:rsidR="00720F32" w:rsidRPr="00720F32" w:rsidRDefault="00720F32" w:rsidP="00191798">
            <w:pPr>
              <w:spacing w:before="40" w:after="40"/>
              <w:rPr>
                <w:b/>
                <w:bCs/>
                <w:szCs w:val="24"/>
                <w:lang w:eastAsia="zh-CN"/>
              </w:rPr>
            </w:pPr>
            <w:r w:rsidRPr="00720F32">
              <w:rPr>
                <w:rFonts w:hint="eastAsia"/>
                <w:b/>
                <w:bCs/>
                <w:sz w:val="22"/>
                <w:lang w:eastAsia="zh-CN"/>
              </w:rPr>
              <w:t>事由：</w:t>
            </w:r>
          </w:p>
        </w:tc>
        <w:tc>
          <w:tcPr>
            <w:tcW w:w="8597" w:type="dxa"/>
            <w:gridSpan w:val="3"/>
          </w:tcPr>
          <w:p w14:paraId="73566490" w14:textId="6A4E1A00" w:rsidR="00720F32" w:rsidRDefault="00593F34" w:rsidP="00956D38">
            <w:pPr>
              <w:tabs>
                <w:tab w:val="left" w:pos="4111"/>
              </w:tabs>
              <w:spacing w:before="0"/>
              <w:rPr>
                <w:b/>
                <w:lang w:eastAsia="zh-CN"/>
              </w:rPr>
            </w:pPr>
            <w:r w:rsidRPr="009102F7">
              <w:rPr>
                <w:rFonts w:ascii="Calibri" w:hAnsi="Calibri"/>
                <w:b/>
                <w:szCs w:val="24"/>
                <w:lang w:eastAsia="zh-CN"/>
              </w:rPr>
              <w:t>第</w:t>
            </w:r>
            <w:r w:rsidRPr="009102F7">
              <w:rPr>
                <w:rFonts w:ascii="Calibri" w:hAnsi="Calibri"/>
                <w:b/>
                <w:lang w:eastAsia="zh-CN"/>
              </w:rPr>
              <w:t>3</w:t>
            </w:r>
            <w:r w:rsidRPr="009102F7">
              <w:rPr>
                <w:rFonts w:ascii="Calibri" w:hAnsi="Calibri"/>
                <w:b/>
                <w:szCs w:val="24"/>
                <w:lang w:eastAsia="zh-CN"/>
              </w:rPr>
              <w:t>研究组会议；</w:t>
            </w:r>
            <w:r w:rsidRPr="009102F7">
              <w:rPr>
                <w:rFonts w:ascii="Calibri" w:hAnsi="Calibri"/>
                <w:b/>
                <w:bCs/>
                <w:szCs w:val="24"/>
                <w:lang w:eastAsia="zh-CN"/>
              </w:rPr>
              <w:t>20</w:t>
            </w:r>
            <w:r w:rsidRPr="009102F7">
              <w:rPr>
                <w:rFonts w:ascii="Calibri" w:hAnsi="Calibri" w:hint="eastAsia"/>
                <w:b/>
                <w:bCs/>
                <w:szCs w:val="24"/>
                <w:lang w:eastAsia="zh-CN"/>
              </w:rPr>
              <w:t>2</w:t>
            </w:r>
            <w:r w:rsidR="00E913C4">
              <w:rPr>
                <w:rFonts w:ascii="Calibri" w:hAnsi="Calibri"/>
                <w:b/>
                <w:bCs/>
                <w:szCs w:val="24"/>
                <w:lang w:eastAsia="zh-CN"/>
              </w:rPr>
              <w:t>4</w:t>
            </w:r>
            <w:r w:rsidRPr="009102F7">
              <w:rPr>
                <w:rFonts w:ascii="Calibri" w:hAnsi="Calibri"/>
                <w:b/>
                <w:bCs/>
                <w:szCs w:val="24"/>
                <w:lang w:eastAsia="zh-CN"/>
              </w:rPr>
              <w:t>年</w:t>
            </w:r>
            <w:r w:rsidR="00E913C4">
              <w:rPr>
                <w:rFonts w:ascii="Calibri" w:hAnsi="Calibri"/>
                <w:b/>
                <w:bCs/>
                <w:szCs w:val="24"/>
                <w:lang w:eastAsia="zh-CN"/>
              </w:rPr>
              <w:t>7</w:t>
            </w:r>
            <w:r w:rsidRPr="009102F7">
              <w:rPr>
                <w:rFonts w:ascii="Calibri" w:hAnsi="Calibri"/>
                <w:b/>
                <w:bCs/>
                <w:szCs w:val="24"/>
                <w:lang w:eastAsia="zh-CN"/>
              </w:rPr>
              <w:t>月</w:t>
            </w:r>
            <w:r w:rsidR="00E913C4">
              <w:rPr>
                <w:rFonts w:ascii="Calibri" w:hAnsi="Calibri" w:hint="eastAsia"/>
                <w:b/>
                <w:bCs/>
                <w:szCs w:val="24"/>
                <w:lang w:eastAsia="zh-CN"/>
              </w:rPr>
              <w:t>9</w:t>
            </w:r>
            <w:r>
              <w:rPr>
                <w:rFonts w:ascii="Calibri" w:hAnsi="Calibri"/>
                <w:b/>
                <w:bCs/>
                <w:szCs w:val="24"/>
                <w:lang w:eastAsia="zh-CN"/>
              </w:rPr>
              <w:t>-1</w:t>
            </w:r>
            <w:r w:rsidR="00E913C4">
              <w:rPr>
                <w:rFonts w:ascii="Calibri" w:hAnsi="Calibri"/>
                <w:b/>
                <w:bCs/>
                <w:szCs w:val="24"/>
                <w:lang w:eastAsia="zh-CN"/>
              </w:rPr>
              <w:t>8</w:t>
            </w:r>
            <w:r w:rsidRPr="009102F7">
              <w:rPr>
                <w:rFonts w:ascii="Calibri" w:hAnsi="Calibri"/>
                <w:b/>
                <w:bCs/>
                <w:szCs w:val="24"/>
                <w:lang w:eastAsia="zh-CN"/>
              </w:rPr>
              <w:t>日，日内瓦</w:t>
            </w:r>
          </w:p>
        </w:tc>
      </w:tr>
    </w:tbl>
    <w:p w14:paraId="0706D31B" w14:textId="77777777" w:rsidR="0063445E" w:rsidRDefault="0063445E" w:rsidP="0063445E">
      <w:pPr>
        <w:rPr>
          <w:lang w:eastAsia="zh-CN"/>
        </w:rPr>
      </w:pPr>
      <w:bookmarkStart w:id="1" w:name="StartTyping_E"/>
      <w:bookmarkEnd w:id="1"/>
    </w:p>
    <w:p w14:paraId="2BDD6E27" w14:textId="77777777"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14:paraId="42A1779D" w14:textId="09A261C1" w:rsidR="00E913C4" w:rsidRDefault="00E913C4" w:rsidP="00E913C4">
      <w:pPr>
        <w:ind w:firstLineChars="200" w:firstLine="480"/>
        <w:rPr>
          <w:rFonts w:ascii="Calibri" w:hAnsi="Calibri"/>
          <w:lang w:eastAsia="zh-CN"/>
        </w:rPr>
      </w:pPr>
      <w:r w:rsidRPr="009102F7">
        <w:rPr>
          <w:rFonts w:ascii="Calibri" w:hAnsi="Calibri" w:hint="eastAsia"/>
          <w:lang w:eastAsia="zh-CN"/>
        </w:rPr>
        <w:t>我高兴地邀请</w:t>
      </w:r>
      <w:proofErr w:type="gramStart"/>
      <w:r w:rsidRPr="009102F7">
        <w:rPr>
          <w:rFonts w:ascii="Calibri" w:hAnsi="Calibri" w:hint="eastAsia"/>
          <w:lang w:eastAsia="zh-CN"/>
        </w:rPr>
        <w:t>您出席</w:t>
      </w:r>
      <w:proofErr w:type="gramEnd"/>
      <w:r>
        <w:rPr>
          <w:rFonts w:ascii="Calibri" w:hAnsi="Calibri" w:hint="eastAsia"/>
          <w:lang w:eastAsia="zh-CN"/>
        </w:rPr>
        <w:t>计划</w:t>
      </w:r>
      <w:r w:rsidRPr="009102F7">
        <w:rPr>
          <w:rFonts w:ascii="Calibri" w:hAnsi="Calibri" w:hint="eastAsia"/>
          <w:lang w:eastAsia="zh-CN"/>
        </w:rPr>
        <w:t>于</w:t>
      </w:r>
      <w:r w:rsidRPr="006C0288">
        <w:rPr>
          <w:rFonts w:ascii="Calibri" w:hAnsi="Calibri"/>
          <w:bCs/>
          <w:szCs w:val="24"/>
          <w:lang w:eastAsia="zh-CN"/>
        </w:rPr>
        <w:t>2024</w:t>
      </w:r>
      <w:r w:rsidRPr="006C0288">
        <w:rPr>
          <w:rFonts w:ascii="Calibri" w:hAnsi="Calibri" w:hint="eastAsia"/>
          <w:bCs/>
          <w:szCs w:val="24"/>
          <w:lang w:eastAsia="zh-CN"/>
        </w:rPr>
        <w:t>年</w:t>
      </w:r>
      <w:r w:rsidRPr="006C0288">
        <w:rPr>
          <w:rFonts w:ascii="Calibri" w:hAnsi="Calibri"/>
          <w:bCs/>
          <w:szCs w:val="24"/>
          <w:lang w:eastAsia="zh-CN"/>
        </w:rPr>
        <w:t>7</w:t>
      </w:r>
      <w:r w:rsidRPr="006C0288">
        <w:rPr>
          <w:rFonts w:ascii="Calibri" w:hAnsi="Calibri" w:hint="eastAsia"/>
          <w:bCs/>
          <w:szCs w:val="24"/>
          <w:lang w:eastAsia="zh-CN"/>
        </w:rPr>
        <w:t>月</w:t>
      </w:r>
      <w:r w:rsidRPr="006C0288">
        <w:rPr>
          <w:rFonts w:ascii="Calibri" w:hAnsi="Calibri"/>
          <w:bCs/>
          <w:szCs w:val="24"/>
          <w:lang w:eastAsia="zh-CN"/>
        </w:rPr>
        <w:t>9-18</w:t>
      </w:r>
      <w:r w:rsidRPr="006C0288">
        <w:rPr>
          <w:rFonts w:ascii="Calibri" w:hAnsi="Calibri" w:hint="eastAsia"/>
          <w:bCs/>
          <w:szCs w:val="24"/>
          <w:lang w:eastAsia="zh-CN"/>
        </w:rPr>
        <w:t>日</w:t>
      </w:r>
      <w:r w:rsidRPr="003B38DF">
        <w:rPr>
          <w:rFonts w:ascii="Calibri" w:hAnsi="Calibri" w:hint="eastAsia"/>
          <w:bCs/>
          <w:szCs w:val="24"/>
          <w:lang w:eastAsia="zh-CN"/>
        </w:rPr>
        <w:t>（</w:t>
      </w:r>
      <w:r>
        <w:rPr>
          <w:rFonts w:ascii="Calibri" w:hAnsi="Calibri" w:hint="eastAsia"/>
          <w:bCs/>
          <w:szCs w:val="24"/>
          <w:lang w:eastAsia="zh-CN"/>
        </w:rPr>
        <w:t>含</w:t>
      </w:r>
      <w:r w:rsidRPr="003B38DF">
        <w:rPr>
          <w:rFonts w:ascii="Calibri" w:hAnsi="Calibri" w:hint="eastAsia"/>
          <w:bCs/>
          <w:szCs w:val="24"/>
          <w:lang w:eastAsia="zh-CN"/>
        </w:rPr>
        <w:t>）</w:t>
      </w:r>
      <w:r w:rsidRPr="009102F7">
        <w:rPr>
          <w:rFonts w:ascii="Calibri" w:hAnsi="Calibri" w:hint="eastAsia"/>
          <w:lang w:eastAsia="zh-CN"/>
        </w:rPr>
        <w:t>在日内瓦国际电联总部召开的第</w:t>
      </w:r>
      <w:r w:rsidRPr="009102F7">
        <w:rPr>
          <w:rFonts w:ascii="Calibri" w:hAnsi="Calibri" w:hint="eastAsia"/>
          <w:lang w:eastAsia="zh-CN"/>
        </w:rPr>
        <w:t>3</w:t>
      </w:r>
      <w:r w:rsidRPr="009102F7">
        <w:rPr>
          <w:rFonts w:ascii="Calibri" w:hAnsi="Calibri" w:hint="eastAsia"/>
          <w:lang w:eastAsia="zh-CN"/>
        </w:rPr>
        <w:t>研究组（</w:t>
      </w:r>
      <w:r w:rsidRPr="006C0288">
        <w:rPr>
          <w:rFonts w:ascii="STKaiti" w:eastAsia="STKaiti" w:hAnsi="STKaiti"/>
          <w:lang w:eastAsia="zh-CN"/>
        </w:rPr>
        <w:t>资费及结算原则和国际电信/</w:t>
      </w:r>
      <w:r w:rsidRPr="006C0288">
        <w:rPr>
          <w:rFonts w:eastAsia="STKaiti" w:cstheme="minorHAnsi"/>
          <w:lang w:eastAsia="zh-CN"/>
        </w:rPr>
        <w:t>ICT</w:t>
      </w:r>
      <w:r w:rsidRPr="006C0288">
        <w:rPr>
          <w:rFonts w:ascii="STKaiti" w:eastAsia="STKaiti" w:hAnsi="STKaiti"/>
          <w:lang w:eastAsia="zh-CN"/>
        </w:rPr>
        <w:t>的经济和政策问</w:t>
      </w:r>
      <w:r w:rsidRPr="006C0288">
        <w:rPr>
          <w:rFonts w:ascii="STKaiti" w:eastAsia="STKaiti" w:hAnsi="STKaiti" w:cs="SimSun" w:hint="eastAsia"/>
          <w:lang w:eastAsia="zh-CN"/>
        </w:rPr>
        <w:t>题</w:t>
      </w:r>
      <w:r w:rsidRPr="009102F7">
        <w:rPr>
          <w:rFonts w:ascii="Calibri" w:hAnsi="Calibri" w:hint="eastAsia"/>
          <w:lang w:eastAsia="zh-CN"/>
        </w:rPr>
        <w:t>）下一次会议。</w:t>
      </w:r>
    </w:p>
    <w:p w14:paraId="5FA0C4EC" w14:textId="6E3E6FA0" w:rsidR="00E913C4" w:rsidRPr="00E913C4" w:rsidRDefault="00E913C4" w:rsidP="00534388">
      <w:pPr>
        <w:ind w:firstLineChars="236" w:firstLine="590"/>
        <w:rPr>
          <w:rFonts w:ascii="Calibri" w:hAnsi="Calibri" w:cs="Calibri"/>
          <w:bCs/>
          <w:lang w:eastAsia="zh-CN"/>
        </w:rPr>
      </w:pPr>
      <w:bookmarkStart w:id="2" w:name="lt_pId043"/>
      <w:r w:rsidRPr="00E87164">
        <w:rPr>
          <w:rFonts w:ascii="Times New Roman" w:hAnsi="Times New Roman" w:hint="eastAsia"/>
          <w:spacing w:val="10"/>
          <w:lang w:eastAsia="zh-CN"/>
        </w:rPr>
        <w:t>我提请您注意</w:t>
      </w:r>
      <w:hyperlink r:id="rId10" w:history="1">
        <w:r w:rsidR="00534388" w:rsidRPr="00E87164">
          <w:rPr>
            <w:rStyle w:val="Hyperlink"/>
            <w:rFonts w:cstheme="minorBidi" w:hint="eastAsia"/>
            <w:spacing w:val="10"/>
            <w:lang w:eastAsia="zh-CN"/>
          </w:rPr>
          <w:t>电信标准化局第</w:t>
        </w:r>
        <w:r w:rsidR="00534388" w:rsidRPr="00E87164">
          <w:rPr>
            <w:rStyle w:val="Hyperlink"/>
            <w:rFonts w:cstheme="minorBidi"/>
            <w:spacing w:val="10"/>
            <w:lang w:eastAsia="zh-CN"/>
          </w:rPr>
          <w:t>151</w:t>
        </w:r>
        <w:r w:rsidR="00534388" w:rsidRPr="00E87164">
          <w:rPr>
            <w:rStyle w:val="Hyperlink"/>
            <w:rFonts w:cstheme="minorBidi" w:hint="eastAsia"/>
            <w:spacing w:val="10"/>
            <w:lang w:eastAsia="zh-CN"/>
          </w:rPr>
          <w:t>号通函</w:t>
        </w:r>
      </w:hyperlink>
      <w:r w:rsidR="00534388" w:rsidRPr="00E87164">
        <w:rPr>
          <w:rFonts w:cstheme="minorBidi" w:hint="eastAsia"/>
          <w:spacing w:val="10"/>
          <w:lang w:eastAsia="zh-CN"/>
        </w:rPr>
        <w:t>（</w:t>
      </w:r>
      <w:r w:rsidR="00534388" w:rsidRPr="00E87164">
        <w:rPr>
          <w:rFonts w:cstheme="minorBidi" w:hint="eastAsia"/>
          <w:spacing w:val="10"/>
          <w:lang w:eastAsia="zh-CN"/>
        </w:rPr>
        <w:t>2</w:t>
      </w:r>
      <w:r w:rsidR="00534388" w:rsidRPr="00E87164">
        <w:rPr>
          <w:rFonts w:cstheme="minorBidi"/>
          <w:spacing w:val="10"/>
          <w:lang w:eastAsia="zh-CN"/>
        </w:rPr>
        <w:t>023</w:t>
      </w:r>
      <w:r w:rsidR="00534388" w:rsidRPr="00E87164">
        <w:rPr>
          <w:rFonts w:cstheme="minorBidi" w:hint="eastAsia"/>
          <w:spacing w:val="10"/>
          <w:lang w:eastAsia="zh-CN"/>
        </w:rPr>
        <w:t>年</w:t>
      </w:r>
      <w:r w:rsidR="00534388" w:rsidRPr="00E87164">
        <w:rPr>
          <w:rFonts w:cstheme="minorBidi" w:hint="eastAsia"/>
          <w:spacing w:val="10"/>
          <w:lang w:eastAsia="zh-CN"/>
        </w:rPr>
        <w:t>1</w:t>
      </w:r>
      <w:r w:rsidR="00534388" w:rsidRPr="00E87164">
        <w:rPr>
          <w:rFonts w:cstheme="minorBidi"/>
          <w:spacing w:val="10"/>
          <w:lang w:eastAsia="zh-CN"/>
        </w:rPr>
        <w:t>1</w:t>
      </w:r>
      <w:r w:rsidR="00534388" w:rsidRPr="00E87164">
        <w:rPr>
          <w:rFonts w:cstheme="minorBidi" w:hint="eastAsia"/>
          <w:spacing w:val="10"/>
          <w:lang w:eastAsia="zh-CN"/>
        </w:rPr>
        <w:t>月</w:t>
      </w:r>
      <w:r w:rsidR="00534388" w:rsidRPr="00E87164">
        <w:rPr>
          <w:rFonts w:cstheme="minorBidi" w:hint="eastAsia"/>
          <w:spacing w:val="10"/>
          <w:lang w:eastAsia="zh-CN"/>
        </w:rPr>
        <w:t>1</w:t>
      </w:r>
      <w:r w:rsidR="00534388" w:rsidRPr="00E87164">
        <w:rPr>
          <w:rFonts w:cstheme="minorBidi"/>
          <w:spacing w:val="10"/>
          <w:lang w:eastAsia="zh-CN"/>
        </w:rPr>
        <w:t>7</w:t>
      </w:r>
      <w:r w:rsidR="00534388" w:rsidRPr="00E87164">
        <w:rPr>
          <w:rFonts w:cstheme="minorBidi" w:hint="eastAsia"/>
          <w:spacing w:val="10"/>
          <w:lang w:eastAsia="zh-CN"/>
        </w:rPr>
        <w:t>日）</w:t>
      </w:r>
      <w:r w:rsidRPr="00E87164">
        <w:rPr>
          <w:rFonts w:ascii="Times New Roman" w:hAnsi="Times New Roman" w:hint="eastAsia"/>
          <w:spacing w:val="10"/>
          <w:lang w:eastAsia="zh-CN"/>
        </w:rPr>
        <w:t>，其中涉及</w:t>
      </w:r>
      <w:r w:rsidR="00534388" w:rsidRPr="00E87164">
        <w:rPr>
          <w:rFonts w:cstheme="minorHAnsi"/>
          <w:spacing w:val="10"/>
          <w:lang w:eastAsia="zh-CN"/>
        </w:rPr>
        <w:t>TAP</w:t>
      </w:r>
      <w:r w:rsidRPr="00E87164">
        <w:rPr>
          <w:rFonts w:ascii="Times New Roman" w:hAnsi="Times New Roman" w:hint="eastAsia"/>
          <w:spacing w:val="10"/>
          <w:lang w:eastAsia="zh-CN"/>
        </w:rPr>
        <w:t>成员国</w:t>
      </w:r>
      <w:r w:rsidRPr="00E87164">
        <w:rPr>
          <w:rFonts w:ascii="Times New Roman" w:hAnsi="Times New Roman" w:hint="eastAsia"/>
          <w:spacing w:val="10"/>
          <w:lang w:val="en-US" w:eastAsia="zh-CN"/>
        </w:rPr>
        <w:t>就</w:t>
      </w:r>
      <w:r w:rsidRPr="00E87164">
        <w:rPr>
          <w:rFonts w:ascii="Calibri" w:hAnsi="Calibri" w:cs="Calibri"/>
          <w:spacing w:val="10"/>
          <w:lang w:eastAsia="zh-CN"/>
        </w:rPr>
        <w:t>ITU-T</w:t>
      </w:r>
      <w:r w:rsidR="00E87164" w:rsidRPr="00E87164">
        <w:rPr>
          <w:rFonts w:ascii="Calibri" w:hAnsi="Calibri" w:cs="Calibri"/>
          <w:spacing w:val="10"/>
          <w:lang w:eastAsia="zh-CN"/>
        </w:rPr>
        <w:t> </w:t>
      </w:r>
      <w:r w:rsidR="00534388" w:rsidRPr="00E87164">
        <w:rPr>
          <w:rFonts w:ascii="Calibri" w:hAnsi="Calibri" w:cs="Calibri" w:hint="eastAsia"/>
          <w:spacing w:val="10"/>
          <w:lang w:eastAsia="zh-CN"/>
        </w:rPr>
        <w:t>D</w:t>
      </w:r>
      <w:r w:rsidRPr="00E87164">
        <w:rPr>
          <w:rFonts w:ascii="Calibri" w:hAnsi="Calibri" w:cs="Calibri"/>
          <w:spacing w:val="10"/>
          <w:lang w:eastAsia="zh-CN"/>
        </w:rPr>
        <w:t>.</w:t>
      </w:r>
      <w:r w:rsidR="00534388" w:rsidRPr="00E87164">
        <w:rPr>
          <w:rFonts w:ascii="Calibri" w:hAnsi="Calibri" w:cs="Calibri"/>
          <w:spacing w:val="10"/>
          <w:lang w:eastAsia="zh-CN"/>
        </w:rPr>
        <w:t>212</w:t>
      </w:r>
      <w:r w:rsidRPr="00CD07DD">
        <w:rPr>
          <w:rFonts w:ascii="Times New Roman" w:hAnsi="Times New Roman" w:hint="eastAsia"/>
          <w:lang w:eastAsia="zh-CN"/>
        </w:rPr>
        <w:t>建议书修订草案</w:t>
      </w:r>
      <w:r w:rsidRPr="000C6854">
        <w:rPr>
          <w:rFonts w:ascii="Times New Roman" w:hAnsi="Times New Roman" w:hint="eastAsia"/>
          <w:lang w:eastAsia="zh-CN"/>
        </w:rPr>
        <w:t>进行</w:t>
      </w:r>
      <w:r w:rsidR="00534388">
        <w:rPr>
          <w:rFonts w:ascii="Times New Roman" w:hAnsi="Times New Roman" w:hint="eastAsia"/>
          <w:lang w:eastAsia="zh-CN"/>
        </w:rPr>
        <w:t>的</w:t>
      </w:r>
      <w:r w:rsidRPr="000C6854">
        <w:rPr>
          <w:rFonts w:ascii="Times New Roman" w:hAnsi="Times New Roman" w:hint="eastAsia"/>
          <w:lang w:eastAsia="zh-CN"/>
        </w:rPr>
        <w:t>磋商。谨提醒成员国注意，对本次磋商作出答复的截止日期为</w:t>
      </w:r>
      <w:r w:rsidRPr="00F55780">
        <w:rPr>
          <w:rFonts w:ascii="Calibri" w:hAnsi="Calibri" w:cs="Calibri"/>
          <w:b/>
          <w:bCs/>
          <w:lang w:eastAsia="zh-CN"/>
        </w:rPr>
        <w:t>2024</w:t>
      </w:r>
      <w:r w:rsidRPr="000C6854">
        <w:rPr>
          <w:rFonts w:ascii="Times New Roman" w:hAnsi="Times New Roman" w:hint="eastAsia"/>
          <w:b/>
          <w:bCs/>
          <w:lang w:eastAsia="zh-CN"/>
        </w:rPr>
        <w:t>年</w:t>
      </w:r>
      <w:r w:rsidR="00534388">
        <w:rPr>
          <w:rFonts w:ascii="Calibri" w:hAnsi="Calibri" w:cs="Calibri"/>
          <w:b/>
          <w:bCs/>
          <w:lang w:eastAsia="zh-CN"/>
        </w:rPr>
        <w:t>6</w:t>
      </w:r>
      <w:r w:rsidRPr="000C6854">
        <w:rPr>
          <w:rFonts w:ascii="Times New Roman" w:hAnsi="Times New Roman" w:hint="eastAsia"/>
          <w:b/>
          <w:bCs/>
          <w:lang w:eastAsia="zh-CN"/>
        </w:rPr>
        <w:t>月</w:t>
      </w:r>
      <w:r w:rsidR="00534388">
        <w:rPr>
          <w:rFonts w:ascii="Calibri" w:hAnsi="Calibri" w:cs="Calibri"/>
          <w:b/>
          <w:bCs/>
          <w:lang w:eastAsia="zh-CN"/>
        </w:rPr>
        <w:t>27</w:t>
      </w:r>
      <w:r w:rsidRPr="000C6854">
        <w:rPr>
          <w:rFonts w:ascii="Times New Roman" w:hAnsi="Times New Roman" w:hint="eastAsia"/>
          <w:b/>
          <w:bCs/>
          <w:lang w:eastAsia="zh-CN"/>
        </w:rPr>
        <w:t>日</w:t>
      </w:r>
      <w:r w:rsidRPr="00F55780">
        <w:rPr>
          <w:rFonts w:ascii="Calibri" w:hAnsi="Calibri" w:cs="Calibri"/>
          <w:lang w:eastAsia="zh-CN"/>
        </w:rPr>
        <w:t>23</w:t>
      </w:r>
      <w:r w:rsidRPr="000C6854">
        <w:rPr>
          <w:rFonts w:ascii="Times New Roman" w:hAnsi="Times New Roman" w:hint="eastAsia"/>
          <w:lang w:eastAsia="zh-CN"/>
        </w:rPr>
        <w:t>时</w:t>
      </w:r>
      <w:r w:rsidRPr="00F55780">
        <w:rPr>
          <w:rFonts w:ascii="Calibri" w:hAnsi="Calibri" w:cs="Calibri"/>
          <w:lang w:eastAsia="zh-CN"/>
        </w:rPr>
        <w:t>59</w:t>
      </w:r>
      <w:r w:rsidRPr="000C6854">
        <w:rPr>
          <w:rFonts w:ascii="Times New Roman" w:hAnsi="Times New Roman" w:hint="eastAsia"/>
          <w:lang w:eastAsia="zh-CN"/>
        </w:rPr>
        <w:t>分（世界协调时）。</w:t>
      </w:r>
    </w:p>
    <w:p w14:paraId="20F90C25" w14:textId="77777777" w:rsidR="00E913C4" w:rsidRDefault="00E913C4" w:rsidP="00E913C4">
      <w:pPr>
        <w:ind w:firstLineChars="200" w:firstLine="480"/>
        <w:rPr>
          <w:rFonts w:ascii="Times New Roman" w:hAnsi="Times New Roman"/>
          <w:lang w:eastAsia="zh-CN"/>
        </w:rPr>
      </w:pPr>
      <w:r w:rsidRPr="000C6854">
        <w:rPr>
          <w:rFonts w:ascii="Times New Roman" w:hAnsi="Times New Roman"/>
          <w:lang w:eastAsia="zh-CN"/>
        </w:rPr>
        <w:t>会议</w:t>
      </w:r>
      <w:r w:rsidRPr="000C6854">
        <w:rPr>
          <w:rFonts w:ascii="Times New Roman" w:hAnsi="Times New Roman" w:hint="eastAsia"/>
          <w:lang w:eastAsia="zh-CN"/>
        </w:rPr>
        <w:t>第一天</w:t>
      </w:r>
      <w:r w:rsidRPr="000C6854">
        <w:rPr>
          <w:rFonts w:ascii="Times New Roman" w:hAnsi="Times New Roman"/>
          <w:lang w:eastAsia="zh-CN"/>
        </w:rPr>
        <w:t>将</w:t>
      </w:r>
      <w:r w:rsidRPr="000C6854">
        <w:rPr>
          <w:rFonts w:ascii="Times New Roman" w:hAnsi="Times New Roman" w:hint="eastAsia"/>
          <w:lang w:eastAsia="zh-CN"/>
        </w:rPr>
        <w:t>于</w:t>
      </w:r>
      <w:r w:rsidRPr="0012762F">
        <w:rPr>
          <w:rFonts w:cstheme="minorHAnsi"/>
          <w:lang w:eastAsia="zh-CN"/>
        </w:rPr>
        <w:t>9</w:t>
      </w:r>
      <w:r w:rsidRPr="000C6854">
        <w:rPr>
          <w:rFonts w:ascii="Times New Roman" w:hAnsi="Times New Roman" w:hint="eastAsia"/>
          <w:lang w:eastAsia="zh-CN"/>
        </w:rPr>
        <w:t>时</w:t>
      </w:r>
      <w:r w:rsidRPr="0012762F">
        <w:rPr>
          <w:rFonts w:cstheme="minorHAnsi"/>
          <w:lang w:eastAsia="zh-CN"/>
        </w:rPr>
        <w:t>30</w:t>
      </w:r>
      <w:r w:rsidRPr="000C6854">
        <w:rPr>
          <w:rFonts w:ascii="Times New Roman" w:hAnsi="Times New Roman" w:hint="eastAsia"/>
          <w:lang w:eastAsia="zh-CN"/>
        </w:rPr>
        <w:t>分开始。与会者的注册工作将自</w:t>
      </w:r>
      <w:r w:rsidRPr="000C6854">
        <w:rPr>
          <w:rFonts w:ascii="Times New Roman" w:hAnsi="Times New Roman" w:hint="eastAsia"/>
          <w:lang w:eastAsia="zh-CN"/>
        </w:rPr>
        <w:t>8</w:t>
      </w:r>
      <w:r w:rsidRPr="000C6854">
        <w:rPr>
          <w:rFonts w:ascii="Times New Roman" w:hAnsi="Times New Roman" w:hint="eastAsia"/>
          <w:lang w:eastAsia="zh-CN"/>
        </w:rPr>
        <w:t>时</w:t>
      </w:r>
      <w:r w:rsidRPr="000C6854">
        <w:rPr>
          <w:rFonts w:ascii="Times New Roman" w:hAnsi="Times New Roman" w:hint="eastAsia"/>
          <w:lang w:eastAsia="zh-CN"/>
        </w:rPr>
        <w:t>30</w:t>
      </w:r>
      <w:r w:rsidRPr="000C6854">
        <w:rPr>
          <w:rFonts w:ascii="Times New Roman" w:hAnsi="Times New Roman" w:hint="eastAsia"/>
          <w:lang w:eastAsia="zh-CN"/>
        </w:rPr>
        <w:t>分起在</w:t>
      </w:r>
      <w:r>
        <w:fldChar w:fldCharType="begin"/>
      </w:r>
      <w:r>
        <w:rPr>
          <w:lang w:eastAsia="zh-CN"/>
        </w:rPr>
        <w:instrText>HYPERLINK "https://www.itu.int/en/about/Documents/itu-plan.pdf"</w:instrText>
      </w:r>
      <w:r>
        <w:fldChar w:fldCharType="separate"/>
      </w:r>
      <w:proofErr w:type="spellStart"/>
      <w:r w:rsidRPr="00023695">
        <w:rPr>
          <w:rStyle w:val="Hyperlink"/>
          <w:rFonts w:ascii="Calibri" w:hAnsi="Calibri" w:cs="Calibri"/>
          <w:lang w:eastAsia="zh-CN"/>
        </w:rPr>
        <w:t>Montbrillant</w:t>
      </w:r>
      <w:proofErr w:type="spellEnd"/>
      <w:r w:rsidRPr="000C6854">
        <w:rPr>
          <w:rStyle w:val="Hyperlink"/>
          <w:rFonts w:ascii="Times New Roman" w:hAnsi="Times New Roman" w:hint="eastAsia"/>
          <w:lang w:eastAsia="zh-CN"/>
        </w:rPr>
        <w:t>大楼入口处</w:t>
      </w:r>
      <w:r>
        <w:rPr>
          <w:rStyle w:val="Hyperlink"/>
          <w:rFonts w:ascii="Times New Roman" w:hAnsi="Times New Roman"/>
          <w:lang w:eastAsia="zh-CN"/>
        </w:rPr>
        <w:fldChar w:fldCharType="end"/>
      </w:r>
      <w:r w:rsidRPr="000C6854">
        <w:rPr>
          <w:rFonts w:ascii="Times New Roman" w:hAnsi="Times New Roman" w:hint="eastAsia"/>
          <w:lang w:eastAsia="zh-CN"/>
        </w:rPr>
        <w:t>进行。有关会议厅每日安排的信息将在国际电联总部各处的电视屏幕上显示，</w:t>
      </w:r>
      <w:r w:rsidRPr="000C6854">
        <w:rPr>
          <w:rFonts w:ascii="Times New Roman" w:hAnsi="Times New Roman"/>
          <w:lang w:eastAsia="zh-CN"/>
        </w:rPr>
        <w:t>也可</w:t>
      </w:r>
      <w:hyperlink r:id="rId11" w:history="1">
        <w:proofErr w:type="gramStart"/>
        <w:r w:rsidRPr="000C6854">
          <w:rPr>
            <w:rStyle w:val="Hyperlink"/>
            <w:rFonts w:ascii="Times New Roman" w:hAnsi="Times New Roman" w:hint="eastAsia"/>
            <w:lang w:eastAsia="zh-CN"/>
          </w:rPr>
          <w:t>点击此处</w:t>
        </w:r>
        <w:proofErr w:type="gramEnd"/>
      </w:hyperlink>
      <w:r w:rsidRPr="000C6854">
        <w:rPr>
          <w:rFonts w:ascii="Times New Roman" w:hAnsi="Times New Roman"/>
          <w:lang w:eastAsia="zh-CN"/>
        </w:rPr>
        <w:t>在线查询</w:t>
      </w:r>
      <w:r w:rsidRPr="000C6854">
        <w:rPr>
          <w:rFonts w:ascii="Times New Roman" w:hAnsi="Times New Roman" w:hint="eastAsia"/>
          <w:lang w:eastAsia="zh-CN"/>
        </w:rPr>
        <w:t>。</w:t>
      </w:r>
    </w:p>
    <w:p w14:paraId="71EC30C6" w14:textId="16B6642F" w:rsidR="00E913C4" w:rsidRDefault="00E913C4" w:rsidP="003802D2">
      <w:pPr>
        <w:keepNext/>
        <w:keepLines/>
        <w:ind w:firstLineChars="200" w:firstLine="480"/>
        <w:rPr>
          <w:rFonts w:ascii="Times New Roman" w:hAnsi="Times New Roman"/>
          <w:lang w:val="en-US" w:eastAsia="zh-CN"/>
        </w:rPr>
      </w:pPr>
      <w:r w:rsidRPr="007B77BD">
        <w:rPr>
          <w:rFonts w:ascii="Times New Roman" w:hAnsi="Times New Roman" w:hint="eastAsia"/>
          <w:lang w:val="en-US" w:eastAsia="zh-CN"/>
        </w:rPr>
        <w:t>会议实用信息如</w:t>
      </w:r>
      <w:r w:rsidRPr="00827D76">
        <w:rPr>
          <w:rFonts w:ascii="Times New Roman" w:hAnsi="Times New Roman" w:hint="eastAsia"/>
          <w:b/>
          <w:bCs/>
          <w:lang w:val="en-US" w:eastAsia="zh-CN"/>
        </w:rPr>
        <w:t>附件</w:t>
      </w:r>
      <w:r w:rsidRPr="00777C0E">
        <w:rPr>
          <w:rFonts w:ascii="Calibri" w:hAnsi="Calibri" w:cs="Calibri"/>
          <w:b/>
          <w:bCs/>
          <w:lang w:val="en-US" w:eastAsia="zh-CN"/>
        </w:rPr>
        <w:t>A</w:t>
      </w:r>
      <w:r w:rsidRPr="007B77BD">
        <w:rPr>
          <w:rFonts w:ascii="Times New Roman" w:hAnsi="Times New Roman" w:hint="eastAsia"/>
          <w:lang w:val="en-US" w:eastAsia="zh-CN"/>
        </w:rPr>
        <w:t>所示</w:t>
      </w:r>
      <w:r>
        <w:rPr>
          <w:rFonts w:ascii="Times New Roman" w:hAnsi="Times New Roman" w:hint="eastAsia"/>
          <w:lang w:val="en-US" w:eastAsia="zh-CN"/>
        </w:rPr>
        <w:t>，</w:t>
      </w:r>
      <w:r w:rsidRPr="00ED0F2D">
        <w:rPr>
          <w:rFonts w:ascii="Times New Roman" w:hAnsi="Times New Roman" w:hint="eastAsia"/>
          <w:lang w:val="en-US" w:eastAsia="zh-CN"/>
        </w:rPr>
        <w:t>特提请各位代表注意，</w:t>
      </w:r>
      <w:r>
        <w:rPr>
          <w:rFonts w:ascii="Times New Roman" w:hAnsi="Times New Roman" w:hint="eastAsia"/>
          <w:lang w:val="en-US" w:eastAsia="zh-CN"/>
        </w:rPr>
        <w:t>按照</w:t>
      </w:r>
      <w:r w:rsidRPr="00ED0F2D">
        <w:rPr>
          <w:rFonts w:ascii="Times New Roman" w:hAnsi="Times New Roman" w:hint="eastAsia"/>
          <w:lang w:val="en-US" w:eastAsia="zh-CN"/>
        </w:rPr>
        <w:t>现行规定，将由亲临</w:t>
      </w:r>
      <w:r>
        <w:rPr>
          <w:rFonts w:ascii="Times New Roman" w:hAnsi="Times New Roman" w:hint="eastAsia"/>
          <w:lang w:val="en-US" w:eastAsia="zh-CN"/>
        </w:rPr>
        <w:t>现场出席会议</w:t>
      </w:r>
      <w:r w:rsidRPr="00ED0F2D">
        <w:rPr>
          <w:rFonts w:ascii="Times New Roman" w:hAnsi="Times New Roman" w:hint="eastAsia"/>
          <w:lang w:val="en-US" w:eastAsia="zh-CN"/>
        </w:rPr>
        <w:t>的代表做出决定。</w:t>
      </w:r>
      <w:r w:rsidR="00A1004B">
        <w:rPr>
          <w:rFonts w:ascii="Times New Roman" w:hAnsi="Times New Roman" w:hint="eastAsia"/>
          <w:lang w:val="en-US" w:eastAsia="zh-CN"/>
        </w:rPr>
        <w:t>将为各</w:t>
      </w:r>
      <w:proofErr w:type="gramStart"/>
      <w:r w:rsidR="00A1004B">
        <w:rPr>
          <w:rFonts w:ascii="Times New Roman" w:hAnsi="Times New Roman" w:hint="eastAsia"/>
          <w:lang w:val="en-US" w:eastAsia="zh-CN"/>
        </w:rPr>
        <w:t>场次会议</w:t>
      </w:r>
      <w:proofErr w:type="gramEnd"/>
      <w:r w:rsidR="00A1004B">
        <w:rPr>
          <w:rFonts w:ascii="Times New Roman" w:hAnsi="Times New Roman" w:hint="eastAsia"/>
          <w:lang w:val="en-US" w:eastAsia="zh-CN"/>
        </w:rPr>
        <w:t>提供</w:t>
      </w:r>
      <w:r w:rsidRPr="00ED0F2D">
        <w:rPr>
          <w:rFonts w:ascii="Times New Roman" w:hAnsi="Times New Roman" w:hint="eastAsia"/>
          <w:lang w:val="en-US" w:eastAsia="zh-CN"/>
        </w:rPr>
        <w:t>交互式远程参与</w:t>
      </w:r>
      <w:r w:rsidR="00A1004B">
        <w:rPr>
          <w:rFonts w:ascii="Times New Roman" w:hAnsi="Times New Roman" w:hint="eastAsia"/>
          <w:lang w:val="en-US" w:eastAsia="zh-CN"/>
        </w:rPr>
        <w:t>功能</w:t>
      </w:r>
      <w:r w:rsidRPr="00ED0F2D">
        <w:rPr>
          <w:rFonts w:ascii="Times New Roman" w:hAnsi="Times New Roman" w:hint="eastAsia"/>
          <w:lang w:val="en-US" w:eastAsia="zh-CN"/>
        </w:rPr>
        <w:t>（详见附件</w:t>
      </w:r>
      <w:r w:rsidRPr="00777C0E">
        <w:rPr>
          <w:rFonts w:ascii="Calibri" w:hAnsi="Calibri" w:cs="Calibri"/>
          <w:lang w:val="en-US" w:eastAsia="zh-CN"/>
        </w:rPr>
        <w:t>A</w:t>
      </w:r>
      <w:r w:rsidRPr="00ED0F2D">
        <w:rPr>
          <w:rFonts w:ascii="Times New Roman" w:hAnsi="Times New Roman" w:hint="eastAsia"/>
          <w:lang w:val="en-US" w:eastAsia="zh-CN"/>
        </w:rPr>
        <w:t>）。</w:t>
      </w:r>
    </w:p>
    <w:bookmarkEnd w:id="2"/>
    <w:p w14:paraId="55BB1325" w14:textId="77777777" w:rsidR="0085204C" w:rsidRPr="009102F7" w:rsidRDefault="0085204C" w:rsidP="0085204C">
      <w:pPr>
        <w:spacing w:before="240"/>
        <w:ind w:firstLineChars="200" w:firstLine="480"/>
        <w:rPr>
          <w:rFonts w:ascii="Calibri" w:hAnsi="Calibri"/>
          <w:lang w:val="en-US" w:eastAsia="zh-CN"/>
        </w:rPr>
      </w:pPr>
      <w:r>
        <w:rPr>
          <w:rFonts w:ascii="Calibri" w:hAnsi="Calibri" w:hint="eastAsia"/>
          <w:lang w:eastAsia="zh-CN"/>
        </w:rPr>
        <w:t>第</w:t>
      </w:r>
      <w:r>
        <w:rPr>
          <w:rFonts w:ascii="Calibri" w:hAnsi="Calibri" w:hint="eastAsia"/>
          <w:lang w:eastAsia="zh-CN"/>
        </w:rPr>
        <w:t>3</w:t>
      </w:r>
      <w:r>
        <w:rPr>
          <w:rFonts w:ascii="Calibri" w:hAnsi="Calibri" w:hint="eastAsia"/>
          <w:lang w:eastAsia="zh-CN"/>
        </w:rPr>
        <w:t>研究组主席起草的</w:t>
      </w:r>
      <w:r w:rsidRPr="009102F7">
        <w:rPr>
          <w:rFonts w:ascii="Calibri" w:hAnsi="Calibri"/>
          <w:lang w:eastAsia="zh-CN"/>
        </w:rPr>
        <w:t>会议</w:t>
      </w:r>
      <w:r w:rsidRPr="009102F7">
        <w:rPr>
          <w:rFonts w:ascii="Calibri" w:hAnsi="Calibri"/>
          <w:b/>
          <w:bCs/>
          <w:lang w:eastAsia="zh-CN"/>
        </w:rPr>
        <w:t>议程</w:t>
      </w:r>
      <w:r>
        <w:rPr>
          <w:rFonts w:ascii="Calibri" w:hAnsi="Calibri" w:hint="eastAsia"/>
          <w:b/>
          <w:bCs/>
          <w:lang w:eastAsia="zh-CN"/>
        </w:rPr>
        <w:t>和时间计划</w:t>
      </w:r>
      <w:r w:rsidRPr="009102F7">
        <w:rPr>
          <w:rFonts w:ascii="Calibri" w:hAnsi="Calibri" w:hint="eastAsia"/>
          <w:lang w:eastAsia="zh-CN"/>
        </w:rPr>
        <w:t>草案</w:t>
      </w:r>
      <w:r w:rsidRPr="009102F7">
        <w:rPr>
          <w:rFonts w:ascii="Calibri" w:hAnsi="Calibri"/>
          <w:lang w:eastAsia="zh-CN"/>
        </w:rPr>
        <w:t>见</w:t>
      </w:r>
      <w:r w:rsidRPr="009102F7">
        <w:rPr>
          <w:rFonts w:ascii="Calibri" w:hAnsi="Calibri"/>
          <w:b/>
          <w:bCs/>
          <w:lang w:eastAsia="zh-CN"/>
        </w:rPr>
        <w:t>附件</w:t>
      </w:r>
      <w:r w:rsidRPr="009102F7">
        <w:rPr>
          <w:rFonts w:ascii="Calibri" w:hAnsi="Calibri" w:hint="eastAsia"/>
          <w:b/>
          <w:bCs/>
          <w:lang w:val="en-US" w:eastAsia="zh-CN"/>
        </w:rPr>
        <w:t>B</w:t>
      </w:r>
      <w:r w:rsidRPr="009102F7">
        <w:rPr>
          <w:rFonts w:ascii="Calibri" w:hAnsi="Calibri" w:hint="eastAsia"/>
          <w:lang w:val="en-US" w:eastAsia="zh-CN"/>
        </w:rPr>
        <w:t>。</w:t>
      </w:r>
    </w:p>
    <w:p w14:paraId="0F64CE8E" w14:textId="77777777" w:rsidR="00E913C4" w:rsidRPr="00FB44A1" w:rsidRDefault="00E913C4" w:rsidP="00E913C4">
      <w:pPr>
        <w:pStyle w:val="headingb"/>
        <w:spacing w:after="120"/>
        <w:rPr>
          <w:rFonts w:eastAsia="SimSun"/>
          <w:sz w:val="24"/>
          <w:lang w:eastAsia="zh-CN"/>
        </w:rPr>
      </w:pPr>
      <w:r w:rsidRPr="00FB44A1">
        <w:rPr>
          <w:rFonts w:eastAsia="SimSun" w:cs="Microsoft YaHei" w:hint="eastAsia"/>
          <w:sz w:val="24"/>
          <w:lang w:eastAsia="zh-CN"/>
        </w:rPr>
        <w:t>重要截止日期：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6"/>
      </w:tblGrid>
      <w:tr w:rsidR="002A61F4" w:rsidRPr="00E12106" w14:paraId="04B7303D" w14:textId="77777777" w:rsidTr="00E12106">
        <w:tc>
          <w:tcPr>
            <w:tcW w:w="2122" w:type="dxa"/>
            <w:shd w:val="clear" w:color="auto" w:fill="auto"/>
          </w:tcPr>
          <w:p w14:paraId="18DEBF7D" w14:textId="72DE472D" w:rsidR="002A61F4" w:rsidRPr="00E12106" w:rsidRDefault="002A61F4" w:rsidP="002A61F4">
            <w:pPr>
              <w:pStyle w:val="TableText0"/>
              <w:rPr>
                <w:rFonts w:asciiTheme="minorHAnsi" w:hAnsiTheme="minorHAnsi" w:cstheme="minorHAnsi"/>
                <w:sz w:val="24"/>
                <w:szCs w:val="24"/>
                <w:lang w:eastAsia="zh-CN"/>
              </w:rPr>
            </w:pPr>
            <w:r w:rsidRPr="00E12106">
              <w:rPr>
                <w:rFonts w:asciiTheme="minorHAnsi" w:hAnsiTheme="minorHAnsi" w:cstheme="minorHAnsi"/>
                <w:sz w:val="24"/>
                <w:szCs w:val="24"/>
              </w:rPr>
              <w:t>2024</w:t>
            </w:r>
            <w:r w:rsidRPr="00E12106">
              <w:rPr>
                <w:rFonts w:asciiTheme="minorHAnsi" w:eastAsia="SimSun" w:hAnsiTheme="minorHAnsi" w:cstheme="minorHAnsi"/>
                <w:sz w:val="24"/>
                <w:szCs w:val="24"/>
                <w:lang w:eastAsia="zh-CN"/>
              </w:rPr>
              <w:t>年</w:t>
            </w:r>
            <w:r w:rsidRPr="00E12106">
              <w:rPr>
                <w:rFonts w:asciiTheme="minorHAnsi" w:eastAsia="SimSun" w:hAnsiTheme="minorHAnsi" w:cstheme="minorHAnsi"/>
                <w:sz w:val="24"/>
                <w:szCs w:val="24"/>
                <w:lang w:eastAsia="zh-CN"/>
              </w:rPr>
              <w:t>5</w:t>
            </w:r>
            <w:r w:rsidRPr="00E12106">
              <w:rPr>
                <w:rFonts w:asciiTheme="minorHAnsi" w:eastAsia="SimSun" w:hAnsiTheme="minorHAnsi" w:cstheme="minorHAnsi"/>
                <w:sz w:val="24"/>
                <w:szCs w:val="24"/>
                <w:lang w:eastAsia="zh-CN"/>
              </w:rPr>
              <w:t>月</w:t>
            </w:r>
            <w:r w:rsidRPr="00E12106">
              <w:rPr>
                <w:rFonts w:asciiTheme="minorHAnsi" w:eastAsia="SimSun" w:hAnsiTheme="minorHAnsi" w:cstheme="minorHAnsi"/>
                <w:sz w:val="24"/>
                <w:szCs w:val="24"/>
                <w:lang w:eastAsia="zh-CN"/>
              </w:rPr>
              <w:t>9</w:t>
            </w:r>
            <w:r w:rsidRPr="00E12106">
              <w:rPr>
                <w:rFonts w:asciiTheme="minorHAnsi" w:eastAsia="SimSun" w:hAnsiTheme="minorHAnsi" w:cstheme="minorHAnsi"/>
                <w:sz w:val="24"/>
                <w:szCs w:val="24"/>
                <w:lang w:eastAsia="zh-CN"/>
              </w:rPr>
              <w:t>日</w:t>
            </w:r>
          </w:p>
        </w:tc>
        <w:tc>
          <w:tcPr>
            <w:tcW w:w="7526" w:type="dxa"/>
            <w:shd w:val="clear" w:color="auto" w:fill="auto"/>
          </w:tcPr>
          <w:p w14:paraId="3464DC14" w14:textId="26F662AA" w:rsidR="002A61F4" w:rsidRPr="00E12106" w:rsidRDefault="002A61F4" w:rsidP="002A61F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 w:val="24"/>
                <w:szCs w:val="24"/>
                <w:lang w:eastAsia="zh-CN"/>
              </w:rPr>
            </w:pPr>
            <w:r w:rsidRPr="00E12106">
              <w:rPr>
                <w:rFonts w:ascii="Calibri" w:eastAsia="SimSun" w:hAnsi="Calibri"/>
                <w:sz w:val="24"/>
                <w:szCs w:val="24"/>
                <w:lang w:val="en-US" w:eastAsia="zh-CN"/>
              </w:rPr>
              <w:t>–</w:t>
            </w:r>
            <w:r w:rsidRPr="00E12106">
              <w:rPr>
                <w:rFonts w:ascii="Calibri" w:eastAsia="SimSun" w:hAnsi="Calibri"/>
                <w:sz w:val="24"/>
                <w:szCs w:val="24"/>
                <w:lang w:val="en-US" w:eastAsia="zh-CN"/>
              </w:rPr>
              <w:tab/>
            </w:r>
            <w:r w:rsidRPr="00E12106">
              <w:rPr>
                <w:rFonts w:ascii="Calibri" w:eastAsia="SimSun" w:hAnsi="Calibri" w:cs="Microsoft YaHei" w:hint="eastAsia"/>
                <w:sz w:val="24"/>
                <w:szCs w:val="24"/>
                <w:lang w:eastAsia="zh-CN"/>
              </w:rPr>
              <w:t>提交实时字幕和</w:t>
            </w:r>
            <w:r w:rsidRPr="00E12106">
              <w:rPr>
                <w:rFonts w:ascii="Calibri" w:eastAsia="SimSun" w:hAnsi="Calibri" w:hint="eastAsia"/>
                <w:sz w:val="24"/>
                <w:szCs w:val="24"/>
                <w:lang w:eastAsia="zh-CN"/>
              </w:rPr>
              <w:t>/</w:t>
            </w:r>
            <w:r w:rsidRPr="00E12106">
              <w:rPr>
                <w:rFonts w:ascii="Calibri" w:eastAsia="SimSun" w:hAnsi="Calibri" w:cs="Microsoft YaHei" w:hint="eastAsia"/>
                <w:sz w:val="24"/>
                <w:szCs w:val="24"/>
                <w:lang w:eastAsia="zh-CN"/>
              </w:rPr>
              <w:t>或手语翻译服务申请</w:t>
            </w:r>
          </w:p>
          <w:p w14:paraId="1C5BB18D" w14:textId="423D63E6" w:rsidR="002A61F4" w:rsidRPr="00E12106" w:rsidRDefault="005D468A" w:rsidP="002A61F4">
            <w:pPr>
              <w:pStyle w:val="TableText0"/>
              <w:ind w:left="172" w:hanging="207"/>
              <w:rPr>
                <w:rFonts w:ascii="Calibri" w:eastAsia="SimSun" w:hAnsi="Calibri" w:cs="Microsoft YaHei"/>
                <w:color w:val="0000FF"/>
                <w:sz w:val="24"/>
                <w:szCs w:val="24"/>
                <w:u w:val="single"/>
                <w:lang w:eastAsia="zh-CN"/>
              </w:rPr>
            </w:pPr>
            <w:r w:rsidRPr="00E12106">
              <w:rPr>
                <w:rFonts w:asciiTheme="minorHAnsi" w:hAnsiTheme="minorHAnsi" w:cstheme="minorHAnsi"/>
                <w:sz w:val="24"/>
                <w:szCs w:val="24"/>
                <w:lang w:eastAsia="zh-CN"/>
              </w:rPr>
              <w:t>–</w:t>
            </w:r>
            <w:r w:rsidR="002A61F4" w:rsidRPr="00E12106">
              <w:rPr>
                <w:rFonts w:asciiTheme="minorHAnsi" w:hAnsiTheme="minorHAnsi" w:cstheme="minorHAnsi"/>
                <w:sz w:val="24"/>
                <w:szCs w:val="24"/>
                <w:lang w:eastAsia="zh-CN"/>
              </w:rPr>
              <w:tab/>
            </w:r>
            <w:r w:rsidR="002A61F4" w:rsidRPr="00E12106">
              <w:rPr>
                <w:rFonts w:ascii="Calibri" w:eastAsia="SimSun" w:hAnsi="Calibri" w:cs="Microsoft YaHei" w:hint="eastAsia"/>
                <w:sz w:val="24"/>
                <w:szCs w:val="24"/>
                <w:lang w:val="en-US" w:eastAsia="zh-CN"/>
              </w:rPr>
              <w:t>提交需要翻译的</w:t>
            </w:r>
            <w:r w:rsidR="002A61F4" w:rsidRPr="00E12106">
              <w:rPr>
                <w:rFonts w:asciiTheme="minorHAnsi" w:hAnsiTheme="minorHAnsi"/>
              </w:rPr>
              <w:fldChar w:fldCharType="begin"/>
            </w:r>
            <w:r w:rsidRPr="00E12106">
              <w:rPr>
                <w:rFonts w:asciiTheme="minorHAnsi" w:hAnsiTheme="minorHAnsi"/>
                <w:sz w:val="24"/>
                <w:szCs w:val="24"/>
                <w:lang w:eastAsia="zh-CN"/>
              </w:rPr>
              <w:instrText>HYPERLINK "https://www.itu.int/net/ITU-T/ddp/Default.aspx?groupid=T22-SG03"</w:instrText>
            </w:r>
            <w:r w:rsidR="002A61F4" w:rsidRPr="00E12106">
              <w:rPr>
                <w:rFonts w:asciiTheme="minorHAnsi" w:hAnsiTheme="minorHAnsi"/>
              </w:rPr>
            </w:r>
            <w:r w:rsidR="002A61F4" w:rsidRPr="00E12106">
              <w:rPr>
                <w:rFonts w:asciiTheme="minorHAnsi" w:hAnsiTheme="minorHAnsi"/>
              </w:rPr>
              <w:fldChar w:fldCharType="separate"/>
            </w:r>
            <w:r w:rsidR="002A61F4" w:rsidRPr="00E12106">
              <w:rPr>
                <w:rStyle w:val="Hyperlink"/>
                <w:rFonts w:ascii="Calibri" w:eastAsia="SimSun" w:hAnsi="Calibri"/>
                <w:sz w:val="24"/>
                <w:szCs w:val="24"/>
                <w:lang w:eastAsia="zh-CN"/>
              </w:rPr>
              <w:t>ITU-T</w:t>
            </w:r>
            <w:r w:rsidR="002A61F4" w:rsidRPr="00E12106">
              <w:rPr>
                <w:rStyle w:val="Hyperlink"/>
                <w:rFonts w:ascii="Calibri" w:eastAsia="SimSun" w:hAnsi="Calibri" w:cs="Microsoft YaHei" w:hint="eastAsia"/>
                <w:sz w:val="24"/>
                <w:szCs w:val="24"/>
                <w:lang w:eastAsia="zh-CN"/>
              </w:rPr>
              <w:t>成员文稿</w:t>
            </w:r>
            <w:r w:rsidR="002A61F4" w:rsidRPr="00E12106">
              <w:rPr>
                <w:rStyle w:val="Hyperlink"/>
                <w:rFonts w:ascii="Calibri" w:eastAsia="SimSun" w:hAnsi="Calibri" w:cs="Microsoft YaHei"/>
                <w:sz w:val="24"/>
                <w:szCs w:val="24"/>
                <w:lang w:eastAsia="zh-CN"/>
              </w:rPr>
              <w:fldChar w:fldCharType="end"/>
            </w:r>
          </w:p>
        </w:tc>
      </w:tr>
      <w:tr w:rsidR="002A61F4" w:rsidRPr="00E12106" w14:paraId="06292380" w14:textId="77777777" w:rsidTr="00E12106">
        <w:tc>
          <w:tcPr>
            <w:tcW w:w="2122" w:type="dxa"/>
            <w:shd w:val="clear" w:color="auto" w:fill="auto"/>
          </w:tcPr>
          <w:p w14:paraId="02C2489D" w14:textId="2B151AB9" w:rsidR="002A61F4" w:rsidRPr="00E12106" w:rsidRDefault="002A61F4" w:rsidP="002A61F4">
            <w:pPr>
              <w:pStyle w:val="TableText0"/>
              <w:rPr>
                <w:rFonts w:asciiTheme="minorHAnsi" w:hAnsiTheme="minorHAnsi" w:cstheme="minorHAnsi"/>
                <w:sz w:val="24"/>
                <w:szCs w:val="24"/>
                <w:lang w:eastAsia="zh-CN"/>
              </w:rPr>
            </w:pPr>
            <w:r w:rsidRPr="00E12106">
              <w:rPr>
                <w:rFonts w:asciiTheme="minorHAnsi" w:hAnsiTheme="minorHAnsi" w:cstheme="minorHAnsi"/>
                <w:sz w:val="24"/>
                <w:szCs w:val="24"/>
              </w:rPr>
              <w:t>2024</w:t>
            </w:r>
            <w:r w:rsidRPr="00E12106">
              <w:rPr>
                <w:rFonts w:asciiTheme="minorHAnsi" w:eastAsia="SimSun" w:hAnsiTheme="minorHAnsi" w:cstheme="minorHAnsi"/>
                <w:sz w:val="24"/>
                <w:szCs w:val="24"/>
                <w:lang w:eastAsia="zh-CN"/>
              </w:rPr>
              <w:t>年</w:t>
            </w:r>
            <w:r w:rsidRPr="00E12106">
              <w:rPr>
                <w:rFonts w:asciiTheme="minorHAnsi" w:eastAsia="SimSun" w:hAnsiTheme="minorHAnsi" w:cstheme="minorHAnsi"/>
                <w:sz w:val="24"/>
                <w:szCs w:val="24"/>
                <w:lang w:eastAsia="zh-CN"/>
              </w:rPr>
              <w:t>5</w:t>
            </w:r>
            <w:r w:rsidRPr="00E12106">
              <w:rPr>
                <w:rFonts w:asciiTheme="minorHAnsi" w:eastAsia="SimSun" w:hAnsiTheme="minorHAnsi" w:cstheme="minorHAnsi"/>
                <w:sz w:val="24"/>
                <w:szCs w:val="24"/>
                <w:lang w:eastAsia="zh-CN"/>
              </w:rPr>
              <w:t>月</w:t>
            </w:r>
            <w:r w:rsidRPr="00E12106">
              <w:rPr>
                <w:rFonts w:asciiTheme="minorHAnsi" w:eastAsia="SimSun" w:hAnsiTheme="minorHAnsi" w:cstheme="minorHAnsi"/>
                <w:sz w:val="24"/>
                <w:szCs w:val="24"/>
                <w:lang w:eastAsia="zh-CN"/>
              </w:rPr>
              <w:t>28</w:t>
            </w:r>
            <w:r w:rsidRPr="00E12106">
              <w:rPr>
                <w:rFonts w:asciiTheme="minorHAnsi" w:eastAsia="SimSun" w:hAnsiTheme="minorHAnsi" w:cstheme="minorHAnsi"/>
                <w:sz w:val="24"/>
                <w:szCs w:val="24"/>
                <w:lang w:eastAsia="zh-CN"/>
              </w:rPr>
              <w:t>日</w:t>
            </w:r>
          </w:p>
        </w:tc>
        <w:tc>
          <w:tcPr>
            <w:tcW w:w="7526" w:type="dxa"/>
            <w:shd w:val="clear" w:color="auto" w:fill="auto"/>
          </w:tcPr>
          <w:p w14:paraId="0873DBCC" w14:textId="24B0AA8F" w:rsidR="005D468A" w:rsidRPr="00E12106" w:rsidRDefault="005D468A" w:rsidP="005D468A">
            <w:pPr>
              <w:pStyle w:val="Tabletext"/>
              <w:ind w:left="284" w:hanging="284"/>
              <w:rPr>
                <w:rFonts w:ascii="Times New Roman" w:eastAsia="SimSun" w:hAnsi="Times New Roman"/>
                <w:szCs w:val="24"/>
                <w:lang w:val="en-US" w:eastAsia="zh-CN"/>
              </w:rPr>
            </w:pPr>
            <w:r w:rsidRPr="00E12106">
              <w:rPr>
                <w:rFonts w:ascii="Times New Roman" w:eastAsia="SimSun" w:hAnsi="Times New Roman"/>
                <w:szCs w:val="24"/>
                <w:lang w:val="en-US" w:eastAsia="zh-CN"/>
              </w:rPr>
              <w:t>–</w:t>
            </w:r>
            <w:r w:rsidRPr="00E12106">
              <w:rPr>
                <w:rFonts w:ascii="Times New Roman" w:eastAsia="SimSun" w:hAnsi="Times New Roman"/>
                <w:szCs w:val="24"/>
                <w:lang w:val="en-US" w:eastAsia="zh-CN"/>
              </w:rPr>
              <w:tab/>
            </w:r>
            <w:r w:rsidRPr="00E12106">
              <w:rPr>
                <w:rFonts w:ascii="Times New Roman" w:eastAsia="SimSun" w:hAnsi="Times New Roman" w:hint="eastAsia"/>
                <w:szCs w:val="24"/>
                <w:lang w:val="en-US" w:eastAsia="zh-CN"/>
              </w:rPr>
              <w:t>提交与会补贴申请（通过</w:t>
            </w:r>
            <w:r w:rsidRPr="00E12106">
              <w:fldChar w:fldCharType="begin"/>
            </w:r>
            <w:r w:rsidRPr="00E12106">
              <w:rPr>
                <w:szCs w:val="24"/>
                <w:lang w:eastAsia="zh-CN"/>
              </w:rPr>
              <w:instrText>HYPERLINK "http://www.itu.int/go/tsg3"</w:instrText>
            </w:r>
            <w:r w:rsidRPr="00E12106">
              <w:fldChar w:fldCharType="separate"/>
            </w:r>
            <w:r w:rsidRPr="00E12106">
              <w:rPr>
                <w:rStyle w:val="Hyperlink"/>
                <w:rFonts w:ascii="Times New Roman" w:eastAsia="SimSun" w:hAnsi="Times New Roman" w:hint="eastAsia"/>
                <w:szCs w:val="24"/>
                <w:lang w:val="en-US" w:eastAsia="zh-CN"/>
              </w:rPr>
              <w:t>研究组主页</w:t>
            </w:r>
            <w:r w:rsidRPr="00E12106">
              <w:rPr>
                <w:rStyle w:val="Hyperlink"/>
                <w:rFonts w:ascii="Times New Roman" w:eastAsia="SimSun" w:hAnsi="Times New Roman"/>
                <w:szCs w:val="24"/>
                <w:lang w:val="en-US" w:eastAsia="zh-CN"/>
              </w:rPr>
              <w:fldChar w:fldCharType="end"/>
            </w:r>
            <w:r w:rsidRPr="00E12106">
              <w:rPr>
                <w:rFonts w:ascii="Times New Roman" w:eastAsia="SimSun" w:hAnsi="Times New Roman" w:hint="eastAsia"/>
                <w:szCs w:val="24"/>
                <w:lang w:val="en-US" w:eastAsia="zh-CN"/>
              </w:rPr>
              <w:t>上的表格；详情见附件</w:t>
            </w:r>
            <w:r w:rsidRPr="00E12106">
              <w:rPr>
                <w:rFonts w:eastAsia="SimSun" w:cstheme="minorHAnsi"/>
                <w:szCs w:val="24"/>
                <w:lang w:val="en-US" w:eastAsia="zh-CN"/>
              </w:rPr>
              <w:t>A</w:t>
            </w:r>
            <w:r w:rsidRPr="00E12106">
              <w:rPr>
                <w:rFonts w:ascii="Times New Roman" w:eastAsia="SimSun" w:hAnsi="Times New Roman" w:hint="eastAsia"/>
                <w:szCs w:val="24"/>
                <w:lang w:val="en-US" w:eastAsia="zh-CN"/>
              </w:rPr>
              <w:t>）</w:t>
            </w:r>
          </w:p>
          <w:p w14:paraId="2A728370" w14:textId="5FC3CEF7" w:rsidR="002A61F4" w:rsidRPr="00E12106" w:rsidRDefault="005D468A" w:rsidP="00E1210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55" w:hanging="280"/>
              <w:rPr>
                <w:rFonts w:asciiTheme="minorHAnsi" w:hAnsiTheme="minorHAnsi" w:cstheme="minorHAnsi"/>
                <w:sz w:val="24"/>
                <w:szCs w:val="24"/>
                <w:lang w:eastAsia="zh-CN"/>
              </w:rPr>
            </w:pPr>
            <w:r w:rsidRPr="00E12106">
              <w:rPr>
                <w:rFonts w:eastAsia="SimSun"/>
                <w:sz w:val="24"/>
                <w:szCs w:val="24"/>
                <w:lang w:val="en-US" w:eastAsia="zh-CN"/>
              </w:rPr>
              <w:t>–</w:t>
            </w:r>
            <w:r w:rsidRPr="00E12106">
              <w:rPr>
                <w:rFonts w:eastAsia="SimSun"/>
                <w:sz w:val="24"/>
                <w:szCs w:val="24"/>
                <w:lang w:val="en-US" w:eastAsia="zh-CN"/>
              </w:rPr>
              <w:tab/>
            </w:r>
            <w:r w:rsidRPr="00E12106">
              <w:rPr>
                <w:rFonts w:eastAsia="SimSun" w:hint="eastAsia"/>
                <w:sz w:val="24"/>
                <w:szCs w:val="24"/>
                <w:lang w:val="fr-CH" w:eastAsia="zh-CN"/>
              </w:rPr>
              <w:t>提交</w:t>
            </w:r>
            <w:r w:rsidRPr="00E12106">
              <w:rPr>
                <w:rFonts w:eastAsia="SimSun" w:hint="eastAsia"/>
                <w:sz w:val="24"/>
                <w:szCs w:val="24"/>
                <w:lang w:eastAsia="zh-CN"/>
              </w:rPr>
              <w:t>口译服务申请（通过在线注册表）</w:t>
            </w:r>
          </w:p>
        </w:tc>
      </w:tr>
      <w:tr w:rsidR="002A61F4" w:rsidRPr="00E12106" w14:paraId="3DCD204D" w14:textId="77777777" w:rsidTr="00E12106">
        <w:tc>
          <w:tcPr>
            <w:tcW w:w="2122" w:type="dxa"/>
            <w:shd w:val="clear" w:color="auto" w:fill="auto"/>
          </w:tcPr>
          <w:p w14:paraId="7343A7BC" w14:textId="6495EE72" w:rsidR="002A61F4" w:rsidRPr="00E12106" w:rsidRDefault="002A61F4" w:rsidP="002A61F4">
            <w:pPr>
              <w:pStyle w:val="TableText0"/>
              <w:rPr>
                <w:rFonts w:asciiTheme="minorHAnsi" w:hAnsiTheme="minorHAnsi" w:cstheme="minorHAnsi"/>
                <w:sz w:val="24"/>
                <w:szCs w:val="24"/>
                <w:lang w:eastAsia="zh-CN"/>
              </w:rPr>
            </w:pPr>
            <w:r w:rsidRPr="00E12106">
              <w:rPr>
                <w:rFonts w:asciiTheme="minorHAnsi" w:hAnsiTheme="minorHAnsi" w:cstheme="minorHAnsi"/>
                <w:sz w:val="24"/>
                <w:szCs w:val="24"/>
              </w:rPr>
              <w:t>2024</w:t>
            </w:r>
            <w:r w:rsidRPr="00E12106">
              <w:rPr>
                <w:rFonts w:asciiTheme="minorHAnsi" w:eastAsia="SimSun" w:hAnsiTheme="minorHAnsi" w:cstheme="minorHAnsi"/>
                <w:sz w:val="24"/>
                <w:szCs w:val="24"/>
                <w:lang w:eastAsia="zh-CN"/>
              </w:rPr>
              <w:t>年</w:t>
            </w:r>
            <w:r w:rsidRPr="00E12106">
              <w:rPr>
                <w:rFonts w:asciiTheme="minorHAnsi" w:eastAsia="SimSun" w:hAnsiTheme="minorHAnsi" w:cstheme="minorHAnsi"/>
                <w:sz w:val="24"/>
                <w:szCs w:val="24"/>
                <w:lang w:eastAsia="zh-CN"/>
              </w:rPr>
              <w:t>6</w:t>
            </w:r>
            <w:r w:rsidRPr="00E12106">
              <w:rPr>
                <w:rFonts w:asciiTheme="minorHAnsi" w:eastAsia="SimSun" w:hAnsiTheme="minorHAnsi" w:cstheme="minorHAnsi"/>
                <w:sz w:val="24"/>
                <w:szCs w:val="24"/>
                <w:lang w:eastAsia="zh-CN"/>
              </w:rPr>
              <w:t>月</w:t>
            </w:r>
            <w:r w:rsidRPr="00E12106">
              <w:rPr>
                <w:rFonts w:asciiTheme="minorHAnsi" w:eastAsia="SimSun" w:hAnsiTheme="minorHAnsi" w:cstheme="minorHAnsi"/>
                <w:sz w:val="24"/>
                <w:szCs w:val="24"/>
                <w:lang w:eastAsia="zh-CN"/>
              </w:rPr>
              <w:t>9</w:t>
            </w:r>
            <w:r w:rsidRPr="00E12106">
              <w:rPr>
                <w:rFonts w:asciiTheme="minorHAnsi" w:eastAsia="SimSun" w:hAnsiTheme="minorHAnsi" w:cstheme="minorHAnsi"/>
                <w:sz w:val="24"/>
                <w:szCs w:val="24"/>
                <w:lang w:eastAsia="zh-CN"/>
              </w:rPr>
              <w:t>日</w:t>
            </w:r>
          </w:p>
        </w:tc>
        <w:tc>
          <w:tcPr>
            <w:tcW w:w="7526" w:type="dxa"/>
            <w:shd w:val="clear" w:color="auto" w:fill="auto"/>
          </w:tcPr>
          <w:p w14:paraId="66A54314" w14:textId="03A86660" w:rsidR="005D468A" w:rsidRPr="00E12106" w:rsidRDefault="005D468A" w:rsidP="005D468A">
            <w:pPr>
              <w:pStyle w:val="Tabletext"/>
              <w:ind w:left="284" w:hanging="284"/>
              <w:rPr>
                <w:rFonts w:ascii="Calibri" w:eastAsia="SimSun" w:hAnsi="Calibri"/>
                <w:szCs w:val="24"/>
                <w:lang w:val="en-US" w:eastAsia="zh-CN"/>
              </w:rPr>
            </w:pPr>
            <w:r w:rsidRPr="00E12106">
              <w:rPr>
                <w:rFonts w:ascii="Calibri" w:eastAsia="SimSun" w:hAnsi="Calibri"/>
                <w:szCs w:val="24"/>
                <w:lang w:val="en-US" w:eastAsia="zh-CN"/>
              </w:rPr>
              <w:t>–</w:t>
            </w:r>
            <w:r w:rsidRPr="00E12106">
              <w:rPr>
                <w:rFonts w:ascii="Calibri" w:eastAsia="SimSun" w:hAnsi="Calibri"/>
                <w:szCs w:val="24"/>
                <w:lang w:val="en-US" w:eastAsia="zh-CN"/>
              </w:rPr>
              <w:tab/>
            </w:r>
            <w:r w:rsidRPr="00E12106">
              <w:rPr>
                <w:rFonts w:ascii="Calibri" w:eastAsia="SimSun" w:hAnsi="Calibri" w:cs="Microsoft YaHei" w:hint="eastAsia"/>
                <w:szCs w:val="24"/>
                <w:lang w:val="en-US" w:eastAsia="zh-CN"/>
              </w:rPr>
              <w:t>预注册（通过</w:t>
            </w:r>
            <w:r w:rsidRPr="00E12106">
              <w:fldChar w:fldCharType="begin"/>
            </w:r>
            <w:r w:rsidRPr="00E12106">
              <w:rPr>
                <w:szCs w:val="24"/>
                <w:lang w:eastAsia="zh-CN"/>
              </w:rPr>
              <w:instrText>HYPERLINK "http://www.itu.int/go/tsg3"</w:instrText>
            </w:r>
            <w:r w:rsidRPr="00E12106">
              <w:fldChar w:fldCharType="separate"/>
            </w:r>
            <w:r w:rsidRPr="00E12106">
              <w:rPr>
                <w:rStyle w:val="Hyperlink"/>
                <w:rFonts w:ascii="Calibri" w:eastAsia="SimSun" w:hAnsi="Calibri" w:cs="Microsoft YaHei" w:hint="eastAsia"/>
                <w:szCs w:val="24"/>
                <w:lang w:val="en-US" w:eastAsia="zh-CN"/>
              </w:rPr>
              <w:t>研究组主页</w:t>
            </w:r>
            <w:r w:rsidRPr="00E12106">
              <w:rPr>
                <w:rStyle w:val="Hyperlink"/>
                <w:rFonts w:ascii="Calibri" w:eastAsia="SimSun" w:hAnsi="Calibri" w:cs="Microsoft YaHei"/>
                <w:szCs w:val="24"/>
                <w:lang w:val="en-US" w:eastAsia="zh-CN"/>
              </w:rPr>
              <w:fldChar w:fldCharType="end"/>
            </w:r>
            <w:r w:rsidRPr="00E12106">
              <w:rPr>
                <w:rFonts w:ascii="Calibri" w:eastAsia="SimSun" w:hAnsi="Calibri" w:cs="Microsoft YaHei" w:hint="eastAsia"/>
                <w:szCs w:val="24"/>
                <w:lang w:val="en-US" w:eastAsia="zh-CN"/>
              </w:rPr>
              <w:t>上提供的在线注册表）</w:t>
            </w:r>
          </w:p>
          <w:p w14:paraId="1E8DB7B3" w14:textId="71662C5C" w:rsidR="005D468A" w:rsidRPr="00E12106" w:rsidRDefault="005D468A" w:rsidP="005D468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 w:val="24"/>
                <w:szCs w:val="24"/>
                <w:lang w:eastAsia="zh-CN"/>
              </w:rPr>
            </w:pPr>
            <w:r w:rsidRPr="00E12106">
              <w:rPr>
                <w:rFonts w:ascii="Calibri" w:eastAsia="SimSun" w:hAnsi="Calibri"/>
                <w:sz w:val="24"/>
                <w:szCs w:val="24"/>
                <w:lang w:val="en-US" w:eastAsia="zh-CN"/>
              </w:rPr>
              <w:t>–</w:t>
            </w:r>
            <w:r w:rsidRPr="00E12106">
              <w:rPr>
                <w:rFonts w:ascii="Calibri" w:eastAsia="SimSun" w:hAnsi="Calibri"/>
                <w:sz w:val="24"/>
                <w:szCs w:val="24"/>
                <w:lang w:val="en-US" w:eastAsia="zh-CN"/>
              </w:rPr>
              <w:tab/>
            </w:r>
            <w:r w:rsidRPr="00E12106">
              <w:rPr>
                <w:rFonts w:ascii="Calibri" w:eastAsia="SimSun" w:hAnsi="Calibri" w:cs="Microsoft YaHei" w:hint="eastAsia"/>
                <w:sz w:val="24"/>
                <w:szCs w:val="24"/>
                <w:lang w:val="en-US" w:eastAsia="zh-CN"/>
              </w:rPr>
              <w:t>提交签证协办函申请</w:t>
            </w:r>
            <w:r w:rsidRPr="00E12106">
              <w:rPr>
                <w:rFonts w:ascii="Calibri" w:eastAsia="SimSun" w:hAnsi="Calibri"/>
                <w:sz w:val="24"/>
                <w:szCs w:val="24"/>
                <w:lang w:val="en-US" w:eastAsia="zh-CN"/>
              </w:rPr>
              <w:t>（通过在线注册表进行；详情见附件</w:t>
            </w:r>
            <w:r w:rsidRPr="00E12106">
              <w:rPr>
                <w:rFonts w:ascii="Calibri" w:eastAsia="SimSun" w:hAnsi="Calibri"/>
                <w:sz w:val="24"/>
                <w:szCs w:val="24"/>
                <w:lang w:val="en-US" w:eastAsia="zh-CN"/>
              </w:rPr>
              <w:t>A</w:t>
            </w:r>
            <w:r w:rsidRPr="00E12106">
              <w:rPr>
                <w:rFonts w:ascii="Calibri" w:eastAsia="SimSun" w:hAnsi="Calibri"/>
                <w:sz w:val="24"/>
                <w:szCs w:val="24"/>
                <w:lang w:val="en-US" w:eastAsia="zh-CN"/>
              </w:rPr>
              <w:t>）</w:t>
            </w:r>
          </w:p>
        </w:tc>
      </w:tr>
      <w:tr w:rsidR="002A61F4" w:rsidRPr="00E12106" w14:paraId="4932CE75" w14:textId="77777777" w:rsidTr="00E12106">
        <w:tc>
          <w:tcPr>
            <w:tcW w:w="2122" w:type="dxa"/>
            <w:shd w:val="clear" w:color="auto" w:fill="auto"/>
          </w:tcPr>
          <w:p w14:paraId="015CEE63" w14:textId="06BC364C" w:rsidR="002A61F4" w:rsidRPr="00E12106" w:rsidRDefault="002A61F4" w:rsidP="002A61F4">
            <w:pPr>
              <w:pStyle w:val="TableText0"/>
              <w:rPr>
                <w:rFonts w:asciiTheme="minorHAnsi" w:hAnsiTheme="minorHAnsi" w:cstheme="minorHAnsi"/>
                <w:sz w:val="24"/>
                <w:szCs w:val="24"/>
                <w:lang w:eastAsia="zh-CN"/>
              </w:rPr>
            </w:pPr>
            <w:r w:rsidRPr="00E12106">
              <w:rPr>
                <w:rFonts w:asciiTheme="minorHAnsi" w:hAnsiTheme="minorHAnsi" w:cstheme="minorHAnsi"/>
                <w:sz w:val="24"/>
                <w:szCs w:val="24"/>
              </w:rPr>
              <w:t>2024</w:t>
            </w:r>
            <w:r w:rsidRPr="00E12106">
              <w:rPr>
                <w:rFonts w:asciiTheme="minorHAnsi" w:eastAsia="SimSun" w:hAnsiTheme="minorHAnsi" w:cstheme="minorHAnsi"/>
                <w:sz w:val="24"/>
                <w:szCs w:val="24"/>
                <w:lang w:eastAsia="zh-CN"/>
              </w:rPr>
              <w:t>年</w:t>
            </w:r>
            <w:r w:rsidRPr="00E12106">
              <w:rPr>
                <w:rFonts w:asciiTheme="minorHAnsi" w:eastAsia="SimSun" w:hAnsiTheme="minorHAnsi" w:cstheme="minorHAnsi"/>
                <w:sz w:val="24"/>
                <w:szCs w:val="24"/>
                <w:lang w:eastAsia="zh-CN"/>
              </w:rPr>
              <w:t>6</w:t>
            </w:r>
            <w:r w:rsidRPr="00E12106">
              <w:rPr>
                <w:rFonts w:asciiTheme="minorHAnsi" w:eastAsia="SimSun" w:hAnsiTheme="minorHAnsi" w:cstheme="minorHAnsi"/>
                <w:sz w:val="24"/>
                <w:szCs w:val="24"/>
                <w:lang w:eastAsia="zh-CN"/>
              </w:rPr>
              <w:t>月</w:t>
            </w:r>
            <w:r w:rsidRPr="00E12106">
              <w:rPr>
                <w:rFonts w:asciiTheme="minorHAnsi" w:eastAsia="SimSun" w:hAnsiTheme="minorHAnsi" w:cstheme="minorHAnsi"/>
                <w:sz w:val="24"/>
                <w:szCs w:val="24"/>
                <w:lang w:eastAsia="zh-CN"/>
              </w:rPr>
              <w:t>26</w:t>
            </w:r>
            <w:r w:rsidRPr="00E12106">
              <w:rPr>
                <w:rFonts w:asciiTheme="minorHAnsi" w:eastAsia="SimSun" w:hAnsiTheme="minorHAnsi" w:cstheme="minorHAnsi"/>
                <w:sz w:val="24"/>
                <w:szCs w:val="24"/>
                <w:lang w:eastAsia="zh-CN"/>
              </w:rPr>
              <w:t>日</w:t>
            </w:r>
          </w:p>
        </w:tc>
        <w:tc>
          <w:tcPr>
            <w:tcW w:w="7526" w:type="dxa"/>
            <w:shd w:val="clear" w:color="auto" w:fill="auto"/>
          </w:tcPr>
          <w:p w14:paraId="6531F938" w14:textId="0CBFE772" w:rsidR="005D468A" w:rsidRPr="00F60BE5" w:rsidRDefault="005D468A" w:rsidP="002A61F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 w:val="24"/>
                <w:szCs w:val="24"/>
                <w:lang w:eastAsia="zh-CN"/>
              </w:rPr>
            </w:pPr>
            <w:r w:rsidRPr="00E12106">
              <w:rPr>
                <w:rFonts w:eastAsia="SimSun"/>
                <w:sz w:val="24"/>
                <w:szCs w:val="24"/>
                <w:lang w:val="en-US" w:eastAsia="zh-CN"/>
              </w:rPr>
              <w:t>–</w:t>
            </w:r>
            <w:r w:rsidRPr="00E12106">
              <w:rPr>
                <w:rFonts w:eastAsia="SimSun"/>
                <w:sz w:val="24"/>
                <w:szCs w:val="24"/>
                <w:lang w:val="en-US" w:eastAsia="zh-CN"/>
              </w:rPr>
              <w:tab/>
            </w:r>
            <w:hyperlink r:id="rId12" w:history="1">
              <w:r w:rsidRPr="00E12106">
                <w:rPr>
                  <w:rStyle w:val="Hyperlink"/>
                  <w:rFonts w:eastAsia="SimSun" w:hint="eastAsia"/>
                  <w:sz w:val="24"/>
                  <w:szCs w:val="24"/>
                  <w:lang w:val="fr-FR" w:eastAsia="zh-CN"/>
                </w:rPr>
                <w:t>提交</w:t>
              </w:r>
              <w:r w:rsidRPr="00E12106">
                <w:rPr>
                  <w:rStyle w:val="Hyperlink"/>
                  <w:rFonts w:ascii="Calibri" w:eastAsia="SimSun" w:hAnsi="Calibri" w:cs="Calibri"/>
                  <w:sz w:val="24"/>
                  <w:szCs w:val="24"/>
                  <w:lang w:val="en-US" w:eastAsia="zh-CN"/>
                </w:rPr>
                <w:t>ITU-T</w:t>
              </w:r>
              <w:r w:rsidRPr="00E12106">
                <w:rPr>
                  <w:rStyle w:val="Hyperlink"/>
                  <w:rFonts w:eastAsia="SimSun" w:hint="eastAsia"/>
                  <w:sz w:val="24"/>
                  <w:szCs w:val="24"/>
                  <w:lang w:val="fr-FR" w:eastAsia="zh-CN"/>
                </w:rPr>
                <w:t>成员文稿</w:t>
              </w:r>
              <w:r w:rsidRPr="00E12106">
                <w:rPr>
                  <w:rStyle w:val="Hyperlink"/>
                  <w:rFonts w:eastAsia="SimSun" w:hint="eastAsia"/>
                  <w:sz w:val="24"/>
                  <w:szCs w:val="24"/>
                  <w:lang w:val="en-US" w:eastAsia="zh-CN"/>
                </w:rPr>
                <w:t>（</w:t>
              </w:r>
              <w:r w:rsidRPr="00E12106">
                <w:rPr>
                  <w:rStyle w:val="Hyperlink"/>
                  <w:rFonts w:eastAsia="SimSun" w:hint="eastAsia"/>
                  <w:sz w:val="24"/>
                  <w:szCs w:val="24"/>
                  <w:lang w:val="fr-FR" w:eastAsia="zh-CN"/>
                </w:rPr>
                <w:t>通过文件直传系统</w:t>
              </w:r>
              <w:r w:rsidRPr="00E12106">
                <w:rPr>
                  <w:rStyle w:val="Hyperlink"/>
                  <w:rFonts w:eastAsia="SimSun" w:hint="eastAsia"/>
                  <w:sz w:val="24"/>
                  <w:szCs w:val="24"/>
                  <w:lang w:val="en-US" w:eastAsia="zh-CN"/>
                </w:rPr>
                <w:t>）</w:t>
              </w:r>
            </w:hyperlink>
          </w:p>
        </w:tc>
      </w:tr>
      <w:tr w:rsidR="002A61F4" w:rsidRPr="00E12106" w14:paraId="5C7BC698" w14:textId="77777777" w:rsidTr="00E12106">
        <w:tc>
          <w:tcPr>
            <w:tcW w:w="2122" w:type="dxa"/>
            <w:shd w:val="clear" w:color="auto" w:fill="auto"/>
          </w:tcPr>
          <w:p w14:paraId="3D274023" w14:textId="6F6E070E" w:rsidR="002A61F4" w:rsidRPr="00E12106" w:rsidRDefault="002A61F4" w:rsidP="002A61F4">
            <w:pPr>
              <w:pStyle w:val="TableText0"/>
              <w:rPr>
                <w:rFonts w:asciiTheme="minorHAnsi" w:hAnsiTheme="minorHAnsi" w:cstheme="minorHAnsi"/>
                <w:sz w:val="24"/>
                <w:szCs w:val="24"/>
                <w:lang w:eastAsia="zh-CN"/>
              </w:rPr>
            </w:pPr>
            <w:r w:rsidRPr="00E12106">
              <w:rPr>
                <w:rFonts w:asciiTheme="minorHAnsi" w:hAnsiTheme="minorHAnsi" w:cstheme="minorHAnsi"/>
                <w:sz w:val="24"/>
                <w:szCs w:val="24"/>
              </w:rPr>
              <w:t>2024</w:t>
            </w:r>
            <w:r w:rsidRPr="00E12106">
              <w:rPr>
                <w:rFonts w:asciiTheme="minorHAnsi" w:eastAsia="SimSun" w:hAnsiTheme="minorHAnsi" w:cstheme="minorHAnsi"/>
                <w:sz w:val="24"/>
                <w:szCs w:val="24"/>
                <w:lang w:eastAsia="zh-CN"/>
              </w:rPr>
              <w:t>年</w:t>
            </w:r>
            <w:r w:rsidRPr="00E12106">
              <w:rPr>
                <w:rFonts w:asciiTheme="minorHAnsi" w:eastAsia="SimSun" w:hAnsiTheme="minorHAnsi" w:cstheme="minorHAnsi"/>
                <w:sz w:val="24"/>
                <w:szCs w:val="24"/>
                <w:lang w:eastAsia="zh-CN"/>
              </w:rPr>
              <w:t>6</w:t>
            </w:r>
            <w:r w:rsidRPr="00E12106">
              <w:rPr>
                <w:rFonts w:asciiTheme="minorHAnsi" w:eastAsia="SimSun" w:hAnsiTheme="minorHAnsi" w:cstheme="minorHAnsi"/>
                <w:sz w:val="24"/>
                <w:szCs w:val="24"/>
                <w:lang w:eastAsia="zh-CN"/>
              </w:rPr>
              <w:t>月</w:t>
            </w:r>
            <w:r w:rsidRPr="00E12106">
              <w:rPr>
                <w:rFonts w:asciiTheme="minorHAnsi" w:eastAsia="SimSun" w:hAnsiTheme="minorHAnsi" w:cstheme="minorHAnsi"/>
                <w:sz w:val="24"/>
                <w:szCs w:val="24"/>
                <w:lang w:eastAsia="zh-CN"/>
              </w:rPr>
              <w:t>27</w:t>
            </w:r>
            <w:r w:rsidRPr="00E12106">
              <w:rPr>
                <w:rFonts w:asciiTheme="minorHAnsi" w:eastAsia="SimSun" w:hAnsiTheme="minorHAnsi" w:cstheme="minorHAnsi"/>
                <w:sz w:val="24"/>
                <w:szCs w:val="24"/>
                <w:lang w:eastAsia="zh-CN"/>
              </w:rPr>
              <w:t>日</w:t>
            </w:r>
          </w:p>
        </w:tc>
        <w:tc>
          <w:tcPr>
            <w:tcW w:w="7526" w:type="dxa"/>
            <w:shd w:val="clear" w:color="auto" w:fill="auto"/>
          </w:tcPr>
          <w:p w14:paraId="25D44C31" w14:textId="0349AE69" w:rsidR="002A61F4" w:rsidRPr="00E12106" w:rsidRDefault="000D012E" w:rsidP="002A61F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 w:val="24"/>
                <w:szCs w:val="24"/>
                <w:lang w:eastAsia="zh-CN"/>
              </w:rPr>
            </w:pPr>
            <w:r w:rsidRPr="00E12106">
              <w:rPr>
                <w:rFonts w:ascii="Calibri" w:eastAsia="SimSun" w:hAnsi="Calibri"/>
                <w:sz w:val="24"/>
                <w:szCs w:val="24"/>
                <w:lang w:val="en-US" w:eastAsia="zh-CN"/>
              </w:rPr>
              <w:t>–</w:t>
            </w:r>
            <w:r w:rsidR="002A61F4" w:rsidRPr="00E12106">
              <w:rPr>
                <w:rFonts w:asciiTheme="minorHAnsi" w:hAnsiTheme="minorHAnsi" w:cstheme="minorHAnsi"/>
                <w:sz w:val="24"/>
                <w:szCs w:val="24"/>
                <w:lang w:eastAsia="zh-CN"/>
              </w:rPr>
              <w:tab/>
            </w:r>
            <w:r w:rsidR="005D468A" w:rsidRPr="00E12106">
              <w:rPr>
                <w:rFonts w:eastAsia="SimSun" w:hint="eastAsia"/>
                <w:sz w:val="24"/>
                <w:szCs w:val="24"/>
                <w:lang w:val="en-US" w:eastAsia="zh-CN"/>
              </w:rPr>
              <w:t>提交电信标准化局第</w:t>
            </w:r>
            <w:r w:rsidR="005D468A" w:rsidRPr="00E12106">
              <w:rPr>
                <w:rFonts w:ascii="Calibri" w:eastAsia="SimSun" w:hAnsi="Calibri" w:cs="Calibri" w:hint="eastAsia"/>
                <w:sz w:val="24"/>
                <w:szCs w:val="24"/>
                <w:lang w:val="en-US" w:eastAsia="zh-CN"/>
              </w:rPr>
              <w:t>1</w:t>
            </w:r>
            <w:r w:rsidR="005D468A" w:rsidRPr="00E12106">
              <w:rPr>
                <w:rFonts w:ascii="Calibri" w:eastAsia="SimSun" w:hAnsi="Calibri" w:cs="Calibri"/>
                <w:sz w:val="24"/>
                <w:szCs w:val="24"/>
                <w:lang w:val="en-US" w:eastAsia="zh-CN"/>
              </w:rPr>
              <w:t>51</w:t>
            </w:r>
            <w:r w:rsidR="005D468A" w:rsidRPr="00E12106">
              <w:rPr>
                <w:rFonts w:eastAsia="SimSun" w:hint="eastAsia"/>
                <w:sz w:val="24"/>
                <w:szCs w:val="24"/>
                <w:lang w:val="en-US" w:eastAsia="zh-CN"/>
              </w:rPr>
              <w:t>号通函附件</w:t>
            </w:r>
            <w:r w:rsidR="005D468A" w:rsidRPr="00E12106">
              <w:rPr>
                <w:rFonts w:ascii="Calibri" w:eastAsia="SimSun" w:hAnsi="Calibri" w:cs="Calibri"/>
                <w:sz w:val="24"/>
                <w:szCs w:val="24"/>
                <w:lang w:val="en-US" w:eastAsia="zh-CN"/>
              </w:rPr>
              <w:t>2</w:t>
            </w:r>
            <w:r w:rsidR="005D468A" w:rsidRPr="00E12106">
              <w:rPr>
                <w:rFonts w:eastAsia="SimSun" w:hint="eastAsia"/>
                <w:sz w:val="24"/>
                <w:szCs w:val="24"/>
                <w:lang w:val="en-US" w:eastAsia="zh-CN"/>
              </w:rPr>
              <w:t>中关于</w:t>
            </w:r>
            <w:r w:rsidR="00A1004B">
              <w:rPr>
                <w:rFonts w:eastAsia="SimSun" w:hint="eastAsia"/>
                <w:sz w:val="24"/>
                <w:szCs w:val="24"/>
                <w:lang w:val="en-US" w:eastAsia="zh-CN"/>
              </w:rPr>
              <w:t>TAP</w:t>
            </w:r>
            <w:r w:rsidR="005D468A" w:rsidRPr="00E12106">
              <w:rPr>
                <w:rFonts w:eastAsia="SimSun" w:hint="eastAsia"/>
                <w:sz w:val="24"/>
                <w:szCs w:val="24"/>
                <w:lang w:val="en-US" w:eastAsia="zh-CN"/>
              </w:rPr>
              <w:t>成员国就</w:t>
            </w:r>
            <w:r w:rsidR="005D468A" w:rsidRPr="00E12106">
              <w:rPr>
                <w:rFonts w:asciiTheme="minorHAnsi" w:hAnsiTheme="minorHAnsi" w:cstheme="minorHAnsi"/>
                <w:sz w:val="24"/>
                <w:szCs w:val="24"/>
                <w:lang w:eastAsia="zh-CN"/>
              </w:rPr>
              <w:t xml:space="preserve">ITU-T </w:t>
            </w:r>
            <w:r w:rsidR="005D468A" w:rsidRPr="00E12106">
              <w:rPr>
                <w:rFonts w:asciiTheme="minorHAnsi" w:eastAsiaTheme="minorEastAsia" w:hAnsiTheme="minorHAnsi" w:cstheme="minorHAnsi"/>
                <w:sz w:val="24"/>
                <w:szCs w:val="24"/>
                <w:lang w:eastAsia="zh-CN"/>
              </w:rPr>
              <w:t>D.</w:t>
            </w:r>
            <w:r w:rsidR="005D468A" w:rsidRPr="00E12106">
              <w:rPr>
                <w:rFonts w:asciiTheme="minorHAnsi" w:hAnsiTheme="minorHAnsi" w:cstheme="minorHAnsi"/>
                <w:sz w:val="24"/>
                <w:szCs w:val="24"/>
                <w:lang w:eastAsia="zh-CN"/>
              </w:rPr>
              <w:t>212</w:t>
            </w:r>
            <w:proofErr w:type="spellStart"/>
            <w:r w:rsidR="005D468A" w:rsidRPr="00E12106">
              <w:rPr>
                <w:rFonts w:hint="eastAsia"/>
                <w:sz w:val="24"/>
                <w:szCs w:val="24"/>
                <w:lang w:val="en-US" w:eastAsia="zh-CN"/>
              </w:rPr>
              <w:t>建议书草案</w:t>
            </w:r>
            <w:proofErr w:type="spellEnd"/>
            <w:r w:rsidR="005D468A" w:rsidRPr="00E12106">
              <w:rPr>
                <w:rFonts w:eastAsia="SimSun" w:hint="eastAsia"/>
                <w:sz w:val="24"/>
                <w:szCs w:val="24"/>
                <w:lang w:val="en-US" w:eastAsia="zh-CN"/>
              </w:rPr>
              <w:t>进行磋商的表格。</w:t>
            </w:r>
          </w:p>
        </w:tc>
      </w:tr>
    </w:tbl>
    <w:p w14:paraId="68D7A29C" w14:textId="2FA57B3F" w:rsidR="00720F32" w:rsidRDefault="00720F32" w:rsidP="0063445E">
      <w:pPr>
        <w:rPr>
          <w:lang w:eastAsia="zh-CN"/>
        </w:rPr>
      </w:pPr>
    </w:p>
    <w:p w14:paraId="7A75E8B7" w14:textId="77777777" w:rsidR="00C32D2F" w:rsidRDefault="00C32D2F" w:rsidP="0063445E">
      <w:pPr>
        <w:rPr>
          <w:lang w:eastAsia="zh-CN"/>
        </w:rPr>
      </w:pPr>
    </w:p>
    <w:p w14:paraId="57206E23" w14:textId="77777777" w:rsidR="00D6527E" w:rsidRDefault="00D6527E" w:rsidP="005E3218">
      <w:pPr>
        <w:spacing w:before="240" w:after="240"/>
        <w:ind w:firstLineChars="200" w:firstLine="480"/>
        <w:rPr>
          <w:rFonts w:ascii="Times New Roman" w:hAnsi="Times New Roman"/>
          <w:lang w:eastAsia="zh-CN"/>
        </w:rPr>
      </w:pPr>
      <w:r w:rsidRPr="000C6854">
        <w:rPr>
          <w:rFonts w:ascii="Times New Roman" w:hAnsi="Times New Roman" w:hint="eastAsia"/>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D6527E" w:rsidRPr="000C6854" w14:paraId="4C439C0F" w14:textId="77777777" w:rsidTr="0049573A">
        <w:trPr>
          <w:cantSplit/>
          <w:trHeight w:val="1955"/>
        </w:trPr>
        <w:tc>
          <w:tcPr>
            <w:tcW w:w="6538" w:type="dxa"/>
            <w:vMerge w:val="restart"/>
            <w:tcBorders>
              <w:top w:val="nil"/>
              <w:left w:val="nil"/>
              <w:bottom w:val="nil"/>
              <w:right w:val="single" w:sz="4" w:space="0" w:color="auto"/>
            </w:tcBorders>
          </w:tcPr>
          <w:p w14:paraId="122E0B7C" w14:textId="77777777" w:rsidR="00D6527E" w:rsidRPr="000C6854" w:rsidRDefault="00D6527E" w:rsidP="0049573A">
            <w:pPr>
              <w:tabs>
                <w:tab w:val="clear" w:pos="1588"/>
                <w:tab w:val="clear" w:pos="1985"/>
                <w:tab w:val="center" w:pos="4819"/>
              </w:tabs>
              <w:rPr>
                <w:rFonts w:ascii="Times New Roman" w:eastAsia="SimSun" w:hAnsi="Times New Roman"/>
                <w:lang w:eastAsia="zh-CN"/>
              </w:rPr>
            </w:pPr>
            <w:r w:rsidRPr="000C6854">
              <w:rPr>
                <w:rFonts w:ascii="Times New Roman" w:eastAsia="SimSun" w:hAnsi="Times New Roman" w:hint="eastAsia"/>
                <w:szCs w:val="24"/>
                <w:lang w:val="en-US" w:eastAsia="zh-CN"/>
              </w:rPr>
              <w:t>顺致敬意！</w:t>
            </w:r>
          </w:p>
          <w:p w14:paraId="0B7B5490" w14:textId="62B7EF90" w:rsidR="00D6527E" w:rsidRPr="000C6854" w:rsidRDefault="009916E7" w:rsidP="0049573A">
            <w:pPr>
              <w:spacing w:before="960"/>
              <w:rPr>
                <w:rFonts w:ascii="Times New Roman" w:eastAsia="SimSun" w:hAnsi="Times New Roman"/>
                <w:lang w:eastAsia="zh-CN"/>
              </w:rPr>
            </w:pPr>
            <w:r>
              <w:rPr>
                <w:rFonts w:ascii="Times New Roman" w:eastAsia="SimSun" w:hAnsi="Times New Roman" w:hint="eastAsia"/>
                <w:noProof/>
                <w:lang w:eastAsia="zh-CN"/>
              </w:rPr>
              <w:drawing>
                <wp:anchor distT="0" distB="0" distL="114300" distR="114300" simplePos="0" relativeHeight="251658240" behindDoc="1" locked="0" layoutInCell="1" allowOverlap="1" wp14:anchorId="456E47E5" wp14:editId="5EBDB564">
                  <wp:simplePos x="0" y="0"/>
                  <wp:positionH relativeFrom="column">
                    <wp:posOffset>635</wp:posOffset>
                  </wp:positionH>
                  <wp:positionV relativeFrom="paragraph">
                    <wp:posOffset>144780</wp:posOffset>
                  </wp:positionV>
                  <wp:extent cx="904338" cy="339725"/>
                  <wp:effectExtent l="0" t="0" r="0" b="3175"/>
                  <wp:wrapNone/>
                  <wp:docPr id="1613449616"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49616" name="Picture 1"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4338" cy="339725"/>
                          </a:xfrm>
                          <a:prstGeom prst="rect">
                            <a:avLst/>
                          </a:prstGeom>
                        </pic:spPr>
                      </pic:pic>
                    </a:graphicData>
                  </a:graphic>
                  <wp14:sizeRelH relativeFrom="margin">
                    <wp14:pctWidth>0</wp14:pctWidth>
                  </wp14:sizeRelH>
                  <wp14:sizeRelV relativeFrom="margin">
                    <wp14:pctHeight>0</wp14:pctHeight>
                  </wp14:sizeRelV>
                </wp:anchor>
              </w:drawing>
            </w:r>
            <w:r w:rsidR="00D6527E" w:rsidRPr="000C6854">
              <w:rPr>
                <w:rFonts w:ascii="Times New Roman" w:eastAsia="SimSun" w:hAnsi="Times New Roman" w:hint="eastAsia"/>
                <w:lang w:eastAsia="zh-CN"/>
              </w:rPr>
              <w:t>电信标准化局主任</w:t>
            </w:r>
            <w:r w:rsidR="00D6527E" w:rsidRPr="000C6854">
              <w:rPr>
                <w:rFonts w:ascii="Times New Roman" w:eastAsia="SimSun" w:hAnsi="Times New Roman"/>
                <w:lang w:eastAsia="zh-CN"/>
              </w:rPr>
              <w:br/>
            </w:r>
            <w:r w:rsidR="00D6527E" w:rsidRPr="000C6854">
              <w:rPr>
                <w:rFonts w:ascii="Times New Roman" w:eastAsia="SimSun" w:hAnsi="Times New Roman" w:hint="eastAsia"/>
                <w:lang w:eastAsia="zh-CN"/>
              </w:rPr>
              <w:t>尾</w:t>
            </w:r>
            <w:proofErr w:type="gramStart"/>
            <w:r w:rsidR="00D6527E" w:rsidRPr="000C6854">
              <w:rPr>
                <w:rFonts w:ascii="Times New Roman" w:eastAsia="SimSun" w:hAnsi="Times New Roman" w:hint="eastAsia"/>
                <w:lang w:eastAsia="zh-CN"/>
              </w:rPr>
              <w:t>上诚藏</w:t>
            </w:r>
            <w:proofErr w:type="gramEnd"/>
          </w:p>
        </w:tc>
        <w:tc>
          <w:tcPr>
            <w:tcW w:w="3096" w:type="dxa"/>
            <w:tcBorders>
              <w:top w:val="single" w:sz="4" w:space="0" w:color="auto"/>
              <w:left w:val="single" w:sz="4" w:space="0" w:color="auto"/>
              <w:right w:val="single" w:sz="4" w:space="0" w:color="auto"/>
            </w:tcBorders>
            <w:textDirection w:val="btLr"/>
            <w:vAlign w:val="center"/>
            <w:hideMark/>
          </w:tcPr>
          <w:p w14:paraId="1567DADA" w14:textId="749DB47C" w:rsidR="00D6527E" w:rsidRPr="000C6854" w:rsidRDefault="00A14259" w:rsidP="0049573A">
            <w:pPr>
              <w:spacing w:before="0"/>
              <w:ind w:left="113" w:right="113"/>
              <w:jc w:val="center"/>
              <w:rPr>
                <w:rFonts w:ascii="Times New Roman" w:eastAsia="SimSun" w:hAnsi="Times New Roman"/>
                <w:sz w:val="20"/>
              </w:rPr>
            </w:pPr>
            <w:r w:rsidRPr="00523359">
              <w:rPr>
                <w:noProof/>
              </w:rPr>
              <w:drawing>
                <wp:inline distT="0" distB="0" distL="0" distR="0" wp14:anchorId="6121F93F" wp14:editId="6F63DDFF">
                  <wp:extent cx="1256306" cy="1256306"/>
                  <wp:effectExtent l="0" t="0" r="1270" b="1270"/>
                  <wp:docPr id="4" name="Picture 4"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Pr="00523359">
              <w:rPr>
                <w:rFonts w:eastAsia="SimSun" w:cstheme="minorBidi"/>
                <w:lang w:eastAsia="zh-CN"/>
              </w:rPr>
              <w:t>ITU-T SG3</w:t>
            </w:r>
          </w:p>
        </w:tc>
      </w:tr>
      <w:tr w:rsidR="00D6527E" w:rsidRPr="000C6854" w14:paraId="5F990DC7" w14:textId="77777777" w:rsidTr="0049573A">
        <w:trPr>
          <w:cantSplit/>
          <w:trHeight w:val="227"/>
        </w:trPr>
        <w:tc>
          <w:tcPr>
            <w:tcW w:w="0" w:type="auto"/>
            <w:vMerge/>
            <w:tcBorders>
              <w:top w:val="nil"/>
              <w:left w:val="nil"/>
              <w:bottom w:val="nil"/>
              <w:right w:val="single" w:sz="4" w:space="0" w:color="auto"/>
            </w:tcBorders>
            <w:vAlign w:val="center"/>
            <w:hideMark/>
          </w:tcPr>
          <w:p w14:paraId="58C6D47F" w14:textId="77777777" w:rsidR="00D6527E" w:rsidRPr="000C6854" w:rsidRDefault="00D6527E" w:rsidP="0049573A">
            <w:pPr>
              <w:tabs>
                <w:tab w:val="clear" w:pos="794"/>
                <w:tab w:val="clear" w:pos="1191"/>
                <w:tab w:val="clear" w:pos="1588"/>
                <w:tab w:val="clear" w:pos="1985"/>
              </w:tabs>
              <w:adjustRightInd/>
              <w:spacing w:before="0"/>
              <w:rPr>
                <w:rFonts w:ascii="Times New Roman" w:eastAsia="SimSun" w:hAnsi="Times New Roman"/>
                <w:sz w:val="22"/>
              </w:rPr>
            </w:pPr>
          </w:p>
        </w:tc>
        <w:tc>
          <w:tcPr>
            <w:tcW w:w="3096" w:type="dxa"/>
            <w:tcBorders>
              <w:top w:val="nil"/>
              <w:left w:val="single" w:sz="4" w:space="0" w:color="auto"/>
              <w:bottom w:val="single" w:sz="4" w:space="0" w:color="auto"/>
              <w:right w:val="single" w:sz="4" w:space="0" w:color="auto"/>
            </w:tcBorders>
            <w:vAlign w:val="center"/>
            <w:hideMark/>
          </w:tcPr>
          <w:p w14:paraId="5ED2FF4D" w14:textId="77777777" w:rsidR="00D6527E" w:rsidRPr="000C6854" w:rsidRDefault="00D6527E" w:rsidP="0049573A">
            <w:pPr>
              <w:spacing w:before="0"/>
              <w:jc w:val="center"/>
              <w:rPr>
                <w:rFonts w:ascii="Times New Roman" w:eastAsia="SimSun" w:hAnsi="Times New Roman"/>
                <w:noProof/>
                <w:sz w:val="20"/>
                <w:lang w:eastAsia="zh-CN"/>
              </w:rPr>
            </w:pPr>
            <w:r w:rsidRPr="000C6854">
              <w:rPr>
                <w:rFonts w:ascii="Times New Roman" w:eastAsia="SimSun" w:hAnsi="Times New Roman" w:hint="eastAsia"/>
                <w:lang w:eastAsia="zh-CN"/>
              </w:rPr>
              <w:t>最新会议信息</w:t>
            </w:r>
          </w:p>
        </w:tc>
      </w:tr>
      <w:tr w:rsidR="00D6527E" w:rsidRPr="000C6854" w14:paraId="51A60085" w14:textId="77777777" w:rsidTr="0049573A">
        <w:trPr>
          <w:cantSplit/>
          <w:trHeight w:val="383"/>
        </w:trPr>
        <w:tc>
          <w:tcPr>
            <w:tcW w:w="0" w:type="auto"/>
            <w:tcBorders>
              <w:top w:val="nil"/>
              <w:left w:val="nil"/>
              <w:bottom w:val="nil"/>
            </w:tcBorders>
            <w:vAlign w:val="center"/>
          </w:tcPr>
          <w:p w14:paraId="0DB27F36" w14:textId="77777777" w:rsidR="00D6527E" w:rsidRPr="000C6854" w:rsidRDefault="00D6527E" w:rsidP="0049573A">
            <w:pPr>
              <w:tabs>
                <w:tab w:val="clear" w:pos="794"/>
                <w:tab w:val="clear" w:pos="1191"/>
                <w:tab w:val="clear" w:pos="1588"/>
                <w:tab w:val="clear" w:pos="1985"/>
              </w:tabs>
              <w:adjustRightInd/>
              <w:spacing w:before="0"/>
              <w:rPr>
                <w:rFonts w:ascii="Times New Roman" w:hAnsi="Times New Roman"/>
                <w:sz w:val="22"/>
              </w:rPr>
            </w:pPr>
            <w:proofErr w:type="spellStart"/>
            <w:proofErr w:type="gramStart"/>
            <w:r w:rsidRPr="000C6854">
              <w:rPr>
                <w:rFonts w:ascii="Times New Roman" w:hAnsi="Times New Roman" w:hint="eastAsia"/>
                <w:b/>
                <w:szCs w:val="24"/>
                <w:lang w:val="fr-CH" w:eastAsia="zh-CN"/>
              </w:rPr>
              <w:t>附件</w:t>
            </w:r>
            <w:proofErr w:type="spellEnd"/>
            <w:proofErr w:type="gramEnd"/>
            <w:r w:rsidRPr="000C6854">
              <w:rPr>
                <w:rFonts w:ascii="Times New Roman" w:hAnsi="Times New Roman" w:hint="eastAsia"/>
                <w:b/>
                <w:szCs w:val="24"/>
                <w:lang w:eastAsia="zh-CN"/>
              </w:rPr>
              <w:t>：</w:t>
            </w:r>
            <w:r w:rsidRPr="00D0401F">
              <w:rPr>
                <w:rFonts w:ascii="Calibri" w:hAnsi="Calibri" w:cs="Calibri"/>
                <w:b/>
                <w:szCs w:val="24"/>
                <w:lang w:eastAsia="zh-CN"/>
              </w:rPr>
              <w:t>2</w:t>
            </w:r>
            <w:r w:rsidRPr="00D0401F">
              <w:rPr>
                <w:rFonts w:ascii="Times New Roman" w:hAnsi="Times New Roman" w:hint="eastAsia"/>
                <w:b/>
                <w:szCs w:val="24"/>
                <w:lang w:val="en-US" w:eastAsia="zh-CN"/>
              </w:rPr>
              <w:t>件</w:t>
            </w:r>
          </w:p>
        </w:tc>
        <w:tc>
          <w:tcPr>
            <w:tcW w:w="3096" w:type="dxa"/>
            <w:tcBorders>
              <w:top w:val="single" w:sz="4" w:space="0" w:color="auto"/>
              <w:bottom w:val="nil"/>
            </w:tcBorders>
            <w:vAlign w:val="center"/>
          </w:tcPr>
          <w:p w14:paraId="13C6EE05" w14:textId="77777777" w:rsidR="00D6527E" w:rsidRPr="000C6854" w:rsidRDefault="00D6527E" w:rsidP="0049573A">
            <w:pPr>
              <w:spacing w:before="0"/>
              <w:jc w:val="center"/>
              <w:rPr>
                <w:rFonts w:ascii="Times New Roman" w:hAnsi="Times New Roman"/>
                <w:lang w:eastAsia="zh-CN"/>
              </w:rPr>
            </w:pPr>
          </w:p>
        </w:tc>
      </w:tr>
    </w:tbl>
    <w:p w14:paraId="686ECBD3" w14:textId="77777777" w:rsidR="00D6527E" w:rsidRPr="000C6854" w:rsidRDefault="00D6527E" w:rsidP="00D6527E">
      <w:pPr>
        <w:tabs>
          <w:tab w:val="clear" w:pos="794"/>
          <w:tab w:val="clear" w:pos="1191"/>
          <w:tab w:val="clear" w:pos="1588"/>
          <w:tab w:val="clear" w:pos="1985"/>
        </w:tabs>
        <w:adjustRightInd/>
        <w:spacing w:before="240"/>
        <w:textAlignment w:val="auto"/>
        <w:rPr>
          <w:rFonts w:ascii="Times New Roman" w:hAnsi="Times New Roman"/>
          <w:bCs/>
          <w:szCs w:val="24"/>
          <w:lang w:eastAsia="zh-CN"/>
        </w:rPr>
      </w:pPr>
      <w:r w:rsidRPr="000C6854">
        <w:rPr>
          <w:rFonts w:ascii="Times New Roman" w:hAnsi="Times New Roman"/>
          <w:bCs/>
          <w:szCs w:val="24"/>
          <w:lang w:eastAsia="zh-CN"/>
        </w:rPr>
        <w:br w:type="page"/>
      </w:r>
    </w:p>
    <w:p w14:paraId="7DBF5205" w14:textId="77777777" w:rsidR="00D6527E" w:rsidRPr="008121C5" w:rsidRDefault="00D6527E" w:rsidP="00D6527E">
      <w:pPr>
        <w:pStyle w:val="Annextitle"/>
        <w:spacing w:after="480"/>
        <w:textAlignment w:val="baseline"/>
        <w:rPr>
          <w:rFonts w:ascii="Calibri" w:eastAsia="SimSun" w:hAnsi="Calibri"/>
          <w:szCs w:val="28"/>
        </w:rPr>
      </w:pPr>
      <w:proofErr w:type="spellStart"/>
      <w:r w:rsidRPr="008121C5">
        <w:rPr>
          <w:rFonts w:ascii="Calibri" w:eastAsia="SimSun" w:hAnsi="Calibri" w:cs="Microsoft YaHei" w:hint="eastAsia"/>
          <w:szCs w:val="28"/>
        </w:rPr>
        <w:lastRenderedPageBreak/>
        <w:t>附件</w:t>
      </w:r>
      <w:proofErr w:type="spellEnd"/>
      <w:r w:rsidRPr="008121C5">
        <w:rPr>
          <w:rFonts w:ascii="Calibri" w:eastAsia="SimSun" w:hAnsi="Calibri"/>
          <w:szCs w:val="28"/>
        </w:rPr>
        <w:t>A</w:t>
      </w:r>
      <w:r w:rsidRPr="008121C5">
        <w:rPr>
          <w:rFonts w:ascii="Calibri" w:eastAsia="SimSun" w:hAnsi="Calibri"/>
          <w:szCs w:val="28"/>
        </w:rPr>
        <w:br/>
      </w:r>
      <w:proofErr w:type="spellStart"/>
      <w:r w:rsidRPr="008121C5">
        <w:rPr>
          <w:rFonts w:ascii="Calibri" w:eastAsia="SimSun" w:hAnsi="Calibri" w:cs="Microsoft YaHei" w:hint="eastAsia"/>
          <w:szCs w:val="28"/>
        </w:rPr>
        <w:t>实用会议信息</w:t>
      </w:r>
      <w:proofErr w:type="spellEnd"/>
    </w:p>
    <w:p w14:paraId="2FBA8680" w14:textId="77777777" w:rsidR="00D6527E" w:rsidRPr="00345B54" w:rsidRDefault="00D6527E" w:rsidP="00D6527E">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21C69992" w14:textId="77777777" w:rsidR="00D6527E" w:rsidRPr="00855916" w:rsidRDefault="00D6527E" w:rsidP="00D6527E">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会议将为无纸化会议。成员</w:t>
      </w:r>
      <w:r w:rsidRPr="00855916">
        <w:rPr>
          <w:rFonts w:ascii="Calibri" w:hAnsi="Calibri" w:cstheme="majorBidi"/>
          <w:bCs/>
          <w:szCs w:val="24"/>
          <w:lang w:eastAsia="zh-CN"/>
        </w:rPr>
        <w:t>文稿应通过</w:t>
      </w:r>
      <w:hyperlink r:id="rId15"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6" w:history="1">
        <w:r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Pr="00855916">
        <w:rPr>
          <w:rFonts w:ascii="Calibri" w:hAnsi="Calibri" w:hint="eastAsia"/>
          <w:szCs w:val="24"/>
          <w:lang w:eastAsia="zh-CN"/>
        </w:rPr>
        <w:t>拥有含</w:t>
      </w:r>
      <w:r w:rsidRPr="00855916">
        <w:rPr>
          <w:rFonts w:ascii="Calibri" w:hAnsi="Calibri" w:hint="eastAsia"/>
          <w:szCs w:val="24"/>
          <w:lang w:eastAsia="zh-CN"/>
        </w:rPr>
        <w:t>T</w:t>
      </w:r>
      <w:r w:rsidRPr="00855916">
        <w:rPr>
          <w:rFonts w:ascii="Calibri" w:hAnsi="Calibri"/>
          <w:szCs w:val="24"/>
          <w:lang w:eastAsia="zh-CN"/>
        </w:rPr>
        <w:t>IES</w:t>
      </w:r>
      <w:r w:rsidRPr="00855916">
        <w:rPr>
          <w:rFonts w:ascii="Calibri" w:hAnsi="Calibri" w:hint="eastAsia"/>
          <w:szCs w:val="24"/>
          <w:lang w:eastAsia="zh-CN"/>
        </w:rPr>
        <w:t>权限的</w:t>
      </w:r>
      <w:r>
        <w:fldChar w:fldCharType="begin"/>
      </w:r>
      <w:r>
        <w:rPr>
          <w:lang w:eastAsia="zh-CN"/>
        </w:rPr>
        <w:instrText>HYPERLINK "http://www.itu.int/TIES/"</w:instrText>
      </w:r>
      <w:r>
        <w:fldChar w:fldCharType="separate"/>
      </w:r>
      <w:r w:rsidRPr="00855916">
        <w:rPr>
          <w:rStyle w:val="Hyperlink"/>
          <w:rFonts w:ascii="Calibri" w:hAnsi="Calibri"/>
          <w:szCs w:val="22"/>
          <w:lang w:eastAsia="zh-CN"/>
        </w:rPr>
        <w:t>国际电</w:t>
      </w:r>
      <w:proofErr w:type="gramStart"/>
      <w:r w:rsidRPr="00855916">
        <w:rPr>
          <w:rStyle w:val="Hyperlink"/>
          <w:rFonts w:ascii="Calibri" w:hAnsi="Calibri"/>
          <w:szCs w:val="22"/>
          <w:lang w:eastAsia="zh-CN"/>
        </w:rPr>
        <w:t>联用户</w:t>
      </w:r>
      <w:proofErr w:type="gramEnd"/>
      <w:r w:rsidRPr="00855916">
        <w:rPr>
          <w:rStyle w:val="Hyperlink"/>
          <w:rFonts w:ascii="Calibri" w:hAnsi="Calibri"/>
          <w:szCs w:val="22"/>
          <w:lang w:eastAsia="zh-CN"/>
        </w:rPr>
        <w:t>账户</w:t>
      </w:r>
      <w:r>
        <w:rPr>
          <w:rStyle w:val="Hyperlink"/>
          <w:rFonts w:ascii="Calibri" w:hAnsi="Calibri"/>
          <w:szCs w:val="22"/>
          <w:lang w:eastAsia="zh-CN"/>
        </w:rPr>
        <w:fldChar w:fldCharType="end"/>
      </w:r>
      <w:r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5AFE2AF0" w14:textId="77777777" w:rsidR="00D6527E" w:rsidRPr="00855916" w:rsidRDefault="00D6527E" w:rsidP="00D6527E">
      <w:pPr>
        <w:rPr>
          <w:rFonts w:ascii="Calibri" w:hAnsi="Calibri"/>
          <w:szCs w:val="24"/>
          <w:lang w:eastAsia="zh-CN"/>
        </w:rPr>
      </w:pPr>
      <w:r w:rsidRPr="00855916">
        <w:rPr>
          <w:rFonts w:ascii="Calibri" w:hAnsi="Calibri" w:cstheme="majorBidi" w:hint="eastAsia"/>
          <w:b/>
          <w:bCs/>
          <w:szCs w:val="24"/>
          <w:lang w:eastAsia="zh-CN"/>
        </w:rPr>
        <w:t>口译：</w:t>
      </w:r>
      <w:r>
        <w:rPr>
          <w:rFonts w:ascii="Calibri" w:hAnsi="Calibri" w:hint="eastAsia"/>
          <w:szCs w:val="24"/>
          <w:lang w:eastAsia="zh-CN"/>
        </w:rPr>
        <w:t>在</w:t>
      </w:r>
      <w:r w:rsidRPr="00855916">
        <w:rPr>
          <w:rFonts w:ascii="Calibri" w:hAnsi="Calibri" w:hint="eastAsia"/>
          <w:szCs w:val="24"/>
          <w:lang w:eastAsia="zh-CN"/>
        </w:rPr>
        <w:t>成员国提出申请</w:t>
      </w:r>
      <w:r>
        <w:rPr>
          <w:rFonts w:ascii="Calibri" w:hAnsi="Calibri" w:hint="eastAsia"/>
          <w:szCs w:val="24"/>
          <w:lang w:eastAsia="zh-CN"/>
        </w:rPr>
        <w:t>的情况下，</w:t>
      </w:r>
      <w:r w:rsidRPr="00855916">
        <w:rPr>
          <w:rFonts w:ascii="Calibri" w:hAnsi="Calibri" w:hint="eastAsia"/>
          <w:szCs w:val="24"/>
          <w:lang w:eastAsia="zh-CN"/>
        </w:rPr>
        <w:t>会议</w:t>
      </w:r>
      <w:r>
        <w:rPr>
          <w:rFonts w:ascii="Calibri" w:hAnsi="Calibri" w:hint="eastAsia"/>
          <w:szCs w:val="24"/>
          <w:lang w:eastAsia="zh-CN"/>
        </w:rPr>
        <w:t>将</w:t>
      </w:r>
      <w:r w:rsidRPr="00855916">
        <w:rPr>
          <w:rFonts w:ascii="Calibri" w:hAnsi="Calibri" w:hint="eastAsia"/>
          <w:szCs w:val="24"/>
          <w:lang w:eastAsia="zh-CN"/>
        </w:rPr>
        <w:t>提供口译服务。应</w:t>
      </w:r>
      <w:proofErr w:type="gramStart"/>
      <w:r w:rsidRPr="00855916">
        <w:rPr>
          <w:rFonts w:ascii="Calibri" w:hAnsi="Calibri" w:hint="eastAsia"/>
          <w:szCs w:val="24"/>
          <w:lang w:eastAsia="zh-CN"/>
        </w:rPr>
        <w:t>通过勾选注册表</w:t>
      </w:r>
      <w:proofErr w:type="gramEnd"/>
      <w:r w:rsidRPr="00855916">
        <w:rPr>
          <w:rFonts w:ascii="Calibri" w:hAnsi="Calibri" w:hint="eastAsia"/>
          <w:szCs w:val="24"/>
          <w:lang w:eastAsia="zh-CN"/>
        </w:rPr>
        <w:t>内相关方框并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63C21C2A" w14:textId="77777777" w:rsidR="00D6527E" w:rsidRPr="00855916" w:rsidRDefault="00D6527E" w:rsidP="00D6527E">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fldChar w:fldCharType="begin"/>
      </w:r>
      <w:r>
        <w:rPr>
          <w:lang w:eastAsia="zh-CN"/>
        </w:rPr>
        <w:instrText>HYPERLINK "https://itu.int/en/ITU-T/ewm/Pages/ITU-Internet-Printer-Services.aspx"</w:instrText>
      </w:r>
      <w:r>
        <w:fldChar w:fldCharType="separate"/>
      </w:r>
      <w:r w:rsidRPr="00F0079A">
        <w:rPr>
          <w:rStyle w:val="Hyperlink"/>
          <w:szCs w:val="22"/>
          <w:lang w:eastAsia="zh-CN"/>
        </w:rPr>
        <w:t>https://itu.int/en/ITU-T/ewm/Pages/ITU-Internet-Printer-Services.aspx</w:t>
      </w:r>
      <w:r>
        <w:rPr>
          <w:rStyle w:val="Hyperlink"/>
          <w:szCs w:val="22"/>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2DBBA9E3" w14:textId="77777777" w:rsidR="00D6527E" w:rsidRPr="00855916" w:rsidRDefault="00D6527E" w:rsidP="00D6527E">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Pr>
          <w:rFonts w:ascii="Calibri" w:hAnsi="Calibri" w:hint="eastAsia"/>
          <w:szCs w:val="24"/>
          <w:lang w:val="en-US" w:eastAsia="zh-CN"/>
        </w:rPr>
        <w:t>国际电联塔楼入口层和地下一层以及</w:t>
      </w:r>
      <w:r w:rsidRPr="005F26F7">
        <w:rPr>
          <w:rFonts w:ascii="Calibri" w:hAnsi="Calibri"/>
          <w:szCs w:val="24"/>
          <w:lang w:eastAsia="zh-CN"/>
        </w:rPr>
        <w:t>Montbrillant</w:t>
      </w:r>
      <w:r w:rsidRPr="005F26F7">
        <w:rPr>
          <w:rFonts w:ascii="Calibri" w:hAnsi="Calibri" w:hint="eastAsia"/>
          <w:szCs w:val="24"/>
          <w:lang w:eastAsia="zh-CN"/>
        </w:rPr>
        <w:t>大楼</w:t>
      </w:r>
      <w:r>
        <w:rPr>
          <w:rFonts w:ascii="Calibri" w:hAnsi="Calibri" w:hint="eastAsia"/>
          <w:szCs w:val="24"/>
          <w:lang w:val="en-US" w:eastAsia="zh-CN"/>
        </w:rPr>
        <w:t>底</w:t>
      </w:r>
      <w:r w:rsidRPr="00855916">
        <w:rPr>
          <w:rFonts w:ascii="Calibri" w:hAnsi="Calibri" w:hint="eastAsia"/>
          <w:szCs w:val="24"/>
          <w:lang w:val="en-US" w:eastAsia="zh-CN"/>
        </w:rPr>
        <w:t>层</w:t>
      </w:r>
      <w:r w:rsidRPr="00855916">
        <w:rPr>
          <w:rFonts w:ascii="Calibri" w:hAnsi="Calibri"/>
          <w:szCs w:val="24"/>
          <w:lang w:val="en-US" w:eastAsia="zh-CN"/>
        </w:rPr>
        <w:t>。</w:t>
      </w:r>
    </w:p>
    <w:p w14:paraId="13713944" w14:textId="77777777" w:rsidR="00D6527E" w:rsidRPr="00855916" w:rsidRDefault="00D6527E" w:rsidP="00D6527E">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17"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Pr="00855916">
        <w:rPr>
          <w:rFonts w:ascii="Calibri" w:hAnsi="Calibri"/>
          <w:szCs w:val="24"/>
          <w:lang w:eastAsia="zh-CN"/>
        </w:rPr>
        <w:br/>
      </w:r>
      <w:r w:rsidRPr="00855916">
        <w:rPr>
          <w:rFonts w:ascii="Calibri" w:hAnsi="Calibri" w:hint="eastAsia"/>
          <w:szCs w:val="24"/>
          <w:lang w:eastAsia="zh-CN"/>
        </w:rPr>
        <w:t>详情见：</w:t>
      </w:r>
      <w:hyperlink r:id="rId18"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79AEAA56" w14:textId="77777777" w:rsidR="00D6527E" w:rsidRPr="00855916" w:rsidRDefault="00D6527E" w:rsidP="00D6527E">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19"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，按先到先得的原则，供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1EAC8C07" w14:textId="74B38AF4" w:rsidR="00D6527E" w:rsidRDefault="007D7770" w:rsidP="00D6527E">
      <w:pPr>
        <w:rPr>
          <w:rFonts w:ascii="Times New Roman" w:hAnsi="Times New Roman"/>
          <w:lang w:val="en-US" w:eastAsia="zh-CN"/>
        </w:rPr>
      </w:pPr>
      <w:r w:rsidRPr="00855916">
        <w:rPr>
          <w:rFonts w:ascii="Calibri" w:hAnsi="Calibri" w:hint="eastAsia"/>
          <w:b/>
          <w:bCs/>
          <w:szCs w:val="24"/>
          <w:lang w:eastAsia="zh-CN"/>
        </w:rPr>
        <w:t>远程参会：</w:t>
      </w:r>
      <w:r w:rsidRPr="00855916">
        <w:rPr>
          <w:rFonts w:ascii="Calibri" w:hAnsi="Calibri" w:hint="eastAsia"/>
          <w:szCs w:val="24"/>
          <w:lang w:eastAsia="zh-CN"/>
        </w:rPr>
        <w:t>将在力所能及的基础上提供远程参会</w:t>
      </w:r>
      <w:r>
        <w:rPr>
          <w:rFonts w:ascii="Calibri" w:hAnsi="Calibri" w:hint="eastAsia"/>
          <w:szCs w:val="24"/>
          <w:lang w:eastAsia="zh-CN"/>
        </w:rPr>
        <w:t>。</w:t>
      </w:r>
      <w:r w:rsidR="00A1004B">
        <w:rPr>
          <w:rFonts w:ascii="Calibri" w:hAnsi="Calibri" w:hint="eastAsia"/>
          <w:szCs w:val="24"/>
          <w:lang w:eastAsia="zh-CN"/>
        </w:rPr>
        <w:t>各</w:t>
      </w:r>
      <w:proofErr w:type="gramStart"/>
      <w:r w:rsidR="00A1004B">
        <w:rPr>
          <w:rFonts w:ascii="Calibri" w:hAnsi="Calibri" w:hint="eastAsia"/>
          <w:szCs w:val="24"/>
          <w:lang w:eastAsia="zh-CN"/>
        </w:rPr>
        <w:t>场次</w:t>
      </w:r>
      <w:r w:rsidR="0082235C" w:rsidRPr="00034133">
        <w:rPr>
          <w:rFonts w:ascii="Calibri" w:hAnsi="Calibri" w:hint="eastAsia"/>
          <w:szCs w:val="24"/>
          <w:lang w:eastAsia="zh-CN"/>
        </w:rPr>
        <w:t>会议</w:t>
      </w:r>
      <w:proofErr w:type="gramEnd"/>
      <w:r w:rsidR="0082235C" w:rsidRPr="00034133">
        <w:rPr>
          <w:rFonts w:ascii="Calibri" w:hAnsi="Calibri" w:hint="eastAsia"/>
          <w:szCs w:val="24"/>
          <w:lang w:eastAsia="zh-CN"/>
        </w:rPr>
        <w:t>将支持交互式远程参会。</w:t>
      </w:r>
      <w:r w:rsidRPr="00A1004B">
        <w:rPr>
          <w:rFonts w:ascii="Times New Roman" w:hAnsi="Times New Roman" w:hint="eastAsia"/>
          <w:lang w:val="en-US" w:eastAsia="zh-CN"/>
        </w:rPr>
        <w:t>按照现行规定，将由亲临现场出席会议的代表做出决定。</w:t>
      </w:r>
    </w:p>
    <w:p w14:paraId="52D93671" w14:textId="7CC7F91B" w:rsidR="00D6527E" w:rsidRPr="00855916" w:rsidRDefault="00D6527E" w:rsidP="00D6527E">
      <w:pPr>
        <w:ind w:firstLineChars="200" w:firstLine="480"/>
        <w:rPr>
          <w:rFonts w:ascii="Calibri" w:hAnsi="Calibri"/>
          <w:szCs w:val="22"/>
          <w:lang w:val="en-US" w:eastAsia="zh-CN"/>
        </w:rPr>
      </w:pPr>
      <w:r>
        <w:rPr>
          <w:rFonts w:ascii="Calibri" w:hAnsi="Calibri" w:hint="eastAsia"/>
          <w:szCs w:val="24"/>
          <w:lang w:eastAsia="zh-CN"/>
        </w:rPr>
        <w:t>对于</w:t>
      </w:r>
      <w:r w:rsidRPr="000B1592">
        <w:rPr>
          <w:rFonts w:ascii="Calibri" w:hAnsi="Calibri" w:hint="eastAsia"/>
          <w:szCs w:val="24"/>
          <w:lang w:eastAsia="zh-CN"/>
        </w:rPr>
        <w:t>至少提前</w:t>
      </w:r>
      <w:r>
        <w:rPr>
          <w:rFonts w:ascii="Calibri" w:hAnsi="Calibri"/>
          <w:szCs w:val="24"/>
          <w:lang w:eastAsia="zh-CN"/>
        </w:rPr>
        <w:t>24</w:t>
      </w:r>
      <w:r w:rsidRPr="000B1592">
        <w:rPr>
          <w:rFonts w:ascii="Calibri" w:hAnsi="Calibri" w:hint="eastAsia"/>
          <w:szCs w:val="24"/>
          <w:lang w:eastAsia="zh-CN"/>
        </w:rPr>
        <w:t>小时收到</w:t>
      </w:r>
      <w:r w:rsidRPr="00216C98">
        <w:rPr>
          <w:rFonts w:ascii="Calibri" w:hAnsi="Calibri" w:hint="eastAsia"/>
          <w:szCs w:val="24"/>
          <w:lang w:eastAsia="zh-CN"/>
        </w:rPr>
        <w:t>参会申请的所有其他会议，将提供互动式远程参会</w:t>
      </w:r>
      <w:r w:rsidRPr="00855916">
        <w:rPr>
          <w:rFonts w:ascii="Calibri" w:hAnsi="Calibri" w:hint="eastAsia"/>
          <w:szCs w:val="24"/>
          <w:lang w:eastAsia="zh-CN"/>
        </w:rPr>
        <w:t>。代表们只有在注册了相应的会议后，才能远程参加这些会议。</w:t>
      </w:r>
      <w:r>
        <w:rPr>
          <w:rFonts w:ascii="Calibri" w:hAnsi="Calibri" w:hint="eastAsia"/>
          <w:szCs w:val="24"/>
          <w:lang w:eastAsia="zh-CN"/>
        </w:rPr>
        <w:t>与会</w:t>
      </w:r>
      <w:r w:rsidRPr="00855916">
        <w:rPr>
          <w:rFonts w:ascii="Calibri" w:hAnsi="Calibri" w:hint="eastAsia"/>
          <w:szCs w:val="24"/>
          <w:lang w:eastAsia="zh-CN"/>
        </w:rPr>
        <w:t>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547307E" w14:textId="77777777" w:rsidR="00D6527E" w:rsidRPr="00855916" w:rsidRDefault="00D6527E" w:rsidP="00D6527E">
      <w:pPr>
        <w:rPr>
          <w:rFonts w:ascii="Calibri" w:hAnsi="Calibri"/>
          <w:spacing w:val="2"/>
          <w:szCs w:val="24"/>
          <w:lang w:eastAsia="zh-CN"/>
        </w:rPr>
      </w:pPr>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在讨论无障碍获取问题的会议上，可以根据需要向有需要的人提供实时字幕和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B2513A">
        <w:rPr>
          <w:rFonts w:ascii="Calibri" w:hAnsi="Calibri" w:hint="eastAsia"/>
          <w:spacing w:val="2"/>
          <w:szCs w:val="24"/>
          <w:lang w:eastAsia="zh-CN"/>
        </w:rPr>
        <w:t>必须</w:t>
      </w:r>
      <w:r w:rsidRPr="001F2FCF">
        <w:rPr>
          <w:rFonts w:ascii="Calibri" w:hAnsi="Calibri" w:hint="eastAsia"/>
          <w:b/>
          <w:bCs/>
          <w:spacing w:val="2"/>
          <w:szCs w:val="24"/>
          <w:lang w:eastAsia="zh-CN"/>
        </w:rPr>
        <w:t>至少在会议召开日期两个月前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p>
    <w:p w14:paraId="271C2CD0" w14:textId="77777777" w:rsidR="00D6527E" w:rsidRPr="00AA7631" w:rsidRDefault="00D6527E" w:rsidP="00D6527E">
      <w:pPr>
        <w:tabs>
          <w:tab w:val="clear" w:pos="794"/>
          <w:tab w:val="clear" w:pos="1191"/>
          <w:tab w:val="clear" w:pos="1588"/>
          <w:tab w:val="clear" w:pos="1985"/>
        </w:tabs>
        <w:spacing w:before="720" w:after="120"/>
        <w:ind w:right="91"/>
        <w:jc w:val="center"/>
        <w:rPr>
          <w:rFonts w:ascii="Calibri" w:hAnsi="Calibri"/>
          <w:b/>
          <w:szCs w:val="22"/>
          <w:lang w:eastAsia="zh-CN"/>
        </w:rPr>
      </w:pPr>
      <w:bookmarkStart w:id="3" w:name="OLE_LINK8"/>
      <w:bookmarkStart w:id="4" w:name="OLE_LINK9"/>
      <w:r w:rsidRPr="00AA7631">
        <w:rPr>
          <w:rFonts w:ascii="Calibri" w:hAnsi="Calibri" w:cs="Microsoft YaHei" w:hint="eastAsia"/>
          <w:b/>
          <w:szCs w:val="22"/>
          <w:lang w:eastAsia="zh-CN"/>
        </w:rPr>
        <w:t>预注册、新代表、与会补贴和签证协办</w:t>
      </w:r>
    </w:p>
    <w:bookmarkEnd w:id="3"/>
    <w:bookmarkEnd w:id="4"/>
    <w:p w14:paraId="7EEFF5A2" w14:textId="77777777" w:rsidR="00D6527E" w:rsidRPr="00855916" w:rsidRDefault="00D6527E" w:rsidP="00D6527E">
      <w:pPr>
        <w:spacing w:before="240" w:after="120"/>
        <w:rPr>
          <w:rFonts w:ascii="Calibri" w:hAnsi="Calibri"/>
          <w:szCs w:val="24"/>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Pr="00855916">
        <w:rPr>
          <w:rFonts w:ascii="Calibri" w:hAnsi="Calibri"/>
          <w:color w:val="000000"/>
          <w:lang w:eastAsia="zh-CN"/>
        </w:rPr>
        <w:t>根据</w:t>
      </w:r>
      <w:hyperlink r:id="rId20" w:history="1">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hyperlink>
      <w:r w:rsidRPr="00855916">
        <w:rPr>
          <w:rFonts w:ascii="Calibri" w:hAnsi="Calibri"/>
          <w:color w:val="000000"/>
          <w:lang w:eastAsia="zh-CN"/>
        </w:rPr>
        <w:t>，</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注册系统要求所有的注册申请需经过联系人批准</w:t>
      </w:r>
      <w:r w:rsidRPr="00855916">
        <w:rPr>
          <w:rFonts w:ascii="Calibri" w:hAnsi="Calibri" w:cs="SimSun" w:hint="eastAsia"/>
          <w:color w:val="000000"/>
          <w:lang w:eastAsia="zh-CN"/>
        </w:rPr>
        <w:t>；</w:t>
      </w:r>
      <w:hyperlink r:id="rId21" w:history="1">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hyperlink>
      <w:r w:rsidRPr="00855916">
        <w:rPr>
          <w:rFonts w:ascii="Calibri" w:hAnsi="Calibri" w:cs="SimSun" w:hint="eastAsia"/>
          <w:color w:val="000000"/>
          <w:lang w:eastAsia="zh-CN"/>
        </w:rPr>
        <w:t>介绍了如何设置对这些请求的自动批准。注册表中的一些备选项仅适用于成员国，包括：职务、口译申请和与会补贴申请。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8D839BF" w14:textId="77777777" w:rsidR="00D6527E" w:rsidRPr="00855916" w:rsidRDefault="00D6527E" w:rsidP="00D6527E">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将邀请新代表参加入门介绍（</w:t>
      </w:r>
      <w:r>
        <w:rPr>
          <w:rFonts w:ascii="Calibri" w:hAnsi="Calibri" w:hint="eastAsia"/>
          <w:szCs w:val="24"/>
          <w:lang w:eastAsia="zh-CN"/>
        </w:rPr>
        <w:t>m</w:t>
      </w:r>
      <w:r>
        <w:rPr>
          <w:rFonts w:ascii="Calibri" w:hAnsi="Calibri"/>
          <w:szCs w:val="24"/>
          <w:lang w:eastAsia="zh-CN"/>
        </w:rPr>
        <w:t xml:space="preserve">entoring </w:t>
      </w:r>
      <w:r>
        <w:rPr>
          <w:rFonts w:ascii="Calibri" w:hAnsi="Calibri" w:hint="eastAsia"/>
          <w:szCs w:val="24"/>
          <w:lang w:eastAsia="zh-CN"/>
        </w:rPr>
        <w:t>p</w:t>
      </w:r>
      <w:r w:rsidRPr="00855916">
        <w:rPr>
          <w:rFonts w:ascii="Calibri" w:hAnsi="Calibri"/>
          <w:szCs w:val="24"/>
          <w:lang w:eastAsia="zh-CN"/>
        </w:rPr>
        <w:t>rogramme</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22"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r>
        <w:fldChar w:fldCharType="begin"/>
      </w:r>
      <w:r>
        <w:rPr>
          <w:lang w:eastAsia="zh-CN"/>
        </w:rPr>
        <w:instrText>HYPERLINK "https://www.itu.int/en/ITU-T/info/Documents/ITU-T-Newcomer-Guide.pdf"</w:instrText>
      </w:r>
      <w:r>
        <w:fldChar w:fldCharType="separate"/>
      </w:r>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r>
        <w:rPr>
          <w:rFonts w:ascii="Calibri" w:hAnsi="Calibri"/>
          <w:color w:val="0000FF"/>
          <w:szCs w:val="24"/>
          <w:u w:val="single"/>
          <w:lang w:eastAsia="zh-CN"/>
        </w:rPr>
        <w:fldChar w:fldCharType="end"/>
      </w:r>
      <w:r w:rsidRPr="00855916">
        <w:rPr>
          <w:rFonts w:ascii="Calibri" w:hAnsi="Calibri" w:hint="eastAsia"/>
          <w:szCs w:val="24"/>
          <w:lang w:eastAsia="zh-CN"/>
        </w:rPr>
        <w:t>。</w:t>
      </w:r>
    </w:p>
    <w:p w14:paraId="76A47EC7" w14:textId="5C5B9147" w:rsidR="00D6527E" w:rsidRDefault="00D6527E" w:rsidP="007D7770">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Pr="00763B70">
        <w:rPr>
          <w:rFonts w:ascii="Calibri" w:hAnsi="Calibri" w:cs="Calibri" w:hint="eastAsia"/>
          <w:szCs w:val="24"/>
          <w:lang w:val="fr-CH" w:eastAsia="zh-CN"/>
        </w:rPr>
        <w:t>为方便</w:t>
      </w:r>
      <w:hyperlink r:id="rId23" w:history="1">
        <w:r w:rsidRPr="003B38DF">
          <w:rPr>
            <w:rStyle w:val="Hyperlink"/>
            <w:rFonts w:ascii="Calibri" w:hAnsi="Calibri" w:cs="Calibri" w:hint="eastAsia"/>
            <w:szCs w:val="24"/>
            <w:lang w:val="fr-CH" w:eastAsia="zh-CN"/>
          </w:rPr>
          <w:t>有资格的国家</w:t>
        </w:r>
      </w:hyperlink>
      <w:r w:rsidRPr="00763B70">
        <w:rPr>
          <w:rFonts w:ascii="Calibri" w:hAnsi="Calibri" w:cs="Calibri" w:hint="eastAsia"/>
          <w:szCs w:val="24"/>
          <w:lang w:val="fr-CH" w:eastAsia="zh-CN"/>
        </w:rPr>
        <w:t>与会，</w:t>
      </w:r>
      <w:r w:rsidRPr="007D7770">
        <w:rPr>
          <w:rFonts w:ascii="Calibri" w:hAnsi="Calibri" w:cs="Calibri" w:hint="eastAsia"/>
          <w:szCs w:val="24"/>
          <w:lang w:eastAsia="zh-CN"/>
        </w:rPr>
        <w:t>视可用资金情况</w:t>
      </w:r>
      <w:r w:rsidRPr="007D7770">
        <w:rPr>
          <w:rFonts w:ascii="Calibri" w:hAnsi="Calibri" w:cs="Calibri" w:hint="eastAsia"/>
          <w:szCs w:val="24"/>
          <w:lang w:val="fr-CH" w:eastAsia="zh-CN"/>
        </w:rPr>
        <w:t>，可向每个</w:t>
      </w:r>
      <w:r w:rsidRPr="007D7770">
        <w:rPr>
          <w:rFonts w:ascii="Calibri" w:hAnsi="Calibri" w:hint="eastAsia"/>
          <w:lang w:eastAsia="zh-CN"/>
        </w:rPr>
        <w:t>国家</w:t>
      </w:r>
      <w:r w:rsidRPr="007D7770">
        <w:rPr>
          <w:rFonts w:ascii="Calibri" w:hAnsi="Calibri" w:cs="Calibri" w:hint="eastAsia"/>
          <w:szCs w:val="24"/>
          <w:lang w:val="fr-CH" w:eastAsia="zh-CN"/>
        </w:rPr>
        <w:t>提供不超过两份非全额与会补贴。一份非全额与会补贴将包括</w:t>
      </w:r>
      <w:r w:rsidRPr="007D7770">
        <w:rPr>
          <w:rFonts w:ascii="Calibri" w:hAnsi="Calibri" w:cs="Calibri" w:hint="eastAsia"/>
          <w:szCs w:val="24"/>
          <w:lang w:val="fr-CH" w:eastAsia="zh-CN"/>
        </w:rPr>
        <w:t>a</w:t>
      </w:r>
      <w:r w:rsidRPr="007D7770">
        <w:rPr>
          <w:rFonts w:ascii="Calibri" w:hAnsi="Calibri" w:cs="Calibri"/>
          <w:szCs w:val="24"/>
          <w:lang w:val="fr-CH" w:eastAsia="zh-CN"/>
        </w:rPr>
        <w:t>)</w:t>
      </w:r>
      <w:r w:rsidRPr="007D7770">
        <w:rPr>
          <w:rFonts w:ascii="Calibri" w:hAnsi="Calibri" w:cs="Calibri" w:hint="eastAsia"/>
          <w:b/>
          <w:bCs/>
          <w:szCs w:val="24"/>
          <w:lang w:val="fr-CH" w:eastAsia="zh-CN"/>
        </w:rPr>
        <w:t>机票</w:t>
      </w:r>
      <w:r w:rsidRPr="007D7770">
        <w:rPr>
          <w:rFonts w:ascii="Calibri" w:hAnsi="Calibri" w:cs="Calibri" w:hint="eastAsia"/>
          <w:szCs w:val="24"/>
          <w:lang w:val="fr-CH" w:eastAsia="zh-CN"/>
        </w:rPr>
        <w:t>（一张从该成员国到会场的最直接</w:t>
      </w:r>
      <w:r w:rsidRPr="007D7770">
        <w:rPr>
          <w:rFonts w:ascii="Calibri" w:hAnsi="Calibri" w:cs="Calibri" w:hint="eastAsia"/>
          <w:szCs w:val="24"/>
          <w:lang w:val="fr-CH" w:eastAsia="zh-CN"/>
        </w:rPr>
        <w:t>/</w:t>
      </w:r>
      <w:proofErr w:type="gramStart"/>
      <w:r w:rsidRPr="007D7770">
        <w:rPr>
          <w:rFonts w:ascii="Calibri" w:hAnsi="Calibri" w:cs="Calibri" w:hint="eastAsia"/>
          <w:szCs w:val="24"/>
          <w:lang w:val="fr-CH" w:eastAsia="zh-CN"/>
        </w:rPr>
        <w:t>最</w:t>
      </w:r>
      <w:proofErr w:type="gramEnd"/>
      <w:r w:rsidRPr="007D7770">
        <w:rPr>
          <w:rFonts w:ascii="Calibri" w:hAnsi="Calibri" w:cs="Calibri" w:hint="eastAsia"/>
          <w:szCs w:val="24"/>
          <w:lang w:val="fr-CH" w:eastAsia="zh-CN"/>
        </w:rPr>
        <w:t>经济的往返经济</w:t>
      </w:r>
      <w:r w:rsidRPr="007D7770">
        <w:rPr>
          <w:rFonts w:ascii="Calibri" w:hAnsi="Calibri" w:cs="Calibri" w:hint="eastAsia"/>
          <w:szCs w:val="24"/>
          <w:lang w:val="fr-CH" w:eastAsia="zh-CN"/>
        </w:rPr>
        <w:lastRenderedPageBreak/>
        <w:t>舱机票）或</w:t>
      </w:r>
      <w:r w:rsidRPr="007D7770">
        <w:rPr>
          <w:rFonts w:ascii="Calibri" w:hAnsi="Calibri" w:cs="Calibri" w:hint="eastAsia"/>
          <w:szCs w:val="24"/>
          <w:lang w:val="fr-CH" w:eastAsia="zh-CN"/>
        </w:rPr>
        <w:t>b)</w:t>
      </w:r>
      <w:r w:rsidRPr="007D7770">
        <w:rPr>
          <w:rFonts w:ascii="Calibri" w:hAnsi="Calibri" w:cs="Calibri" w:hint="eastAsia"/>
          <w:szCs w:val="24"/>
          <w:lang w:val="fr-CH" w:eastAsia="zh-CN"/>
        </w:rPr>
        <w:t>适当的</w:t>
      </w:r>
      <w:r w:rsidRPr="007D7770">
        <w:rPr>
          <w:rFonts w:ascii="Calibri" w:hAnsi="Calibri" w:cs="Calibri" w:hint="eastAsia"/>
          <w:b/>
          <w:bCs/>
          <w:szCs w:val="24"/>
          <w:lang w:val="fr-CH" w:eastAsia="zh-CN"/>
        </w:rPr>
        <w:t>每日生活津贴</w:t>
      </w:r>
      <w:r w:rsidRPr="007D7770">
        <w:rPr>
          <w:rFonts w:ascii="Calibri" w:hAnsi="Calibri" w:cs="Calibri" w:hint="eastAsia"/>
          <w:szCs w:val="24"/>
          <w:lang w:val="fr-CH" w:eastAsia="zh-CN"/>
        </w:rPr>
        <w:t>（用于支付住宿、膳食和杂费）。如果申请了两份非全额与会补贴，其中</w:t>
      </w:r>
      <w:r w:rsidRPr="007D7770">
        <w:rPr>
          <w:rFonts w:ascii="Times New Roman" w:eastAsia="STKaiti" w:hAnsi="Times New Roman" w:cs="Calibri" w:hint="eastAsia"/>
          <w:szCs w:val="24"/>
          <w:lang w:val="fr-CH" w:eastAsia="zh-CN"/>
        </w:rPr>
        <w:t>至少一份</w:t>
      </w:r>
      <w:r w:rsidRPr="007D7770">
        <w:rPr>
          <w:rFonts w:ascii="Calibri" w:hAnsi="Calibri" w:cs="Calibri" w:hint="eastAsia"/>
          <w:szCs w:val="24"/>
          <w:lang w:val="fr-CH" w:eastAsia="zh-CN"/>
        </w:rPr>
        <w:t>补贴应为</w:t>
      </w:r>
      <w:r w:rsidRPr="007D7770">
        <w:rPr>
          <w:rFonts w:ascii="STKaiti" w:eastAsia="STKaiti" w:hAnsi="STKaiti" w:cs="Calibri" w:hint="eastAsia"/>
          <w:szCs w:val="24"/>
          <w:lang w:val="fr-CH" w:eastAsia="zh-CN"/>
        </w:rPr>
        <w:t>机票</w:t>
      </w:r>
      <w:r w:rsidRPr="007D7770">
        <w:rPr>
          <w:rFonts w:ascii="Calibri" w:hAnsi="Calibri" w:cs="Calibri" w:hint="eastAsia"/>
          <w:szCs w:val="24"/>
          <w:lang w:val="fr-CH" w:eastAsia="zh-CN"/>
        </w:rPr>
        <w:t>。申请人组织应支付剩余的参会费用。</w:t>
      </w:r>
    </w:p>
    <w:p w14:paraId="1FA09952" w14:textId="77777777" w:rsidR="00D6527E" w:rsidRDefault="00D6527E" w:rsidP="00D6527E">
      <w:pPr>
        <w:ind w:firstLineChars="200" w:firstLine="480"/>
        <w:rPr>
          <w:rFonts w:ascii="Calibri" w:hAnsi="Calibri"/>
          <w:lang w:eastAsia="zh-CN"/>
        </w:rPr>
      </w:pPr>
      <w:r>
        <w:rPr>
          <w:rFonts w:ascii="Calibri" w:hAnsi="Calibri" w:cs="Calibri" w:hint="eastAsia"/>
          <w:szCs w:val="24"/>
          <w:lang w:val="fr-CH" w:eastAsia="zh-CN"/>
        </w:rPr>
        <w:t>根据全权代表大会第</w:t>
      </w:r>
      <w:r>
        <w:rPr>
          <w:rFonts w:ascii="Calibri" w:hAnsi="Calibri" w:cs="Calibri" w:hint="eastAsia"/>
          <w:szCs w:val="24"/>
          <w:lang w:val="fr-CH" w:eastAsia="zh-CN"/>
        </w:rPr>
        <w:t>2</w:t>
      </w:r>
      <w:r>
        <w:rPr>
          <w:rFonts w:ascii="Calibri" w:hAnsi="Calibri" w:cs="Calibri"/>
          <w:szCs w:val="24"/>
          <w:lang w:val="fr-CH" w:eastAsia="zh-CN"/>
        </w:rPr>
        <w:t>13</w:t>
      </w:r>
      <w:r>
        <w:rPr>
          <w:rFonts w:ascii="Calibri" w:hAnsi="Calibri" w:cs="Calibri" w:hint="eastAsia"/>
          <w:szCs w:val="24"/>
          <w:lang w:val="fr-CH" w:eastAsia="zh-CN"/>
        </w:rPr>
        <w:t>号决议（</w:t>
      </w:r>
      <w:r>
        <w:rPr>
          <w:rFonts w:ascii="Calibri" w:hAnsi="Calibri" w:cs="Calibri" w:hint="eastAsia"/>
          <w:szCs w:val="24"/>
          <w:lang w:val="fr-CH" w:eastAsia="zh-CN"/>
        </w:rPr>
        <w:t>2</w:t>
      </w:r>
      <w:r>
        <w:rPr>
          <w:rFonts w:ascii="Calibri" w:hAnsi="Calibri" w:cs="Calibri"/>
          <w:szCs w:val="24"/>
          <w:lang w:val="fr-CH" w:eastAsia="zh-CN"/>
        </w:rPr>
        <w:t>018</w:t>
      </w:r>
      <w:r>
        <w:rPr>
          <w:rFonts w:ascii="Calibri" w:hAnsi="Calibri" w:cs="Calibri" w:hint="eastAsia"/>
          <w:szCs w:val="24"/>
          <w:lang w:val="fr-CH" w:eastAsia="zh-CN"/>
        </w:rPr>
        <w:t>年，迪拜），鼓励与会补贴提名考虑到性别平等以及对残疾人和有具体需求人士的包容性。</w:t>
      </w:r>
      <w:r w:rsidRPr="006B5CE9">
        <w:rPr>
          <w:rFonts w:ascii="Calibri" w:hAnsi="Calibri" w:hint="eastAsia"/>
          <w:lang w:eastAsia="zh-CN"/>
        </w:rPr>
        <w:t>发放与会补贴的标准包括：国</w:t>
      </w:r>
      <w:r w:rsidRPr="006B5CE9">
        <w:rPr>
          <w:rFonts w:ascii="Calibri" w:hAnsi="Calibri"/>
          <w:lang w:eastAsia="zh-CN"/>
        </w:rPr>
        <w:t>际电联</w:t>
      </w:r>
      <w:r w:rsidRPr="006B5CE9">
        <w:rPr>
          <w:rFonts w:ascii="Calibri" w:hAnsi="Calibri" w:hint="eastAsia"/>
          <w:lang w:eastAsia="zh-CN"/>
        </w:rPr>
        <w:t>的可用预算、积极</w:t>
      </w:r>
      <w:r w:rsidRPr="006B5CE9">
        <w:rPr>
          <w:rFonts w:ascii="Calibri" w:hAnsi="Calibri"/>
          <w:lang w:eastAsia="zh-CN"/>
        </w:rPr>
        <w:t>参</w:t>
      </w:r>
      <w:r w:rsidRPr="006B5CE9">
        <w:rPr>
          <w:rFonts w:ascii="Calibri" w:hAnsi="Calibri" w:hint="eastAsia"/>
          <w:lang w:eastAsia="zh-CN"/>
        </w:rPr>
        <w:t>会</w:t>
      </w:r>
      <w:r w:rsidRPr="006B5CE9">
        <w:rPr>
          <w:rFonts w:ascii="Calibri" w:hAnsi="Calibri"/>
          <w:lang w:eastAsia="zh-CN"/>
        </w:rPr>
        <w:t>程度（包括</w:t>
      </w:r>
      <w:r w:rsidRPr="006B5CE9">
        <w:rPr>
          <w:rFonts w:ascii="Calibri" w:hAnsi="Calibri" w:hint="eastAsia"/>
          <w:lang w:eastAsia="zh-CN"/>
        </w:rPr>
        <w:t>提交相关</w:t>
      </w:r>
      <w:r w:rsidRPr="006B5CE9">
        <w:rPr>
          <w:rFonts w:ascii="Calibri" w:hAnsi="Calibri"/>
          <w:lang w:eastAsia="zh-CN"/>
        </w:rPr>
        <w:t>书面</w:t>
      </w:r>
      <w:r w:rsidRPr="006B5CE9">
        <w:rPr>
          <w:rFonts w:ascii="Calibri" w:hAnsi="Calibri" w:hint="eastAsia"/>
          <w:lang w:eastAsia="zh-CN"/>
        </w:rPr>
        <w:t>文稿</w:t>
      </w:r>
      <w:r w:rsidRPr="006B5CE9">
        <w:rPr>
          <w:rFonts w:ascii="Calibri" w:hAnsi="Calibri"/>
          <w:lang w:eastAsia="zh-CN"/>
        </w:rPr>
        <w:t>）</w:t>
      </w:r>
      <w:r w:rsidRPr="006B5CE9">
        <w:rPr>
          <w:rFonts w:ascii="Calibri" w:hAnsi="Calibri" w:hint="eastAsia"/>
          <w:lang w:eastAsia="zh-CN"/>
        </w:rPr>
        <w:t>、不同国家和区域间的公平分配、残疾人和有</w:t>
      </w:r>
      <w:r>
        <w:rPr>
          <w:rFonts w:ascii="Calibri" w:hAnsi="Calibri" w:hint="eastAsia"/>
          <w:lang w:eastAsia="zh-CN"/>
        </w:rPr>
        <w:t>具体需求人士</w:t>
      </w:r>
      <w:r w:rsidRPr="006B5CE9">
        <w:rPr>
          <w:rFonts w:ascii="Calibri" w:hAnsi="Calibri" w:hint="eastAsia"/>
          <w:lang w:eastAsia="zh-CN"/>
        </w:rPr>
        <w:t>的申请，以及性别平衡。</w:t>
      </w:r>
    </w:p>
    <w:p w14:paraId="6F26B089" w14:textId="2057DC94" w:rsidR="00D6527E" w:rsidRPr="002E77D4" w:rsidRDefault="00D6527E" w:rsidP="00D6527E">
      <w:pPr>
        <w:ind w:firstLineChars="200" w:firstLine="480"/>
        <w:rPr>
          <w:rFonts w:ascii="Calibri" w:eastAsia="Times New Roman" w:hAnsi="Calibri"/>
          <w:b/>
          <w:bCs/>
          <w:sz w:val="22"/>
          <w:szCs w:val="22"/>
          <w:lang w:eastAsia="zh-CN"/>
        </w:rPr>
      </w:pPr>
      <w:r w:rsidRPr="002E77D4">
        <w:rPr>
          <w:rFonts w:ascii="Calibri" w:hAnsi="Calibri" w:cs="Calibri" w:hint="eastAsia"/>
          <w:szCs w:val="24"/>
          <w:lang w:val="fr-CH" w:eastAsia="zh-CN"/>
        </w:rPr>
        <w:t>与会补贴的申请表见</w:t>
      </w:r>
      <w:r>
        <w:fldChar w:fldCharType="begin"/>
      </w:r>
      <w:r>
        <w:rPr>
          <w:lang w:eastAsia="zh-CN"/>
        </w:rPr>
        <w:instrText>HYPERLINK "http://www.itu.int/go/tsg17"</w:instrText>
      </w:r>
      <w:r>
        <w:fldChar w:fldCharType="separate"/>
      </w:r>
      <w:r w:rsidRPr="009142C0">
        <w:rPr>
          <w:rStyle w:val="Hyperlink"/>
          <w:rFonts w:hint="eastAsia"/>
          <w:lang w:eastAsia="zh-CN"/>
        </w:rPr>
        <w:t>研究组主页</w:t>
      </w:r>
      <w:r>
        <w:rPr>
          <w:rStyle w:val="Hyperlink"/>
          <w:lang w:eastAsia="zh-CN"/>
        </w:rPr>
        <w:fldChar w:fldCharType="end"/>
      </w:r>
      <w:r w:rsidRPr="009142C0">
        <w:rPr>
          <w:rFonts w:hint="eastAsia"/>
          <w:lang w:eastAsia="zh-CN"/>
        </w:rPr>
        <w:t>。</w:t>
      </w:r>
      <w:r w:rsidR="008E3BF5" w:rsidRPr="009142C0">
        <w:rPr>
          <w:rFonts w:ascii="Calibri" w:hAnsi="Calibri" w:cs="Calibri" w:hint="eastAsia"/>
          <w:b/>
          <w:bCs/>
          <w:szCs w:val="24"/>
          <w:lang w:val="fr-CH" w:eastAsia="zh-CN"/>
        </w:rPr>
        <w:t>与会补贴申请须最迟在</w:t>
      </w:r>
      <w:r w:rsidR="008E3BF5" w:rsidRPr="009142C0">
        <w:rPr>
          <w:rFonts w:ascii="Calibri" w:hAnsi="Calibri" w:cs="Calibri" w:hint="eastAsia"/>
          <w:b/>
          <w:bCs/>
          <w:szCs w:val="24"/>
          <w:lang w:val="fr-CH" w:eastAsia="zh-CN"/>
        </w:rPr>
        <w:t>2</w:t>
      </w:r>
      <w:r w:rsidR="008E3BF5" w:rsidRPr="009142C0">
        <w:rPr>
          <w:rFonts w:ascii="Calibri" w:hAnsi="Calibri" w:cs="Calibri"/>
          <w:b/>
          <w:bCs/>
          <w:szCs w:val="24"/>
          <w:lang w:val="fr-CH" w:eastAsia="zh-CN"/>
        </w:rPr>
        <w:t>02</w:t>
      </w:r>
      <w:r w:rsidR="008E3BF5">
        <w:rPr>
          <w:rFonts w:ascii="Calibri" w:hAnsi="Calibri" w:cs="Calibri"/>
          <w:b/>
          <w:bCs/>
          <w:szCs w:val="24"/>
          <w:lang w:val="fr-CH" w:eastAsia="zh-CN"/>
        </w:rPr>
        <w:t>4</w:t>
      </w:r>
      <w:r w:rsidR="008E3BF5" w:rsidRPr="009142C0">
        <w:rPr>
          <w:rFonts w:ascii="Calibri" w:hAnsi="Calibri" w:cs="Calibri" w:hint="eastAsia"/>
          <w:b/>
          <w:bCs/>
          <w:szCs w:val="24"/>
          <w:lang w:val="fr-CH" w:eastAsia="zh-CN"/>
        </w:rPr>
        <w:t>年</w:t>
      </w:r>
      <w:r w:rsidR="008E3BF5">
        <w:rPr>
          <w:rFonts w:ascii="Calibri" w:hAnsi="Calibri" w:cs="Calibri"/>
          <w:b/>
          <w:bCs/>
          <w:szCs w:val="24"/>
          <w:lang w:val="fr-CH" w:eastAsia="zh-CN"/>
        </w:rPr>
        <w:t>5</w:t>
      </w:r>
      <w:r w:rsidR="008E3BF5" w:rsidRPr="009142C0">
        <w:rPr>
          <w:rFonts w:ascii="Calibri" w:hAnsi="Calibri" w:cs="Calibri" w:hint="eastAsia"/>
          <w:b/>
          <w:bCs/>
          <w:szCs w:val="24"/>
          <w:lang w:val="fr-CH" w:eastAsia="zh-CN"/>
        </w:rPr>
        <w:t>月</w:t>
      </w:r>
      <w:r w:rsidR="008E3BF5">
        <w:rPr>
          <w:rFonts w:ascii="Calibri" w:hAnsi="Calibri" w:cs="Calibri"/>
          <w:b/>
          <w:bCs/>
          <w:szCs w:val="24"/>
          <w:lang w:val="fr-CH" w:eastAsia="zh-CN"/>
        </w:rPr>
        <w:t>28</w:t>
      </w:r>
      <w:r w:rsidR="008E3BF5" w:rsidRPr="009142C0">
        <w:rPr>
          <w:rFonts w:ascii="Calibri" w:hAnsi="Calibri" w:cs="Calibri" w:hint="eastAsia"/>
          <w:b/>
          <w:bCs/>
          <w:szCs w:val="24"/>
          <w:lang w:val="fr-CH" w:eastAsia="zh-CN"/>
        </w:rPr>
        <w:t>日之前收到</w:t>
      </w:r>
      <w:r w:rsidR="008E3BF5" w:rsidRPr="002E77D4">
        <w:rPr>
          <w:rFonts w:ascii="Calibri" w:hAnsi="Calibri" w:cs="Calibri" w:hint="eastAsia"/>
          <w:szCs w:val="24"/>
          <w:lang w:val="fr-CH" w:eastAsia="zh-CN"/>
        </w:rPr>
        <w:t>。</w:t>
      </w:r>
      <w:r w:rsidR="008E3BF5">
        <w:rPr>
          <w:rFonts w:ascii="Calibri" w:hAnsi="Calibri" w:cs="Calibri" w:hint="eastAsia"/>
          <w:szCs w:val="24"/>
          <w:lang w:val="fr-CH" w:eastAsia="zh-CN"/>
        </w:rPr>
        <w:t>申请表应</w:t>
      </w:r>
      <w:r w:rsidRPr="009142C0">
        <w:rPr>
          <w:rFonts w:hint="eastAsia"/>
          <w:lang w:eastAsia="zh-CN"/>
        </w:rPr>
        <w:t>通过电子邮</w:t>
      </w:r>
      <w:r w:rsidRPr="002E77D4">
        <w:rPr>
          <w:rFonts w:ascii="Calibri" w:hAnsi="Calibri" w:cs="Calibri" w:hint="eastAsia"/>
          <w:szCs w:val="24"/>
          <w:lang w:val="fr-CH" w:eastAsia="zh-CN"/>
        </w:rPr>
        <w:t>件（</w:t>
      </w:r>
      <w:hyperlink r:id="rId24" w:history="1">
        <w:r w:rsidRPr="002E77D4">
          <w:rPr>
            <w:rFonts w:ascii="Calibri" w:eastAsia="Times New Roman" w:hAnsi="Calibri"/>
            <w:color w:val="0000FF"/>
            <w:sz w:val="22"/>
            <w:szCs w:val="22"/>
            <w:u w:val="single"/>
            <w:lang w:eastAsia="zh-CN"/>
          </w:rPr>
          <w:t>fellowships@itu.int</w:t>
        </w:r>
      </w:hyperlink>
      <w:r w:rsidRPr="002E77D4">
        <w:rPr>
          <w:rFonts w:ascii="Calibri" w:hAnsi="Calibri" w:cs="Calibri" w:hint="eastAsia"/>
          <w:szCs w:val="24"/>
          <w:lang w:val="fr-CH" w:eastAsia="zh-CN"/>
        </w:rPr>
        <w:t>）或传真（</w:t>
      </w:r>
      <w:r w:rsidRPr="002E77D4">
        <w:rPr>
          <w:rFonts w:ascii="Calibri" w:hAnsi="Calibri" w:cs="Calibri"/>
          <w:szCs w:val="24"/>
          <w:lang w:val="fr-CH" w:eastAsia="zh-CN"/>
        </w:rPr>
        <w:t>+41 22 730 57 78</w:t>
      </w:r>
      <w:r w:rsidRPr="002E77D4">
        <w:rPr>
          <w:rFonts w:ascii="Calibri" w:hAnsi="Calibri" w:cs="Calibri" w:hint="eastAsia"/>
          <w:szCs w:val="24"/>
          <w:lang w:val="fr-CH" w:eastAsia="zh-CN"/>
        </w:rPr>
        <w:t>）发送</w:t>
      </w:r>
      <w:r w:rsidR="008E3BF5">
        <w:rPr>
          <w:rFonts w:ascii="Calibri" w:hAnsi="Calibri" w:cs="Calibri" w:hint="eastAsia"/>
          <w:szCs w:val="24"/>
          <w:lang w:val="fr-CH" w:eastAsia="zh-CN"/>
        </w:rPr>
        <w:t>。</w:t>
      </w:r>
      <w:r w:rsidRPr="008E3BF5">
        <w:rPr>
          <w:rFonts w:ascii="Calibri" w:hAnsi="Calibri" w:cs="Calibri" w:hint="eastAsia"/>
          <w:b/>
          <w:bCs/>
          <w:szCs w:val="24"/>
          <w:lang w:val="fr-CH" w:eastAsia="zh-CN"/>
        </w:rPr>
        <w:t>提交与会补贴申请之前要求进行（经联系人批准的）注册</w:t>
      </w:r>
      <w:r w:rsidR="008E3BF5" w:rsidRPr="008E3BF5">
        <w:rPr>
          <w:rFonts w:ascii="Calibri" w:hAnsi="Calibri" w:cs="Calibri" w:hint="eastAsia"/>
          <w:b/>
          <w:bCs/>
          <w:szCs w:val="24"/>
          <w:lang w:val="fr-CH" w:eastAsia="zh-CN"/>
        </w:rPr>
        <w:t>，</w:t>
      </w:r>
      <w:r w:rsidRPr="008E3BF5">
        <w:rPr>
          <w:rFonts w:ascii="Calibri" w:hAnsi="Calibri" w:cs="Calibri" w:hint="eastAsia"/>
          <w:szCs w:val="24"/>
          <w:lang w:val="fr-CH" w:eastAsia="zh-CN"/>
        </w:rPr>
        <w:t>强烈建议在会议开始至少七周前进行活动注册并启动申请程序。</w:t>
      </w:r>
    </w:p>
    <w:p w14:paraId="6AFAB288" w14:textId="77777777" w:rsidR="00D6527E" w:rsidRPr="00A9679C" w:rsidRDefault="00D6527E" w:rsidP="00D6527E">
      <w:pPr>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Pr="00A9679C">
        <w:rPr>
          <w:rFonts w:hint="eastAsia"/>
          <w:lang w:eastAsia="zh-CN"/>
        </w:rPr>
        <w:t>之前向驻贵国的瑞士代表机构（使馆或领事馆）申请签证。如果贵国没有此类机构，则请向驻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Pr="00A9679C">
        <w:rPr>
          <w:lang w:eastAsia="zh-CN"/>
        </w:rPr>
        <w:t>由于截止日期各不相同，因此建议直接向相关代表机构咨询并尽早申请。</w:t>
      </w:r>
    </w:p>
    <w:p w14:paraId="2E9FEA57" w14:textId="77777777" w:rsidR="00D6527E" w:rsidRPr="009102F7" w:rsidRDefault="00D6527E" w:rsidP="00D6527E">
      <w:pPr>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Pr="009102F7">
        <w:rPr>
          <w:rFonts w:ascii="Calibri" w:hAnsi="Calibri" w:hint="eastAsia"/>
          <w:bCs/>
          <w:szCs w:val="24"/>
          <w:lang w:eastAsia="zh-CN"/>
        </w:rPr>
        <w:t>当贵组织的注册联系人</w:t>
      </w:r>
      <w:proofErr w:type="gramStart"/>
      <w:r w:rsidRPr="009102F7">
        <w:rPr>
          <w:rFonts w:ascii="Calibri" w:hAnsi="Calibri" w:hint="eastAsia"/>
          <w:bCs/>
          <w:szCs w:val="24"/>
          <w:lang w:eastAsia="zh-CN"/>
        </w:rPr>
        <w:t>批准您</w:t>
      </w:r>
      <w:proofErr w:type="gramEnd"/>
      <w:r w:rsidRPr="009102F7">
        <w:rPr>
          <w:rFonts w:ascii="Calibri" w:hAnsi="Calibri" w:hint="eastAsia"/>
          <w:bCs/>
          <w:szCs w:val="24"/>
          <w:lang w:eastAsia="zh-CN"/>
        </w:rPr>
        <w:t>的注册之后，通常</w:t>
      </w:r>
      <w:r w:rsidRPr="009102F7">
        <w:rPr>
          <w:rFonts w:ascii="Calibri" w:hAnsi="Calibri" w:hint="eastAsia"/>
          <w:bCs/>
          <w:szCs w:val="24"/>
          <w:lang w:eastAsia="zh-CN"/>
        </w:rPr>
        <w:t>15</w:t>
      </w:r>
      <w:r w:rsidRPr="009102F7">
        <w:rPr>
          <w:rFonts w:ascii="Calibri" w:hAnsi="Calibri" w:hint="eastAsia"/>
          <w:bCs/>
          <w:szCs w:val="24"/>
          <w:lang w:eastAsia="zh-CN"/>
        </w:rPr>
        <w:t>天之后才能发出签证申请函。因此，</w:t>
      </w:r>
      <w:r w:rsidRPr="009102F7">
        <w:rPr>
          <w:rFonts w:ascii="Calibri" w:hAnsi="Calibri" w:hint="eastAsia"/>
          <w:szCs w:val="24"/>
          <w:lang w:val="fr-FR" w:eastAsia="zh-CN"/>
        </w:rPr>
        <w:t>申请应在</w:t>
      </w:r>
      <w:r w:rsidRPr="009102F7">
        <w:rPr>
          <w:rFonts w:ascii="Calibri" w:hAnsi="Calibri" w:hint="eastAsia"/>
          <w:b/>
          <w:bCs/>
          <w:szCs w:val="24"/>
          <w:lang w:val="fr-FR" w:eastAsia="zh-CN"/>
        </w:rPr>
        <w:t>不晚于会议召开日的一个月前</w:t>
      </w:r>
      <w:proofErr w:type="gramStart"/>
      <w:r w:rsidRPr="009102F7">
        <w:rPr>
          <w:rFonts w:ascii="Calibri" w:hAnsi="Calibri" w:hint="eastAsia"/>
          <w:szCs w:val="24"/>
          <w:lang w:val="fr-FR" w:eastAsia="zh-CN"/>
        </w:rPr>
        <w:t>通过勾选</w:t>
      </w:r>
      <w:r w:rsidRPr="009102F7">
        <w:rPr>
          <w:rFonts w:ascii="Calibri" w:hAnsi="Calibri"/>
          <w:szCs w:val="24"/>
          <w:lang w:val="fr-FR" w:eastAsia="zh-CN"/>
        </w:rPr>
        <w:t>注册表</w:t>
      </w:r>
      <w:proofErr w:type="gramEnd"/>
      <w:r w:rsidRPr="009102F7">
        <w:rPr>
          <w:rFonts w:ascii="Calibri" w:hAnsi="Calibri" w:hint="eastAsia"/>
          <w:szCs w:val="24"/>
          <w:lang w:val="fr-FR" w:eastAsia="zh-CN"/>
        </w:rPr>
        <w:t>中</w:t>
      </w:r>
      <w:r w:rsidRPr="009102F7">
        <w:rPr>
          <w:rFonts w:ascii="Calibri" w:hAnsi="Calibri"/>
          <w:szCs w:val="24"/>
          <w:lang w:val="fr-FR" w:eastAsia="zh-CN"/>
        </w:rPr>
        <w:t>相应的方框</w:t>
      </w:r>
      <w:r w:rsidRPr="009102F7">
        <w:rPr>
          <w:rFonts w:ascii="Calibri" w:hAnsi="Calibri" w:hint="eastAsia"/>
          <w:szCs w:val="24"/>
          <w:lang w:val="fr-FR" w:eastAsia="zh-CN"/>
        </w:rPr>
        <w:t>提出</w:t>
      </w:r>
      <w:r w:rsidRPr="009102F7">
        <w:rPr>
          <w:rFonts w:ascii="Calibri" w:hAnsi="Calibri" w:hint="eastAsia"/>
          <w:color w:val="000000"/>
          <w:lang w:eastAsia="zh-CN"/>
        </w:rPr>
        <w:t>。</w:t>
      </w:r>
      <w:r w:rsidRPr="009102F7">
        <w:rPr>
          <w:rFonts w:ascii="Calibri" w:hAnsi="Calibri"/>
          <w:color w:val="000000"/>
          <w:lang w:eastAsia="zh-CN"/>
        </w:rPr>
        <w:t>如有问题，请发送电子邮件至国际电联差旅科（</w:t>
      </w:r>
      <w:hyperlink r:id="rId25" w:history="1">
        <w:r w:rsidRPr="009102F7">
          <w:rPr>
            <w:rStyle w:val="Hyperlink"/>
            <w:rFonts w:ascii="Calibri" w:hAnsi="Calibri"/>
            <w:lang w:eastAsia="zh-CN"/>
          </w:rPr>
          <w:t>travel@itu.int</w:t>
        </w:r>
      </w:hyperlink>
      <w:r w:rsidRPr="009102F7">
        <w:rPr>
          <w:rFonts w:ascii="Calibri" w:hAnsi="Calibri" w:hint="eastAsia"/>
          <w:color w:val="000000"/>
          <w:lang w:eastAsia="zh-CN"/>
        </w:rPr>
        <w:t>），并</w:t>
      </w:r>
      <w:r w:rsidRPr="009102F7">
        <w:rPr>
          <w:rFonts w:ascii="Calibri" w:hAnsi="Calibri"/>
          <w:color w:val="000000"/>
          <w:lang w:eastAsia="zh-CN"/>
        </w:rPr>
        <w:t>请注明</w:t>
      </w:r>
      <w:r w:rsidRPr="009102F7">
        <w:rPr>
          <w:rFonts w:ascii="Calibri" w:hAnsi="Calibri" w:hint="eastAsia"/>
          <w:color w:val="000000"/>
          <w:lang w:eastAsia="zh-CN"/>
        </w:rPr>
        <w:t>“</w:t>
      </w:r>
      <w:r w:rsidRPr="009102F7">
        <w:rPr>
          <w:rFonts w:ascii="Calibri" w:hAnsi="Calibri"/>
          <w:b/>
          <w:bCs/>
          <w:color w:val="000000"/>
          <w:lang w:eastAsia="zh-CN"/>
        </w:rPr>
        <w:t>签证协办</w:t>
      </w:r>
      <w:r w:rsidRPr="009102F7">
        <w:rPr>
          <w:rFonts w:ascii="Calibri" w:hAnsi="Calibri" w:hint="eastAsia"/>
          <w:color w:val="000000"/>
          <w:lang w:eastAsia="zh-CN"/>
        </w:rPr>
        <w:t>”</w:t>
      </w:r>
      <w:r w:rsidRPr="00881F9C">
        <w:rPr>
          <w:rFonts w:ascii="Calibri" w:hAnsi="Calibri"/>
          <w:b/>
          <w:bCs/>
          <w:color w:val="000000"/>
          <w:lang w:eastAsia="zh-CN"/>
        </w:rPr>
        <w:t>（</w:t>
      </w:r>
      <w:r w:rsidRPr="009142C0">
        <w:rPr>
          <w:rFonts w:ascii="Calibri" w:hAnsi="Calibri"/>
          <w:b/>
          <w:bCs/>
          <w:color w:val="000000"/>
          <w:lang w:eastAsia="zh-CN"/>
        </w:rPr>
        <w:t>visa support</w:t>
      </w:r>
      <w:r w:rsidRPr="00881F9C">
        <w:rPr>
          <w:rFonts w:ascii="Calibri" w:hAnsi="Calibri"/>
          <w:b/>
          <w:bCs/>
          <w:color w:val="000000"/>
          <w:lang w:eastAsia="zh-CN"/>
        </w:rPr>
        <w:t>）</w:t>
      </w:r>
      <w:r w:rsidRPr="009102F7">
        <w:rPr>
          <w:rFonts w:ascii="Calibri" w:hAnsi="Calibri" w:cs="SimSun" w:hint="eastAsia"/>
          <w:color w:val="000000"/>
          <w:lang w:eastAsia="zh-CN"/>
        </w:rPr>
        <w:t>。</w:t>
      </w:r>
    </w:p>
    <w:p w14:paraId="47EDEAD7" w14:textId="77777777" w:rsidR="00D6527E" w:rsidRPr="00823AA2" w:rsidRDefault="00D6527E" w:rsidP="00D6527E">
      <w:pPr>
        <w:keepNext/>
        <w:keepLines/>
        <w:tabs>
          <w:tab w:val="left" w:pos="1418"/>
          <w:tab w:val="left" w:pos="1702"/>
          <w:tab w:val="left" w:pos="2160"/>
        </w:tabs>
        <w:spacing w:before="360"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0D570EC7" w14:textId="77777777" w:rsidR="00D6527E" w:rsidRPr="00A9679C" w:rsidRDefault="00D6527E" w:rsidP="00D6527E">
      <w:pPr>
        <w:spacing w:before="240" w:after="120"/>
        <w:rPr>
          <w:rFonts w:ascii="Calibri" w:hAnsi="Calibri"/>
          <w:szCs w:val="24"/>
          <w:lang w:eastAsia="zh-CN"/>
        </w:rPr>
      </w:pPr>
      <w:bookmarkStart w:id="5" w:name="_Hlk107827592"/>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参加国际电联会议的代表准备的实用信息可在以下网址查询：</w:t>
      </w:r>
      <w:hyperlink r:id="rId26">
        <w:r w:rsidRPr="00A85A41">
          <w:rPr>
            <w:rStyle w:val="Hyperlink"/>
          </w:rPr>
          <w:t>https://itu.int/en/delegates-corner</w:t>
        </w:r>
      </w:hyperlink>
      <w:r w:rsidRPr="00A9679C">
        <w:rPr>
          <w:rFonts w:ascii="Calibri" w:hAnsi="Calibri" w:hint="eastAsia"/>
          <w:szCs w:val="24"/>
          <w:lang w:eastAsia="zh-CN"/>
        </w:rPr>
        <w:t>。</w:t>
      </w:r>
      <w:bookmarkEnd w:id="5"/>
    </w:p>
    <w:p w14:paraId="5FDEA582" w14:textId="77777777" w:rsidR="00D6527E" w:rsidRDefault="00D6527E" w:rsidP="00D6527E">
      <w:pPr>
        <w:spacing w:before="240" w:after="120"/>
        <w:rPr>
          <w:rFonts w:ascii="Calibri" w:hAnsi="Calibri"/>
          <w:szCs w:val="24"/>
          <w:lang w:eastAsia="zh-CN"/>
        </w:rPr>
      </w:pPr>
      <w:r w:rsidRPr="009102F7">
        <w:rPr>
          <w:rFonts w:ascii="Calibri" w:hAnsi="Calibri"/>
          <w:b/>
          <w:szCs w:val="24"/>
          <w:lang w:eastAsia="zh-CN"/>
        </w:rPr>
        <w:t>酒店</w:t>
      </w:r>
      <w:r w:rsidRPr="009102F7">
        <w:rPr>
          <w:rFonts w:ascii="Calibri" w:hAnsi="Calibri" w:hint="eastAsia"/>
          <w:b/>
          <w:szCs w:val="24"/>
          <w:lang w:eastAsia="zh-CN"/>
        </w:rPr>
        <w:t>折扣</w:t>
      </w:r>
      <w:r w:rsidRPr="009102F7">
        <w:rPr>
          <w:rFonts w:ascii="Calibri" w:hAnsi="Calibri"/>
          <w:b/>
          <w:bCs/>
          <w:szCs w:val="24"/>
          <w:lang w:eastAsia="zh-CN"/>
        </w:rPr>
        <w:t>：</w:t>
      </w:r>
      <w:r w:rsidRPr="009102F7">
        <w:rPr>
          <w:rFonts w:ascii="Calibri" w:hAnsi="Calibri" w:hint="eastAsia"/>
          <w:szCs w:val="24"/>
          <w:lang w:eastAsia="zh-CN"/>
        </w:rPr>
        <w:t>一些日内瓦酒店为出席国际电联会议的代表提供优惠价格，并提供一张免费使用日内瓦公共交通系统的交通卡。欲</w:t>
      </w:r>
      <w:r w:rsidRPr="009102F7">
        <w:rPr>
          <w:rFonts w:ascii="Calibri" w:hAnsi="Calibri"/>
          <w:szCs w:val="24"/>
          <w:lang w:eastAsia="zh-CN"/>
        </w:rPr>
        <w:t>了解</w:t>
      </w:r>
      <w:r w:rsidRPr="009102F7">
        <w:rPr>
          <w:rFonts w:ascii="Calibri" w:hAnsi="Calibri" w:hint="eastAsia"/>
          <w:szCs w:val="24"/>
          <w:lang w:eastAsia="zh-CN"/>
        </w:rPr>
        <w:t>参与优惠活动的酒店名单以及如何取得折扣的指南，</w:t>
      </w:r>
      <w:proofErr w:type="gramStart"/>
      <w:r w:rsidRPr="009102F7">
        <w:rPr>
          <w:rFonts w:ascii="Calibri" w:hAnsi="Calibri" w:hint="eastAsia"/>
          <w:szCs w:val="24"/>
          <w:lang w:eastAsia="zh-CN"/>
        </w:rPr>
        <w:t>请访问</w:t>
      </w:r>
      <w:proofErr w:type="gramEnd"/>
      <w:r w:rsidRPr="009102F7">
        <w:rPr>
          <w:rFonts w:ascii="Calibri" w:hAnsi="Calibri" w:hint="eastAsia"/>
          <w:szCs w:val="24"/>
          <w:lang w:eastAsia="zh-CN"/>
        </w:rPr>
        <w:t>以下网址：</w:t>
      </w:r>
      <w:hyperlink r:id="rId27" w:history="1">
        <w:r w:rsidRPr="00A85A41">
          <w:rPr>
            <w:rStyle w:val="Hyperlink"/>
            <w:szCs w:val="22"/>
            <w:lang w:eastAsia="zh-CN"/>
          </w:rPr>
          <w:t>https://itu.int/travel/</w:t>
        </w:r>
      </w:hyperlink>
      <w:r w:rsidRPr="009102F7">
        <w:rPr>
          <w:rFonts w:ascii="Calibri" w:hAnsi="Calibri" w:hint="eastAsia"/>
          <w:szCs w:val="24"/>
          <w:lang w:eastAsia="zh-CN"/>
        </w:rPr>
        <w:t>。</w:t>
      </w:r>
    </w:p>
    <w:p w14:paraId="152F0668" w14:textId="77777777" w:rsidR="00D6527E" w:rsidRPr="00523359" w:rsidRDefault="00D6527E" w:rsidP="00D6527E">
      <w:pPr>
        <w:spacing w:before="60"/>
        <w:rPr>
          <w:b/>
          <w:bCs/>
          <w:szCs w:val="22"/>
          <w:lang w:eastAsia="zh-CN"/>
        </w:rPr>
      </w:pPr>
      <w:r w:rsidRPr="00523359">
        <w:rPr>
          <w:b/>
          <w:bCs/>
          <w:szCs w:val="22"/>
          <w:lang w:eastAsia="zh-CN"/>
        </w:rPr>
        <w:br w:type="page"/>
      </w:r>
    </w:p>
    <w:p w14:paraId="4815784E" w14:textId="619F74B7" w:rsidR="00D6527E" w:rsidRPr="00523359" w:rsidRDefault="00D6527E" w:rsidP="00D6527E">
      <w:pPr>
        <w:pStyle w:val="Annextitle"/>
        <w:rPr>
          <w:sz w:val="22"/>
          <w:szCs w:val="22"/>
        </w:rPr>
      </w:pPr>
      <w:r w:rsidRPr="00523359">
        <w:rPr>
          <w:sz w:val="22"/>
          <w:szCs w:val="22"/>
        </w:rPr>
        <w:lastRenderedPageBreak/>
        <w:t>ANNEX B</w:t>
      </w:r>
      <w:r w:rsidRPr="00523359">
        <w:rPr>
          <w:sz w:val="22"/>
          <w:szCs w:val="22"/>
        </w:rPr>
        <w:br/>
        <w:t>Draft agenda for the plenary meeting of ITU-T Study Group 3</w:t>
      </w:r>
      <w:r w:rsidRPr="00523359">
        <w:rPr>
          <w:sz w:val="22"/>
          <w:szCs w:val="22"/>
        </w:rPr>
        <w:br/>
        <w:t>(Geneva, 9-18 July 2024)</w:t>
      </w:r>
    </w:p>
    <w:tbl>
      <w:tblPr>
        <w:tblStyle w:val="TableGrid"/>
        <w:tblW w:w="10343" w:type="dxa"/>
        <w:tblInd w:w="137" w:type="dxa"/>
        <w:tblLayout w:type="fixed"/>
        <w:tblLook w:val="04A0" w:firstRow="1" w:lastRow="0" w:firstColumn="1" w:lastColumn="0" w:noHBand="0" w:noVBand="1"/>
      </w:tblPr>
      <w:tblGrid>
        <w:gridCol w:w="1276"/>
        <w:gridCol w:w="9067"/>
      </w:tblGrid>
      <w:tr w:rsidR="00D6527E" w:rsidRPr="00523359" w14:paraId="155682CE" w14:textId="77777777" w:rsidTr="0049573A">
        <w:tc>
          <w:tcPr>
            <w:tcW w:w="1276" w:type="dxa"/>
          </w:tcPr>
          <w:p w14:paraId="7AB52ED6"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13D2B42B" w14:textId="77777777" w:rsidR="00D6527E" w:rsidRPr="00523359" w:rsidRDefault="00D6527E" w:rsidP="0049573A">
            <w:pPr>
              <w:spacing w:before="60" w:after="60"/>
              <w:rPr>
                <w:rFonts w:cstheme="minorHAnsi"/>
                <w:szCs w:val="22"/>
              </w:rPr>
            </w:pPr>
            <w:r w:rsidRPr="00523359">
              <w:rPr>
                <w:rFonts w:cstheme="minorHAnsi"/>
                <w:szCs w:val="22"/>
              </w:rPr>
              <w:t>Opening of the meeting</w:t>
            </w:r>
          </w:p>
        </w:tc>
      </w:tr>
      <w:tr w:rsidR="00D6527E" w:rsidRPr="00523359" w14:paraId="728A200E" w14:textId="77777777" w:rsidTr="0049573A">
        <w:tc>
          <w:tcPr>
            <w:tcW w:w="1276" w:type="dxa"/>
          </w:tcPr>
          <w:p w14:paraId="32E4E09E"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1189E7B1" w14:textId="77777777" w:rsidR="00D6527E" w:rsidRPr="00523359" w:rsidRDefault="00D6527E" w:rsidP="0049573A">
            <w:pPr>
              <w:spacing w:before="60" w:after="60"/>
              <w:rPr>
                <w:rFonts w:cstheme="minorHAnsi"/>
                <w:szCs w:val="22"/>
              </w:rPr>
            </w:pPr>
            <w:r w:rsidRPr="00523359">
              <w:rPr>
                <w:rFonts w:cstheme="minorHAnsi"/>
                <w:szCs w:val="22"/>
              </w:rPr>
              <w:t>Adoption of the agenda</w:t>
            </w:r>
          </w:p>
        </w:tc>
      </w:tr>
      <w:tr w:rsidR="00D6527E" w:rsidRPr="00523359" w14:paraId="53DB8E95" w14:textId="77777777" w:rsidTr="0049573A">
        <w:tc>
          <w:tcPr>
            <w:tcW w:w="1276" w:type="dxa"/>
          </w:tcPr>
          <w:p w14:paraId="37FCA01D"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71974915" w14:textId="77777777" w:rsidR="00D6527E" w:rsidRPr="00523359" w:rsidRDefault="00D6527E" w:rsidP="0049573A">
            <w:pPr>
              <w:spacing w:before="60" w:after="60"/>
              <w:rPr>
                <w:rFonts w:cstheme="minorHAnsi"/>
                <w:szCs w:val="22"/>
              </w:rPr>
            </w:pPr>
            <w:r w:rsidRPr="00523359">
              <w:rPr>
                <w:rFonts w:cstheme="minorHAnsi"/>
                <w:szCs w:val="22"/>
              </w:rPr>
              <w:t>Review of documents and electronic working methods available</w:t>
            </w:r>
          </w:p>
        </w:tc>
      </w:tr>
      <w:tr w:rsidR="00D6527E" w:rsidRPr="00523359" w14:paraId="61A7B119" w14:textId="77777777" w:rsidTr="0049573A">
        <w:tc>
          <w:tcPr>
            <w:tcW w:w="1276" w:type="dxa"/>
          </w:tcPr>
          <w:p w14:paraId="28F9CFF5"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12ABBE14" w14:textId="77777777" w:rsidR="00D6527E" w:rsidRPr="00523359" w:rsidRDefault="00D6527E" w:rsidP="0049573A">
            <w:pPr>
              <w:spacing w:before="60" w:after="60"/>
              <w:rPr>
                <w:rFonts w:cstheme="minorHAnsi"/>
                <w:szCs w:val="22"/>
              </w:rPr>
            </w:pPr>
            <w:r w:rsidRPr="00523359">
              <w:rPr>
                <w:rFonts w:cstheme="minorHAnsi"/>
                <w:szCs w:val="22"/>
              </w:rPr>
              <w:t>Results from the last ITU-T SG3 meeting (Geneva, 10 November 2023)</w:t>
            </w:r>
          </w:p>
        </w:tc>
      </w:tr>
      <w:tr w:rsidR="00D6527E" w:rsidRPr="00523359" w14:paraId="22FA52B5" w14:textId="77777777" w:rsidTr="0049573A">
        <w:tc>
          <w:tcPr>
            <w:tcW w:w="1276" w:type="dxa"/>
          </w:tcPr>
          <w:p w14:paraId="7941EFE2" w14:textId="77777777" w:rsidR="00D6527E" w:rsidRPr="00523359" w:rsidRDefault="00D6527E" w:rsidP="0049573A">
            <w:pPr>
              <w:jc w:val="right"/>
            </w:pPr>
            <w:r w:rsidRPr="00523359">
              <w:t>4.1</w:t>
            </w:r>
          </w:p>
        </w:tc>
        <w:tc>
          <w:tcPr>
            <w:tcW w:w="9067" w:type="dxa"/>
          </w:tcPr>
          <w:p w14:paraId="719CAF34" w14:textId="77777777" w:rsidR="00D6527E" w:rsidRPr="00523359" w:rsidRDefault="00D6527E" w:rsidP="0049573A">
            <w:pPr>
              <w:spacing w:before="60" w:after="60"/>
              <w:rPr>
                <w:rFonts w:cstheme="minorHAnsi"/>
                <w:szCs w:val="22"/>
              </w:rPr>
            </w:pPr>
            <w:r w:rsidRPr="00523359">
              <w:rPr>
                <w:rFonts w:cstheme="minorHAnsi"/>
                <w:szCs w:val="22"/>
              </w:rPr>
              <w:t>Approval of SG3 Plenary Report</w:t>
            </w:r>
          </w:p>
        </w:tc>
      </w:tr>
      <w:tr w:rsidR="00D6527E" w:rsidRPr="00523359" w14:paraId="45529D4A" w14:textId="77777777" w:rsidTr="0049573A">
        <w:tc>
          <w:tcPr>
            <w:tcW w:w="1276" w:type="dxa"/>
          </w:tcPr>
          <w:p w14:paraId="7843A41F"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55FC2635" w14:textId="77777777" w:rsidR="00D6527E" w:rsidRPr="00523359" w:rsidRDefault="00D6527E" w:rsidP="0049573A">
            <w:pPr>
              <w:spacing w:before="60" w:after="60"/>
              <w:rPr>
                <w:rFonts w:cstheme="minorHAnsi"/>
                <w:szCs w:val="22"/>
              </w:rPr>
            </w:pPr>
            <w:r w:rsidRPr="00523359">
              <w:rPr>
                <w:rFonts w:cstheme="minorHAnsi"/>
                <w:szCs w:val="22"/>
              </w:rPr>
              <w:t>Progress reports on the work of the regional groups of ITU-T Study Group 3</w:t>
            </w:r>
          </w:p>
        </w:tc>
      </w:tr>
      <w:tr w:rsidR="00D6527E" w:rsidRPr="00523359" w14:paraId="3FDE846D" w14:textId="77777777" w:rsidTr="0049573A">
        <w:tc>
          <w:tcPr>
            <w:tcW w:w="1276" w:type="dxa"/>
          </w:tcPr>
          <w:p w14:paraId="0D68F827"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0F04A299" w14:textId="77777777" w:rsidR="00D6527E" w:rsidRPr="00523359" w:rsidRDefault="00D6527E" w:rsidP="0049573A">
            <w:pPr>
              <w:spacing w:before="60" w:after="60"/>
              <w:rPr>
                <w:rFonts w:cstheme="minorHAnsi"/>
                <w:szCs w:val="22"/>
              </w:rPr>
            </w:pPr>
            <w:r w:rsidRPr="00523359">
              <w:rPr>
                <w:rFonts w:cstheme="minorHAnsi"/>
                <w:szCs w:val="22"/>
              </w:rPr>
              <w:t>Progress reports on the work of the focus groups of ITU-T Study Group 3</w:t>
            </w:r>
          </w:p>
        </w:tc>
      </w:tr>
      <w:tr w:rsidR="00D6527E" w:rsidRPr="00523359" w14:paraId="2349843E" w14:textId="77777777" w:rsidTr="0049573A">
        <w:tc>
          <w:tcPr>
            <w:tcW w:w="1276" w:type="dxa"/>
          </w:tcPr>
          <w:p w14:paraId="568B0FF4"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2FEFF2FC" w14:textId="77777777" w:rsidR="00D6527E" w:rsidRPr="00523359" w:rsidRDefault="00D6527E" w:rsidP="0049573A">
            <w:pPr>
              <w:spacing w:before="60" w:after="60"/>
              <w:rPr>
                <w:rFonts w:cstheme="minorHAnsi"/>
                <w:szCs w:val="22"/>
              </w:rPr>
            </w:pPr>
            <w:r w:rsidRPr="00523359">
              <w:rPr>
                <w:rFonts w:cstheme="minorHAnsi"/>
                <w:szCs w:val="22"/>
              </w:rPr>
              <w:t>Results of the work of ITU-T SG3 Rapporteur Group Meetings and follow-up</w:t>
            </w:r>
          </w:p>
        </w:tc>
      </w:tr>
      <w:tr w:rsidR="00D6527E" w:rsidRPr="00523359" w14:paraId="28761005" w14:textId="77777777" w:rsidTr="0049573A">
        <w:tc>
          <w:tcPr>
            <w:tcW w:w="1276" w:type="dxa"/>
          </w:tcPr>
          <w:p w14:paraId="5662F811" w14:textId="77777777" w:rsidR="00D6527E" w:rsidRPr="00523359" w:rsidRDefault="00D6527E" w:rsidP="0049573A">
            <w:pPr>
              <w:jc w:val="right"/>
            </w:pPr>
            <w:r w:rsidRPr="00523359">
              <w:t>7.1</w:t>
            </w:r>
          </w:p>
        </w:tc>
        <w:tc>
          <w:tcPr>
            <w:tcW w:w="9067" w:type="dxa"/>
          </w:tcPr>
          <w:p w14:paraId="2DD39133" w14:textId="77777777" w:rsidR="00D6527E" w:rsidRPr="00523359" w:rsidRDefault="00D6527E" w:rsidP="0049573A">
            <w:pPr>
              <w:spacing w:before="60" w:after="60"/>
              <w:rPr>
                <w:rFonts w:cstheme="minorHAnsi"/>
                <w:szCs w:val="22"/>
              </w:rPr>
            </w:pPr>
            <w:r w:rsidRPr="00523359">
              <w:rPr>
                <w:rFonts w:cstheme="minorHAnsi"/>
                <w:szCs w:val="22"/>
              </w:rPr>
              <w:t>Reports of the meetings of Questions</w:t>
            </w:r>
          </w:p>
        </w:tc>
      </w:tr>
      <w:tr w:rsidR="00D6527E" w:rsidRPr="00523359" w14:paraId="65092A6D" w14:textId="77777777" w:rsidTr="0049573A">
        <w:tc>
          <w:tcPr>
            <w:tcW w:w="1276" w:type="dxa"/>
          </w:tcPr>
          <w:p w14:paraId="54515606"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4F5E0596" w14:textId="77777777" w:rsidR="00D6527E" w:rsidRPr="00523359" w:rsidRDefault="00D6527E" w:rsidP="0049573A">
            <w:pPr>
              <w:spacing w:before="60" w:after="60"/>
              <w:rPr>
                <w:rFonts w:cstheme="minorHAnsi"/>
                <w:szCs w:val="22"/>
              </w:rPr>
            </w:pPr>
            <w:r w:rsidRPr="00523359">
              <w:rPr>
                <w:rFonts w:cstheme="minorHAnsi"/>
                <w:szCs w:val="22"/>
              </w:rPr>
              <w:t>Approval of Recommendations under TAP</w:t>
            </w:r>
          </w:p>
        </w:tc>
      </w:tr>
      <w:tr w:rsidR="00D6527E" w:rsidRPr="00523359" w14:paraId="15D9AC0D" w14:textId="77777777" w:rsidTr="0049573A">
        <w:tc>
          <w:tcPr>
            <w:tcW w:w="1276" w:type="dxa"/>
          </w:tcPr>
          <w:p w14:paraId="2BAD76C2"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38B1BE2E" w14:textId="77777777" w:rsidR="00D6527E" w:rsidRPr="00523359" w:rsidRDefault="00D6527E" w:rsidP="0049573A">
            <w:pPr>
              <w:spacing w:before="60" w:after="60"/>
              <w:rPr>
                <w:rFonts w:cstheme="minorHAnsi"/>
                <w:szCs w:val="22"/>
              </w:rPr>
            </w:pPr>
            <w:r w:rsidRPr="00523359">
              <w:rPr>
                <w:rFonts w:cstheme="minorHAnsi"/>
                <w:szCs w:val="22"/>
              </w:rPr>
              <w:t>Determination of Recommendations under TAP</w:t>
            </w:r>
          </w:p>
        </w:tc>
      </w:tr>
      <w:tr w:rsidR="00D6527E" w:rsidRPr="00523359" w14:paraId="4AB8C80D" w14:textId="77777777" w:rsidTr="0049573A">
        <w:tc>
          <w:tcPr>
            <w:tcW w:w="1276" w:type="dxa"/>
          </w:tcPr>
          <w:p w14:paraId="5AAA312F"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4E2DB655" w14:textId="77777777" w:rsidR="00D6527E" w:rsidRPr="00523359" w:rsidRDefault="00D6527E" w:rsidP="0049573A">
            <w:pPr>
              <w:spacing w:before="60" w:after="60"/>
              <w:rPr>
                <w:rFonts w:cstheme="minorHAnsi"/>
                <w:szCs w:val="22"/>
              </w:rPr>
            </w:pPr>
            <w:r w:rsidRPr="00523359">
              <w:rPr>
                <w:rFonts w:cstheme="minorHAnsi"/>
                <w:szCs w:val="22"/>
              </w:rPr>
              <w:t>Deletion or renumbering of Recommendations</w:t>
            </w:r>
          </w:p>
        </w:tc>
      </w:tr>
      <w:tr w:rsidR="00D6527E" w:rsidRPr="00523359" w14:paraId="7F895781" w14:textId="77777777" w:rsidTr="0049573A">
        <w:tc>
          <w:tcPr>
            <w:tcW w:w="1276" w:type="dxa"/>
          </w:tcPr>
          <w:p w14:paraId="2DDF6727"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6E850122" w14:textId="77777777" w:rsidR="00D6527E" w:rsidRPr="00523359" w:rsidRDefault="00D6527E" w:rsidP="0049573A">
            <w:pPr>
              <w:spacing w:before="60" w:after="60"/>
              <w:rPr>
                <w:rFonts w:cstheme="minorHAnsi"/>
                <w:szCs w:val="22"/>
              </w:rPr>
            </w:pPr>
            <w:r w:rsidRPr="00523359">
              <w:rPr>
                <w:rFonts w:cstheme="minorHAnsi"/>
                <w:szCs w:val="22"/>
              </w:rPr>
              <w:t>Agreement or deletion of Supplements</w:t>
            </w:r>
          </w:p>
        </w:tc>
      </w:tr>
      <w:tr w:rsidR="00D6527E" w:rsidRPr="00523359" w14:paraId="75C389B7" w14:textId="77777777" w:rsidTr="0049573A">
        <w:tc>
          <w:tcPr>
            <w:tcW w:w="1276" w:type="dxa"/>
          </w:tcPr>
          <w:p w14:paraId="52EEEE44"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33379107" w14:textId="77777777" w:rsidR="00D6527E" w:rsidRPr="00523359" w:rsidRDefault="00D6527E" w:rsidP="0049573A">
            <w:pPr>
              <w:spacing w:before="60" w:after="60"/>
              <w:rPr>
                <w:rFonts w:cstheme="minorHAnsi"/>
                <w:szCs w:val="22"/>
              </w:rPr>
            </w:pPr>
            <w:r w:rsidRPr="00523359">
              <w:rPr>
                <w:rFonts w:cstheme="minorHAnsi"/>
                <w:szCs w:val="22"/>
              </w:rPr>
              <w:t>Agreement on new work items</w:t>
            </w:r>
          </w:p>
        </w:tc>
      </w:tr>
      <w:tr w:rsidR="00D6527E" w:rsidRPr="00523359" w14:paraId="5678223A" w14:textId="77777777" w:rsidTr="0049573A">
        <w:tc>
          <w:tcPr>
            <w:tcW w:w="1276" w:type="dxa"/>
          </w:tcPr>
          <w:p w14:paraId="698718F4"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7ED542FF" w14:textId="77777777" w:rsidR="00D6527E" w:rsidRPr="00523359" w:rsidRDefault="00D6527E" w:rsidP="0049573A">
            <w:pPr>
              <w:spacing w:before="60" w:after="60"/>
              <w:rPr>
                <w:rFonts w:cstheme="minorHAnsi"/>
                <w:szCs w:val="22"/>
              </w:rPr>
            </w:pPr>
            <w:r w:rsidRPr="00523359">
              <w:rPr>
                <w:rFonts w:cstheme="minorHAnsi"/>
                <w:szCs w:val="22"/>
              </w:rPr>
              <w:t>Agreement or deletion of other texts</w:t>
            </w:r>
          </w:p>
        </w:tc>
      </w:tr>
      <w:tr w:rsidR="00D6527E" w:rsidRPr="00523359" w14:paraId="3EC21043" w14:textId="77777777" w:rsidTr="0049573A">
        <w:tc>
          <w:tcPr>
            <w:tcW w:w="1276" w:type="dxa"/>
          </w:tcPr>
          <w:p w14:paraId="59C5F2FF"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1A07F801" w14:textId="77777777" w:rsidR="00D6527E" w:rsidRPr="00523359" w:rsidRDefault="00D6527E" w:rsidP="0049573A">
            <w:pPr>
              <w:spacing w:before="60" w:after="60"/>
              <w:rPr>
                <w:rFonts w:cstheme="minorHAnsi"/>
                <w:szCs w:val="22"/>
              </w:rPr>
            </w:pPr>
            <w:r w:rsidRPr="00523359">
              <w:rPr>
                <w:rFonts w:cstheme="minorHAnsi"/>
                <w:szCs w:val="22"/>
              </w:rPr>
              <w:t>Agreement of outgoing Liaison Statements</w:t>
            </w:r>
          </w:p>
        </w:tc>
      </w:tr>
      <w:tr w:rsidR="00D6527E" w:rsidRPr="00523359" w14:paraId="38231F20" w14:textId="77777777" w:rsidTr="0049573A">
        <w:tc>
          <w:tcPr>
            <w:tcW w:w="1276" w:type="dxa"/>
          </w:tcPr>
          <w:p w14:paraId="35F6A246"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51BC194A" w14:textId="77777777" w:rsidR="00D6527E" w:rsidRPr="00523359" w:rsidRDefault="00D6527E" w:rsidP="0049573A">
            <w:pPr>
              <w:spacing w:before="60" w:after="60"/>
              <w:rPr>
                <w:rFonts w:cstheme="minorHAnsi"/>
                <w:szCs w:val="22"/>
              </w:rPr>
            </w:pPr>
            <w:r w:rsidRPr="00523359">
              <w:rPr>
                <w:rFonts w:cstheme="minorHAnsi"/>
                <w:szCs w:val="22"/>
              </w:rPr>
              <w:t>Recommendation status and updated work programme</w:t>
            </w:r>
          </w:p>
        </w:tc>
      </w:tr>
      <w:tr w:rsidR="00D6527E" w:rsidRPr="00523359" w14:paraId="0CDE14F4" w14:textId="77777777" w:rsidTr="0049573A">
        <w:tc>
          <w:tcPr>
            <w:tcW w:w="1276" w:type="dxa"/>
          </w:tcPr>
          <w:p w14:paraId="366DD00A"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2DD2D910" w14:textId="77777777" w:rsidR="00D6527E" w:rsidRPr="00523359" w:rsidRDefault="00D6527E" w:rsidP="0049573A">
            <w:pPr>
              <w:spacing w:before="60" w:after="60"/>
              <w:rPr>
                <w:rFonts w:cstheme="minorHAnsi"/>
                <w:szCs w:val="22"/>
              </w:rPr>
            </w:pPr>
            <w:r w:rsidRPr="00523359">
              <w:rPr>
                <w:rFonts w:cstheme="minorHAnsi"/>
                <w:szCs w:val="22"/>
              </w:rPr>
              <w:t>Progress report of Correspondence Group on preparation for WTSA-24 (CG-SG3-WTSA-24prep)</w:t>
            </w:r>
          </w:p>
        </w:tc>
      </w:tr>
      <w:tr w:rsidR="00D6527E" w:rsidRPr="00523359" w14:paraId="7D7C5BAB" w14:textId="77777777" w:rsidTr="0049573A">
        <w:tc>
          <w:tcPr>
            <w:tcW w:w="1276" w:type="dxa"/>
          </w:tcPr>
          <w:p w14:paraId="3ED69BD3" w14:textId="77777777" w:rsidR="00D6527E" w:rsidRPr="00523359" w:rsidRDefault="00D6527E" w:rsidP="0049573A">
            <w:pPr>
              <w:jc w:val="right"/>
            </w:pPr>
            <w:r w:rsidRPr="00523359">
              <w:t>16.1</w:t>
            </w:r>
          </w:p>
        </w:tc>
        <w:tc>
          <w:tcPr>
            <w:tcW w:w="9067" w:type="dxa"/>
          </w:tcPr>
          <w:p w14:paraId="4A24B68F" w14:textId="77777777" w:rsidR="00D6527E" w:rsidRPr="00523359" w:rsidRDefault="00D6527E" w:rsidP="0049573A">
            <w:pPr>
              <w:spacing w:before="60" w:after="60"/>
              <w:rPr>
                <w:rFonts w:cstheme="minorHAnsi"/>
                <w:szCs w:val="22"/>
              </w:rPr>
            </w:pPr>
            <w:r w:rsidRPr="00523359">
              <w:rPr>
                <w:rFonts w:cstheme="minorHAnsi"/>
                <w:szCs w:val="22"/>
              </w:rPr>
              <w:t>Review of contributions related to CG-SG3-WTSA-24prep</w:t>
            </w:r>
          </w:p>
        </w:tc>
      </w:tr>
      <w:tr w:rsidR="00D6527E" w:rsidRPr="00523359" w14:paraId="19639D0C" w14:textId="77777777" w:rsidTr="0049573A">
        <w:tc>
          <w:tcPr>
            <w:tcW w:w="1276" w:type="dxa"/>
          </w:tcPr>
          <w:p w14:paraId="26D5B984" w14:textId="77777777" w:rsidR="00D6527E" w:rsidRPr="00523359" w:rsidRDefault="00D6527E" w:rsidP="0049573A">
            <w:pPr>
              <w:jc w:val="right"/>
            </w:pPr>
            <w:r w:rsidRPr="00523359">
              <w:t>16.2</w:t>
            </w:r>
          </w:p>
        </w:tc>
        <w:tc>
          <w:tcPr>
            <w:tcW w:w="9067" w:type="dxa"/>
          </w:tcPr>
          <w:p w14:paraId="703AC34F" w14:textId="77777777" w:rsidR="00D6527E" w:rsidRPr="00523359" w:rsidRDefault="00D6527E" w:rsidP="0049573A">
            <w:pPr>
              <w:spacing w:before="60" w:after="60"/>
              <w:rPr>
                <w:rFonts w:cstheme="minorHAnsi"/>
                <w:szCs w:val="22"/>
              </w:rPr>
            </w:pPr>
            <w:r w:rsidRPr="00523359">
              <w:rPr>
                <w:rFonts w:cstheme="minorHAnsi"/>
                <w:szCs w:val="22"/>
              </w:rPr>
              <w:t>Adoption of SG3’s final input for WTSA-24</w:t>
            </w:r>
          </w:p>
        </w:tc>
      </w:tr>
      <w:tr w:rsidR="00D6527E" w:rsidRPr="00523359" w14:paraId="54DB6F45" w14:textId="77777777" w:rsidTr="0049573A">
        <w:tc>
          <w:tcPr>
            <w:tcW w:w="1276" w:type="dxa"/>
          </w:tcPr>
          <w:p w14:paraId="1D8C85D7"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32F75097" w14:textId="77777777" w:rsidR="00D6527E" w:rsidRPr="00523359" w:rsidRDefault="00D6527E" w:rsidP="0049573A">
            <w:pPr>
              <w:spacing w:before="60" w:after="60"/>
              <w:rPr>
                <w:rFonts w:cstheme="minorHAnsi"/>
                <w:szCs w:val="22"/>
              </w:rPr>
            </w:pPr>
            <w:r w:rsidRPr="00523359">
              <w:rPr>
                <w:rFonts w:cstheme="minorHAnsi"/>
                <w:szCs w:val="22"/>
              </w:rPr>
              <w:t>Agreement on future activities (including workshops), and dates of future ITU-T Study Group 3 meetings</w:t>
            </w:r>
          </w:p>
        </w:tc>
      </w:tr>
      <w:tr w:rsidR="00D6527E" w:rsidRPr="00523359" w14:paraId="746D56DD" w14:textId="77777777" w:rsidTr="0049573A">
        <w:tc>
          <w:tcPr>
            <w:tcW w:w="1276" w:type="dxa"/>
          </w:tcPr>
          <w:p w14:paraId="01488FAC"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57BC78A6" w14:textId="77777777" w:rsidR="00D6527E" w:rsidRPr="00523359" w:rsidRDefault="00D6527E" w:rsidP="0049573A">
            <w:pPr>
              <w:spacing w:before="60" w:after="60"/>
              <w:rPr>
                <w:rFonts w:cstheme="minorHAnsi"/>
                <w:szCs w:val="22"/>
              </w:rPr>
            </w:pPr>
            <w:r w:rsidRPr="00523359">
              <w:rPr>
                <w:rFonts w:cstheme="minorHAnsi"/>
                <w:szCs w:val="22"/>
              </w:rPr>
              <w:t>Other business</w:t>
            </w:r>
          </w:p>
        </w:tc>
      </w:tr>
      <w:tr w:rsidR="00D6527E" w:rsidRPr="00523359" w14:paraId="2CDE841D" w14:textId="77777777" w:rsidTr="0049573A">
        <w:tc>
          <w:tcPr>
            <w:tcW w:w="1276" w:type="dxa"/>
          </w:tcPr>
          <w:p w14:paraId="21AA4A6F" w14:textId="77777777" w:rsidR="00D6527E" w:rsidRPr="00523359" w:rsidRDefault="00D6527E" w:rsidP="00D6527E">
            <w:pPr>
              <w:pStyle w:val="ListParagraph"/>
              <w:numPr>
                <w:ilvl w:val="0"/>
                <w:numId w:val="1"/>
              </w:numPr>
              <w:spacing w:before="60" w:after="60"/>
              <w:ind w:left="170"/>
              <w:rPr>
                <w:rFonts w:asciiTheme="minorHAnsi" w:hAnsiTheme="minorHAnsi" w:cstheme="minorHAnsi"/>
                <w:szCs w:val="22"/>
              </w:rPr>
            </w:pPr>
          </w:p>
        </w:tc>
        <w:tc>
          <w:tcPr>
            <w:tcW w:w="9067" w:type="dxa"/>
          </w:tcPr>
          <w:p w14:paraId="1CF63867" w14:textId="77777777" w:rsidR="00D6527E" w:rsidRPr="00523359" w:rsidRDefault="00D6527E" w:rsidP="0049573A">
            <w:pPr>
              <w:spacing w:before="60" w:after="60"/>
              <w:rPr>
                <w:rFonts w:cstheme="minorHAnsi"/>
                <w:szCs w:val="22"/>
              </w:rPr>
            </w:pPr>
            <w:r w:rsidRPr="00523359">
              <w:rPr>
                <w:rFonts w:cstheme="minorHAnsi"/>
                <w:szCs w:val="22"/>
              </w:rPr>
              <w:t>Closure of the meeting.</w:t>
            </w:r>
          </w:p>
        </w:tc>
      </w:tr>
    </w:tbl>
    <w:p w14:paraId="6F7F04F4" w14:textId="77777777" w:rsidR="00D6527E" w:rsidRPr="00523359" w:rsidRDefault="00D6527E" w:rsidP="00D6527E">
      <w:pPr>
        <w:pStyle w:val="Normalaftertitle"/>
        <w:tabs>
          <w:tab w:val="clear" w:pos="794"/>
          <w:tab w:val="clear" w:pos="1191"/>
          <w:tab w:val="clear" w:pos="1588"/>
          <w:tab w:val="clear" w:pos="1985"/>
        </w:tabs>
        <w:rPr>
          <w:szCs w:val="22"/>
        </w:rPr>
        <w:sectPr w:rsidR="00D6527E" w:rsidRPr="00523359" w:rsidSect="00D6527E">
          <w:headerReference w:type="default" r:id="rId28"/>
          <w:footerReference w:type="first" r:id="rId29"/>
          <w:pgSz w:w="11907" w:h="16834" w:code="9"/>
          <w:pgMar w:top="1135" w:right="850" w:bottom="567" w:left="851" w:header="426" w:footer="567" w:gutter="0"/>
          <w:paperSrc w:first="7" w:other="7"/>
          <w:cols w:space="720"/>
          <w:titlePg/>
          <w:docGrid w:linePitch="299"/>
        </w:sectPr>
      </w:pPr>
    </w:p>
    <w:p w14:paraId="76EDFC39" w14:textId="77777777" w:rsidR="00D6527E" w:rsidRPr="00523359" w:rsidRDefault="00D6527E" w:rsidP="00D6527E">
      <w:pPr>
        <w:pStyle w:val="Annextitle"/>
        <w:rPr>
          <w:sz w:val="22"/>
          <w:szCs w:val="22"/>
        </w:rPr>
      </w:pPr>
      <w:r w:rsidRPr="00523359">
        <w:rPr>
          <w:sz w:val="22"/>
          <w:szCs w:val="22"/>
        </w:rPr>
        <w:lastRenderedPageBreak/>
        <w:t>Draft time plan of ITU-T Study Group 3 meeting (Geneva, 9-18 July 2024)</w:t>
      </w:r>
    </w:p>
    <w:tbl>
      <w:tblPr>
        <w:tblW w:w="12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D6527E" w:rsidRPr="00523359" w14:paraId="57683985" w14:textId="77777777" w:rsidTr="0049573A">
        <w:trPr>
          <w:trHeight w:val="270"/>
          <w:jc w:val="center"/>
        </w:trPr>
        <w:tc>
          <w:tcPr>
            <w:tcW w:w="1215" w:type="dxa"/>
            <w:vMerge w:val="restart"/>
            <w:tcBorders>
              <w:top w:val="nil"/>
              <w:left w:val="nil"/>
            </w:tcBorders>
            <w:shd w:val="clear" w:color="auto" w:fill="auto"/>
            <w:vAlign w:val="center"/>
          </w:tcPr>
          <w:p w14:paraId="22F2130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p>
        </w:tc>
        <w:tc>
          <w:tcPr>
            <w:tcW w:w="2734" w:type="dxa"/>
            <w:gridSpan w:val="7"/>
            <w:vAlign w:val="center"/>
          </w:tcPr>
          <w:p w14:paraId="3BD0411E" w14:textId="77777777" w:rsidR="00D6527E" w:rsidRPr="00523359" w:rsidRDefault="00D6527E" w:rsidP="0049573A">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1: </w:t>
            </w:r>
          </w:p>
          <w:p w14:paraId="3F5EEC5F"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Tuesday, 9 July 2024</w:t>
            </w:r>
          </w:p>
        </w:tc>
        <w:tc>
          <w:tcPr>
            <w:tcW w:w="2735" w:type="dxa"/>
            <w:gridSpan w:val="7"/>
            <w:vAlign w:val="center"/>
          </w:tcPr>
          <w:p w14:paraId="379ED580" w14:textId="77777777" w:rsidR="00D6527E" w:rsidRPr="00523359" w:rsidRDefault="00D6527E" w:rsidP="0049573A">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2: </w:t>
            </w:r>
          </w:p>
          <w:p w14:paraId="637152EF"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Wednesday, 10 July 2024</w:t>
            </w:r>
          </w:p>
        </w:tc>
        <w:tc>
          <w:tcPr>
            <w:tcW w:w="2736" w:type="dxa"/>
            <w:gridSpan w:val="7"/>
            <w:vAlign w:val="center"/>
          </w:tcPr>
          <w:p w14:paraId="0D8786F3" w14:textId="77777777" w:rsidR="00D6527E" w:rsidRPr="00523359" w:rsidRDefault="00D6527E" w:rsidP="0049573A">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3: </w:t>
            </w:r>
          </w:p>
          <w:p w14:paraId="2350CFE0"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Thursday, 11 July 2024</w:t>
            </w:r>
          </w:p>
        </w:tc>
        <w:tc>
          <w:tcPr>
            <w:tcW w:w="2736" w:type="dxa"/>
            <w:gridSpan w:val="7"/>
            <w:vAlign w:val="center"/>
          </w:tcPr>
          <w:p w14:paraId="6E4395AB" w14:textId="77777777" w:rsidR="00D6527E" w:rsidRPr="00523359" w:rsidRDefault="00D6527E" w:rsidP="0049573A">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4: </w:t>
            </w:r>
          </w:p>
          <w:p w14:paraId="31D1C466"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Friday, 12 July 2024*</w:t>
            </w:r>
          </w:p>
        </w:tc>
      </w:tr>
      <w:tr w:rsidR="00D6527E" w:rsidRPr="00523359" w14:paraId="559C7A38" w14:textId="77777777" w:rsidTr="0049573A">
        <w:trPr>
          <w:trHeight w:val="270"/>
          <w:jc w:val="center"/>
        </w:trPr>
        <w:tc>
          <w:tcPr>
            <w:tcW w:w="1215" w:type="dxa"/>
            <w:vMerge/>
            <w:tcBorders>
              <w:left w:val="nil"/>
            </w:tcBorders>
            <w:shd w:val="clear" w:color="auto" w:fill="auto"/>
            <w:vAlign w:val="center"/>
          </w:tcPr>
          <w:p w14:paraId="5473938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p>
        </w:tc>
        <w:tc>
          <w:tcPr>
            <w:tcW w:w="390" w:type="dxa"/>
          </w:tcPr>
          <w:p w14:paraId="70F0B288"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0" w:type="dxa"/>
            <w:shd w:val="clear" w:color="auto" w:fill="auto"/>
            <w:vAlign w:val="center"/>
          </w:tcPr>
          <w:p w14:paraId="5CFE069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1" w:type="dxa"/>
            <w:shd w:val="clear" w:color="auto" w:fill="auto"/>
            <w:vAlign w:val="center"/>
          </w:tcPr>
          <w:p w14:paraId="184F9A0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40D41FA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28EBC6C1" wp14:editId="78349DFF">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4D0581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67CF2F5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0" w:type="dxa"/>
          </w:tcPr>
          <w:p w14:paraId="1257C1B3"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0" w:type="dxa"/>
          </w:tcPr>
          <w:p w14:paraId="4BAEA022"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0" w:type="dxa"/>
            <w:shd w:val="clear" w:color="auto" w:fill="auto"/>
            <w:vAlign w:val="center"/>
          </w:tcPr>
          <w:p w14:paraId="0542035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1" w:type="dxa"/>
            <w:shd w:val="clear" w:color="auto" w:fill="auto"/>
            <w:vAlign w:val="center"/>
          </w:tcPr>
          <w:p w14:paraId="50878D1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7B3C1BF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159E2F35" wp14:editId="7085C98F">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C0AD66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56D04CC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101EC8A3"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1" w:type="dxa"/>
          </w:tcPr>
          <w:p w14:paraId="0803D43C"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1" w:type="dxa"/>
            <w:shd w:val="clear" w:color="auto" w:fill="auto"/>
            <w:vAlign w:val="center"/>
          </w:tcPr>
          <w:p w14:paraId="15F1AC0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0" w:type="dxa"/>
            <w:shd w:val="clear" w:color="auto" w:fill="auto"/>
            <w:vAlign w:val="center"/>
          </w:tcPr>
          <w:p w14:paraId="7362800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24D5AE4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579273D3" wp14:editId="28724FAD">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48BED2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7716BC3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3E3EDD19"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1" w:type="dxa"/>
          </w:tcPr>
          <w:p w14:paraId="0CB4E991"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1" w:type="dxa"/>
            <w:vAlign w:val="center"/>
          </w:tcPr>
          <w:p w14:paraId="13711F3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0" w:type="dxa"/>
            <w:vAlign w:val="center"/>
          </w:tcPr>
          <w:p w14:paraId="75C75C0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7C21F9E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44677A83" wp14:editId="50D3C530">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30"/>
                          <a:stretch>
                            <a:fillRect/>
                          </a:stretch>
                        </pic:blipFill>
                        <pic:spPr>
                          <a:xfrm>
                            <a:off x="0" y="0"/>
                            <a:ext cx="153441" cy="146611"/>
                          </a:xfrm>
                          <a:prstGeom prst="rect">
                            <a:avLst/>
                          </a:prstGeom>
                        </pic:spPr>
                      </pic:pic>
                    </a:graphicData>
                  </a:graphic>
                </wp:inline>
              </w:drawing>
            </w:r>
            <w:r w:rsidRPr="00523359">
              <w:rPr>
                <w:rFonts w:ascii="Calibri" w:eastAsia="Calibri" w:hAnsi="Calibri"/>
                <w:b/>
                <w:bCs/>
                <w:sz w:val="20"/>
                <w:lang w:eastAsia="ja-JP"/>
              </w:rPr>
              <w:t>*</w:t>
            </w:r>
          </w:p>
        </w:tc>
        <w:tc>
          <w:tcPr>
            <w:tcW w:w="391" w:type="dxa"/>
            <w:vAlign w:val="center"/>
          </w:tcPr>
          <w:p w14:paraId="3E7C842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vAlign w:val="center"/>
          </w:tcPr>
          <w:p w14:paraId="49E6D4C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377D1BB3"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r>
      <w:tr w:rsidR="00D6527E" w:rsidRPr="00523359" w14:paraId="4C83D9EB" w14:textId="77777777" w:rsidTr="0049573A">
        <w:trPr>
          <w:trHeight w:val="270"/>
          <w:jc w:val="center"/>
        </w:trPr>
        <w:tc>
          <w:tcPr>
            <w:tcW w:w="1215" w:type="dxa"/>
            <w:shd w:val="clear" w:color="auto" w:fill="auto"/>
            <w:vAlign w:val="center"/>
          </w:tcPr>
          <w:p w14:paraId="6F09882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Management</w:t>
            </w:r>
          </w:p>
        </w:tc>
        <w:tc>
          <w:tcPr>
            <w:tcW w:w="390" w:type="dxa"/>
            <w:shd w:val="clear" w:color="auto" w:fill="auto"/>
            <w:vAlign w:val="center"/>
          </w:tcPr>
          <w:p w14:paraId="5BB99A95"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7A6C328C"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3DC1EB2"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4E9253A0"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E9F0D78"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6D4A776"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77291ECC" w14:textId="77777777" w:rsidR="00D6527E" w:rsidRPr="00523359" w:rsidRDefault="00D6527E" w:rsidP="0049573A">
            <w:pPr>
              <w:overflowPunct/>
              <w:autoSpaceDE/>
              <w:autoSpaceDN/>
              <w:adjustRightInd/>
              <w:spacing w:before="20" w:after="20"/>
              <w:jc w:val="center"/>
              <w:textAlignment w:val="auto"/>
              <w:rPr>
                <w:b/>
                <w:bCs/>
                <w:sz w:val="20"/>
              </w:rPr>
            </w:pPr>
          </w:p>
        </w:tc>
        <w:tc>
          <w:tcPr>
            <w:tcW w:w="390" w:type="dxa"/>
            <w:shd w:val="clear" w:color="auto" w:fill="auto"/>
          </w:tcPr>
          <w:p w14:paraId="7F8F7C81" w14:textId="77777777" w:rsidR="00D6527E" w:rsidRPr="00523359" w:rsidRDefault="00D6527E" w:rsidP="0049573A">
            <w:pPr>
              <w:overflowPunct/>
              <w:autoSpaceDE/>
              <w:autoSpaceDN/>
              <w:adjustRightInd/>
              <w:spacing w:before="20" w:after="20"/>
              <w:jc w:val="center"/>
              <w:textAlignment w:val="auto"/>
              <w:rPr>
                <w:b/>
                <w:bCs/>
                <w:sz w:val="20"/>
              </w:rPr>
            </w:pPr>
          </w:p>
        </w:tc>
        <w:tc>
          <w:tcPr>
            <w:tcW w:w="390" w:type="dxa"/>
            <w:shd w:val="clear" w:color="auto" w:fill="auto"/>
            <w:vAlign w:val="center"/>
          </w:tcPr>
          <w:p w14:paraId="3EA85F91"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C671D82"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7AE3EA47"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49F8EC5"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834E179"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2FBACADB"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2C04FC9D"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65BF0B2"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202DB874"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150A012D"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BDBD651"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7BB9B963"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1F0A149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0C5721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1B60E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105FEEE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4B5C0A8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50BA56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AD4E5D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481396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r>
      <w:tr w:rsidR="00D6527E" w:rsidRPr="00523359" w14:paraId="77789998" w14:textId="77777777" w:rsidTr="0049573A">
        <w:trPr>
          <w:trHeight w:val="270"/>
          <w:jc w:val="center"/>
        </w:trPr>
        <w:tc>
          <w:tcPr>
            <w:tcW w:w="1215" w:type="dxa"/>
            <w:shd w:val="clear" w:color="auto" w:fill="E5B8B7" w:themeFill="accent2" w:themeFillTint="66"/>
            <w:vAlign w:val="center"/>
          </w:tcPr>
          <w:p w14:paraId="794BDA5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SG3 Plenary</w:t>
            </w:r>
          </w:p>
        </w:tc>
        <w:tc>
          <w:tcPr>
            <w:tcW w:w="390" w:type="dxa"/>
            <w:shd w:val="clear" w:color="auto" w:fill="E5B8B7" w:themeFill="accent2" w:themeFillTint="66"/>
          </w:tcPr>
          <w:p w14:paraId="6E054BB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5C36D08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E5B8B7" w:themeFill="accent2" w:themeFillTint="66"/>
            <w:vAlign w:val="center"/>
          </w:tcPr>
          <w:p w14:paraId="3DEB6AB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E5B8B7" w:themeFill="accent2" w:themeFillTint="66"/>
          </w:tcPr>
          <w:p w14:paraId="0B68EE5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38CDBA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DD41B5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2D28D75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12DA8B3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651C5A1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0BB8B6F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484EF0D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779AE1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21951B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1061E39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1665754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D50A83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2A5313A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025282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C818AF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0BD5E8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0BDF51D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115413F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18F3A5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4EBE9B6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015CE9A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47BA13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75E407F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48120C8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61018E04" w14:textId="77777777" w:rsidTr="0049573A">
        <w:trPr>
          <w:trHeight w:val="270"/>
          <w:jc w:val="center"/>
        </w:trPr>
        <w:tc>
          <w:tcPr>
            <w:tcW w:w="1215" w:type="dxa"/>
            <w:shd w:val="clear" w:color="auto" w:fill="D6E3BC" w:themeFill="accent3" w:themeFillTint="66"/>
            <w:vAlign w:val="center"/>
          </w:tcPr>
          <w:p w14:paraId="68A95FA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WP1/3</w:t>
            </w:r>
          </w:p>
        </w:tc>
        <w:tc>
          <w:tcPr>
            <w:tcW w:w="390" w:type="dxa"/>
            <w:shd w:val="clear" w:color="auto" w:fill="D6E3BC" w:themeFill="accent3" w:themeFillTint="66"/>
          </w:tcPr>
          <w:p w14:paraId="44C7077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227762B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912B63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DE5042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5DCC0B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D6E3BC" w:themeFill="accent3" w:themeFillTint="66"/>
            <w:vAlign w:val="center"/>
          </w:tcPr>
          <w:p w14:paraId="50D99B3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4725A24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09CEF78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63F9B97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E4C435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EC08D9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C05A99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0489CE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CB79AC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ABA078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DC0BA1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35AECB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DCAAF8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33BDC6A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27A0BD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6F2532E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11E0B0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898E56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CA66C0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78C11D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395BDF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2A4E06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A40BF8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7C2457B4" w14:textId="77777777" w:rsidTr="0049573A">
        <w:trPr>
          <w:trHeight w:val="270"/>
          <w:jc w:val="center"/>
        </w:trPr>
        <w:tc>
          <w:tcPr>
            <w:tcW w:w="1215" w:type="dxa"/>
            <w:shd w:val="clear" w:color="auto" w:fill="EAF1DD" w:themeFill="accent3" w:themeFillTint="33"/>
            <w:vAlign w:val="center"/>
          </w:tcPr>
          <w:p w14:paraId="13B20AB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WP1/Q1/3</w:t>
            </w:r>
          </w:p>
        </w:tc>
        <w:tc>
          <w:tcPr>
            <w:tcW w:w="390" w:type="dxa"/>
            <w:shd w:val="clear" w:color="auto" w:fill="EAF1DD" w:themeFill="accent3" w:themeFillTint="33"/>
          </w:tcPr>
          <w:p w14:paraId="3051F17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52A913A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B64F5E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B3B0DF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3929AA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A44238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2312EB1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27D1F2D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3C5D733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819509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E36256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E46754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00E04D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54DCF3F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B8728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B32996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6F32D2F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BD508F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6C558C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BEB7F7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486DD4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4E3410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D42CD1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16C3991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68D4F31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C7F0DE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146230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AB9920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59D25475" w14:textId="77777777" w:rsidTr="0049573A">
        <w:trPr>
          <w:trHeight w:val="270"/>
          <w:jc w:val="center"/>
        </w:trPr>
        <w:tc>
          <w:tcPr>
            <w:tcW w:w="1215" w:type="dxa"/>
            <w:shd w:val="clear" w:color="auto" w:fill="CCC0D9" w:themeFill="accent4" w:themeFillTint="66"/>
            <w:vAlign w:val="center"/>
          </w:tcPr>
          <w:p w14:paraId="19459EF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WP2/3</w:t>
            </w:r>
          </w:p>
        </w:tc>
        <w:tc>
          <w:tcPr>
            <w:tcW w:w="390" w:type="dxa"/>
            <w:shd w:val="clear" w:color="auto" w:fill="CCC0D9" w:themeFill="accent4" w:themeFillTint="66"/>
          </w:tcPr>
          <w:p w14:paraId="1EEF0B1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538A650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F51887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75EC2FE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0F70E5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0EDA32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0" w:type="dxa"/>
            <w:shd w:val="clear" w:color="auto" w:fill="CCC0D9" w:themeFill="accent4" w:themeFillTint="66"/>
          </w:tcPr>
          <w:p w14:paraId="5797F11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7B081AD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00FA7D6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4AA97D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3F8FD36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BADA93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040705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6323055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190898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0F8353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3D1D610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B204DA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14F6F5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F6EF92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F592EE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B681BD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40015F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225773E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10074B1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2D7FB0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2C647A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7BB7EB7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06FA07F0" w14:textId="77777777" w:rsidTr="0049573A">
        <w:trPr>
          <w:trHeight w:val="270"/>
          <w:jc w:val="center"/>
        </w:trPr>
        <w:tc>
          <w:tcPr>
            <w:tcW w:w="1215" w:type="dxa"/>
            <w:shd w:val="clear" w:color="auto" w:fill="E5DFEC" w:themeFill="accent4" w:themeFillTint="33"/>
            <w:vAlign w:val="center"/>
          </w:tcPr>
          <w:p w14:paraId="74FEE6F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WP2/Q3/3</w:t>
            </w:r>
          </w:p>
        </w:tc>
        <w:tc>
          <w:tcPr>
            <w:tcW w:w="390" w:type="dxa"/>
            <w:shd w:val="clear" w:color="auto" w:fill="E5DFEC" w:themeFill="accent4" w:themeFillTint="33"/>
          </w:tcPr>
          <w:p w14:paraId="71EE8E9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7E1AF3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80CBCC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BB2332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E60F60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8CB071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4FDBDF2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410C1D2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8C6458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966B51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43D49A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E3E9A6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2B53C8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DDEDC5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9B8717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3E4C28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A08BED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C8F191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8C2B4B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09C9CA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331FB3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F7F83A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9EACEF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01210F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022125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626BDC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74AF57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1B7105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2020F4BB" w14:textId="77777777" w:rsidTr="0049573A">
        <w:trPr>
          <w:trHeight w:val="270"/>
          <w:jc w:val="center"/>
        </w:trPr>
        <w:tc>
          <w:tcPr>
            <w:tcW w:w="1215" w:type="dxa"/>
            <w:shd w:val="clear" w:color="auto" w:fill="E5DFEC" w:themeFill="accent4" w:themeFillTint="33"/>
            <w:vAlign w:val="center"/>
          </w:tcPr>
          <w:p w14:paraId="410F361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WP2/Q4/3</w:t>
            </w:r>
          </w:p>
        </w:tc>
        <w:tc>
          <w:tcPr>
            <w:tcW w:w="390" w:type="dxa"/>
            <w:shd w:val="clear" w:color="auto" w:fill="E5DFEC" w:themeFill="accent4" w:themeFillTint="33"/>
          </w:tcPr>
          <w:p w14:paraId="7F9BCBA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6E0ACB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44DF93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E5E709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81176B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104370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9C0CF2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4D703E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7BE53E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BA545E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E77238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B9ADAD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ECB54E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985357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6606FA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CA7D1E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D2B5C6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385006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06D94F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6F7780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EC4914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605B23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3919A6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3DC44E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44BCDD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B25C53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30AD93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23B185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30DAF97C" w14:textId="77777777" w:rsidTr="0049573A">
        <w:trPr>
          <w:trHeight w:val="270"/>
          <w:jc w:val="center"/>
        </w:trPr>
        <w:tc>
          <w:tcPr>
            <w:tcW w:w="1215" w:type="dxa"/>
            <w:shd w:val="clear" w:color="auto" w:fill="E5DFEC" w:themeFill="accent4" w:themeFillTint="33"/>
            <w:vAlign w:val="center"/>
          </w:tcPr>
          <w:p w14:paraId="2B5975D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WP2/Q8/3</w:t>
            </w:r>
          </w:p>
        </w:tc>
        <w:tc>
          <w:tcPr>
            <w:tcW w:w="390" w:type="dxa"/>
            <w:shd w:val="clear" w:color="auto" w:fill="E5DFEC" w:themeFill="accent4" w:themeFillTint="33"/>
          </w:tcPr>
          <w:p w14:paraId="220A6CA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4F741A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C9F38C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35112B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847BEB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36C29D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78E730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4EDF9D7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3A9F5B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A4357F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493C39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3C3CF5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9F6727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E91C64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970481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38B74D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80D98E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CAF65A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FDB970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63EB05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DFF61D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959D22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5DFA92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068796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307695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E62376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8F3643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C58AC6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79392D96" w14:textId="77777777" w:rsidTr="0049573A">
        <w:trPr>
          <w:trHeight w:val="270"/>
          <w:jc w:val="center"/>
        </w:trPr>
        <w:tc>
          <w:tcPr>
            <w:tcW w:w="1215" w:type="dxa"/>
            <w:shd w:val="clear" w:color="auto" w:fill="E5DFEC" w:themeFill="accent4" w:themeFillTint="33"/>
            <w:vAlign w:val="center"/>
          </w:tcPr>
          <w:p w14:paraId="5BA1CC8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WP2/Q12/3</w:t>
            </w:r>
          </w:p>
        </w:tc>
        <w:tc>
          <w:tcPr>
            <w:tcW w:w="390" w:type="dxa"/>
            <w:shd w:val="clear" w:color="auto" w:fill="E5DFEC" w:themeFill="accent4" w:themeFillTint="33"/>
          </w:tcPr>
          <w:p w14:paraId="692F757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CBB033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D7747C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40934E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03F175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F6F893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24F02C0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2CD58D4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7992E3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A8DC20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B59512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C8BDB8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C719C0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D7B145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5C8A4E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D69F99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5991C5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DE1844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F9BB07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2CDB2E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85604F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708591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64F4C8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B38C53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BF2C2D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B28C53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6236B8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7E221D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546F3966" w14:textId="77777777" w:rsidTr="0049573A">
        <w:trPr>
          <w:trHeight w:val="270"/>
          <w:jc w:val="center"/>
        </w:trPr>
        <w:tc>
          <w:tcPr>
            <w:tcW w:w="1215" w:type="dxa"/>
            <w:shd w:val="clear" w:color="auto" w:fill="B6DDE8" w:themeFill="accent5" w:themeFillTint="66"/>
            <w:vAlign w:val="center"/>
          </w:tcPr>
          <w:p w14:paraId="2196D6B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WP3/3</w:t>
            </w:r>
          </w:p>
        </w:tc>
        <w:tc>
          <w:tcPr>
            <w:tcW w:w="390" w:type="dxa"/>
            <w:shd w:val="clear" w:color="auto" w:fill="B6DDE8" w:themeFill="accent5" w:themeFillTint="66"/>
          </w:tcPr>
          <w:p w14:paraId="32B7203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365C992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196B601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751B7F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50BF46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6AC9DB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372B3E1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10F9AC3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55503B6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B6DDE8" w:themeFill="accent5" w:themeFillTint="66"/>
            <w:vAlign w:val="center"/>
          </w:tcPr>
          <w:p w14:paraId="0203C99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66588FC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6E907F7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875DAB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1C55194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7B71DA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16FA0C6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11BA98B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3E829C3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3B0F3F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68BB40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88648F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32A9C5B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61371E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23054BA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1D347AB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153D28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7BFA8E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EBEAFE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516D6C05" w14:textId="77777777" w:rsidTr="0049573A">
        <w:trPr>
          <w:trHeight w:val="270"/>
          <w:jc w:val="center"/>
        </w:trPr>
        <w:tc>
          <w:tcPr>
            <w:tcW w:w="1215" w:type="dxa"/>
            <w:shd w:val="clear" w:color="auto" w:fill="DAEEF3" w:themeFill="accent5" w:themeFillTint="33"/>
            <w:vAlign w:val="center"/>
          </w:tcPr>
          <w:p w14:paraId="49F9E59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WP3/Q6/3</w:t>
            </w:r>
          </w:p>
        </w:tc>
        <w:tc>
          <w:tcPr>
            <w:tcW w:w="390" w:type="dxa"/>
            <w:shd w:val="clear" w:color="auto" w:fill="DAEEF3" w:themeFill="accent5" w:themeFillTint="33"/>
          </w:tcPr>
          <w:p w14:paraId="12EA463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093D2A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205B02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F44A82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7F4D3E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671A0E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5035A37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34CDE4C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9CD7AA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AE66D5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34FEAB2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8F8E89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00082A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EA16D0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1DF908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8B7C09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C633F8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68941D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AAF8B2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B79497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704BB0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B875F4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35FAE1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8A68D2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88136F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026142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FE0942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5A18B6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4A4AD58D" w14:textId="77777777" w:rsidTr="0049573A">
        <w:trPr>
          <w:trHeight w:val="270"/>
          <w:jc w:val="center"/>
        </w:trPr>
        <w:tc>
          <w:tcPr>
            <w:tcW w:w="1215" w:type="dxa"/>
            <w:shd w:val="clear" w:color="auto" w:fill="DAEEF3" w:themeFill="accent5" w:themeFillTint="33"/>
            <w:vAlign w:val="center"/>
          </w:tcPr>
          <w:p w14:paraId="6DD5DCD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WP3/Q11/3</w:t>
            </w:r>
          </w:p>
        </w:tc>
        <w:tc>
          <w:tcPr>
            <w:tcW w:w="390" w:type="dxa"/>
            <w:shd w:val="clear" w:color="auto" w:fill="DAEEF3" w:themeFill="accent5" w:themeFillTint="33"/>
          </w:tcPr>
          <w:p w14:paraId="4086534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C360B6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0617B1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6BBEC3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26198B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52BF72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52B54AC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1002128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3A8C956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E4CBFF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16DA3B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62DE79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A1B46D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37A0AB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BF9C91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8A3B98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C11C29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063046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1ADC72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2BEF3A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296DDA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0C25DA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B8FD7E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85A01D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005A84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41508A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5F9C13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977217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08602458" w14:textId="77777777" w:rsidTr="0049573A">
        <w:trPr>
          <w:trHeight w:val="270"/>
          <w:jc w:val="center"/>
        </w:trPr>
        <w:tc>
          <w:tcPr>
            <w:tcW w:w="1215" w:type="dxa"/>
            <w:shd w:val="clear" w:color="auto" w:fill="FBD4B4" w:themeFill="accent6" w:themeFillTint="66"/>
            <w:vAlign w:val="center"/>
          </w:tcPr>
          <w:p w14:paraId="33EF527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WP4/3</w:t>
            </w:r>
          </w:p>
        </w:tc>
        <w:tc>
          <w:tcPr>
            <w:tcW w:w="390" w:type="dxa"/>
            <w:shd w:val="clear" w:color="auto" w:fill="FBD4B4" w:themeFill="accent6" w:themeFillTint="66"/>
          </w:tcPr>
          <w:p w14:paraId="7F3BB40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3076B36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4CE6E0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0E60186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794E5B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63C423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10C60BE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18C4874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46864BC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916698A"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r w:rsidRPr="00523359">
              <w:rPr>
                <w:rFonts w:ascii="Calibri" w:hAnsi="Calibri"/>
                <w:b/>
                <w:bCs/>
                <w:sz w:val="20"/>
                <w:lang w:val="en-US" w:eastAsia="zh-CN"/>
              </w:rPr>
              <w:t>X</w:t>
            </w:r>
          </w:p>
        </w:tc>
        <w:tc>
          <w:tcPr>
            <w:tcW w:w="391" w:type="dxa"/>
            <w:shd w:val="clear" w:color="auto" w:fill="FBD4B4" w:themeFill="accent6" w:themeFillTint="66"/>
          </w:tcPr>
          <w:p w14:paraId="5BDB8ED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104121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437E95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4FFF32F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0C5282A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46AE322"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BD4B4" w:themeFill="accent6" w:themeFillTint="66"/>
            <w:vAlign w:val="center"/>
          </w:tcPr>
          <w:p w14:paraId="23987E7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2C38A9B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4D4CA4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2618B2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3323D37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00758CC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8A749E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04CAC39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1BE3E4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A686CD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323FA0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163B9F6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231A2B8A" w14:textId="77777777" w:rsidTr="0049573A">
        <w:trPr>
          <w:trHeight w:val="270"/>
          <w:jc w:val="center"/>
        </w:trPr>
        <w:tc>
          <w:tcPr>
            <w:tcW w:w="1215" w:type="dxa"/>
            <w:shd w:val="clear" w:color="auto" w:fill="FDE9D9" w:themeFill="accent6" w:themeFillTint="33"/>
            <w:vAlign w:val="center"/>
          </w:tcPr>
          <w:p w14:paraId="6B5F053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WP4/Q7/3</w:t>
            </w:r>
          </w:p>
        </w:tc>
        <w:tc>
          <w:tcPr>
            <w:tcW w:w="390" w:type="dxa"/>
            <w:shd w:val="clear" w:color="auto" w:fill="FDE9D9" w:themeFill="accent6" w:themeFillTint="33"/>
          </w:tcPr>
          <w:p w14:paraId="37588A4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5ABE1B6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A2E85E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5D2D07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39378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B8B9D8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7627776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31D3E3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3E928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2CCA331"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0F9D620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3C738A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CD4634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AF0D4F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426B01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B3F4524"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554C528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C07578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0B5458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53A5A4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AA68C8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26A8B3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C6C555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3139F1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2CAE1B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C41F15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8D4517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4476C7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09936A6E" w14:textId="77777777" w:rsidTr="0049573A">
        <w:trPr>
          <w:trHeight w:val="270"/>
          <w:jc w:val="center"/>
        </w:trPr>
        <w:tc>
          <w:tcPr>
            <w:tcW w:w="1215" w:type="dxa"/>
            <w:shd w:val="clear" w:color="auto" w:fill="FDE9D9" w:themeFill="accent6" w:themeFillTint="33"/>
            <w:vAlign w:val="center"/>
          </w:tcPr>
          <w:p w14:paraId="3E051A1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WP4/Q9/3</w:t>
            </w:r>
          </w:p>
        </w:tc>
        <w:tc>
          <w:tcPr>
            <w:tcW w:w="390" w:type="dxa"/>
            <w:shd w:val="clear" w:color="auto" w:fill="FDE9D9" w:themeFill="accent6" w:themeFillTint="33"/>
          </w:tcPr>
          <w:p w14:paraId="64C6865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2F1DD62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6AEA39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4C69B8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248F19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36A0BF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765B080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D50F9C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68BD29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D19B4C7"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5E3927A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1B3517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74A131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FCBE5D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C3CA28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D33C478"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76052F0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FEAB82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AA76D1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410B25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F95B8A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DD98F7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E60EBC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741B90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F6376C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5D00C8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97E64C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0ECDAD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316C838F" w14:textId="77777777" w:rsidTr="0049573A">
        <w:trPr>
          <w:trHeight w:val="270"/>
          <w:jc w:val="center"/>
        </w:trPr>
        <w:tc>
          <w:tcPr>
            <w:tcW w:w="1215" w:type="dxa"/>
            <w:shd w:val="clear" w:color="auto" w:fill="FDE9D9" w:themeFill="accent6" w:themeFillTint="33"/>
            <w:vAlign w:val="center"/>
          </w:tcPr>
          <w:p w14:paraId="7766C40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WP4/Q10/3</w:t>
            </w:r>
          </w:p>
        </w:tc>
        <w:tc>
          <w:tcPr>
            <w:tcW w:w="390" w:type="dxa"/>
            <w:shd w:val="clear" w:color="auto" w:fill="FDE9D9" w:themeFill="accent6" w:themeFillTint="33"/>
          </w:tcPr>
          <w:p w14:paraId="3C7AC74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D3C22D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711A4D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AECB26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585EAE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D91313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461A565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7B6EFA2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6B80A7D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1B43AD3"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3A41886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F1A591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0D7BAD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F289A7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3BA631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078CC2B"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053D3A6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8F7594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4284E3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94E270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63CA34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F5052A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77EA5A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0A6F11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F7B898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1588E4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D5858D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155BE2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14609977" w14:textId="77777777" w:rsidTr="0049573A">
        <w:trPr>
          <w:trHeight w:val="270"/>
          <w:jc w:val="center"/>
        </w:trPr>
        <w:tc>
          <w:tcPr>
            <w:tcW w:w="1215" w:type="dxa"/>
            <w:shd w:val="clear" w:color="auto" w:fill="auto"/>
            <w:vAlign w:val="center"/>
          </w:tcPr>
          <w:p w14:paraId="2AFFD0E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Other</w:t>
            </w:r>
          </w:p>
        </w:tc>
        <w:tc>
          <w:tcPr>
            <w:tcW w:w="390" w:type="dxa"/>
            <w:shd w:val="clear" w:color="auto" w:fill="auto"/>
          </w:tcPr>
          <w:p w14:paraId="32FEF4F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7A0915B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4992700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1E0D46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NC</w:t>
            </w:r>
            <w:r w:rsidRPr="00523359" w:rsidDel="00344E70">
              <w:rPr>
                <w:rFonts w:ascii="Calibri" w:eastAsia="Calibri" w:hAnsi="Calibri"/>
                <w:b/>
                <w:bCs/>
                <w:sz w:val="20"/>
                <w:lang w:eastAsia="ja-JP"/>
              </w:rPr>
              <w:t xml:space="preserve"> </w:t>
            </w:r>
          </w:p>
        </w:tc>
        <w:tc>
          <w:tcPr>
            <w:tcW w:w="391" w:type="dxa"/>
            <w:shd w:val="clear" w:color="auto" w:fill="auto"/>
            <w:vAlign w:val="center"/>
          </w:tcPr>
          <w:p w14:paraId="7942143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70D774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AA6237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32ABF82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0A5CD60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68B91C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365355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CBC62E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22C4F3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48E84D3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2E64AF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7D58F8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46EF628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8A3383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8AFB2A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764838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615F4D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35E6AB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830D86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44EBC7A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 xml:space="preserve"> </w:t>
            </w:r>
          </w:p>
        </w:tc>
        <w:tc>
          <w:tcPr>
            <w:tcW w:w="391" w:type="dxa"/>
            <w:shd w:val="clear" w:color="auto" w:fill="auto"/>
          </w:tcPr>
          <w:p w14:paraId="24574DC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44E90C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515B7F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D3FD1C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7C6CD6F3" w14:textId="77777777" w:rsidTr="0049573A">
        <w:trPr>
          <w:trHeight w:val="270"/>
          <w:jc w:val="center"/>
        </w:trPr>
        <w:tc>
          <w:tcPr>
            <w:tcW w:w="1215" w:type="dxa"/>
            <w:shd w:val="clear" w:color="auto" w:fill="auto"/>
            <w:vAlign w:val="center"/>
          </w:tcPr>
          <w:p w14:paraId="58EC249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Vacant</w:t>
            </w:r>
          </w:p>
        </w:tc>
        <w:tc>
          <w:tcPr>
            <w:tcW w:w="390" w:type="dxa"/>
            <w:shd w:val="clear" w:color="auto" w:fill="auto"/>
          </w:tcPr>
          <w:p w14:paraId="7644EE8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4D7F8EE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19B0AD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3FCA84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ED0D6D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CCF5D5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A3C748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C50039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04A589F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DA9F29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BCB5C7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3A85A5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1" w:type="dxa"/>
            <w:shd w:val="clear" w:color="auto" w:fill="auto"/>
            <w:vAlign w:val="center"/>
          </w:tcPr>
          <w:p w14:paraId="0C9E8C2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1" w:type="dxa"/>
            <w:shd w:val="clear" w:color="auto" w:fill="auto"/>
          </w:tcPr>
          <w:p w14:paraId="3973981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29FC2F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1" w:type="dxa"/>
            <w:shd w:val="clear" w:color="auto" w:fill="auto"/>
            <w:vAlign w:val="center"/>
          </w:tcPr>
          <w:p w14:paraId="66065DA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0" w:type="dxa"/>
            <w:shd w:val="clear" w:color="auto" w:fill="auto"/>
            <w:vAlign w:val="center"/>
          </w:tcPr>
          <w:p w14:paraId="1D44DD0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5DF9F2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EE92D3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1" w:type="dxa"/>
            <w:shd w:val="clear" w:color="auto" w:fill="auto"/>
            <w:vAlign w:val="center"/>
          </w:tcPr>
          <w:p w14:paraId="7278DB5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1" w:type="dxa"/>
            <w:shd w:val="clear" w:color="auto" w:fill="auto"/>
          </w:tcPr>
          <w:p w14:paraId="2184821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37E5C4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1A7000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0" w:type="dxa"/>
            <w:shd w:val="clear" w:color="auto" w:fill="auto"/>
            <w:vAlign w:val="center"/>
          </w:tcPr>
          <w:p w14:paraId="0EB9370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1" w:type="dxa"/>
            <w:shd w:val="clear" w:color="auto" w:fill="auto"/>
          </w:tcPr>
          <w:p w14:paraId="7280041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42ADC2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1" w:type="dxa"/>
            <w:shd w:val="clear" w:color="auto" w:fill="auto"/>
            <w:vAlign w:val="center"/>
          </w:tcPr>
          <w:p w14:paraId="6B4D65C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1" w:type="dxa"/>
            <w:shd w:val="clear" w:color="auto" w:fill="auto"/>
          </w:tcPr>
          <w:p w14:paraId="1345EB9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bl>
    <w:p w14:paraId="767F1E36" w14:textId="77777777" w:rsidR="00D6527E" w:rsidRPr="00523359" w:rsidRDefault="00D6527E" w:rsidP="00D6527E"/>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D6527E" w:rsidRPr="00523359" w14:paraId="42BFD266" w14:textId="77777777" w:rsidTr="0049573A">
        <w:tc>
          <w:tcPr>
            <w:tcW w:w="2989" w:type="dxa"/>
          </w:tcPr>
          <w:p w14:paraId="05B6FA3A" w14:textId="77777777" w:rsidR="00D6527E" w:rsidRPr="00523359" w:rsidRDefault="00D6527E" w:rsidP="0049573A">
            <w:pPr>
              <w:tabs>
                <w:tab w:val="left" w:pos="180"/>
              </w:tabs>
              <w:spacing w:before="0"/>
              <w:ind w:left="272"/>
              <w:rPr>
                <w:rFonts w:ascii="Calibri" w:eastAsia="Calibri" w:hAnsi="Calibri"/>
                <w:sz w:val="20"/>
                <w:lang w:val="en-US" w:eastAsia="ja-JP"/>
              </w:rPr>
            </w:pPr>
            <w:r w:rsidRPr="00523359">
              <w:rPr>
                <w:rFonts w:ascii="Calibri" w:eastAsia="Calibri" w:hAnsi="Calibri"/>
                <w:sz w:val="20"/>
                <w:lang w:val="en-US" w:eastAsia="ja-JP"/>
              </w:rPr>
              <w:t>NC – SG3 newcomer’ session</w:t>
            </w:r>
          </w:p>
          <w:p w14:paraId="57AA393E" w14:textId="77777777" w:rsidR="00D6527E" w:rsidRPr="00523359" w:rsidRDefault="00D6527E" w:rsidP="0049573A">
            <w:pPr>
              <w:tabs>
                <w:tab w:val="left" w:pos="180"/>
              </w:tabs>
              <w:spacing w:before="0"/>
              <w:ind w:left="272"/>
              <w:rPr>
                <w:rFonts w:ascii="Calibri" w:eastAsia="Calibri" w:hAnsi="Calibri"/>
                <w:b/>
                <w:bCs/>
                <w:sz w:val="20"/>
                <w:u w:val="single"/>
                <w:lang w:val="en-US" w:eastAsia="ja-JP"/>
              </w:rPr>
            </w:pPr>
          </w:p>
        </w:tc>
        <w:tc>
          <w:tcPr>
            <w:tcW w:w="2989" w:type="dxa"/>
          </w:tcPr>
          <w:p w14:paraId="3862E5E0" w14:textId="77777777" w:rsidR="00D6527E" w:rsidRPr="00523359" w:rsidRDefault="00D6527E" w:rsidP="0049573A">
            <w:pPr>
              <w:tabs>
                <w:tab w:val="left" w:pos="180"/>
              </w:tabs>
              <w:spacing w:before="0"/>
              <w:ind w:left="272"/>
              <w:rPr>
                <w:rFonts w:ascii="Calibri" w:eastAsia="Calibri" w:hAnsi="Calibri"/>
                <w:b/>
                <w:bCs/>
                <w:sz w:val="20"/>
                <w:u w:val="single"/>
                <w:lang w:eastAsia="ja-JP"/>
              </w:rPr>
            </w:pPr>
            <w:r w:rsidRPr="00523359">
              <w:rPr>
                <w:rFonts w:ascii="Calibri" w:eastAsia="Calibri" w:hAnsi="Calibri"/>
                <w:b/>
                <w:bCs/>
                <w:sz w:val="20"/>
                <w:u w:val="single"/>
                <w:lang w:val="en-US" w:eastAsia="ja-JP"/>
              </w:rPr>
              <w:t>Session times (Geneva time):</w:t>
            </w:r>
            <w:r w:rsidRPr="00523359">
              <w:rPr>
                <w:rFonts w:ascii="Calibri" w:eastAsia="Calibri" w:hAnsi="Calibri"/>
                <w:b/>
                <w:bCs/>
                <w:sz w:val="20"/>
                <w:u w:val="single"/>
                <w:lang w:eastAsia="ja-JP"/>
              </w:rPr>
              <w:t xml:space="preserve">  </w:t>
            </w:r>
          </w:p>
          <w:p w14:paraId="4519A0DC" w14:textId="77777777" w:rsidR="00D6527E" w:rsidRPr="00523359" w:rsidRDefault="00D6527E" w:rsidP="0049573A">
            <w:pPr>
              <w:tabs>
                <w:tab w:val="left" w:pos="180"/>
              </w:tabs>
              <w:spacing w:before="0"/>
              <w:ind w:left="270"/>
              <w:rPr>
                <w:rFonts w:ascii="Calibri" w:eastAsia="Calibri" w:hAnsi="Calibri"/>
                <w:b/>
                <w:bCs/>
                <w:sz w:val="20"/>
                <w:u w:val="single"/>
                <w:lang w:eastAsia="ja-JP"/>
              </w:rPr>
            </w:pPr>
            <w:r w:rsidRPr="00523359">
              <w:rPr>
                <w:rFonts w:ascii="Calibri" w:eastAsia="Calibri" w:hAnsi="Calibri"/>
                <w:sz w:val="20"/>
                <w:lang w:val="en-US" w:eastAsia="ja-JP"/>
              </w:rPr>
              <w:t>0: 0830-0930</w:t>
            </w:r>
          </w:p>
          <w:p w14:paraId="033CF3A3" w14:textId="77777777" w:rsidR="00D6527E" w:rsidRPr="00523359" w:rsidRDefault="00D6527E" w:rsidP="0049573A">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1: 0930-1045</w:t>
            </w:r>
          </w:p>
          <w:p w14:paraId="545B7447" w14:textId="77777777" w:rsidR="00D6527E" w:rsidRPr="00523359" w:rsidRDefault="00D6527E" w:rsidP="0049573A">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2: 1115-1230</w:t>
            </w:r>
          </w:p>
          <w:p w14:paraId="5388AD3F" w14:textId="77777777" w:rsidR="00D6527E" w:rsidRPr="00523359" w:rsidRDefault="00D6527E" w:rsidP="0049573A">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 xml:space="preserve">Lunch </w:t>
            </w:r>
            <w:r w:rsidRPr="00523359">
              <w:rPr>
                <w:rFonts w:ascii="Calibri" w:eastAsia="Calibri" w:hAnsi="Calibri"/>
                <w:b/>
                <w:bCs/>
                <w:noProof/>
                <w:sz w:val="20"/>
                <w:lang w:eastAsia="en-GB"/>
              </w:rPr>
              <w:drawing>
                <wp:inline distT="0" distB="0" distL="0" distR="0" wp14:anchorId="674094DB" wp14:editId="339B8E45">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0"/>
                          <a:stretch>
                            <a:fillRect/>
                          </a:stretch>
                        </pic:blipFill>
                        <pic:spPr>
                          <a:xfrm>
                            <a:off x="0" y="0"/>
                            <a:ext cx="153441" cy="146611"/>
                          </a:xfrm>
                          <a:prstGeom prst="rect">
                            <a:avLst/>
                          </a:prstGeom>
                        </pic:spPr>
                      </pic:pic>
                    </a:graphicData>
                  </a:graphic>
                </wp:inline>
              </w:drawing>
            </w:r>
            <w:r w:rsidRPr="00523359">
              <w:rPr>
                <w:rFonts w:ascii="Calibri" w:eastAsia="Calibri" w:hAnsi="Calibri"/>
                <w:b/>
                <w:bCs/>
                <w:sz w:val="20"/>
                <w:lang w:val="en-US" w:eastAsia="ja-JP"/>
              </w:rPr>
              <w:t>: 1230-1430</w:t>
            </w:r>
          </w:p>
          <w:p w14:paraId="3D6B387B" w14:textId="77777777" w:rsidR="00D6527E" w:rsidRPr="00523359" w:rsidRDefault="00D6527E" w:rsidP="0049573A">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3: 1430-1545</w:t>
            </w:r>
          </w:p>
          <w:p w14:paraId="5562A46B" w14:textId="77777777" w:rsidR="00D6527E" w:rsidRPr="00523359" w:rsidRDefault="00D6527E" w:rsidP="0049573A">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4: 1615-1730</w:t>
            </w:r>
          </w:p>
          <w:p w14:paraId="444A7FA0" w14:textId="77777777" w:rsidR="00D6527E" w:rsidRPr="00523359" w:rsidRDefault="00D6527E" w:rsidP="0049573A">
            <w:pPr>
              <w:tabs>
                <w:tab w:val="left" w:pos="180"/>
              </w:tabs>
              <w:spacing w:before="0"/>
              <w:ind w:left="270"/>
              <w:rPr>
                <w:rFonts w:ascii="Calibri" w:eastAsia="Calibri" w:hAnsi="Calibri"/>
                <w:sz w:val="20"/>
                <w:lang w:val="en-US" w:eastAsia="ja-JP"/>
              </w:rPr>
            </w:pPr>
            <w:r w:rsidRPr="00523359">
              <w:rPr>
                <w:rFonts w:ascii="Calibri" w:eastAsia="Calibri" w:hAnsi="Calibri"/>
                <w:sz w:val="20"/>
                <w:lang w:val="en-US" w:eastAsia="ja-JP"/>
              </w:rPr>
              <w:t>5: 1800</w:t>
            </w:r>
          </w:p>
        </w:tc>
        <w:tc>
          <w:tcPr>
            <w:tcW w:w="8784" w:type="dxa"/>
          </w:tcPr>
          <w:p w14:paraId="790F0665" w14:textId="77777777" w:rsidR="00D6527E" w:rsidRPr="00523359" w:rsidRDefault="00D6527E" w:rsidP="0049573A">
            <w:pPr>
              <w:tabs>
                <w:tab w:val="left" w:pos="180"/>
              </w:tabs>
              <w:spacing w:before="0"/>
              <w:ind w:left="270"/>
              <w:rPr>
                <w:rFonts w:ascii="Calibri" w:eastAsia="Calibri" w:hAnsi="Calibri"/>
                <w:sz w:val="20"/>
                <w:lang w:val="en-US" w:eastAsia="ja-JP"/>
              </w:rPr>
            </w:pPr>
          </w:p>
          <w:p w14:paraId="507558C3" w14:textId="77777777" w:rsidR="00D6527E" w:rsidRPr="00523359" w:rsidRDefault="00D6527E" w:rsidP="0049573A">
            <w:pPr>
              <w:tabs>
                <w:tab w:val="left" w:pos="180"/>
              </w:tabs>
              <w:spacing w:before="0"/>
              <w:ind w:left="270"/>
              <w:rPr>
                <w:rFonts w:ascii="Calibri" w:eastAsia="Calibri" w:hAnsi="Calibri"/>
                <w:b/>
                <w:bCs/>
                <w:sz w:val="20"/>
                <w:u w:val="single"/>
                <w:lang w:eastAsia="ja-JP"/>
              </w:rPr>
            </w:pPr>
            <w:r w:rsidRPr="00523359">
              <w:rPr>
                <w:rFonts w:ascii="Calibri" w:eastAsia="Calibri" w:hAnsi="Calibri"/>
                <w:sz w:val="20"/>
                <w:lang w:val="en-US" w:eastAsia="ja-JP"/>
              </w:rPr>
              <w:t>0*: 0800-0900</w:t>
            </w:r>
          </w:p>
          <w:p w14:paraId="40DB0549" w14:textId="77777777" w:rsidR="00D6527E" w:rsidRPr="00523359" w:rsidRDefault="00D6527E" w:rsidP="0049573A">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1*: 0900-1015</w:t>
            </w:r>
          </w:p>
          <w:p w14:paraId="2D669032" w14:textId="77777777" w:rsidR="00D6527E" w:rsidRPr="00523359" w:rsidRDefault="00D6527E" w:rsidP="0049573A">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2*: 1045-1200</w:t>
            </w:r>
          </w:p>
          <w:p w14:paraId="52B69D5D" w14:textId="77777777" w:rsidR="00D6527E" w:rsidRPr="00523359" w:rsidRDefault="00D6527E" w:rsidP="0049573A">
            <w:pPr>
              <w:tabs>
                <w:tab w:val="left" w:pos="180"/>
              </w:tabs>
              <w:spacing w:before="0"/>
              <w:ind w:left="270"/>
              <w:rPr>
                <w:rFonts w:ascii="Calibri" w:eastAsia="Calibri" w:hAnsi="Calibri"/>
                <w:b/>
                <w:bCs/>
                <w:sz w:val="20"/>
                <w:lang w:val="en-US" w:eastAsia="ja-JP"/>
              </w:rPr>
            </w:pPr>
            <w:r w:rsidRPr="00523359">
              <w:rPr>
                <w:rFonts w:ascii="Calibri" w:eastAsia="Calibri" w:hAnsi="Calibri"/>
                <w:b/>
                <w:bCs/>
                <w:sz w:val="20"/>
                <w:lang w:val="en-US" w:eastAsia="ja-JP"/>
              </w:rPr>
              <w:t xml:space="preserve">Lunch </w:t>
            </w:r>
            <w:r w:rsidRPr="00523359">
              <w:rPr>
                <w:rFonts w:ascii="Calibri" w:eastAsia="Calibri" w:hAnsi="Calibri"/>
                <w:b/>
                <w:bCs/>
                <w:noProof/>
                <w:sz w:val="20"/>
                <w:lang w:eastAsia="en-GB"/>
              </w:rPr>
              <w:drawing>
                <wp:inline distT="0" distB="0" distL="0" distR="0" wp14:anchorId="71ADB871" wp14:editId="3089BCEA">
                  <wp:extent cx="152400" cy="145415"/>
                  <wp:effectExtent l="0" t="0" r="0" b="6985"/>
                  <wp:docPr id="83244620" name="Picture 832446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0"/>
                          <a:stretch>
                            <a:fillRect/>
                          </a:stretch>
                        </pic:blipFill>
                        <pic:spPr>
                          <a:xfrm>
                            <a:off x="0" y="0"/>
                            <a:ext cx="153441" cy="146611"/>
                          </a:xfrm>
                          <a:prstGeom prst="rect">
                            <a:avLst/>
                          </a:prstGeom>
                        </pic:spPr>
                      </pic:pic>
                    </a:graphicData>
                  </a:graphic>
                </wp:inline>
              </w:drawing>
            </w:r>
            <w:r w:rsidRPr="00523359">
              <w:rPr>
                <w:rFonts w:ascii="Calibri" w:eastAsia="Calibri" w:hAnsi="Calibri"/>
                <w:b/>
                <w:bCs/>
                <w:sz w:val="20"/>
                <w:lang w:val="en-US" w:eastAsia="ja-JP"/>
              </w:rPr>
              <w:t>*: 1200-1430</w:t>
            </w:r>
          </w:p>
        </w:tc>
      </w:tr>
      <w:tr w:rsidR="00D6527E" w:rsidRPr="00523359" w14:paraId="1074681F" w14:textId="77777777" w:rsidTr="0049573A">
        <w:tc>
          <w:tcPr>
            <w:tcW w:w="14762" w:type="dxa"/>
            <w:gridSpan w:val="3"/>
          </w:tcPr>
          <w:p w14:paraId="53F7762F" w14:textId="77777777" w:rsidR="00D6527E" w:rsidRPr="00523359" w:rsidRDefault="00D6527E" w:rsidP="0049573A">
            <w:pPr>
              <w:tabs>
                <w:tab w:val="left" w:pos="180"/>
              </w:tabs>
              <w:spacing w:before="0"/>
              <w:ind w:left="270"/>
              <w:rPr>
                <w:rFonts w:ascii="Calibri" w:eastAsia="Calibri" w:hAnsi="Calibri"/>
                <w:sz w:val="20"/>
                <w:lang w:val="en-US" w:eastAsia="ja-JP"/>
              </w:rPr>
            </w:pPr>
            <w:r w:rsidRPr="00523359">
              <w:rPr>
                <w:rFonts w:ascii="Calibri" w:eastAsia="Calibri" w:hAnsi="Calibri"/>
                <w:sz w:val="20"/>
                <w:lang w:val="en-US" w:eastAsia="ja-JP"/>
              </w:rPr>
              <w:t xml:space="preserve">(Main time slots are sessions 1 to 4 – sessions 0 and 5 are extra, available for ad </w:t>
            </w:r>
            <w:proofErr w:type="spellStart"/>
            <w:r w:rsidRPr="00523359">
              <w:rPr>
                <w:rFonts w:ascii="Calibri" w:eastAsia="Calibri" w:hAnsi="Calibri"/>
                <w:sz w:val="20"/>
                <w:lang w:val="en-US" w:eastAsia="ja-JP"/>
              </w:rPr>
              <w:t>hocs</w:t>
            </w:r>
            <w:proofErr w:type="spellEnd"/>
            <w:r w:rsidRPr="00523359">
              <w:rPr>
                <w:rFonts w:ascii="Calibri" w:eastAsia="Calibri" w:hAnsi="Calibri"/>
                <w:sz w:val="20"/>
                <w:lang w:val="en-US" w:eastAsia="ja-JP"/>
              </w:rPr>
              <w:t xml:space="preserve"> or “other,” </w:t>
            </w:r>
            <w:r w:rsidRPr="00523359">
              <w:rPr>
                <w:rFonts w:ascii="Calibri" w:eastAsia="Calibri" w:hAnsi="Calibri"/>
                <w:i/>
                <w:iCs/>
                <w:sz w:val="20"/>
                <w:lang w:val="en-US" w:eastAsia="ja-JP"/>
              </w:rPr>
              <w:t>e.g.</w:t>
            </w:r>
            <w:r w:rsidRPr="00523359">
              <w:rPr>
                <w:rFonts w:ascii="Calibri" w:eastAsia="Calibri" w:hAnsi="Calibri"/>
                <w:sz w:val="20"/>
                <w:lang w:val="en-US" w:eastAsia="ja-JP"/>
              </w:rPr>
              <w:t>, newcomers’ session, etc.).</w:t>
            </w:r>
          </w:p>
          <w:p w14:paraId="577DCED3" w14:textId="77777777" w:rsidR="00D6527E" w:rsidRPr="00523359" w:rsidRDefault="00D6527E" w:rsidP="0049573A">
            <w:pPr>
              <w:tabs>
                <w:tab w:val="left" w:pos="180"/>
              </w:tabs>
              <w:spacing w:before="0"/>
              <w:ind w:left="270"/>
              <w:rPr>
                <w:rFonts w:ascii="Calibri" w:eastAsia="Calibri" w:hAnsi="Calibri"/>
                <w:sz w:val="20"/>
                <w:lang w:val="en-US" w:eastAsia="ja-JP"/>
              </w:rPr>
            </w:pPr>
            <w:r w:rsidRPr="00523359">
              <w:rPr>
                <w:rFonts w:ascii="Calibri" w:eastAsia="Calibri" w:hAnsi="Calibri"/>
                <w:sz w:val="20"/>
                <w:lang w:val="en-US" w:eastAsia="ja-JP"/>
              </w:rPr>
              <w:t>Sessions 1 to 4 each day to include interpretation.</w:t>
            </w:r>
          </w:p>
        </w:tc>
      </w:tr>
    </w:tbl>
    <w:p w14:paraId="5CCB1D37" w14:textId="77777777" w:rsidR="00D6527E" w:rsidRPr="00523359" w:rsidRDefault="00D6527E" w:rsidP="00D6527E">
      <w:pPr>
        <w:pStyle w:val="Annextitle"/>
        <w:rPr>
          <w:sz w:val="22"/>
          <w:szCs w:val="22"/>
        </w:rPr>
      </w:pPr>
      <w:r w:rsidRPr="00523359">
        <w:rPr>
          <w:sz w:val="22"/>
          <w:szCs w:val="22"/>
        </w:rPr>
        <w:lastRenderedPageBreak/>
        <w:t xml:space="preserve">Draft time plan of ITU-T Study Group 3 meeting (Geneva, 9-18 July 2024) </w:t>
      </w:r>
      <w:r w:rsidRPr="00523359">
        <w:rPr>
          <w:i/>
          <w:iCs/>
          <w:sz w:val="22"/>
          <w:szCs w:val="22"/>
        </w:rPr>
        <w:t>- Continued</w:t>
      </w:r>
    </w:p>
    <w:tbl>
      <w:tblPr>
        <w:tblW w:w="12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D6527E" w:rsidRPr="00523359" w14:paraId="2AF121EA" w14:textId="77777777" w:rsidTr="0049573A">
        <w:trPr>
          <w:trHeight w:val="270"/>
          <w:jc w:val="center"/>
        </w:trPr>
        <w:tc>
          <w:tcPr>
            <w:tcW w:w="1215" w:type="dxa"/>
            <w:vMerge w:val="restart"/>
            <w:tcBorders>
              <w:top w:val="nil"/>
              <w:left w:val="nil"/>
            </w:tcBorders>
            <w:shd w:val="clear" w:color="auto" w:fill="auto"/>
            <w:vAlign w:val="center"/>
          </w:tcPr>
          <w:p w14:paraId="772CAA6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p>
        </w:tc>
        <w:tc>
          <w:tcPr>
            <w:tcW w:w="2734" w:type="dxa"/>
            <w:gridSpan w:val="7"/>
            <w:vAlign w:val="center"/>
          </w:tcPr>
          <w:p w14:paraId="07925969" w14:textId="77777777" w:rsidR="00D6527E" w:rsidRPr="00523359" w:rsidRDefault="00D6527E" w:rsidP="0049573A">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5: </w:t>
            </w:r>
          </w:p>
          <w:p w14:paraId="147CCDEA"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Monday, 15 July 2024</w:t>
            </w:r>
          </w:p>
        </w:tc>
        <w:tc>
          <w:tcPr>
            <w:tcW w:w="2735" w:type="dxa"/>
            <w:gridSpan w:val="7"/>
            <w:vAlign w:val="center"/>
          </w:tcPr>
          <w:p w14:paraId="12F44966" w14:textId="77777777" w:rsidR="00D6527E" w:rsidRPr="00523359" w:rsidRDefault="00D6527E" w:rsidP="0049573A">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6: </w:t>
            </w:r>
          </w:p>
          <w:p w14:paraId="40B09B28"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Tuesday, 16 July 2024</w:t>
            </w:r>
          </w:p>
        </w:tc>
        <w:tc>
          <w:tcPr>
            <w:tcW w:w="2736" w:type="dxa"/>
            <w:gridSpan w:val="7"/>
            <w:vAlign w:val="center"/>
          </w:tcPr>
          <w:p w14:paraId="523D23D9" w14:textId="77777777" w:rsidR="00D6527E" w:rsidRPr="00523359" w:rsidRDefault="00D6527E" w:rsidP="0049573A">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7: </w:t>
            </w:r>
          </w:p>
          <w:p w14:paraId="0E951F44"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Wednesday, 17 July 2024</w:t>
            </w:r>
          </w:p>
        </w:tc>
        <w:tc>
          <w:tcPr>
            <w:tcW w:w="2736" w:type="dxa"/>
            <w:gridSpan w:val="7"/>
            <w:vAlign w:val="center"/>
          </w:tcPr>
          <w:p w14:paraId="09DD289B" w14:textId="77777777" w:rsidR="00D6527E" w:rsidRPr="00523359" w:rsidRDefault="00D6527E" w:rsidP="0049573A">
            <w:pPr>
              <w:overflowPunct/>
              <w:autoSpaceDE/>
              <w:autoSpaceDN/>
              <w:adjustRightInd/>
              <w:spacing w:before="20" w:after="20"/>
              <w:jc w:val="center"/>
              <w:textAlignment w:val="auto"/>
              <w:rPr>
                <w:rFonts w:ascii="Calibri" w:eastAsia="Calibri" w:hAnsi="Calibri" w:cs="Calibri"/>
                <w:b/>
                <w:bCs/>
                <w:sz w:val="20"/>
                <w:lang w:eastAsia="ja-JP"/>
              </w:rPr>
            </w:pPr>
            <w:r w:rsidRPr="00523359">
              <w:rPr>
                <w:rFonts w:ascii="Calibri" w:eastAsia="Calibri" w:hAnsi="Calibri" w:cs="Calibri"/>
                <w:b/>
                <w:bCs/>
                <w:sz w:val="20"/>
                <w:lang w:eastAsia="ja-JP"/>
              </w:rPr>
              <w:t xml:space="preserve">Day 8: </w:t>
            </w:r>
          </w:p>
          <w:p w14:paraId="046B7EEE"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cs="Calibri"/>
                <w:b/>
                <w:bCs/>
                <w:sz w:val="20"/>
                <w:lang w:eastAsia="ja-JP"/>
              </w:rPr>
              <w:t>Thursday, 18 July 2024</w:t>
            </w:r>
          </w:p>
        </w:tc>
      </w:tr>
      <w:tr w:rsidR="00D6527E" w:rsidRPr="00523359" w14:paraId="27D3FE6C" w14:textId="77777777" w:rsidTr="0049573A">
        <w:trPr>
          <w:trHeight w:val="270"/>
          <w:jc w:val="center"/>
        </w:trPr>
        <w:tc>
          <w:tcPr>
            <w:tcW w:w="1215" w:type="dxa"/>
            <w:vMerge/>
            <w:tcBorders>
              <w:left w:val="nil"/>
            </w:tcBorders>
            <w:shd w:val="clear" w:color="auto" w:fill="auto"/>
            <w:vAlign w:val="center"/>
          </w:tcPr>
          <w:p w14:paraId="7FAEE35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p>
        </w:tc>
        <w:tc>
          <w:tcPr>
            <w:tcW w:w="390" w:type="dxa"/>
          </w:tcPr>
          <w:p w14:paraId="7354C943"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0" w:type="dxa"/>
            <w:shd w:val="clear" w:color="auto" w:fill="auto"/>
            <w:vAlign w:val="center"/>
          </w:tcPr>
          <w:p w14:paraId="16B9F9F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1" w:type="dxa"/>
            <w:shd w:val="clear" w:color="auto" w:fill="auto"/>
            <w:vAlign w:val="center"/>
          </w:tcPr>
          <w:p w14:paraId="77B73E7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4BE51F5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2F212C35" wp14:editId="26A9C6DF">
                  <wp:extent cx="152400" cy="145415"/>
                  <wp:effectExtent l="0" t="0" r="0" b="6985"/>
                  <wp:docPr id="989255562" name="Picture 9892555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FF150F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57BBB1D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0" w:type="dxa"/>
          </w:tcPr>
          <w:p w14:paraId="56A2D2C8"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0" w:type="dxa"/>
          </w:tcPr>
          <w:p w14:paraId="3F7D33A6"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0" w:type="dxa"/>
            <w:shd w:val="clear" w:color="auto" w:fill="auto"/>
            <w:vAlign w:val="center"/>
          </w:tcPr>
          <w:p w14:paraId="41333DD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1" w:type="dxa"/>
            <w:shd w:val="clear" w:color="auto" w:fill="auto"/>
            <w:vAlign w:val="center"/>
          </w:tcPr>
          <w:p w14:paraId="65D87FC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3DABD0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5A3F15C7" wp14:editId="4133590C">
                  <wp:extent cx="152400" cy="145415"/>
                  <wp:effectExtent l="0" t="0" r="0" b="6985"/>
                  <wp:docPr id="1075531097" name="Picture 10755310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373A06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05DD5CA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1838F061"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1" w:type="dxa"/>
          </w:tcPr>
          <w:p w14:paraId="5B6A6E10"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1" w:type="dxa"/>
            <w:shd w:val="clear" w:color="auto" w:fill="auto"/>
            <w:vAlign w:val="center"/>
          </w:tcPr>
          <w:p w14:paraId="1D0D37D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0" w:type="dxa"/>
            <w:shd w:val="clear" w:color="auto" w:fill="auto"/>
            <w:vAlign w:val="center"/>
          </w:tcPr>
          <w:p w14:paraId="1F23759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2E62F6D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69EBEE75" wp14:editId="1B27FB30">
                  <wp:extent cx="152400" cy="145415"/>
                  <wp:effectExtent l="0" t="0" r="0" b="6985"/>
                  <wp:docPr id="358715147" name="Picture 3587151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5A3D5B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shd w:val="clear" w:color="auto" w:fill="auto"/>
            <w:vAlign w:val="center"/>
          </w:tcPr>
          <w:p w14:paraId="194BB2B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0814D8E7"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c>
          <w:tcPr>
            <w:tcW w:w="391" w:type="dxa"/>
          </w:tcPr>
          <w:p w14:paraId="22D1BA09"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0</w:t>
            </w:r>
          </w:p>
        </w:tc>
        <w:tc>
          <w:tcPr>
            <w:tcW w:w="391" w:type="dxa"/>
            <w:vAlign w:val="center"/>
          </w:tcPr>
          <w:p w14:paraId="62DAB3E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1</w:t>
            </w:r>
          </w:p>
        </w:tc>
        <w:tc>
          <w:tcPr>
            <w:tcW w:w="390" w:type="dxa"/>
            <w:vAlign w:val="center"/>
          </w:tcPr>
          <w:p w14:paraId="7B33729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2</w:t>
            </w:r>
          </w:p>
        </w:tc>
        <w:tc>
          <w:tcPr>
            <w:tcW w:w="391" w:type="dxa"/>
          </w:tcPr>
          <w:p w14:paraId="7FBFD90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noProof/>
                <w:sz w:val="20"/>
                <w:lang w:eastAsia="en-GB"/>
              </w:rPr>
              <w:drawing>
                <wp:inline distT="0" distB="0" distL="0" distR="0" wp14:anchorId="67DC1D81" wp14:editId="0264B921">
                  <wp:extent cx="152400" cy="145415"/>
                  <wp:effectExtent l="0" t="0" r="0" b="6985"/>
                  <wp:docPr id="204323280" name="Picture 2043232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30"/>
                          <a:stretch>
                            <a:fillRect/>
                          </a:stretch>
                        </pic:blipFill>
                        <pic:spPr>
                          <a:xfrm>
                            <a:off x="0" y="0"/>
                            <a:ext cx="153441" cy="146611"/>
                          </a:xfrm>
                          <a:prstGeom prst="rect">
                            <a:avLst/>
                          </a:prstGeom>
                        </pic:spPr>
                      </pic:pic>
                    </a:graphicData>
                  </a:graphic>
                </wp:inline>
              </w:drawing>
            </w:r>
          </w:p>
        </w:tc>
        <w:tc>
          <w:tcPr>
            <w:tcW w:w="391" w:type="dxa"/>
            <w:vAlign w:val="center"/>
          </w:tcPr>
          <w:p w14:paraId="7DF4E69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3</w:t>
            </w:r>
          </w:p>
        </w:tc>
        <w:tc>
          <w:tcPr>
            <w:tcW w:w="391" w:type="dxa"/>
            <w:vAlign w:val="center"/>
          </w:tcPr>
          <w:p w14:paraId="373EDFA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4</w:t>
            </w:r>
          </w:p>
        </w:tc>
        <w:tc>
          <w:tcPr>
            <w:tcW w:w="391" w:type="dxa"/>
          </w:tcPr>
          <w:p w14:paraId="02162D49"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r w:rsidRPr="00523359">
              <w:rPr>
                <w:rFonts w:ascii="Calibri" w:eastAsia="Calibri" w:hAnsi="Calibri"/>
                <w:sz w:val="20"/>
                <w:lang w:eastAsia="ja-JP"/>
              </w:rPr>
              <w:t>5</w:t>
            </w:r>
          </w:p>
        </w:tc>
      </w:tr>
      <w:tr w:rsidR="00D6527E" w:rsidRPr="00523359" w14:paraId="3472009E" w14:textId="77777777" w:rsidTr="0049573A">
        <w:trPr>
          <w:trHeight w:val="270"/>
          <w:jc w:val="center"/>
        </w:trPr>
        <w:tc>
          <w:tcPr>
            <w:tcW w:w="1215" w:type="dxa"/>
            <w:shd w:val="clear" w:color="auto" w:fill="auto"/>
            <w:vAlign w:val="center"/>
          </w:tcPr>
          <w:p w14:paraId="0AD431D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Management</w:t>
            </w:r>
          </w:p>
        </w:tc>
        <w:tc>
          <w:tcPr>
            <w:tcW w:w="390" w:type="dxa"/>
            <w:shd w:val="clear" w:color="auto" w:fill="auto"/>
            <w:vAlign w:val="center"/>
          </w:tcPr>
          <w:p w14:paraId="09896705"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7741D0BA"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2F16C54"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72D5969F"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700563D"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2F91B08"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198ED694" w14:textId="77777777" w:rsidR="00D6527E" w:rsidRPr="00523359" w:rsidRDefault="00D6527E" w:rsidP="0049573A">
            <w:pPr>
              <w:overflowPunct/>
              <w:autoSpaceDE/>
              <w:autoSpaceDN/>
              <w:adjustRightInd/>
              <w:spacing w:before="20" w:after="20"/>
              <w:jc w:val="center"/>
              <w:textAlignment w:val="auto"/>
              <w:rPr>
                <w:b/>
                <w:bCs/>
                <w:sz w:val="20"/>
              </w:rPr>
            </w:pPr>
          </w:p>
        </w:tc>
        <w:tc>
          <w:tcPr>
            <w:tcW w:w="390" w:type="dxa"/>
            <w:shd w:val="clear" w:color="auto" w:fill="auto"/>
          </w:tcPr>
          <w:p w14:paraId="17CAA8FC" w14:textId="77777777" w:rsidR="00D6527E" w:rsidRPr="00523359" w:rsidRDefault="00D6527E" w:rsidP="0049573A">
            <w:pPr>
              <w:overflowPunct/>
              <w:autoSpaceDE/>
              <w:autoSpaceDN/>
              <w:adjustRightInd/>
              <w:spacing w:before="20" w:after="20"/>
              <w:jc w:val="center"/>
              <w:textAlignment w:val="auto"/>
              <w:rPr>
                <w:b/>
                <w:bCs/>
                <w:sz w:val="20"/>
              </w:rPr>
            </w:pPr>
          </w:p>
        </w:tc>
        <w:tc>
          <w:tcPr>
            <w:tcW w:w="390" w:type="dxa"/>
            <w:shd w:val="clear" w:color="auto" w:fill="auto"/>
            <w:vAlign w:val="center"/>
          </w:tcPr>
          <w:p w14:paraId="54C18E62"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0802058"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6E65822B"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73FA049"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6EF4E350"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43C16940"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6DEF9962"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BDC3C57"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6B039345"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0335AAB7"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CE2F0A5"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6936AC54" w14:textId="77777777" w:rsidR="00D6527E" w:rsidRPr="00523359" w:rsidRDefault="00D6527E" w:rsidP="0049573A">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717E00C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tcPr>
          <w:p w14:paraId="09F1ED6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12E3B8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05AF589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2E6F79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1B642E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831CEA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9D250C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13E2B18F" w14:textId="77777777" w:rsidTr="0049573A">
        <w:trPr>
          <w:trHeight w:val="270"/>
          <w:jc w:val="center"/>
        </w:trPr>
        <w:tc>
          <w:tcPr>
            <w:tcW w:w="1215" w:type="dxa"/>
            <w:shd w:val="clear" w:color="auto" w:fill="E5B8B7" w:themeFill="accent2" w:themeFillTint="66"/>
            <w:vAlign w:val="center"/>
          </w:tcPr>
          <w:p w14:paraId="148E7FD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SG3 Plenary</w:t>
            </w:r>
          </w:p>
        </w:tc>
        <w:tc>
          <w:tcPr>
            <w:tcW w:w="390" w:type="dxa"/>
            <w:shd w:val="clear" w:color="auto" w:fill="E5B8B7" w:themeFill="accent2" w:themeFillTint="66"/>
          </w:tcPr>
          <w:p w14:paraId="39CA6DA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25DCD19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36183B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6F06F8F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798A14B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14A7DF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61D018F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075AB59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3DF43C7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DC165D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F6BFE0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CFD637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FDD3E3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5A8C57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46ABEE8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CEB50E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7A8C1BF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6C19AF5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06889E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580238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0FE021D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47E7A7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32BEBE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0" w:type="dxa"/>
            <w:shd w:val="clear" w:color="auto" w:fill="E5B8B7" w:themeFill="accent2" w:themeFillTint="66"/>
            <w:vAlign w:val="center"/>
          </w:tcPr>
          <w:p w14:paraId="67061F9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E5B8B7" w:themeFill="accent2" w:themeFillTint="66"/>
          </w:tcPr>
          <w:p w14:paraId="70F6A47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10F72E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E5B8B7" w:themeFill="accent2" w:themeFillTint="66"/>
            <w:vAlign w:val="center"/>
          </w:tcPr>
          <w:p w14:paraId="08B8828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E5B8B7" w:themeFill="accent2" w:themeFillTint="66"/>
          </w:tcPr>
          <w:p w14:paraId="29754B9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6EBA3211" w14:textId="77777777" w:rsidTr="0049573A">
        <w:trPr>
          <w:trHeight w:val="270"/>
          <w:jc w:val="center"/>
        </w:trPr>
        <w:tc>
          <w:tcPr>
            <w:tcW w:w="1215" w:type="dxa"/>
            <w:shd w:val="clear" w:color="auto" w:fill="D6E3BC" w:themeFill="accent3" w:themeFillTint="66"/>
            <w:vAlign w:val="center"/>
          </w:tcPr>
          <w:p w14:paraId="7AC2878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WP1/3</w:t>
            </w:r>
          </w:p>
        </w:tc>
        <w:tc>
          <w:tcPr>
            <w:tcW w:w="390" w:type="dxa"/>
            <w:shd w:val="clear" w:color="auto" w:fill="D6E3BC" w:themeFill="accent3" w:themeFillTint="66"/>
          </w:tcPr>
          <w:p w14:paraId="13D611F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67B4AE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2F55F8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6A5E8F3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8A819C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3F1AC0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19606B7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2308A56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DBE381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257A6B6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647705D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528D90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B1A06E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086C7D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DAC943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30BEBC0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0" w:type="dxa"/>
            <w:shd w:val="clear" w:color="auto" w:fill="D6E3BC" w:themeFill="accent3" w:themeFillTint="66"/>
            <w:vAlign w:val="center"/>
          </w:tcPr>
          <w:p w14:paraId="20410FC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B07CD1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554C0B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F728EB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8D8DE2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2CFBE2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6BE064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2303A92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5E7D5BC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A3742A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505CF1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AE5D8C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705EBB2F" w14:textId="77777777" w:rsidTr="0049573A">
        <w:trPr>
          <w:trHeight w:val="270"/>
          <w:jc w:val="center"/>
        </w:trPr>
        <w:tc>
          <w:tcPr>
            <w:tcW w:w="1215" w:type="dxa"/>
            <w:shd w:val="clear" w:color="auto" w:fill="EAF1DD" w:themeFill="accent3" w:themeFillTint="33"/>
            <w:vAlign w:val="center"/>
          </w:tcPr>
          <w:p w14:paraId="781FA5F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WP1/Q1/3</w:t>
            </w:r>
          </w:p>
        </w:tc>
        <w:tc>
          <w:tcPr>
            <w:tcW w:w="390" w:type="dxa"/>
            <w:shd w:val="clear" w:color="auto" w:fill="EAF1DD" w:themeFill="accent3" w:themeFillTint="33"/>
          </w:tcPr>
          <w:p w14:paraId="712EF53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3182C60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0F4D70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4BEA46D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5AC866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6AC78E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51A80AC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36B1E5F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61D0B3C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E8E0B8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4A5DD86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D44638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3ABFA8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47B6F2D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5090291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584DCD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15186E7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6552563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2C37D4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0A94D0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9FCEFA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782483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C190D1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0818248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13DAAC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5CD716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5855A5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7E752C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3D3DB243" w14:textId="77777777" w:rsidTr="0049573A">
        <w:trPr>
          <w:trHeight w:val="270"/>
          <w:jc w:val="center"/>
        </w:trPr>
        <w:tc>
          <w:tcPr>
            <w:tcW w:w="1215" w:type="dxa"/>
            <w:shd w:val="clear" w:color="auto" w:fill="CCC0D9" w:themeFill="accent4" w:themeFillTint="66"/>
            <w:vAlign w:val="center"/>
          </w:tcPr>
          <w:p w14:paraId="7D3FEAB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WP2/3</w:t>
            </w:r>
          </w:p>
        </w:tc>
        <w:tc>
          <w:tcPr>
            <w:tcW w:w="390" w:type="dxa"/>
            <w:shd w:val="clear" w:color="auto" w:fill="CCC0D9" w:themeFill="accent4" w:themeFillTint="66"/>
          </w:tcPr>
          <w:p w14:paraId="181B627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6D9C504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0C1B69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285F12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781578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806F71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2E42C1B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520D78F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69E5A6F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A44384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162F41F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E01D86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7D89C9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6BFB781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93BB9A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34E936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287914A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CCC0D9" w:themeFill="accent4" w:themeFillTint="66"/>
          </w:tcPr>
          <w:p w14:paraId="4819526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E7B4B8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B0D5B8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3A7D099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69E5742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2A663B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644B87D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0A73DB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AF6691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A29B31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7CC8C51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61C23E58" w14:textId="77777777" w:rsidTr="0049573A">
        <w:trPr>
          <w:trHeight w:val="270"/>
          <w:jc w:val="center"/>
        </w:trPr>
        <w:tc>
          <w:tcPr>
            <w:tcW w:w="1215" w:type="dxa"/>
            <w:shd w:val="clear" w:color="auto" w:fill="E5DFEC" w:themeFill="accent4" w:themeFillTint="33"/>
            <w:vAlign w:val="center"/>
          </w:tcPr>
          <w:p w14:paraId="02EC831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WP2/Q3/3</w:t>
            </w:r>
          </w:p>
        </w:tc>
        <w:tc>
          <w:tcPr>
            <w:tcW w:w="390" w:type="dxa"/>
            <w:shd w:val="clear" w:color="auto" w:fill="E5DFEC" w:themeFill="accent4" w:themeFillTint="33"/>
          </w:tcPr>
          <w:p w14:paraId="466DDF8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024ED2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3ABAB7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BDED9F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F5BBA4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D05494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4ED9C1D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2EE889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3F9B0E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D04C81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B7DE8D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85A2D9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693B72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BE5F69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032954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F9610D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B10396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878157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1DB59D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712FD2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E87804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F5161A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01C750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EC23ED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CF1D23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41B4BF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63E52D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FFC011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4BD45A0E" w14:textId="77777777" w:rsidTr="0049573A">
        <w:trPr>
          <w:trHeight w:val="270"/>
          <w:jc w:val="center"/>
        </w:trPr>
        <w:tc>
          <w:tcPr>
            <w:tcW w:w="1215" w:type="dxa"/>
            <w:shd w:val="clear" w:color="auto" w:fill="E5DFEC" w:themeFill="accent4" w:themeFillTint="33"/>
            <w:vAlign w:val="center"/>
          </w:tcPr>
          <w:p w14:paraId="73DEAD4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WP2/Q4/3</w:t>
            </w:r>
          </w:p>
        </w:tc>
        <w:tc>
          <w:tcPr>
            <w:tcW w:w="390" w:type="dxa"/>
            <w:shd w:val="clear" w:color="auto" w:fill="E5DFEC" w:themeFill="accent4" w:themeFillTint="33"/>
          </w:tcPr>
          <w:p w14:paraId="40A9770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048D88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5A6C23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975099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9FE221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56E178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B89941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802647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ED4C84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41320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CDB8BD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D906BC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883A5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D79DB1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6D7BBC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D4ABB4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6FE3B7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23B834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027B56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E66E0E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BCE9F1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0BAE0E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C5378D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950291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3457F1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C2A965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8D6459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F37D43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1A83F6CE" w14:textId="77777777" w:rsidTr="0049573A">
        <w:trPr>
          <w:trHeight w:val="270"/>
          <w:jc w:val="center"/>
        </w:trPr>
        <w:tc>
          <w:tcPr>
            <w:tcW w:w="1215" w:type="dxa"/>
            <w:shd w:val="clear" w:color="auto" w:fill="E5DFEC" w:themeFill="accent4" w:themeFillTint="33"/>
            <w:vAlign w:val="center"/>
          </w:tcPr>
          <w:p w14:paraId="2C8FA77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WP2/Q8/3</w:t>
            </w:r>
          </w:p>
        </w:tc>
        <w:tc>
          <w:tcPr>
            <w:tcW w:w="390" w:type="dxa"/>
            <w:shd w:val="clear" w:color="auto" w:fill="E5DFEC" w:themeFill="accent4" w:themeFillTint="33"/>
          </w:tcPr>
          <w:p w14:paraId="1E18A56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28D143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94E431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A71E9B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F20933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FBD38A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932CF4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6D47DA7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895267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CF1098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60774B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715167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F0C0E2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C88B59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3ABCC4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0C9B3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501269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8331D6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BFC572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AA95A3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DF726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D95AE9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257F52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365B82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055C2B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51B186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B841D4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664224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2FF8444E" w14:textId="77777777" w:rsidTr="0049573A">
        <w:trPr>
          <w:trHeight w:val="270"/>
          <w:jc w:val="center"/>
        </w:trPr>
        <w:tc>
          <w:tcPr>
            <w:tcW w:w="1215" w:type="dxa"/>
            <w:shd w:val="clear" w:color="auto" w:fill="E5DFEC" w:themeFill="accent4" w:themeFillTint="33"/>
            <w:vAlign w:val="center"/>
          </w:tcPr>
          <w:p w14:paraId="539FFDB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WP2/Q12/3</w:t>
            </w:r>
          </w:p>
        </w:tc>
        <w:tc>
          <w:tcPr>
            <w:tcW w:w="390" w:type="dxa"/>
            <w:shd w:val="clear" w:color="auto" w:fill="E5DFEC" w:themeFill="accent4" w:themeFillTint="33"/>
          </w:tcPr>
          <w:p w14:paraId="3BD5879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9BF561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C57817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40E471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2C8F75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2C4DBB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52D7D3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D292B8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F789D2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131043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07A490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E50761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FCF793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56B298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B25BA9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174582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766784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120365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BD1BAE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7FC80E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CE99B8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9001E5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4991EC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13EF8C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7DB02D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80911C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EFBDC0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F35D9F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2BE1F03E" w14:textId="77777777" w:rsidTr="0049573A">
        <w:trPr>
          <w:trHeight w:val="270"/>
          <w:jc w:val="center"/>
        </w:trPr>
        <w:tc>
          <w:tcPr>
            <w:tcW w:w="1215" w:type="dxa"/>
            <w:shd w:val="clear" w:color="auto" w:fill="B6DDE8" w:themeFill="accent5" w:themeFillTint="66"/>
            <w:vAlign w:val="center"/>
          </w:tcPr>
          <w:p w14:paraId="6261412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WP3/3</w:t>
            </w:r>
          </w:p>
        </w:tc>
        <w:tc>
          <w:tcPr>
            <w:tcW w:w="390" w:type="dxa"/>
            <w:shd w:val="clear" w:color="auto" w:fill="B6DDE8" w:themeFill="accent5" w:themeFillTint="66"/>
          </w:tcPr>
          <w:p w14:paraId="480E10D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5EA922D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19AA229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2EFDD33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A9C04E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E75B0D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740D2F0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38D1BEA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618B5BB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A4B4A6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572756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310149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AF3BD7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3B7CCA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D320CE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1425367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72A7FA9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3145D1B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E8A54E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B6DDE8" w:themeFill="accent5" w:themeFillTint="66"/>
            <w:vAlign w:val="center"/>
          </w:tcPr>
          <w:p w14:paraId="7BE9224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39D5B6C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6D1727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C21235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5E55677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D70310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415B4B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6FC345F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315F30D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1886C7D5" w14:textId="77777777" w:rsidTr="0049573A">
        <w:trPr>
          <w:trHeight w:val="270"/>
          <w:jc w:val="center"/>
        </w:trPr>
        <w:tc>
          <w:tcPr>
            <w:tcW w:w="1215" w:type="dxa"/>
            <w:shd w:val="clear" w:color="auto" w:fill="DAEEF3" w:themeFill="accent5" w:themeFillTint="33"/>
            <w:vAlign w:val="center"/>
          </w:tcPr>
          <w:p w14:paraId="15CA343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WP3/Q6/3</w:t>
            </w:r>
          </w:p>
        </w:tc>
        <w:tc>
          <w:tcPr>
            <w:tcW w:w="390" w:type="dxa"/>
            <w:shd w:val="clear" w:color="auto" w:fill="DAEEF3" w:themeFill="accent5" w:themeFillTint="33"/>
          </w:tcPr>
          <w:p w14:paraId="09421CF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85CFFC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2CE226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90BB05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0783C3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FABD31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5DCD040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1D2033A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76A162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BE0045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1C1396B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68894F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0C67B1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96D6BF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5D39C3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21C369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F66B4B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230A2D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EE4907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187D89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38CCFE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C11A45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BDA975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BEDAAF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7C5B4C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6B6173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2A5141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201578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4CE10106" w14:textId="77777777" w:rsidTr="0049573A">
        <w:trPr>
          <w:trHeight w:val="270"/>
          <w:jc w:val="center"/>
        </w:trPr>
        <w:tc>
          <w:tcPr>
            <w:tcW w:w="1215" w:type="dxa"/>
            <w:shd w:val="clear" w:color="auto" w:fill="DAEEF3" w:themeFill="accent5" w:themeFillTint="33"/>
            <w:vAlign w:val="center"/>
          </w:tcPr>
          <w:p w14:paraId="05ACF34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WP3/Q11/3</w:t>
            </w:r>
          </w:p>
        </w:tc>
        <w:tc>
          <w:tcPr>
            <w:tcW w:w="390" w:type="dxa"/>
            <w:shd w:val="clear" w:color="auto" w:fill="DAEEF3" w:themeFill="accent5" w:themeFillTint="33"/>
          </w:tcPr>
          <w:p w14:paraId="56FE77E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B4BF70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C515E6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8A0582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A61F6B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B4235E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2619AE1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4238686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090AB65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B0165B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FA910D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3F7509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1DB4D8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53B09D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4F655D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9485B9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7EFAAE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07CD02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F49B59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9C84AC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3E8B35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134F9A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85A6ED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005AC23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34D878F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FA65BA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C17D4F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1950D3F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2C9DDA75" w14:textId="77777777" w:rsidTr="0049573A">
        <w:trPr>
          <w:trHeight w:val="270"/>
          <w:jc w:val="center"/>
        </w:trPr>
        <w:tc>
          <w:tcPr>
            <w:tcW w:w="1215" w:type="dxa"/>
            <w:shd w:val="clear" w:color="auto" w:fill="FBD4B4" w:themeFill="accent6" w:themeFillTint="66"/>
            <w:vAlign w:val="center"/>
          </w:tcPr>
          <w:p w14:paraId="6EF12FE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WP4/3</w:t>
            </w:r>
          </w:p>
        </w:tc>
        <w:tc>
          <w:tcPr>
            <w:tcW w:w="390" w:type="dxa"/>
            <w:shd w:val="clear" w:color="auto" w:fill="FBD4B4" w:themeFill="accent6" w:themeFillTint="66"/>
          </w:tcPr>
          <w:p w14:paraId="35C779E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409C436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5D2678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33DAD78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D8BFB7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E3AC36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1F66D85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4785D1C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73CE83A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49DAA3C"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BD4B4" w:themeFill="accent6" w:themeFillTint="66"/>
          </w:tcPr>
          <w:p w14:paraId="3F98905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AE663E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3943A6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891BAA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09B2000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CB77C96"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BD4B4" w:themeFill="accent6" w:themeFillTint="66"/>
            <w:vAlign w:val="center"/>
          </w:tcPr>
          <w:p w14:paraId="763345E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280CBC3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B9CED4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E47CD8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FBD4B4" w:themeFill="accent6" w:themeFillTint="66"/>
          </w:tcPr>
          <w:p w14:paraId="43A597B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42BA9DE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C49616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762A206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492AF36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FC88F5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C30873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0CBF940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19C31177" w14:textId="77777777" w:rsidTr="0049573A">
        <w:trPr>
          <w:trHeight w:val="270"/>
          <w:jc w:val="center"/>
        </w:trPr>
        <w:tc>
          <w:tcPr>
            <w:tcW w:w="1215" w:type="dxa"/>
            <w:shd w:val="clear" w:color="auto" w:fill="FDE9D9" w:themeFill="accent6" w:themeFillTint="33"/>
            <w:vAlign w:val="center"/>
          </w:tcPr>
          <w:p w14:paraId="3ED28A2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WP4/Q7/3</w:t>
            </w:r>
          </w:p>
        </w:tc>
        <w:tc>
          <w:tcPr>
            <w:tcW w:w="390" w:type="dxa"/>
            <w:shd w:val="clear" w:color="auto" w:fill="FDE9D9" w:themeFill="accent6" w:themeFillTint="33"/>
          </w:tcPr>
          <w:p w14:paraId="2E0AD73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0EFBCD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82C45B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57C685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0BC5F3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59CEFD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0A9A31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6E23B4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00862F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CCA6219"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6B2218E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622E64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3E93C2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5B6C3B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F7F523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2820929"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21A6231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D9C0D5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6B92F2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952D5F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9E6522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3EB30B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0B9727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56914B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B4CE0C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F58683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DA3071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253893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737D6FA3" w14:textId="77777777" w:rsidTr="0049573A">
        <w:trPr>
          <w:trHeight w:val="270"/>
          <w:jc w:val="center"/>
        </w:trPr>
        <w:tc>
          <w:tcPr>
            <w:tcW w:w="1215" w:type="dxa"/>
            <w:shd w:val="clear" w:color="auto" w:fill="FDE9D9" w:themeFill="accent6" w:themeFillTint="33"/>
            <w:vAlign w:val="center"/>
          </w:tcPr>
          <w:p w14:paraId="6B81D4F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WP4/Q9/3</w:t>
            </w:r>
          </w:p>
        </w:tc>
        <w:tc>
          <w:tcPr>
            <w:tcW w:w="390" w:type="dxa"/>
            <w:shd w:val="clear" w:color="auto" w:fill="FDE9D9" w:themeFill="accent6" w:themeFillTint="33"/>
          </w:tcPr>
          <w:p w14:paraId="6ED35C7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D90557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52BB4A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8BD951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C0DCFA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8E3FEE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DB6B77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05A9180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30B056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8DA2F5C"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05579D1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D32257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7D4233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057DEC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60A646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7BB1479"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7F0D1F4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575BEE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129BB8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90AE29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1A35A1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2C472E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57A0C6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63B5DA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E84C86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707FC9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873090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02EEE6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783939A6" w14:textId="77777777" w:rsidTr="0049573A">
        <w:trPr>
          <w:trHeight w:val="270"/>
          <w:jc w:val="center"/>
        </w:trPr>
        <w:tc>
          <w:tcPr>
            <w:tcW w:w="1215" w:type="dxa"/>
            <w:shd w:val="clear" w:color="auto" w:fill="FDE9D9" w:themeFill="accent6" w:themeFillTint="33"/>
            <w:vAlign w:val="center"/>
          </w:tcPr>
          <w:p w14:paraId="2E30A83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WP4/Q10/3</w:t>
            </w:r>
          </w:p>
        </w:tc>
        <w:tc>
          <w:tcPr>
            <w:tcW w:w="390" w:type="dxa"/>
            <w:shd w:val="clear" w:color="auto" w:fill="FDE9D9" w:themeFill="accent6" w:themeFillTint="33"/>
          </w:tcPr>
          <w:p w14:paraId="1BB2245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C28053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65C643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17CB6D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880414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B5550C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309CD0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3A0B1F0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57B1D35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C067ABD"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7F9F8A5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68AF1B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B68BA1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BB8342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4B5018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F075CB9" w14:textId="77777777" w:rsidR="00D6527E" w:rsidRPr="00523359" w:rsidRDefault="00D6527E" w:rsidP="0049573A">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687CFB2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DBBC7C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7EB26F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3434C4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7D29C4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5C34BF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046A86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1B6AD6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8269D7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C74833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CDA1D9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6AEBA9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4D85D6AF" w14:textId="77777777" w:rsidTr="0049573A">
        <w:trPr>
          <w:trHeight w:val="270"/>
          <w:jc w:val="center"/>
        </w:trPr>
        <w:tc>
          <w:tcPr>
            <w:tcW w:w="1215" w:type="dxa"/>
            <w:shd w:val="clear" w:color="auto" w:fill="auto"/>
            <w:vAlign w:val="center"/>
          </w:tcPr>
          <w:p w14:paraId="46658CB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Other</w:t>
            </w:r>
          </w:p>
        </w:tc>
        <w:tc>
          <w:tcPr>
            <w:tcW w:w="390" w:type="dxa"/>
            <w:shd w:val="clear" w:color="auto" w:fill="auto"/>
          </w:tcPr>
          <w:p w14:paraId="40D51D2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4ACD447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FC8E33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8C0DE1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sidDel="00344E70">
              <w:rPr>
                <w:rFonts w:ascii="Calibri" w:eastAsia="Calibri" w:hAnsi="Calibri"/>
                <w:b/>
                <w:bCs/>
                <w:sz w:val="20"/>
                <w:lang w:eastAsia="ja-JP"/>
              </w:rPr>
              <w:t xml:space="preserve"> </w:t>
            </w:r>
          </w:p>
        </w:tc>
        <w:tc>
          <w:tcPr>
            <w:tcW w:w="391" w:type="dxa"/>
            <w:shd w:val="clear" w:color="auto" w:fill="auto"/>
            <w:vAlign w:val="center"/>
          </w:tcPr>
          <w:p w14:paraId="3A13F10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A12F5A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3468076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15EFCEA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2BD8DD2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9A7EE6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A713D07"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53F396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58A8BB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F1F077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46EDA4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BB841C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66C0A91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824A95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181F08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0F48D0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0D26123"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1E5782C"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B3FFE9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111688BA"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 xml:space="preserve"> </w:t>
            </w:r>
          </w:p>
        </w:tc>
        <w:tc>
          <w:tcPr>
            <w:tcW w:w="391" w:type="dxa"/>
            <w:shd w:val="clear" w:color="auto" w:fill="auto"/>
          </w:tcPr>
          <w:p w14:paraId="2887FEF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44C464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D32079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35ACD6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r w:rsidR="00D6527E" w:rsidRPr="00523359" w14:paraId="2C0EDEC9" w14:textId="77777777" w:rsidTr="0049573A">
        <w:trPr>
          <w:trHeight w:val="270"/>
          <w:jc w:val="center"/>
        </w:trPr>
        <w:tc>
          <w:tcPr>
            <w:tcW w:w="1215" w:type="dxa"/>
            <w:shd w:val="clear" w:color="auto" w:fill="auto"/>
            <w:vAlign w:val="center"/>
          </w:tcPr>
          <w:p w14:paraId="2289C64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sz w:val="20"/>
                <w:lang w:eastAsia="ja-JP"/>
              </w:rPr>
            </w:pPr>
            <w:r w:rsidRPr="00523359">
              <w:rPr>
                <w:rFonts w:ascii="Calibri" w:eastAsia="Calibri" w:hAnsi="Calibri"/>
                <w:b/>
                <w:sz w:val="20"/>
                <w:lang w:eastAsia="ja-JP"/>
              </w:rPr>
              <w:t>Vacant</w:t>
            </w:r>
          </w:p>
        </w:tc>
        <w:tc>
          <w:tcPr>
            <w:tcW w:w="390" w:type="dxa"/>
            <w:shd w:val="clear" w:color="auto" w:fill="auto"/>
          </w:tcPr>
          <w:p w14:paraId="1A87547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4BF996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tcPr>
          <w:p w14:paraId="556C747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tcPr>
          <w:p w14:paraId="3CBC924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943BB1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vAlign w:val="center"/>
          </w:tcPr>
          <w:p w14:paraId="266CC49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0" w:type="dxa"/>
            <w:shd w:val="clear" w:color="auto" w:fill="auto"/>
          </w:tcPr>
          <w:p w14:paraId="35BE6B8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6531283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29E0829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vAlign w:val="center"/>
          </w:tcPr>
          <w:p w14:paraId="24FEFF6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eastAsia="Calibri" w:hAnsi="Calibri"/>
                <w:b/>
                <w:bCs/>
                <w:sz w:val="20"/>
                <w:lang w:eastAsia="ja-JP"/>
              </w:rPr>
              <w:t>X</w:t>
            </w:r>
          </w:p>
        </w:tc>
        <w:tc>
          <w:tcPr>
            <w:tcW w:w="391" w:type="dxa"/>
            <w:shd w:val="clear" w:color="auto" w:fill="auto"/>
          </w:tcPr>
          <w:p w14:paraId="6598C165"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0403BA0"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1" w:type="dxa"/>
            <w:shd w:val="clear" w:color="auto" w:fill="auto"/>
            <w:vAlign w:val="center"/>
          </w:tcPr>
          <w:p w14:paraId="2B3C2D3D"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r w:rsidRPr="00523359">
              <w:rPr>
                <w:rFonts w:ascii="Calibri" w:hAnsi="Calibri"/>
                <w:b/>
                <w:bCs/>
                <w:sz w:val="20"/>
                <w:lang w:val="en-US" w:eastAsia="zh-CN"/>
              </w:rPr>
              <w:t>X</w:t>
            </w:r>
          </w:p>
        </w:tc>
        <w:tc>
          <w:tcPr>
            <w:tcW w:w="391" w:type="dxa"/>
            <w:shd w:val="clear" w:color="auto" w:fill="auto"/>
          </w:tcPr>
          <w:p w14:paraId="3EA034E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31A878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BCDA79F"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2BA46258"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C5D8CC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BEF959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14A00F9"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F13F866"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C2D0D6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7686ED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C720431"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D179D2B"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DF584DE"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EF6F112"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28B10C4" w14:textId="77777777" w:rsidR="00D6527E" w:rsidRPr="00523359" w:rsidRDefault="00D6527E" w:rsidP="0049573A">
            <w:pPr>
              <w:overflowPunct/>
              <w:autoSpaceDE/>
              <w:autoSpaceDN/>
              <w:adjustRightInd/>
              <w:spacing w:before="20" w:after="20"/>
              <w:jc w:val="center"/>
              <w:textAlignment w:val="auto"/>
              <w:rPr>
                <w:rFonts w:ascii="Calibri" w:eastAsia="Calibri" w:hAnsi="Calibri"/>
                <w:b/>
                <w:bCs/>
                <w:sz w:val="20"/>
                <w:lang w:eastAsia="ja-JP"/>
              </w:rPr>
            </w:pPr>
          </w:p>
        </w:tc>
      </w:tr>
    </w:tbl>
    <w:p w14:paraId="20DB69C6" w14:textId="77777777" w:rsidR="00D6527E" w:rsidRDefault="00D6527E" w:rsidP="00411C49">
      <w:pPr>
        <w:pStyle w:val="Reasons"/>
      </w:pPr>
    </w:p>
    <w:p w14:paraId="1C7595F1" w14:textId="77777777" w:rsidR="00D6527E" w:rsidRDefault="00D6527E">
      <w:pPr>
        <w:jc w:val="center"/>
      </w:pPr>
      <w:r>
        <w:t>______________</w:t>
      </w:r>
    </w:p>
    <w:sectPr w:rsidR="00D6527E" w:rsidSect="00BD456C">
      <w:headerReference w:type="default" r:id="rId31"/>
      <w:footerReference w:type="default" r:id="rId32"/>
      <w:headerReference w:type="first" r:id="rId33"/>
      <w:footerReference w:type="first" r:id="rId34"/>
      <w:pgSz w:w="16840" w:h="11907" w:orient="landscape" w:code="9"/>
      <w:pgMar w:top="720" w:right="720" w:bottom="720" w:left="720" w:header="425"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503D" w14:textId="77777777" w:rsidR="00C73020" w:rsidRDefault="00C73020">
      <w:r>
        <w:separator/>
      </w:r>
    </w:p>
  </w:endnote>
  <w:endnote w:type="continuationSeparator" w:id="0">
    <w:p w14:paraId="7E4C04B2" w14:textId="77777777" w:rsidR="00C73020" w:rsidRDefault="00C7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08D4" w14:textId="77777777" w:rsidR="00D6527E" w:rsidRPr="00523359" w:rsidRDefault="00D6527E" w:rsidP="00713CDB">
    <w:pPr>
      <w:pStyle w:val="Footer"/>
      <w:spacing w:before="120"/>
      <w:jc w:val="center"/>
      <w:rPr>
        <w:color w:val="0070C0"/>
      </w:rPr>
    </w:pPr>
    <w:r w:rsidRPr="00523359">
      <w:rPr>
        <w:rFonts w:ascii="Calibri" w:hAnsi="Calibri" w:cs="Calibri"/>
        <w:caps w:val="0"/>
        <w:color w:val="0070C0"/>
        <w:szCs w:val="18"/>
        <w:lang w:val="fr-CH"/>
      </w:rPr>
      <w:t xml:space="preserve">International Telecommunication Union • Place des Nations </w:t>
    </w:r>
    <w:r w:rsidRPr="00523359">
      <w:rPr>
        <w:rFonts w:ascii="Calibri" w:hAnsi="Calibri" w:cs="Calibri"/>
        <w:color w:val="0070C0"/>
        <w:szCs w:val="18"/>
        <w:lang w:val="fr-CH"/>
      </w:rPr>
      <w:t>•</w:t>
    </w:r>
    <w:r w:rsidRPr="00523359">
      <w:rPr>
        <w:rFonts w:ascii="Calibri" w:hAnsi="Calibri" w:cs="Calibri"/>
        <w:caps w:val="0"/>
        <w:color w:val="0070C0"/>
        <w:szCs w:val="18"/>
        <w:lang w:val="fr-CH"/>
      </w:rPr>
      <w:t xml:space="preserve"> CH</w:t>
    </w:r>
    <w:r w:rsidRPr="00523359">
      <w:rPr>
        <w:rFonts w:ascii="Calibri" w:hAnsi="Calibri" w:cs="Calibri"/>
        <w:caps w:val="0"/>
        <w:color w:val="0070C0"/>
        <w:szCs w:val="18"/>
        <w:lang w:val="fr-CH"/>
      </w:rPr>
      <w:noBreakHyphen/>
      <w:t xml:space="preserve">1211 Geneva 20 </w:t>
    </w:r>
    <w:r w:rsidRPr="00523359">
      <w:rPr>
        <w:rFonts w:ascii="Calibri" w:hAnsi="Calibri" w:cs="Calibri"/>
        <w:color w:val="0070C0"/>
        <w:szCs w:val="18"/>
        <w:lang w:val="fr-CH"/>
      </w:rPr>
      <w:t>•</w:t>
    </w:r>
    <w:r w:rsidRPr="00523359">
      <w:rPr>
        <w:rFonts w:ascii="Calibri" w:hAnsi="Calibri" w:cs="Calibri"/>
        <w:caps w:val="0"/>
        <w:color w:val="0070C0"/>
        <w:szCs w:val="18"/>
        <w:lang w:val="fr-CH"/>
      </w:rPr>
      <w:t xml:space="preserve"> Switzerland </w:t>
    </w:r>
    <w:r w:rsidRPr="00523359">
      <w:rPr>
        <w:rFonts w:ascii="Calibri" w:hAnsi="Calibri" w:cs="Calibri"/>
        <w:color w:val="0070C0"/>
        <w:szCs w:val="18"/>
        <w:lang w:val="fr-CH"/>
      </w:rPr>
      <w:br/>
    </w:r>
    <w:r w:rsidRPr="00523359">
      <w:rPr>
        <w:rFonts w:ascii="Calibri" w:hAnsi="Calibri" w:cs="Calibri"/>
        <w:caps w:val="0"/>
        <w:color w:val="0070C0"/>
        <w:szCs w:val="18"/>
        <w:lang w:val="fr-CH"/>
      </w:rPr>
      <w:t>Tel:</w:t>
    </w:r>
    <w:r w:rsidRPr="00523359">
      <w:rPr>
        <w:rFonts w:ascii="Calibri" w:hAnsi="Calibri" w:cs="Calibri"/>
        <w:color w:val="0070C0"/>
        <w:szCs w:val="18"/>
        <w:lang w:val="fr-CH"/>
      </w:rPr>
      <w:t xml:space="preserve"> +41 22 730 5111 • </w:t>
    </w:r>
    <w:r w:rsidRPr="00523359">
      <w:rPr>
        <w:rFonts w:ascii="Calibri" w:hAnsi="Calibri" w:cs="Calibri"/>
        <w:caps w:val="0"/>
        <w:color w:val="0070C0"/>
        <w:szCs w:val="18"/>
        <w:lang w:val="fr-CH"/>
      </w:rPr>
      <w:t>Fax</w:t>
    </w:r>
    <w:r w:rsidRPr="00523359">
      <w:rPr>
        <w:rFonts w:ascii="Calibri" w:hAnsi="Calibri" w:cs="Calibri"/>
        <w:color w:val="0070C0"/>
        <w:szCs w:val="18"/>
        <w:lang w:val="fr-CH"/>
      </w:rPr>
      <w:t>: +41 22 733 7256 • E-</w:t>
    </w:r>
    <w:r w:rsidRPr="00523359">
      <w:rPr>
        <w:rFonts w:ascii="Calibri" w:hAnsi="Calibri" w:cs="Calibri"/>
        <w:caps w:val="0"/>
        <w:color w:val="0070C0"/>
        <w:szCs w:val="18"/>
        <w:lang w:val="fr-CH"/>
      </w:rPr>
      <w:t>mail</w:t>
    </w:r>
    <w:r w:rsidRPr="00523359">
      <w:rPr>
        <w:rFonts w:ascii="Calibri" w:hAnsi="Calibri" w:cs="Calibri"/>
        <w:color w:val="0070C0"/>
        <w:szCs w:val="18"/>
        <w:lang w:val="fr-CH"/>
      </w:rPr>
      <w:t xml:space="preserve">: </w:t>
    </w:r>
    <w:hyperlink r:id="rId1" w:history="1">
      <w:r w:rsidRPr="00523359">
        <w:rPr>
          <w:rStyle w:val="Hyperlink"/>
          <w:rFonts w:ascii="Calibri" w:hAnsi="Calibri" w:cs="Calibri"/>
          <w:caps w:val="0"/>
          <w:color w:val="0070C0"/>
          <w:szCs w:val="18"/>
          <w:lang w:val="fr-CH"/>
        </w:rPr>
        <w:t>itumail@itu.int</w:t>
      </w:r>
    </w:hyperlink>
    <w:r w:rsidRPr="00523359">
      <w:rPr>
        <w:rFonts w:ascii="Calibri" w:hAnsi="Calibri" w:cs="Calibri"/>
        <w:caps w:val="0"/>
        <w:color w:val="0070C0"/>
        <w:szCs w:val="18"/>
        <w:lang w:val="fr-CH"/>
      </w:rPr>
      <w:t xml:space="preserve"> • </w:t>
    </w:r>
    <w:hyperlink r:id="rId2" w:history="1">
      <w:r w:rsidRPr="00523359">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5A79" w14:textId="7E5A0C5D" w:rsidR="00841612" w:rsidRPr="00F60BE5" w:rsidRDefault="00841612" w:rsidP="00F60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C3A7" w14:textId="7FC331CA" w:rsidR="002D2024" w:rsidRPr="00F60BE5" w:rsidRDefault="002D2024" w:rsidP="00F60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2AC2" w14:textId="77777777" w:rsidR="00C73020" w:rsidRDefault="00C73020">
      <w:r>
        <w:separator/>
      </w:r>
    </w:p>
  </w:footnote>
  <w:footnote w:type="continuationSeparator" w:id="0">
    <w:p w14:paraId="718C8D4C" w14:textId="77777777" w:rsidR="00C73020" w:rsidRDefault="00C7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39A" w14:textId="77777777" w:rsidR="00D6527E" w:rsidRDefault="009916E7" w:rsidP="0024485F">
    <w:pPr>
      <w:pStyle w:val="Header"/>
      <w:rPr>
        <w:noProof/>
      </w:rPr>
    </w:pPr>
    <w:sdt>
      <w:sdtPr>
        <w:id w:val="586744840"/>
        <w:docPartObj>
          <w:docPartGallery w:val="Page Numbers (Top of Page)"/>
          <w:docPartUnique/>
        </w:docPartObj>
      </w:sdtPr>
      <w:sdtEndPr>
        <w:rPr>
          <w:noProof/>
        </w:rPr>
      </w:sdtEndPr>
      <w:sdtContent>
        <w:r w:rsidR="00D6527E">
          <w:rPr>
            <w:noProof/>
          </w:rPr>
          <w:t>-</w:t>
        </w:r>
        <w:r w:rsidR="00D6527E">
          <w:t xml:space="preserve"> </w:t>
        </w:r>
        <w:r w:rsidR="00D6527E">
          <w:fldChar w:fldCharType="begin"/>
        </w:r>
        <w:r w:rsidR="00D6527E">
          <w:instrText xml:space="preserve"> PAGE   \* MERGEFORMAT </w:instrText>
        </w:r>
        <w:r w:rsidR="00D6527E">
          <w:fldChar w:fldCharType="separate"/>
        </w:r>
        <w:r w:rsidR="00D6527E">
          <w:rPr>
            <w:noProof/>
          </w:rPr>
          <w:t>5</w:t>
        </w:r>
        <w:r w:rsidR="00D6527E">
          <w:rPr>
            <w:noProof/>
          </w:rPr>
          <w:fldChar w:fldCharType="end"/>
        </w:r>
      </w:sdtContent>
    </w:sdt>
    <w:r w:rsidR="00D6527E">
      <w:rPr>
        <w:noProof/>
      </w:rPr>
      <w:t xml:space="preserve"> -</w:t>
    </w:r>
  </w:p>
  <w:p w14:paraId="550E8920" w14:textId="1E57138E" w:rsidR="00D6527E" w:rsidRPr="00C740E1" w:rsidRDefault="00D6527E" w:rsidP="00642FC1">
    <w:pPr>
      <w:pStyle w:val="Header"/>
      <w:spacing w:after="240"/>
      <w:rPr>
        <w:lang w:val="en-US"/>
      </w:rPr>
    </w:pPr>
    <w:r>
      <w:rPr>
        <w:rFonts w:hint="eastAsia"/>
        <w:noProof/>
        <w:lang w:eastAsia="zh-CN"/>
      </w:rPr>
      <w:t>第</w:t>
    </w:r>
    <w:r>
      <w:rPr>
        <w:noProof/>
      </w:rPr>
      <w:t>5/3</w:t>
    </w:r>
    <w:r>
      <w:rPr>
        <w:rFonts w:hint="eastAsia"/>
        <w:noProof/>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8FF5" w14:textId="77777777" w:rsidR="008554B6" w:rsidRDefault="008554B6" w:rsidP="008554B6">
    <w:pPr>
      <w:pStyle w:val="Header"/>
    </w:pPr>
    <w:r>
      <w:t xml:space="preserve">- </w:t>
    </w:r>
    <w:sdt>
      <w:sdtPr>
        <w:id w:val="20530305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6</w:t>
        </w:r>
        <w:r>
          <w:rPr>
            <w:noProof/>
          </w:rPr>
          <w:fldChar w:fldCharType="end"/>
        </w:r>
        <w:r>
          <w:rPr>
            <w:noProof/>
          </w:rPr>
          <w:t xml:space="preserve"> -</w:t>
        </w:r>
      </w:sdtContent>
    </w:sdt>
  </w:p>
  <w:p w14:paraId="20C4EBCC" w14:textId="45849FB6" w:rsidR="00841612" w:rsidRPr="008554B6" w:rsidRDefault="008554B6" w:rsidP="008554B6">
    <w:pPr>
      <w:pStyle w:val="Header"/>
      <w:spacing w:after="240"/>
      <w:rPr>
        <w:lang w:val="en-US"/>
      </w:rPr>
    </w:pPr>
    <w:r>
      <w:rPr>
        <w:rFonts w:hint="eastAsia"/>
        <w:noProof/>
        <w:lang w:eastAsia="zh-CN"/>
      </w:rPr>
      <w:t>第</w:t>
    </w:r>
    <w:r>
      <w:rPr>
        <w:noProof/>
      </w:rPr>
      <w:t>5/3</w:t>
    </w:r>
    <w:r>
      <w:rPr>
        <w:rFonts w:hint="eastAsia"/>
        <w:noProof/>
        <w:lang w:eastAsia="zh-CN"/>
      </w:rPr>
      <w:t>号集体函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471" w14:textId="659CAA0E" w:rsidR="008554B6" w:rsidRDefault="008554B6" w:rsidP="008554B6">
    <w:pPr>
      <w:pStyle w:val="Header"/>
    </w:pPr>
    <w:r>
      <w:t xml:space="preserve">- </w:t>
    </w:r>
    <w:sdt>
      <w:sdtPr>
        <w:id w:val="12814529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6</w:t>
        </w:r>
        <w:r>
          <w:rPr>
            <w:noProof/>
          </w:rPr>
          <w:fldChar w:fldCharType="end"/>
        </w:r>
        <w:r>
          <w:rPr>
            <w:noProof/>
          </w:rPr>
          <w:t xml:space="preserve"> -</w:t>
        </w:r>
      </w:sdtContent>
    </w:sdt>
  </w:p>
  <w:p w14:paraId="3F499B1D" w14:textId="4D43CFDF" w:rsidR="008554B6" w:rsidRPr="008554B6" w:rsidRDefault="008554B6" w:rsidP="00BD456C">
    <w:pPr>
      <w:pStyle w:val="Header"/>
      <w:spacing w:after="120"/>
      <w:rPr>
        <w:lang w:val="en-US"/>
      </w:rPr>
    </w:pPr>
    <w:r>
      <w:rPr>
        <w:rFonts w:hint="eastAsia"/>
        <w:noProof/>
        <w:lang w:eastAsia="zh-CN"/>
      </w:rPr>
      <w:t>第</w:t>
    </w:r>
    <w:r>
      <w:rPr>
        <w:noProof/>
      </w:rPr>
      <w:t>5/3</w:t>
    </w:r>
    <w:r>
      <w:rPr>
        <w:rFonts w:hint="eastAsia"/>
        <w:noProof/>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3594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95"/>
    <w:rsid w:val="00027EE3"/>
    <w:rsid w:val="00081BA5"/>
    <w:rsid w:val="00090E72"/>
    <w:rsid w:val="00094C0B"/>
    <w:rsid w:val="000A2484"/>
    <w:rsid w:val="000D012E"/>
    <w:rsid w:val="00117471"/>
    <w:rsid w:val="00124B7E"/>
    <w:rsid w:val="00160A43"/>
    <w:rsid w:val="00191798"/>
    <w:rsid w:val="001D6E70"/>
    <w:rsid w:val="001F2FCF"/>
    <w:rsid w:val="00234A9B"/>
    <w:rsid w:val="00282732"/>
    <w:rsid w:val="00284869"/>
    <w:rsid w:val="002A61F4"/>
    <w:rsid w:val="002D2024"/>
    <w:rsid w:val="002E05E3"/>
    <w:rsid w:val="00303A2A"/>
    <w:rsid w:val="003064AD"/>
    <w:rsid w:val="00334A24"/>
    <w:rsid w:val="0035674D"/>
    <w:rsid w:val="003802D2"/>
    <w:rsid w:val="0038630E"/>
    <w:rsid w:val="003A2406"/>
    <w:rsid w:val="003F1CCA"/>
    <w:rsid w:val="00464015"/>
    <w:rsid w:val="00486359"/>
    <w:rsid w:val="004C241D"/>
    <w:rsid w:val="00534388"/>
    <w:rsid w:val="00590119"/>
    <w:rsid w:val="00593F34"/>
    <w:rsid w:val="005C26FD"/>
    <w:rsid w:val="005C45E8"/>
    <w:rsid w:val="005D468A"/>
    <w:rsid w:val="005E3218"/>
    <w:rsid w:val="00624E27"/>
    <w:rsid w:val="00627AE8"/>
    <w:rsid w:val="0063445E"/>
    <w:rsid w:val="006B463C"/>
    <w:rsid w:val="006C0288"/>
    <w:rsid w:val="006D22B1"/>
    <w:rsid w:val="006D42C6"/>
    <w:rsid w:val="006E14B5"/>
    <w:rsid w:val="00720F32"/>
    <w:rsid w:val="007568DA"/>
    <w:rsid w:val="007B645F"/>
    <w:rsid w:val="007D7770"/>
    <w:rsid w:val="0082235C"/>
    <w:rsid w:val="00841612"/>
    <w:rsid w:val="0084436D"/>
    <w:rsid w:val="0085204C"/>
    <w:rsid w:val="008554B6"/>
    <w:rsid w:val="00881F9C"/>
    <w:rsid w:val="008B2BDA"/>
    <w:rsid w:val="008E3BF5"/>
    <w:rsid w:val="00904B95"/>
    <w:rsid w:val="009128F1"/>
    <w:rsid w:val="009424FC"/>
    <w:rsid w:val="00956D38"/>
    <w:rsid w:val="009727EA"/>
    <w:rsid w:val="00974486"/>
    <w:rsid w:val="009916E7"/>
    <w:rsid w:val="009C2FF6"/>
    <w:rsid w:val="00A1004B"/>
    <w:rsid w:val="00A1090D"/>
    <w:rsid w:val="00A14259"/>
    <w:rsid w:val="00A16AB0"/>
    <w:rsid w:val="00A55D76"/>
    <w:rsid w:val="00A70D1E"/>
    <w:rsid w:val="00A7331A"/>
    <w:rsid w:val="00AA3151"/>
    <w:rsid w:val="00B01F79"/>
    <w:rsid w:val="00B56B75"/>
    <w:rsid w:val="00BB5392"/>
    <w:rsid w:val="00BC7AEE"/>
    <w:rsid w:val="00BD456C"/>
    <w:rsid w:val="00BE339D"/>
    <w:rsid w:val="00C03E87"/>
    <w:rsid w:val="00C32D2F"/>
    <w:rsid w:val="00C6016A"/>
    <w:rsid w:val="00C7008A"/>
    <w:rsid w:val="00C73020"/>
    <w:rsid w:val="00C916ED"/>
    <w:rsid w:val="00CC50C4"/>
    <w:rsid w:val="00D0401F"/>
    <w:rsid w:val="00D16F47"/>
    <w:rsid w:val="00D2501B"/>
    <w:rsid w:val="00D34F86"/>
    <w:rsid w:val="00D6527E"/>
    <w:rsid w:val="00D744E0"/>
    <w:rsid w:val="00DC1C34"/>
    <w:rsid w:val="00E12106"/>
    <w:rsid w:val="00E35907"/>
    <w:rsid w:val="00E41E39"/>
    <w:rsid w:val="00E47AFF"/>
    <w:rsid w:val="00E87164"/>
    <w:rsid w:val="00E913C4"/>
    <w:rsid w:val="00F07A3C"/>
    <w:rsid w:val="00F346AB"/>
    <w:rsid w:val="00F60BE5"/>
    <w:rsid w:val="00F9383A"/>
    <w:rsid w:val="00FA4BC1"/>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27F7C"/>
  <w15:docId w15:val="{5811B0CF-4B94-475C-BA3C-1B96B4A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E913C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하이퍼링크21,超??级链Ú,fL????,fL?级,超??级链,超?级链Ú,’´?级链,’´????,’´??级链Ú,’´??级,õ±???,õ±?级链,õ±链ïÈ1,超?级链ïÈ"/>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93F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customStyle="1" w:styleId="headingb">
    <w:name w:val="heading_b"/>
    <w:basedOn w:val="Heading3"/>
    <w:next w:val="Normal"/>
    <w:rsid w:val="00E913C4"/>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E913C4"/>
    <w:rPr>
      <w:rFonts w:asciiTheme="majorHAnsi" w:eastAsiaTheme="majorEastAsia" w:hAnsiTheme="majorHAnsi" w:cstheme="majorBidi"/>
      <w:color w:val="243F60" w:themeColor="accent1" w:themeShade="7F"/>
      <w:sz w:val="24"/>
      <w:szCs w:val="24"/>
      <w:lang w:val="en-GB" w:eastAsia="en-US"/>
    </w:rPr>
  </w:style>
  <w:style w:type="character" w:styleId="FollowedHyperlink">
    <w:name w:val="FollowedHyperlink"/>
    <w:basedOn w:val="DefaultParagraphFont"/>
    <w:semiHidden/>
    <w:unhideWhenUsed/>
    <w:rsid w:val="00E913C4"/>
    <w:rPr>
      <w:color w:val="800080" w:themeColor="followedHyperlink"/>
      <w:u w:val="single"/>
    </w:rPr>
  </w:style>
  <w:style w:type="paragraph" w:customStyle="1" w:styleId="TableText0">
    <w:name w:val="Table_Text"/>
    <w:basedOn w:val="Normal"/>
    <w:rsid w:val="002A61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5D468A"/>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D468A"/>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5D468A"/>
    <w:rPr>
      <w:sz w:val="24"/>
      <w:lang w:val="en-GB" w:eastAsia="en-US"/>
    </w:rPr>
  </w:style>
  <w:style w:type="paragraph" w:customStyle="1" w:styleId="Annextitle">
    <w:name w:val="Annex_title"/>
    <w:basedOn w:val="Normal"/>
    <w:next w:val="Normal"/>
    <w:rsid w:val="00D6527E"/>
    <w:pPr>
      <w:keepNext/>
      <w:keepLines/>
      <w:spacing w:before="240" w:after="280"/>
      <w:jc w:val="center"/>
      <w:textAlignment w:val="auto"/>
    </w:pPr>
    <w:rPr>
      <w:rFonts w:eastAsia="Times New Roman"/>
      <w:b/>
      <w:sz w:val="28"/>
    </w:rPr>
  </w:style>
  <w:style w:type="paragraph" w:customStyle="1" w:styleId="enumlev1">
    <w:name w:val="enumlev1"/>
    <w:basedOn w:val="Normal"/>
    <w:rsid w:val="00D6527E"/>
    <w:pPr>
      <w:spacing w:before="80"/>
      <w:ind w:left="794" w:hanging="794"/>
    </w:pPr>
    <w:rPr>
      <w:rFonts w:ascii="Calibri" w:eastAsia="Times New Roman" w:hAnsi="Calibri"/>
      <w:sz w:val="22"/>
      <w:lang w:val="fr-FR"/>
    </w:rPr>
  </w:style>
  <w:style w:type="paragraph" w:customStyle="1" w:styleId="Normalaftertitle">
    <w:name w:val="Normal after title"/>
    <w:basedOn w:val="Normal"/>
    <w:next w:val="Normal"/>
    <w:rsid w:val="00D6527E"/>
    <w:pPr>
      <w:spacing w:before="280"/>
    </w:pPr>
    <w:rPr>
      <w:rFonts w:eastAsia="Times New Roman"/>
      <w:sz w:val="22"/>
    </w:rPr>
  </w:style>
  <w:style w:type="character" w:customStyle="1" w:styleId="HeaderChar">
    <w:name w:val="Header Char"/>
    <w:basedOn w:val="DefaultParagraphFont"/>
    <w:link w:val="Header"/>
    <w:uiPriority w:val="99"/>
    <w:rsid w:val="00D6527E"/>
    <w:rPr>
      <w:rFonts w:asciiTheme="minorHAnsi" w:hAnsiTheme="minorHAnsi"/>
      <w:sz w:val="22"/>
      <w:lang w:val="en-GB" w:eastAsia="en-US"/>
    </w:rPr>
  </w:style>
  <w:style w:type="paragraph" w:styleId="ListParagraph">
    <w:name w:val="List Paragraph"/>
    <w:basedOn w:val="Normal"/>
    <w:link w:val="ListParagraphChar"/>
    <w:uiPriority w:val="34"/>
    <w:qFormat/>
    <w:rsid w:val="00D6527E"/>
    <w:pPr>
      <w:overflowPunct/>
      <w:autoSpaceDE/>
      <w:autoSpaceDN/>
      <w:adjustRightInd/>
      <w:spacing w:before="100"/>
      <w:ind w:left="720"/>
      <w:contextualSpacing/>
      <w:textAlignment w:val="auto"/>
    </w:pPr>
    <w:rPr>
      <w:rFonts w:ascii="Times New Roman" w:eastAsia="Times New Roman" w:hAnsi="Times New Roman"/>
      <w:sz w:val="22"/>
    </w:rPr>
  </w:style>
  <w:style w:type="character" w:customStyle="1" w:styleId="FooterChar">
    <w:name w:val="Footer Char"/>
    <w:basedOn w:val="DefaultParagraphFont"/>
    <w:link w:val="Footer"/>
    <w:rsid w:val="00D6527E"/>
    <w:rPr>
      <w:rFonts w:asciiTheme="minorHAnsi" w:hAnsiTheme="minorHAnsi"/>
      <w:caps/>
      <w:sz w:val="18"/>
      <w:lang w:val="en-GB" w:eastAsia="en-US"/>
    </w:rPr>
  </w:style>
  <w:style w:type="character" w:customStyle="1" w:styleId="ListParagraphChar">
    <w:name w:val="List Paragraph Char"/>
    <w:link w:val="ListParagraph"/>
    <w:uiPriority w:val="34"/>
    <w:locked/>
    <w:rsid w:val="00D6527E"/>
    <w:rPr>
      <w:rFonts w:eastAsia="Times New Roman"/>
      <w:sz w:val="22"/>
      <w:lang w:val="en-GB" w:eastAsia="en-US"/>
    </w:rPr>
  </w:style>
  <w:style w:type="paragraph" w:customStyle="1" w:styleId="Reasons">
    <w:name w:val="Reasons"/>
    <w:basedOn w:val="Normal"/>
    <w:qFormat/>
    <w:rsid w:val="00D6527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itu.int/ITU-T/go/e-print" TargetMode="External"/><Relationship Id="rId26" Type="http://schemas.openxmlformats.org/officeDocument/2006/relationships/hyperlink" Target="https://itu.int/en/delegates-corner" TargetMode="External"/><Relationship Id="rId3" Type="http://schemas.openxmlformats.org/officeDocument/2006/relationships/settings" Target="settings.xml"/><Relationship Id="rId21" Type="http://schemas.openxmlformats.org/officeDocument/2006/relationships/hyperlink" Target="https://www.itu.int/md/T17-TSB-CIR-0118"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itu.int/net/ITU-T/ddp/Default.aspx?groupid=T22-SG03" TargetMode="External"/><Relationship Id="rId17" Type="http://schemas.openxmlformats.org/officeDocument/2006/relationships/hyperlink" Target="https://www.itu.int/en/about/Documents/itu-plan.pdf" TargetMode="External"/><Relationship Id="rId25" Type="http://schemas.openxmlformats.org/officeDocument/2006/relationships/hyperlink" Target="mailto:travel@itu.int"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itu.int/en/ITU-T/studygroups/Pages/templates.aspx" TargetMode="External"/><Relationship Id="rId20" Type="http://schemas.openxmlformats.org/officeDocument/2006/relationships/hyperlink" Target="https://www.itu.int/md/T17-TSB-CIR-006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ndle.itu.int/11.1002/apps/meeting-rooms" TargetMode="External"/><Relationship Id="rId24" Type="http://schemas.openxmlformats.org/officeDocument/2006/relationships/hyperlink" Target="mailto:fellowships@itu.int"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s://www.itu.int/en/fellowships/Documents/2022/ListEligibleCountries2022.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itu.int/md/meetingdoc.asp?lang=en&amp;parent=T22-TSB-CIR-0151" TargetMode="External"/><Relationship Id="rId19" Type="http://schemas.openxmlformats.org/officeDocument/2006/relationships/hyperlink" Target="mailto:servicedesk@itu.int"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tu.int/go/tsg3" TargetMode="External"/><Relationship Id="rId14" Type="http://schemas.openxmlformats.org/officeDocument/2006/relationships/image" Target="media/image3.png"/><Relationship Id="rId22" Type="http://schemas.openxmlformats.org/officeDocument/2006/relationships/hyperlink" Target="mailto:ITUTmembership@itu.int" TargetMode="External"/><Relationship Id="rId27" Type="http://schemas.openxmlformats.org/officeDocument/2006/relationships/hyperlink" Target="https://itu.int/travel/" TargetMode="Externa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hyperlink" Target="mailto:tsbsg3@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3070</Words>
  <Characters>5247</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8301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Cai, Yunyi</dc:creator>
  <cp:lastModifiedBy>Braud, Olivia</cp:lastModifiedBy>
  <cp:revision>19</cp:revision>
  <cp:lastPrinted>2023-12-15T10:08:00Z</cp:lastPrinted>
  <dcterms:created xsi:type="dcterms:W3CDTF">2023-12-14T07:25:00Z</dcterms:created>
  <dcterms:modified xsi:type="dcterms:W3CDTF">2023-12-15T10:09:00Z</dcterms:modified>
</cp:coreProperties>
</file>