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6A0A207E" w14:textId="77777777" w:rsidTr="00720F32">
        <w:trPr>
          <w:cantSplit/>
        </w:trPr>
        <w:tc>
          <w:tcPr>
            <w:tcW w:w="1693" w:type="dxa"/>
            <w:gridSpan w:val="2"/>
          </w:tcPr>
          <w:p w14:paraId="5AABE35B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bookmarkStart w:id="0" w:name="_Hlk146101047"/>
            <w:bookmarkEnd w:id="0"/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365C521B" wp14:editId="0EC696A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0F3DEE82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55F39989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D561254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5FB2AE95" w14:textId="77777777" w:rsidTr="00FB35F9">
        <w:trPr>
          <w:cantSplit/>
        </w:trPr>
        <w:tc>
          <w:tcPr>
            <w:tcW w:w="5429" w:type="dxa"/>
            <w:gridSpan w:val="3"/>
          </w:tcPr>
          <w:p w14:paraId="218D64E8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4864D7AC" w14:textId="3C9C071B" w:rsidR="00720F32" w:rsidRPr="0055099D" w:rsidRDefault="004C7885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023</w:t>
            </w:r>
            <w:r>
              <w:rPr>
                <w:rFonts w:hint="eastAsia"/>
                <w:lang w:eastAsia="zh-CN"/>
              </w:rPr>
              <w:t>年</w:t>
            </w:r>
            <w:r w:rsidR="00BB0B4B">
              <w:rPr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  <w:r w:rsidR="00104A82">
              <w:rPr>
                <w:lang w:eastAsia="zh-CN"/>
              </w:rPr>
              <w:t>2</w:t>
            </w:r>
            <w:r w:rsidR="00BB0B4B"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6E14B5" w:rsidRPr="004C7885" w14:paraId="19557400" w14:textId="77777777" w:rsidTr="00CC50C4">
        <w:trPr>
          <w:cantSplit/>
        </w:trPr>
        <w:tc>
          <w:tcPr>
            <w:tcW w:w="1268" w:type="dxa"/>
          </w:tcPr>
          <w:p w14:paraId="64E086CF" w14:textId="77777777" w:rsidR="006E14B5" w:rsidRPr="004C7885" w:rsidRDefault="006E14B5" w:rsidP="00956D38">
            <w:pPr>
              <w:tabs>
                <w:tab w:val="left" w:pos="4111"/>
              </w:tabs>
              <w:spacing w:before="10"/>
              <w:rPr>
                <w:sz w:val="22"/>
                <w:szCs w:val="22"/>
                <w:lang w:eastAsia="zh-CN"/>
              </w:rPr>
            </w:pPr>
            <w:r w:rsidRPr="004C7885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  <w:p w14:paraId="14A096A2" w14:textId="77777777" w:rsidR="006E14B5" w:rsidRPr="004C7885" w:rsidRDefault="006E14B5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6FBF79C0" w14:textId="500D767A" w:rsidR="006E14B5" w:rsidRPr="004C7885" w:rsidRDefault="006E14B5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4C7885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BB0B4B">
              <w:rPr>
                <w:b/>
                <w:sz w:val="22"/>
                <w:szCs w:val="22"/>
                <w:lang w:eastAsia="zh-CN"/>
              </w:rPr>
              <w:t>4</w:t>
            </w:r>
            <w:r w:rsidR="004C7885" w:rsidRPr="004C7885">
              <w:rPr>
                <w:rFonts w:hint="eastAsia"/>
                <w:b/>
                <w:sz w:val="22"/>
                <w:szCs w:val="22"/>
                <w:lang w:eastAsia="zh-CN"/>
              </w:rPr>
              <w:t>/</w:t>
            </w:r>
            <w:r w:rsidR="00BB0B4B">
              <w:rPr>
                <w:b/>
                <w:sz w:val="22"/>
                <w:szCs w:val="22"/>
                <w:lang w:eastAsia="zh-CN"/>
              </w:rPr>
              <w:t>2</w:t>
            </w:r>
            <w:r w:rsidRPr="004C7885">
              <w:rPr>
                <w:rFonts w:hint="eastAsia"/>
                <w:b/>
                <w:sz w:val="22"/>
                <w:szCs w:val="22"/>
                <w:lang w:eastAsia="zh-CN"/>
              </w:rPr>
              <w:t>号</w:t>
            </w:r>
            <w:r w:rsidR="004C7885" w:rsidRPr="004C7885">
              <w:rPr>
                <w:rFonts w:hint="eastAsia"/>
                <w:b/>
                <w:sz w:val="22"/>
                <w:szCs w:val="22"/>
                <w:lang w:eastAsia="zh-CN"/>
              </w:rPr>
              <w:t>集体</w:t>
            </w:r>
            <w:r w:rsidRPr="004C7885">
              <w:rPr>
                <w:rFonts w:hint="eastAsia"/>
                <w:b/>
                <w:sz w:val="22"/>
                <w:szCs w:val="22"/>
                <w:lang w:eastAsia="zh-CN"/>
              </w:rPr>
              <w:t>函</w:t>
            </w:r>
          </w:p>
          <w:p w14:paraId="1FAE9DBC" w14:textId="088F5435" w:rsidR="006E14B5" w:rsidRPr="004C7885" w:rsidRDefault="004C7885" w:rsidP="00720F3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4C7885">
              <w:rPr>
                <w:rFonts w:cstheme="minorHAnsi"/>
                <w:sz w:val="22"/>
                <w:szCs w:val="22"/>
              </w:rPr>
              <w:t>SG</w:t>
            </w:r>
            <w:r w:rsidR="00BB0B4B">
              <w:rPr>
                <w:rFonts w:cstheme="minorHAnsi"/>
                <w:sz w:val="22"/>
                <w:szCs w:val="22"/>
              </w:rPr>
              <w:t>2</w:t>
            </w:r>
            <w:r w:rsidRPr="004C7885">
              <w:rPr>
                <w:rFonts w:cstheme="minorHAnsi"/>
                <w:sz w:val="22"/>
                <w:szCs w:val="22"/>
              </w:rPr>
              <w:t>/</w:t>
            </w:r>
            <w:r w:rsidR="00A23855">
              <w:rPr>
                <w:rFonts w:cstheme="minorHAnsi" w:hint="eastAsia"/>
                <w:sz w:val="22"/>
                <w:szCs w:val="22"/>
                <w:lang w:eastAsia="zh-CN"/>
              </w:rPr>
              <w:t>R</w:t>
            </w:r>
            <w:r w:rsidRPr="004C7885">
              <w:rPr>
                <w:rFonts w:cstheme="minorHAnsi"/>
                <w:sz w:val="22"/>
                <w:szCs w:val="22"/>
              </w:rPr>
              <w:t>C</w:t>
            </w:r>
          </w:p>
        </w:tc>
        <w:tc>
          <w:tcPr>
            <w:tcW w:w="4436" w:type="dxa"/>
            <w:vMerge w:val="restart"/>
          </w:tcPr>
          <w:p w14:paraId="1FF90E2F" w14:textId="77777777" w:rsidR="00BB0B4B" w:rsidRPr="009E5A1E" w:rsidRDefault="00BB0B4B" w:rsidP="00BB0B4B">
            <w:pPr>
              <w:tabs>
                <w:tab w:val="clear" w:pos="794"/>
                <w:tab w:val="left" w:pos="559"/>
                <w:tab w:val="left" w:pos="4111"/>
              </w:tabs>
              <w:spacing w:before="40" w:after="40"/>
              <w:ind w:left="559" w:hanging="559"/>
              <w:rPr>
                <w:rFonts w:cs="Calibri"/>
                <w:szCs w:val="22"/>
                <w:lang w:eastAsia="zh-CN"/>
              </w:rPr>
            </w:pPr>
            <w:bookmarkStart w:id="1" w:name="Addressee_E"/>
            <w:bookmarkEnd w:id="1"/>
            <w:r w:rsidRPr="009E5A1E">
              <w:rPr>
                <w:rFonts w:cs="Calibri" w:hint="eastAsia"/>
                <w:szCs w:val="22"/>
                <w:lang w:eastAsia="zh-CN"/>
              </w:rPr>
              <w:t>致：</w:t>
            </w:r>
          </w:p>
          <w:p w14:paraId="30A1E230" w14:textId="77777777" w:rsidR="00BB0B4B" w:rsidRPr="00902A40" w:rsidRDefault="00BB0B4B" w:rsidP="00BB0B4B">
            <w:pPr>
              <w:pStyle w:val="Tabletext"/>
              <w:ind w:left="283" w:hanging="283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902A4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–</w:t>
            </w:r>
            <w:r w:rsidRPr="00902A4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ab/>
            </w:r>
            <w:proofErr w:type="gramStart"/>
            <w:r w:rsidRPr="009E5A1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国际电联各成员国主管部门</w:t>
            </w:r>
            <w:r w:rsidRPr="00902A40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4D6F1F5B" w14:textId="77777777" w:rsidR="00BB0B4B" w:rsidRPr="00902A40" w:rsidRDefault="00BB0B4B" w:rsidP="00BB0B4B">
            <w:pPr>
              <w:pStyle w:val="Tabletext"/>
              <w:ind w:left="283" w:hanging="283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902A4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–</w:t>
            </w:r>
            <w:r w:rsidRPr="00902A4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902A4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T</w:t>
            </w:r>
            <w:r w:rsidRPr="009E5A1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部门成员</w:t>
            </w:r>
            <w:r w:rsidRPr="00902A40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3E05BE99" w14:textId="66E89812" w:rsidR="00A23855" w:rsidRPr="00902A40" w:rsidRDefault="00BB0B4B" w:rsidP="00A23855">
            <w:pPr>
              <w:pStyle w:val="Tabletext"/>
              <w:tabs>
                <w:tab w:val="clear" w:pos="284"/>
              </w:tabs>
              <w:ind w:left="283" w:hanging="283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902A4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–</w:t>
            </w:r>
            <w:r w:rsidRPr="00902A4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ab/>
            </w:r>
            <w:r w:rsidRPr="009E5A1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参加第</w:t>
            </w:r>
            <w:r w:rsidRPr="00902A4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</w:t>
            </w:r>
            <w:r w:rsidRPr="009E5A1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研究组工作的</w:t>
            </w:r>
            <w:r w:rsidRPr="00902A4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ITU-</w:t>
            </w:r>
            <w:proofErr w:type="gramStart"/>
            <w:r w:rsidRPr="00902A40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T</w:t>
            </w:r>
            <w:r w:rsidRPr="009E5A1E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部门准成员</w:t>
            </w:r>
            <w:r w:rsidRPr="00902A40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3F6ED105" w14:textId="02818631" w:rsidR="006E14B5" w:rsidRPr="004C7885" w:rsidRDefault="00BB0B4B" w:rsidP="00A23855">
            <w:pPr>
              <w:pStyle w:val="Tabletext"/>
              <w:tabs>
                <w:tab w:val="clear" w:pos="284"/>
              </w:tabs>
              <w:ind w:left="283" w:hanging="283"/>
              <w:rPr>
                <w:sz w:val="22"/>
                <w:szCs w:val="22"/>
                <w:lang w:eastAsia="zh-CN"/>
              </w:rPr>
            </w:pPr>
            <w:r w:rsidRPr="009E5A1E">
              <w:rPr>
                <w:rFonts w:cs="Calibri"/>
                <w:szCs w:val="22"/>
                <w:lang w:eastAsia="zh-CN"/>
              </w:rPr>
              <w:t>–</w:t>
            </w:r>
            <w:r w:rsidRPr="009E5A1E">
              <w:rPr>
                <w:rFonts w:cs="Calibri" w:hint="eastAsia"/>
                <w:szCs w:val="22"/>
                <w:lang w:eastAsia="zh-CN"/>
              </w:rPr>
              <w:tab/>
            </w:r>
            <w:r w:rsidRPr="003C278A">
              <w:rPr>
                <w:rFonts w:cs="Calibri" w:hint="eastAsia"/>
                <w:sz w:val="22"/>
                <w:szCs w:val="22"/>
                <w:lang w:eastAsia="zh-CN"/>
              </w:rPr>
              <w:t>国际电联学术成员</w:t>
            </w:r>
          </w:p>
        </w:tc>
      </w:tr>
      <w:tr w:rsidR="006E14B5" w:rsidRPr="004C7885" w14:paraId="2EE35AFA" w14:textId="77777777" w:rsidTr="00CC50C4">
        <w:trPr>
          <w:cantSplit/>
        </w:trPr>
        <w:tc>
          <w:tcPr>
            <w:tcW w:w="1268" w:type="dxa"/>
          </w:tcPr>
          <w:p w14:paraId="7E4FECE7" w14:textId="77777777" w:rsidR="006E14B5" w:rsidRPr="004C7885" w:rsidRDefault="006E14B5" w:rsidP="00191798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4C7885">
              <w:rPr>
                <w:rFonts w:hint="eastAsia"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5B405001" w14:textId="4B970643" w:rsidR="006E14B5" w:rsidRPr="004C7885" w:rsidRDefault="00BB0B4B" w:rsidP="00191798">
            <w:pPr>
              <w:tabs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BB0B4B">
              <w:rPr>
                <w:rFonts w:cstheme="minorHAnsi"/>
                <w:sz w:val="22"/>
                <w:szCs w:val="22"/>
              </w:rPr>
              <w:t>+41 22 730 5415</w:t>
            </w:r>
          </w:p>
        </w:tc>
        <w:tc>
          <w:tcPr>
            <w:tcW w:w="4436" w:type="dxa"/>
            <w:vMerge/>
          </w:tcPr>
          <w:p w14:paraId="4D4A1A64" w14:textId="77777777" w:rsidR="006E14B5" w:rsidRPr="004C788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E14B5" w:rsidRPr="004C7885" w14:paraId="7C7EB06B" w14:textId="77777777" w:rsidTr="00CC50C4">
        <w:trPr>
          <w:cantSplit/>
        </w:trPr>
        <w:tc>
          <w:tcPr>
            <w:tcW w:w="1268" w:type="dxa"/>
          </w:tcPr>
          <w:p w14:paraId="6325EAD5" w14:textId="77777777" w:rsidR="006E14B5" w:rsidRPr="004C7885" w:rsidRDefault="006E14B5" w:rsidP="00191798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4C7885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40AEC831" w14:textId="77777777" w:rsidR="006E14B5" w:rsidRPr="004C7885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sz w:val="22"/>
                <w:szCs w:val="22"/>
                <w:lang w:eastAsia="zh-CN"/>
              </w:rPr>
            </w:pPr>
            <w:r w:rsidRPr="004C7885">
              <w:rPr>
                <w:sz w:val="22"/>
                <w:szCs w:val="22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0C42DF56" w14:textId="77777777" w:rsidR="006E14B5" w:rsidRPr="004C788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E14B5" w:rsidRPr="004C7885" w14:paraId="7ED8E533" w14:textId="77777777" w:rsidTr="00CC50C4">
        <w:trPr>
          <w:cantSplit/>
        </w:trPr>
        <w:tc>
          <w:tcPr>
            <w:tcW w:w="1268" w:type="dxa"/>
          </w:tcPr>
          <w:p w14:paraId="2342F255" w14:textId="77777777" w:rsidR="006E14B5" w:rsidRPr="004C7885" w:rsidRDefault="006E14B5" w:rsidP="00191798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4C7885">
              <w:rPr>
                <w:rFonts w:ascii="Calibri" w:hAnsi="Calibri" w:hint="eastAsia"/>
                <w:sz w:val="22"/>
                <w:szCs w:val="22"/>
                <w:lang w:eastAsia="zh-CN"/>
              </w:rPr>
              <w:t>电子邮件</w:t>
            </w:r>
            <w:r w:rsidRPr="004C7885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66BBC980" w14:textId="2739C39A" w:rsidR="006E14B5" w:rsidRPr="004C7885" w:rsidRDefault="0031652A" w:rsidP="005C26FD">
            <w:pPr>
              <w:tabs>
                <w:tab w:val="left" w:pos="4111"/>
              </w:tabs>
              <w:spacing w:before="40"/>
              <w:rPr>
                <w:sz w:val="22"/>
                <w:szCs w:val="22"/>
                <w:lang w:eastAsia="zh-CN"/>
              </w:rPr>
            </w:pPr>
            <w:hyperlink r:id="rId11" w:history="1">
              <w:r w:rsidR="00BB0B4B" w:rsidRPr="006C56B9">
                <w:rPr>
                  <w:rStyle w:val="Hyperlink"/>
                  <w:rFonts w:cstheme="minorHAnsi"/>
                  <w:szCs w:val="22"/>
                </w:rPr>
                <w:t>tsbsg2@itu.int</w:t>
              </w:r>
            </w:hyperlink>
          </w:p>
        </w:tc>
        <w:tc>
          <w:tcPr>
            <w:tcW w:w="4436" w:type="dxa"/>
            <w:vMerge/>
          </w:tcPr>
          <w:p w14:paraId="4D2E289D" w14:textId="77777777" w:rsidR="006E14B5" w:rsidRPr="004C788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</w:p>
        </w:tc>
      </w:tr>
      <w:tr w:rsidR="006E14B5" w:rsidRPr="004C7885" w14:paraId="15604DEA" w14:textId="77777777" w:rsidTr="00CC50C4">
        <w:trPr>
          <w:cantSplit/>
        </w:trPr>
        <w:tc>
          <w:tcPr>
            <w:tcW w:w="1268" w:type="dxa"/>
          </w:tcPr>
          <w:p w14:paraId="61DDD162" w14:textId="14D4E08E" w:rsidR="006E14B5" w:rsidRPr="004C7885" w:rsidRDefault="006E14B5" w:rsidP="00191798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4C7885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网址</w:t>
            </w:r>
            <w:r w:rsidR="00D71E1B" w:rsidRPr="004C7885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8597" w:type="dxa"/>
            <w:gridSpan w:val="3"/>
          </w:tcPr>
          <w:p w14:paraId="15B6802F" w14:textId="0445985B" w:rsidR="006E14B5" w:rsidRPr="004C7885" w:rsidRDefault="0031652A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hyperlink r:id="rId12" w:history="1">
              <w:r w:rsidR="00BB0B4B" w:rsidRPr="006C56B9">
                <w:rPr>
                  <w:rStyle w:val="Hyperlink"/>
                  <w:rFonts w:cstheme="minorHAnsi"/>
                  <w:szCs w:val="22"/>
                </w:rPr>
                <w:t>www.itu.int/go/tsg2</w:t>
              </w:r>
            </w:hyperlink>
          </w:p>
        </w:tc>
      </w:tr>
      <w:tr w:rsidR="00720F32" w:rsidRPr="004C7885" w14:paraId="403FD5EC" w14:textId="77777777" w:rsidTr="00CC50C4">
        <w:trPr>
          <w:cantSplit/>
        </w:trPr>
        <w:tc>
          <w:tcPr>
            <w:tcW w:w="1268" w:type="dxa"/>
          </w:tcPr>
          <w:p w14:paraId="2A99BE62" w14:textId="77777777" w:rsidR="00720F32" w:rsidRPr="004C7885" w:rsidRDefault="00720F32" w:rsidP="00191798">
            <w:pPr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4C7885">
              <w:rPr>
                <w:rFonts w:hint="eastAsia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67298E2A" w14:textId="0F4209CC" w:rsidR="00720F32" w:rsidRPr="00CF38A1" w:rsidRDefault="005E303B" w:rsidP="007B0B93">
            <w:pPr>
              <w:tabs>
                <w:tab w:val="left" w:pos="4111"/>
              </w:tabs>
              <w:spacing w:before="40" w:after="40"/>
              <w:rPr>
                <w:b/>
                <w:sz w:val="22"/>
                <w:szCs w:val="22"/>
                <w:lang w:eastAsia="zh-CN"/>
              </w:rPr>
            </w:pPr>
            <w:r w:rsidRPr="00CF38A1">
              <w:rPr>
                <w:rFonts w:cs="Calibri" w:hint="eastAsia"/>
                <w:b/>
                <w:sz w:val="22"/>
                <w:szCs w:val="22"/>
                <w:lang w:eastAsia="zh-CN"/>
              </w:rPr>
              <w:t>第</w:t>
            </w:r>
            <w:r w:rsidRPr="00CF38A1">
              <w:rPr>
                <w:rFonts w:cs="Calibri" w:hint="eastAsia"/>
                <w:b/>
                <w:sz w:val="22"/>
                <w:szCs w:val="22"/>
                <w:lang w:eastAsia="zh-CN"/>
              </w:rPr>
              <w:t>2</w:t>
            </w:r>
            <w:r w:rsidRPr="00CF38A1">
              <w:rPr>
                <w:rFonts w:cs="Calibri" w:hint="eastAsia"/>
                <w:b/>
                <w:sz w:val="22"/>
                <w:szCs w:val="22"/>
                <w:lang w:eastAsia="zh-CN"/>
              </w:rPr>
              <w:t>研究组</w:t>
            </w:r>
            <w:r w:rsidR="00EE6457" w:rsidRPr="00CF38A1">
              <w:rPr>
                <w:rFonts w:cs="Calibri" w:hint="eastAsia"/>
                <w:b/>
                <w:sz w:val="22"/>
                <w:szCs w:val="22"/>
                <w:lang w:eastAsia="zh-CN"/>
              </w:rPr>
              <w:t>虚拟</w:t>
            </w:r>
            <w:r w:rsidRPr="00CF38A1">
              <w:rPr>
                <w:rFonts w:cs="Calibri" w:hint="eastAsia"/>
                <w:b/>
                <w:sz w:val="22"/>
                <w:szCs w:val="22"/>
                <w:lang w:eastAsia="zh-CN"/>
              </w:rPr>
              <w:t>会议</w:t>
            </w:r>
            <w:r w:rsidR="00EE6457" w:rsidRPr="00CF38A1">
              <w:rPr>
                <w:rFonts w:cs="Calibri" w:hint="eastAsia"/>
                <w:b/>
                <w:sz w:val="22"/>
                <w:szCs w:val="22"/>
                <w:lang w:eastAsia="zh-CN"/>
              </w:rPr>
              <w:t>，</w:t>
            </w:r>
            <w:r w:rsidRPr="00CF38A1">
              <w:rPr>
                <w:rFonts w:cs="Calibri"/>
                <w:b/>
                <w:bCs/>
                <w:sz w:val="22"/>
                <w:szCs w:val="22"/>
                <w:lang w:eastAsia="zh-CN"/>
              </w:rPr>
              <w:t>2024</w:t>
            </w:r>
            <w:r w:rsidRPr="00CF38A1">
              <w:rPr>
                <w:rFonts w:cs="Calibri" w:hint="eastAsia"/>
                <w:b/>
                <w:sz w:val="22"/>
                <w:szCs w:val="22"/>
                <w:lang w:eastAsia="zh-CN"/>
              </w:rPr>
              <w:t>年</w:t>
            </w:r>
            <w:r w:rsidRPr="00CF38A1">
              <w:rPr>
                <w:rFonts w:cs="Calibri"/>
                <w:b/>
                <w:sz w:val="22"/>
                <w:szCs w:val="22"/>
                <w:lang w:eastAsia="zh-CN"/>
              </w:rPr>
              <w:t>3</w:t>
            </w:r>
            <w:r w:rsidRPr="00CF38A1">
              <w:rPr>
                <w:rFonts w:cs="Calibri" w:hint="eastAsia"/>
                <w:b/>
                <w:sz w:val="22"/>
                <w:szCs w:val="22"/>
                <w:lang w:eastAsia="zh-CN"/>
              </w:rPr>
              <w:t>月</w:t>
            </w:r>
            <w:r w:rsidRPr="00CF38A1">
              <w:rPr>
                <w:rFonts w:cs="Calibri"/>
                <w:b/>
                <w:sz w:val="22"/>
                <w:szCs w:val="22"/>
                <w:lang w:eastAsia="zh-CN"/>
              </w:rPr>
              <w:t>11</w:t>
            </w:r>
            <w:r w:rsidRPr="00CF38A1">
              <w:rPr>
                <w:rFonts w:cs="Calibri" w:hint="eastAsia"/>
                <w:b/>
                <w:sz w:val="22"/>
                <w:szCs w:val="22"/>
                <w:lang w:eastAsia="zh-CN"/>
              </w:rPr>
              <w:t>日</w:t>
            </w:r>
          </w:p>
        </w:tc>
      </w:tr>
    </w:tbl>
    <w:p w14:paraId="244E87FB" w14:textId="77777777" w:rsidR="00F17663" w:rsidRPr="006F48C2" w:rsidRDefault="00F17663" w:rsidP="006B4FFC">
      <w:pPr>
        <w:spacing w:before="360"/>
        <w:rPr>
          <w:rFonts w:cstheme="minorHAnsi"/>
          <w:sz w:val="22"/>
          <w:szCs w:val="22"/>
          <w:lang w:eastAsia="zh-CN"/>
        </w:rPr>
      </w:pPr>
      <w:bookmarkStart w:id="2" w:name="StartTyping_E"/>
      <w:bookmarkEnd w:id="2"/>
      <w:r w:rsidRPr="006F48C2">
        <w:rPr>
          <w:rFonts w:cstheme="minorHAnsi"/>
          <w:sz w:val="22"/>
          <w:szCs w:val="22"/>
          <w:lang w:eastAsia="zh-CN"/>
        </w:rPr>
        <w:t>尊敬的先生</w:t>
      </w:r>
      <w:r w:rsidRPr="006F48C2">
        <w:rPr>
          <w:rFonts w:cstheme="minorHAnsi"/>
          <w:sz w:val="22"/>
          <w:szCs w:val="22"/>
          <w:lang w:eastAsia="zh-CN"/>
        </w:rPr>
        <w:t>/</w:t>
      </w:r>
      <w:r w:rsidRPr="006F48C2">
        <w:rPr>
          <w:rFonts w:cstheme="minorHAnsi"/>
          <w:sz w:val="22"/>
          <w:szCs w:val="22"/>
          <w:lang w:eastAsia="zh-CN"/>
        </w:rPr>
        <w:t>女士：</w:t>
      </w:r>
    </w:p>
    <w:p w14:paraId="102EA1A9" w14:textId="5B94472A" w:rsidR="008470D0" w:rsidRPr="006F48C2" w:rsidRDefault="008A58EE" w:rsidP="00D41B52">
      <w:pPr>
        <w:ind w:firstLineChars="236" w:firstLine="519"/>
        <w:rPr>
          <w:rFonts w:cstheme="minorHAnsi"/>
          <w:sz w:val="22"/>
          <w:szCs w:val="22"/>
          <w:lang w:eastAsia="zh-CN"/>
        </w:rPr>
      </w:pPr>
      <w:r w:rsidRPr="006F48C2">
        <w:rPr>
          <w:rFonts w:cs="Calibri" w:hint="eastAsia"/>
          <w:sz w:val="22"/>
          <w:szCs w:val="22"/>
          <w:lang w:eastAsia="zh-CN"/>
        </w:rPr>
        <w:t>我荣幸地邀请</w:t>
      </w:r>
      <w:proofErr w:type="gramStart"/>
      <w:r w:rsidRPr="006F48C2">
        <w:rPr>
          <w:rFonts w:cs="Calibri" w:hint="eastAsia"/>
          <w:sz w:val="22"/>
          <w:szCs w:val="22"/>
          <w:lang w:eastAsia="zh-CN"/>
        </w:rPr>
        <w:t>您出席</w:t>
      </w:r>
      <w:proofErr w:type="gramEnd"/>
      <w:r w:rsidR="00B523D2" w:rsidRPr="006F48C2">
        <w:rPr>
          <w:rFonts w:cs="Calibri" w:hint="eastAsia"/>
          <w:sz w:val="22"/>
          <w:szCs w:val="22"/>
          <w:lang w:eastAsia="zh-CN"/>
        </w:rPr>
        <w:t>ITU-T</w:t>
      </w:r>
      <w:r w:rsidRPr="006F48C2">
        <w:rPr>
          <w:rFonts w:cs="Calibri" w:hint="eastAsia"/>
          <w:sz w:val="22"/>
          <w:szCs w:val="22"/>
          <w:lang w:eastAsia="zh-CN"/>
        </w:rPr>
        <w:t>第</w:t>
      </w:r>
      <w:r w:rsidRPr="006F48C2">
        <w:rPr>
          <w:rFonts w:cs="Calibri"/>
          <w:sz w:val="22"/>
          <w:szCs w:val="22"/>
          <w:lang w:eastAsia="zh-CN"/>
        </w:rPr>
        <w:t>2</w:t>
      </w:r>
      <w:r w:rsidRPr="006F48C2">
        <w:rPr>
          <w:rFonts w:cs="Calibri" w:hint="eastAsia"/>
          <w:sz w:val="22"/>
          <w:szCs w:val="22"/>
          <w:lang w:eastAsia="zh-CN"/>
        </w:rPr>
        <w:t>研究组（服务提供和电信管理的操作方面）将</w:t>
      </w:r>
      <w:r w:rsidRPr="006F48C2">
        <w:rPr>
          <w:rFonts w:cs="Calibri" w:hint="eastAsia"/>
          <w:sz w:val="22"/>
          <w:szCs w:val="22"/>
          <w:lang w:val="en-US" w:eastAsia="zh-CN"/>
        </w:rPr>
        <w:t>于</w:t>
      </w:r>
      <w:r w:rsidRPr="006F48C2">
        <w:rPr>
          <w:rFonts w:cs="Calibri"/>
          <w:sz w:val="22"/>
          <w:szCs w:val="22"/>
          <w:lang w:eastAsia="zh-CN"/>
        </w:rPr>
        <w:t>202</w:t>
      </w:r>
      <w:r w:rsidR="00B523D2" w:rsidRPr="006F48C2">
        <w:rPr>
          <w:rFonts w:cs="Calibri"/>
          <w:sz w:val="22"/>
          <w:szCs w:val="22"/>
          <w:lang w:eastAsia="zh-CN"/>
        </w:rPr>
        <w:t>4</w:t>
      </w:r>
      <w:r w:rsidRPr="006F48C2">
        <w:rPr>
          <w:rFonts w:cs="Calibri" w:hint="eastAsia"/>
          <w:sz w:val="22"/>
          <w:szCs w:val="22"/>
          <w:lang w:eastAsia="zh-CN"/>
        </w:rPr>
        <w:t>年</w:t>
      </w:r>
      <w:r w:rsidR="00B523D2" w:rsidRPr="006F48C2">
        <w:rPr>
          <w:rFonts w:cs="Calibri"/>
          <w:sz w:val="22"/>
          <w:szCs w:val="22"/>
          <w:lang w:eastAsia="zh-CN"/>
        </w:rPr>
        <w:t>3</w:t>
      </w:r>
      <w:r w:rsidRPr="006F48C2">
        <w:rPr>
          <w:rFonts w:cs="Calibri" w:hint="eastAsia"/>
          <w:sz w:val="22"/>
          <w:szCs w:val="22"/>
          <w:lang w:eastAsia="zh-CN"/>
        </w:rPr>
        <w:t>月</w:t>
      </w:r>
      <w:r w:rsidR="00B523D2" w:rsidRPr="006F48C2">
        <w:rPr>
          <w:rFonts w:cs="Calibri"/>
          <w:sz w:val="22"/>
          <w:szCs w:val="22"/>
          <w:lang w:eastAsia="zh-CN"/>
        </w:rPr>
        <w:t>11</w:t>
      </w:r>
      <w:r w:rsidR="00B523D2" w:rsidRPr="006F48C2">
        <w:rPr>
          <w:rFonts w:cs="Calibri" w:hint="eastAsia"/>
          <w:sz w:val="22"/>
          <w:szCs w:val="22"/>
          <w:lang w:eastAsia="zh-CN"/>
        </w:rPr>
        <w:t>日</w:t>
      </w:r>
      <w:r w:rsidR="006109A5">
        <w:rPr>
          <w:rFonts w:cs="Calibri"/>
          <w:sz w:val="22"/>
          <w:szCs w:val="22"/>
          <w:lang w:eastAsia="zh-CN"/>
        </w:rPr>
        <w:br/>
      </w:r>
      <w:r w:rsidR="00B523D2" w:rsidRPr="006F48C2">
        <w:rPr>
          <w:rFonts w:cs="Calibri" w:hint="eastAsia"/>
          <w:sz w:val="22"/>
          <w:szCs w:val="22"/>
          <w:lang w:eastAsia="zh-CN"/>
        </w:rPr>
        <w:t>日内瓦时间</w:t>
      </w:r>
      <w:r w:rsidR="00B523D2" w:rsidRPr="006F48C2">
        <w:rPr>
          <w:rFonts w:cs="Calibri" w:hint="eastAsia"/>
          <w:sz w:val="22"/>
          <w:szCs w:val="22"/>
          <w:lang w:eastAsia="zh-CN"/>
        </w:rPr>
        <w:t>1</w:t>
      </w:r>
      <w:r w:rsidR="00B523D2" w:rsidRPr="006F48C2">
        <w:rPr>
          <w:rFonts w:cs="Calibri"/>
          <w:sz w:val="22"/>
          <w:szCs w:val="22"/>
          <w:lang w:eastAsia="zh-CN"/>
        </w:rPr>
        <w:t>1</w:t>
      </w:r>
      <w:r w:rsidR="00CF38A1" w:rsidRPr="006F48C2">
        <w:rPr>
          <w:rFonts w:cs="Calibri"/>
          <w:sz w:val="22"/>
          <w:szCs w:val="22"/>
          <w:lang w:eastAsia="zh-CN"/>
        </w:rPr>
        <w:t>:</w:t>
      </w:r>
      <w:r w:rsidR="00B523D2" w:rsidRPr="006F48C2">
        <w:rPr>
          <w:rFonts w:cs="Calibri"/>
          <w:sz w:val="22"/>
          <w:szCs w:val="22"/>
          <w:lang w:eastAsia="zh-CN"/>
        </w:rPr>
        <w:t>00-15:00</w:t>
      </w:r>
      <w:r w:rsidR="00B523D2" w:rsidRPr="006F48C2">
        <w:rPr>
          <w:rFonts w:cs="Calibri" w:hint="eastAsia"/>
          <w:sz w:val="22"/>
          <w:szCs w:val="22"/>
          <w:lang w:eastAsia="zh-CN"/>
        </w:rPr>
        <w:t>以</w:t>
      </w:r>
      <w:r w:rsidR="00A23855" w:rsidRPr="006F48C2">
        <w:rPr>
          <w:rFonts w:cs="Calibri" w:hint="eastAsia"/>
          <w:sz w:val="22"/>
          <w:szCs w:val="22"/>
          <w:lang w:eastAsia="zh-CN"/>
        </w:rPr>
        <w:t>全</w:t>
      </w:r>
      <w:r w:rsidR="00B523D2" w:rsidRPr="006F48C2">
        <w:rPr>
          <w:rFonts w:cs="Calibri" w:hint="eastAsia"/>
          <w:sz w:val="22"/>
          <w:szCs w:val="22"/>
          <w:lang w:eastAsia="zh-CN"/>
        </w:rPr>
        <w:t>虚拟形式</w:t>
      </w:r>
      <w:r w:rsidRPr="006F48C2">
        <w:rPr>
          <w:rFonts w:cs="Calibri" w:hint="eastAsia"/>
          <w:sz w:val="22"/>
          <w:szCs w:val="22"/>
          <w:lang w:eastAsia="zh-CN"/>
        </w:rPr>
        <w:t>召开的</w:t>
      </w:r>
      <w:r w:rsidR="00B523D2" w:rsidRPr="006F48C2">
        <w:rPr>
          <w:rFonts w:cs="Calibri" w:hint="eastAsia"/>
          <w:sz w:val="22"/>
          <w:szCs w:val="22"/>
          <w:lang w:eastAsia="zh-CN"/>
        </w:rPr>
        <w:t>下次</w:t>
      </w:r>
      <w:r w:rsidRPr="006F48C2">
        <w:rPr>
          <w:rFonts w:cs="Calibri" w:hint="eastAsia"/>
          <w:sz w:val="22"/>
          <w:szCs w:val="22"/>
          <w:lang w:eastAsia="zh-CN"/>
        </w:rPr>
        <w:t>会议。</w:t>
      </w:r>
    </w:p>
    <w:p w14:paraId="67FC8EE2" w14:textId="631EAEEC" w:rsidR="008470D0" w:rsidRPr="006F48C2" w:rsidRDefault="00B523D2" w:rsidP="00D41B52">
      <w:pPr>
        <w:ind w:firstLineChars="236" w:firstLine="519"/>
        <w:rPr>
          <w:rFonts w:cstheme="minorHAnsi"/>
          <w:sz w:val="22"/>
          <w:szCs w:val="22"/>
          <w:lang w:eastAsia="zh-CN"/>
        </w:rPr>
      </w:pPr>
      <w:r w:rsidRPr="006F48C2">
        <w:rPr>
          <w:rFonts w:cstheme="minorHAnsi" w:hint="eastAsia"/>
          <w:sz w:val="22"/>
          <w:szCs w:val="22"/>
          <w:lang w:eastAsia="zh-CN"/>
        </w:rPr>
        <w:t>本次会议的目的是研究组将就以下事项做出正式决定，主要涉及</w:t>
      </w:r>
      <w:r w:rsidR="00966C96" w:rsidRPr="006F48C2">
        <w:rPr>
          <w:rFonts w:cstheme="minorHAnsi" w:hint="eastAsia"/>
          <w:sz w:val="22"/>
          <w:szCs w:val="22"/>
          <w:lang w:eastAsia="zh-CN"/>
        </w:rPr>
        <w:t>根据传统和备选批准程序批准正在审议的</w:t>
      </w:r>
      <w:r w:rsidRPr="006F48C2">
        <w:rPr>
          <w:rFonts w:cstheme="minorHAnsi" w:hint="eastAsia"/>
          <w:sz w:val="22"/>
          <w:szCs w:val="22"/>
          <w:lang w:eastAsia="zh-CN"/>
        </w:rPr>
        <w:t>建议</w:t>
      </w:r>
      <w:r w:rsidR="00966C96" w:rsidRPr="006F48C2">
        <w:rPr>
          <w:rFonts w:cstheme="minorHAnsi" w:hint="eastAsia"/>
          <w:sz w:val="22"/>
          <w:szCs w:val="22"/>
          <w:lang w:eastAsia="zh-CN"/>
        </w:rPr>
        <w:t>书和正在审议的以求达成共识的非规范案文</w:t>
      </w:r>
      <w:r w:rsidRPr="006F48C2">
        <w:rPr>
          <w:rFonts w:cstheme="minorHAnsi" w:hint="eastAsia"/>
          <w:sz w:val="22"/>
          <w:szCs w:val="22"/>
          <w:lang w:eastAsia="zh-CN"/>
        </w:rPr>
        <w:t>。</w:t>
      </w:r>
      <w:r w:rsidR="00966C96" w:rsidRPr="006F48C2">
        <w:rPr>
          <w:rFonts w:cstheme="minorHAnsi" w:hint="eastAsia"/>
          <w:sz w:val="22"/>
          <w:szCs w:val="22"/>
          <w:lang w:eastAsia="zh-CN"/>
        </w:rPr>
        <w:t>已提交的</w:t>
      </w:r>
      <w:r w:rsidR="00A23855" w:rsidRPr="006F48C2">
        <w:rPr>
          <w:rFonts w:cstheme="minorHAnsi" w:hint="eastAsia"/>
          <w:sz w:val="22"/>
          <w:szCs w:val="22"/>
          <w:lang w:eastAsia="zh-CN"/>
        </w:rPr>
        <w:t>无需</w:t>
      </w:r>
      <w:r w:rsidRPr="006F48C2">
        <w:rPr>
          <w:rFonts w:cstheme="minorHAnsi" w:hint="eastAsia"/>
          <w:sz w:val="22"/>
          <w:szCs w:val="22"/>
          <w:lang w:eastAsia="zh-CN"/>
        </w:rPr>
        <w:t>决定的</w:t>
      </w:r>
      <w:r w:rsidR="00966C96" w:rsidRPr="006F48C2">
        <w:rPr>
          <w:rFonts w:cstheme="minorHAnsi" w:hint="eastAsia"/>
          <w:sz w:val="22"/>
          <w:szCs w:val="22"/>
          <w:lang w:eastAsia="zh-CN"/>
        </w:rPr>
        <w:t>文稿</w:t>
      </w:r>
      <w:r w:rsidRPr="006F48C2">
        <w:rPr>
          <w:rFonts w:cstheme="minorHAnsi" w:hint="eastAsia"/>
          <w:sz w:val="22"/>
          <w:szCs w:val="22"/>
          <w:lang w:eastAsia="zh-CN"/>
        </w:rPr>
        <w:t>将转交</w:t>
      </w:r>
      <w:r w:rsidR="00966C96" w:rsidRPr="006F48C2">
        <w:rPr>
          <w:rFonts w:cstheme="minorHAnsi" w:hint="eastAsia"/>
          <w:sz w:val="22"/>
          <w:szCs w:val="22"/>
          <w:lang w:eastAsia="zh-CN"/>
        </w:rPr>
        <w:t>ITU</w:t>
      </w:r>
      <w:r w:rsidR="00966C96" w:rsidRPr="006F48C2">
        <w:rPr>
          <w:rFonts w:cstheme="minorHAnsi"/>
          <w:sz w:val="22"/>
          <w:szCs w:val="22"/>
          <w:lang w:eastAsia="zh-CN"/>
        </w:rPr>
        <w:t>-</w:t>
      </w:r>
      <w:r w:rsidR="00966C96" w:rsidRPr="006F48C2">
        <w:rPr>
          <w:rFonts w:cstheme="minorHAnsi" w:hint="eastAsia"/>
          <w:sz w:val="22"/>
          <w:szCs w:val="22"/>
          <w:lang w:eastAsia="zh-CN"/>
        </w:rPr>
        <w:t>T</w:t>
      </w:r>
      <w:r w:rsidR="00966C96" w:rsidRPr="006F48C2">
        <w:rPr>
          <w:rFonts w:cstheme="minorHAnsi" w:hint="eastAsia"/>
          <w:sz w:val="22"/>
          <w:szCs w:val="22"/>
          <w:lang w:eastAsia="zh-CN"/>
        </w:rPr>
        <w:t>第</w:t>
      </w:r>
      <w:r w:rsidRPr="006F48C2">
        <w:rPr>
          <w:rFonts w:cstheme="minorHAnsi" w:hint="eastAsia"/>
          <w:sz w:val="22"/>
          <w:szCs w:val="22"/>
          <w:lang w:eastAsia="zh-CN"/>
        </w:rPr>
        <w:t>2</w:t>
      </w:r>
      <w:r w:rsidR="00966C96" w:rsidRPr="006F48C2">
        <w:rPr>
          <w:rFonts w:cstheme="minorHAnsi" w:hint="eastAsia"/>
          <w:sz w:val="22"/>
          <w:szCs w:val="22"/>
          <w:lang w:eastAsia="zh-CN"/>
        </w:rPr>
        <w:t>研究组</w:t>
      </w:r>
      <w:r w:rsidRPr="006F48C2">
        <w:rPr>
          <w:rFonts w:cstheme="minorHAnsi" w:hint="eastAsia"/>
          <w:sz w:val="22"/>
          <w:szCs w:val="22"/>
          <w:lang w:eastAsia="zh-CN"/>
        </w:rPr>
        <w:t>下次会议</w:t>
      </w:r>
      <w:r w:rsidR="00966C96" w:rsidRPr="006F48C2">
        <w:rPr>
          <w:rFonts w:cstheme="minorHAnsi" w:hint="eastAsia"/>
          <w:sz w:val="22"/>
          <w:szCs w:val="22"/>
          <w:lang w:eastAsia="zh-CN"/>
        </w:rPr>
        <w:t>（</w:t>
      </w:r>
      <w:r w:rsidR="00966C96" w:rsidRPr="006F48C2">
        <w:rPr>
          <w:rFonts w:cstheme="minorHAnsi" w:hint="eastAsia"/>
          <w:sz w:val="22"/>
          <w:szCs w:val="22"/>
          <w:lang w:eastAsia="zh-CN"/>
        </w:rPr>
        <w:t>2024</w:t>
      </w:r>
      <w:r w:rsidR="00966C96" w:rsidRPr="006F48C2">
        <w:rPr>
          <w:rFonts w:cstheme="minorHAnsi" w:hint="eastAsia"/>
          <w:sz w:val="22"/>
          <w:szCs w:val="22"/>
          <w:lang w:eastAsia="zh-CN"/>
        </w:rPr>
        <w:t>年</w:t>
      </w:r>
      <w:r w:rsidR="00966C96" w:rsidRPr="006F48C2">
        <w:rPr>
          <w:rFonts w:cstheme="minorHAnsi" w:hint="eastAsia"/>
          <w:sz w:val="22"/>
          <w:szCs w:val="22"/>
          <w:lang w:eastAsia="zh-CN"/>
        </w:rPr>
        <w:t>6</w:t>
      </w:r>
      <w:r w:rsidR="00966C96" w:rsidRPr="006F48C2">
        <w:rPr>
          <w:rFonts w:cstheme="minorHAnsi" w:hint="eastAsia"/>
          <w:sz w:val="22"/>
          <w:szCs w:val="22"/>
          <w:lang w:eastAsia="zh-CN"/>
        </w:rPr>
        <w:t>月）</w:t>
      </w:r>
      <w:r w:rsidRPr="006F48C2">
        <w:rPr>
          <w:rFonts w:cstheme="minorHAnsi" w:hint="eastAsia"/>
          <w:sz w:val="22"/>
          <w:szCs w:val="22"/>
          <w:lang w:eastAsia="zh-CN"/>
        </w:rPr>
        <w:t>。谨提请您注意</w:t>
      </w:r>
      <w:r w:rsidR="00966C96" w:rsidRPr="006F48C2">
        <w:rPr>
          <w:rFonts w:cstheme="minorHAnsi" w:hint="eastAsia"/>
          <w:sz w:val="22"/>
          <w:szCs w:val="22"/>
          <w:lang w:eastAsia="zh-CN"/>
        </w:rPr>
        <w:t>有关</w:t>
      </w:r>
      <w:r w:rsidRPr="006F48C2">
        <w:rPr>
          <w:rFonts w:cstheme="minorHAnsi" w:hint="eastAsia"/>
          <w:sz w:val="22"/>
          <w:szCs w:val="22"/>
          <w:lang w:eastAsia="zh-CN"/>
        </w:rPr>
        <w:t>TAP</w:t>
      </w:r>
      <w:r w:rsidRPr="006F48C2">
        <w:rPr>
          <w:rFonts w:cstheme="minorHAnsi" w:hint="eastAsia"/>
          <w:sz w:val="22"/>
          <w:szCs w:val="22"/>
          <w:lang w:eastAsia="zh-CN"/>
        </w:rPr>
        <w:t>成员国就</w:t>
      </w:r>
      <w:r w:rsidRPr="006F48C2">
        <w:rPr>
          <w:rFonts w:cstheme="minorHAnsi" w:hint="eastAsia"/>
          <w:sz w:val="22"/>
          <w:szCs w:val="22"/>
          <w:lang w:eastAsia="zh-CN"/>
        </w:rPr>
        <w:t>ITU-T E.164.2</w:t>
      </w:r>
      <w:r w:rsidRPr="006F48C2">
        <w:rPr>
          <w:rFonts w:cstheme="minorHAnsi" w:hint="eastAsia"/>
          <w:sz w:val="22"/>
          <w:szCs w:val="22"/>
          <w:lang w:eastAsia="zh-CN"/>
        </w:rPr>
        <w:t>、</w:t>
      </w:r>
      <w:r w:rsidRPr="006F48C2">
        <w:rPr>
          <w:rFonts w:cstheme="minorHAnsi" w:hint="eastAsia"/>
          <w:sz w:val="22"/>
          <w:szCs w:val="22"/>
          <w:lang w:eastAsia="zh-CN"/>
        </w:rPr>
        <w:t>ITU-T E.212</w:t>
      </w:r>
      <w:r w:rsidRPr="006F48C2">
        <w:rPr>
          <w:rFonts w:cstheme="minorHAnsi" w:hint="eastAsia"/>
          <w:sz w:val="22"/>
          <w:szCs w:val="22"/>
          <w:lang w:eastAsia="zh-CN"/>
        </w:rPr>
        <w:t>、</w:t>
      </w:r>
      <w:r w:rsidRPr="006F48C2">
        <w:rPr>
          <w:rFonts w:cstheme="minorHAnsi" w:hint="eastAsia"/>
          <w:sz w:val="22"/>
          <w:szCs w:val="22"/>
          <w:lang w:eastAsia="zh-CN"/>
        </w:rPr>
        <w:t>ITU-T E.218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建议书</w:t>
      </w:r>
      <w:r w:rsidRPr="006F48C2">
        <w:rPr>
          <w:rFonts w:cstheme="minorHAnsi" w:hint="eastAsia"/>
          <w:sz w:val="22"/>
          <w:szCs w:val="22"/>
          <w:lang w:eastAsia="zh-CN"/>
        </w:rPr>
        <w:t>修订草案和</w:t>
      </w:r>
      <w:r w:rsidRPr="006F48C2">
        <w:rPr>
          <w:rFonts w:cstheme="minorHAnsi" w:hint="eastAsia"/>
          <w:sz w:val="22"/>
          <w:szCs w:val="22"/>
          <w:lang w:eastAsia="zh-CN"/>
        </w:rPr>
        <w:t>ITU-T M.3387</w:t>
      </w:r>
      <w:r w:rsidR="00D41B52" w:rsidRPr="006F48C2">
        <w:rPr>
          <w:rFonts w:cstheme="minorHAnsi" w:hint="eastAsia"/>
          <w:sz w:val="22"/>
          <w:szCs w:val="22"/>
          <w:lang w:eastAsia="zh-CN"/>
        </w:rPr>
        <w:t xml:space="preserve">(ex </w:t>
      </w:r>
      <w:proofErr w:type="spellStart"/>
      <w:proofErr w:type="gramStart"/>
      <w:r w:rsidR="00D41B52" w:rsidRPr="006F48C2">
        <w:rPr>
          <w:rFonts w:cstheme="minorHAnsi" w:hint="eastAsia"/>
          <w:sz w:val="22"/>
          <w:szCs w:val="22"/>
          <w:lang w:eastAsia="zh-CN"/>
        </w:rPr>
        <w:t>M.rfmls</w:t>
      </w:r>
      <w:proofErr w:type="spellEnd"/>
      <w:proofErr w:type="gramEnd"/>
      <w:r w:rsidR="00D41B52" w:rsidRPr="006F48C2">
        <w:rPr>
          <w:rFonts w:cstheme="minorHAnsi" w:hint="eastAsia"/>
          <w:sz w:val="22"/>
          <w:szCs w:val="22"/>
          <w:lang w:eastAsia="zh-CN"/>
        </w:rPr>
        <w:t>)</w:t>
      </w:r>
      <w:r w:rsidRPr="006F48C2">
        <w:rPr>
          <w:rFonts w:cstheme="minorHAnsi" w:hint="eastAsia"/>
          <w:sz w:val="22"/>
          <w:szCs w:val="22"/>
          <w:lang w:eastAsia="zh-CN"/>
        </w:rPr>
        <w:t>新建议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书</w:t>
      </w:r>
      <w:r w:rsidRPr="006F48C2">
        <w:rPr>
          <w:rFonts w:cstheme="minorHAnsi" w:hint="eastAsia"/>
          <w:sz w:val="22"/>
          <w:szCs w:val="22"/>
          <w:lang w:eastAsia="zh-CN"/>
        </w:rPr>
        <w:t>草案</w:t>
      </w:r>
      <w:r w:rsidR="00A23855" w:rsidRPr="006F48C2">
        <w:rPr>
          <w:rFonts w:cstheme="minorHAnsi" w:hint="eastAsia"/>
          <w:sz w:val="22"/>
          <w:szCs w:val="22"/>
          <w:lang w:eastAsia="zh-CN"/>
        </w:rPr>
        <w:t>征询意见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的</w:t>
      </w:r>
      <w:hyperlink r:id="rId13" w:history="1">
        <w:r w:rsidR="00B65C09" w:rsidRPr="006F48C2">
          <w:rPr>
            <w:rStyle w:val="Hyperlink"/>
            <w:rFonts w:cstheme="minorHAnsi" w:hint="eastAsia"/>
            <w:sz w:val="22"/>
            <w:szCs w:val="22"/>
            <w:lang w:eastAsia="zh-CN"/>
          </w:rPr>
          <w:t>电信标准化局</w:t>
        </w:r>
        <w:r w:rsidR="00D41B52" w:rsidRPr="006F48C2">
          <w:rPr>
            <w:rStyle w:val="Hyperlink"/>
            <w:rFonts w:cstheme="minorHAnsi" w:hint="eastAsia"/>
            <w:sz w:val="22"/>
            <w:szCs w:val="22"/>
            <w:lang w:eastAsia="zh-CN"/>
          </w:rPr>
          <w:t>第</w:t>
        </w:r>
        <w:r w:rsidR="00D41B52" w:rsidRPr="006F48C2">
          <w:rPr>
            <w:rStyle w:val="Hyperlink"/>
            <w:rFonts w:cstheme="minorHAnsi" w:hint="eastAsia"/>
            <w:sz w:val="22"/>
            <w:szCs w:val="22"/>
            <w:lang w:eastAsia="zh-CN"/>
          </w:rPr>
          <w:t>1</w:t>
        </w:r>
        <w:r w:rsidR="00D41B52" w:rsidRPr="006F48C2">
          <w:rPr>
            <w:rStyle w:val="Hyperlink"/>
            <w:rFonts w:cstheme="minorHAnsi"/>
            <w:sz w:val="22"/>
            <w:szCs w:val="22"/>
            <w:lang w:eastAsia="zh-CN"/>
          </w:rPr>
          <w:t>54</w:t>
        </w:r>
        <w:r w:rsidR="00D41B52" w:rsidRPr="006F48C2">
          <w:rPr>
            <w:rStyle w:val="Hyperlink"/>
            <w:rFonts w:cstheme="minorHAnsi" w:hint="eastAsia"/>
            <w:sz w:val="22"/>
            <w:szCs w:val="22"/>
            <w:lang w:eastAsia="zh-CN"/>
          </w:rPr>
          <w:t>号通函</w:t>
        </w:r>
      </w:hyperlink>
      <w:r w:rsidR="00D41B52" w:rsidRPr="006F48C2">
        <w:rPr>
          <w:rFonts w:cstheme="minorHAnsi" w:hint="eastAsia"/>
          <w:sz w:val="22"/>
          <w:szCs w:val="22"/>
          <w:lang w:eastAsia="zh-CN"/>
        </w:rPr>
        <w:t>（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2023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年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11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月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27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日）</w:t>
      </w:r>
      <w:r w:rsidRPr="006F48C2">
        <w:rPr>
          <w:rFonts w:cstheme="minorHAnsi" w:hint="eastAsia"/>
          <w:sz w:val="22"/>
          <w:szCs w:val="22"/>
          <w:lang w:eastAsia="zh-CN"/>
        </w:rPr>
        <w:t>。谨提醒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成员国</w:t>
      </w:r>
      <w:r w:rsidRPr="006F48C2">
        <w:rPr>
          <w:rFonts w:cstheme="minorHAnsi" w:hint="eastAsia"/>
          <w:sz w:val="22"/>
          <w:szCs w:val="22"/>
          <w:lang w:eastAsia="zh-CN"/>
        </w:rPr>
        <w:t>，对本次</w:t>
      </w:r>
      <w:r w:rsidR="00A23855" w:rsidRPr="006F48C2">
        <w:rPr>
          <w:rFonts w:cstheme="minorHAnsi" w:hint="eastAsia"/>
          <w:sz w:val="22"/>
          <w:szCs w:val="22"/>
          <w:lang w:eastAsia="zh-CN"/>
        </w:rPr>
        <w:t>征询做出</w:t>
      </w:r>
      <w:r w:rsidRPr="006F48C2">
        <w:rPr>
          <w:rFonts w:cstheme="minorHAnsi" w:hint="eastAsia"/>
          <w:sz w:val="22"/>
          <w:szCs w:val="22"/>
          <w:lang w:eastAsia="zh-CN"/>
        </w:rPr>
        <w:t>答复的截止时间是</w:t>
      </w:r>
      <w:r w:rsidRPr="006F48C2">
        <w:rPr>
          <w:rFonts w:cstheme="minorHAnsi" w:hint="eastAsia"/>
          <w:sz w:val="22"/>
          <w:szCs w:val="22"/>
          <w:lang w:eastAsia="zh-CN"/>
        </w:rPr>
        <w:t>2024</w:t>
      </w:r>
      <w:r w:rsidRPr="006F48C2">
        <w:rPr>
          <w:rFonts w:cstheme="minorHAnsi" w:hint="eastAsia"/>
          <w:sz w:val="22"/>
          <w:szCs w:val="22"/>
          <w:lang w:eastAsia="zh-CN"/>
        </w:rPr>
        <w:t>年</w:t>
      </w:r>
      <w:r w:rsidRPr="006F48C2">
        <w:rPr>
          <w:rFonts w:cstheme="minorHAnsi" w:hint="eastAsia"/>
          <w:sz w:val="22"/>
          <w:szCs w:val="22"/>
          <w:lang w:eastAsia="zh-CN"/>
        </w:rPr>
        <w:t>2</w:t>
      </w:r>
      <w:r w:rsidRPr="006F48C2">
        <w:rPr>
          <w:rFonts w:cstheme="minorHAnsi" w:hint="eastAsia"/>
          <w:sz w:val="22"/>
          <w:szCs w:val="22"/>
          <w:lang w:eastAsia="zh-CN"/>
        </w:rPr>
        <w:t>月</w:t>
      </w:r>
      <w:r w:rsidRPr="006F48C2">
        <w:rPr>
          <w:rFonts w:cstheme="minorHAnsi" w:hint="eastAsia"/>
          <w:sz w:val="22"/>
          <w:szCs w:val="22"/>
          <w:lang w:eastAsia="zh-CN"/>
        </w:rPr>
        <w:t>28</w:t>
      </w:r>
      <w:r w:rsidRPr="006F48C2">
        <w:rPr>
          <w:rFonts w:cstheme="minorHAnsi" w:hint="eastAsia"/>
          <w:sz w:val="22"/>
          <w:szCs w:val="22"/>
          <w:lang w:eastAsia="zh-CN"/>
        </w:rPr>
        <w:t>日日内瓦时间</w:t>
      </w:r>
      <w:r w:rsidRPr="006F48C2">
        <w:rPr>
          <w:rFonts w:cstheme="minorHAnsi" w:hint="eastAsia"/>
          <w:sz w:val="22"/>
          <w:szCs w:val="22"/>
          <w:lang w:eastAsia="zh-CN"/>
        </w:rPr>
        <w:t>23</w:t>
      </w:r>
      <w:r w:rsidRPr="006F48C2">
        <w:rPr>
          <w:rFonts w:cstheme="minorHAnsi" w:hint="eastAsia"/>
          <w:sz w:val="22"/>
          <w:szCs w:val="22"/>
          <w:lang w:eastAsia="zh-CN"/>
        </w:rPr>
        <w:t>时</w:t>
      </w:r>
      <w:r w:rsidRPr="006F48C2">
        <w:rPr>
          <w:rFonts w:cstheme="minorHAnsi" w:hint="eastAsia"/>
          <w:sz w:val="22"/>
          <w:szCs w:val="22"/>
          <w:lang w:eastAsia="zh-CN"/>
        </w:rPr>
        <w:t>59</w:t>
      </w:r>
      <w:r w:rsidRPr="006F48C2">
        <w:rPr>
          <w:rFonts w:cstheme="minorHAnsi" w:hint="eastAsia"/>
          <w:sz w:val="22"/>
          <w:szCs w:val="22"/>
          <w:lang w:eastAsia="zh-CN"/>
        </w:rPr>
        <w:t>分。</w:t>
      </w:r>
    </w:p>
    <w:p w14:paraId="5F0260AC" w14:textId="48924FE0" w:rsidR="008470D0" w:rsidRPr="006F48C2" w:rsidRDefault="00962B52" w:rsidP="00962B52">
      <w:pPr>
        <w:ind w:firstLineChars="236" w:firstLine="519"/>
        <w:rPr>
          <w:rFonts w:cstheme="minorHAnsi"/>
          <w:sz w:val="22"/>
          <w:szCs w:val="22"/>
          <w:lang w:eastAsia="zh-CN"/>
        </w:rPr>
      </w:pPr>
      <w:r w:rsidRPr="006F48C2">
        <w:rPr>
          <w:rFonts w:hint="eastAsia"/>
          <w:sz w:val="22"/>
          <w:szCs w:val="22"/>
          <w:lang w:eastAsia="zh-CN"/>
        </w:rPr>
        <w:t>有关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决定</w:t>
      </w:r>
      <w:r w:rsidRPr="006F48C2">
        <w:rPr>
          <w:rFonts w:cstheme="minorHAnsi" w:hint="eastAsia"/>
          <w:sz w:val="22"/>
          <w:szCs w:val="22"/>
          <w:lang w:eastAsia="zh-CN"/>
        </w:rPr>
        <w:t>的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提案将基于</w:t>
      </w:r>
      <w:r w:rsidR="00E25FF2" w:rsidRPr="006F48C2">
        <w:rPr>
          <w:rFonts w:cstheme="minorHAnsi" w:hint="eastAsia"/>
          <w:sz w:val="22"/>
          <w:szCs w:val="22"/>
          <w:lang w:eastAsia="zh-CN"/>
        </w:rPr>
        <w:t>ITU-T</w:t>
      </w:r>
      <w:r w:rsidR="00E25FF2" w:rsidRPr="006F48C2">
        <w:rPr>
          <w:rFonts w:cstheme="minorHAnsi" w:hint="eastAsia"/>
          <w:sz w:val="22"/>
          <w:szCs w:val="22"/>
          <w:lang w:eastAsia="zh-CN"/>
        </w:rPr>
        <w:t>第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2</w:t>
      </w:r>
      <w:r w:rsidR="00E25FF2" w:rsidRPr="006F48C2">
        <w:rPr>
          <w:rFonts w:cstheme="minorHAnsi" w:hint="eastAsia"/>
          <w:sz w:val="22"/>
          <w:szCs w:val="22"/>
          <w:lang w:eastAsia="zh-CN"/>
        </w:rPr>
        <w:t>研究组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上一次会议</w:t>
      </w:r>
      <w:r w:rsidRPr="006F48C2">
        <w:rPr>
          <w:rFonts w:cstheme="minorHAnsi" w:hint="eastAsia"/>
          <w:sz w:val="22"/>
          <w:szCs w:val="22"/>
          <w:lang w:eastAsia="zh-CN"/>
        </w:rPr>
        <w:t>（</w:t>
      </w:r>
      <w:r w:rsidRPr="006F48C2">
        <w:rPr>
          <w:rFonts w:cstheme="minorHAnsi" w:hint="eastAsia"/>
          <w:sz w:val="22"/>
          <w:szCs w:val="22"/>
          <w:lang w:eastAsia="zh-CN"/>
        </w:rPr>
        <w:t>2023</w:t>
      </w:r>
      <w:r w:rsidRPr="006F48C2">
        <w:rPr>
          <w:rFonts w:cstheme="minorHAnsi" w:hint="eastAsia"/>
          <w:sz w:val="22"/>
          <w:szCs w:val="22"/>
          <w:lang w:eastAsia="zh-CN"/>
        </w:rPr>
        <w:t>年</w:t>
      </w:r>
      <w:r w:rsidRPr="006F48C2">
        <w:rPr>
          <w:rFonts w:cstheme="minorHAnsi" w:hint="eastAsia"/>
          <w:sz w:val="22"/>
          <w:szCs w:val="22"/>
          <w:lang w:eastAsia="zh-CN"/>
        </w:rPr>
        <w:t>11</w:t>
      </w:r>
      <w:r w:rsidRPr="006F48C2">
        <w:rPr>
          <w:rFonts w:cstheme="minorHAnsi" w:hint="eastAsia"/>
          <w:sz w:val="22"/>
          <w:szCs w:val="22"/>
          <w:lang w:eastAsia="zh-CN"/>
        </w:rPr>
        <w:t>月</w:t>
      </w:r>
      <w:r w:rsidRPr="006F48C2">
        <w:rPr>
          <w:rFonts w:cstheme="minorHAnsi" w:hint="eastAsia"/>
          <w:sz w:val="22"/>
          <w:szCs w:val="22"/>
          <w:lang w:eastAsia="zh-CN"/>
        </w:rPr>
        <w:t>8</w:t>
      </w:r>
      <w:r w:rsidRPr="006F48C2">
        <w:rPr>
          <w:rFonts w:cstheme="minorHAnsi" w:hint="eastAsia"/>
          <w:sz w:val="22"/>
          <w:szCs w:val="22"/>
          <w:lang w:eastAsia="zh-CN"/>
        </w:rPr>
        <w:t>日至</w:t>
      </w:r>
      <w:r w:rsidRPr="006F48C2">
        <w:rPr>
          <w:rFonts w:cstheme="minorHAnsi" w:hint="eastAsia"/>
          <w:sz w:val="22"/>
          <w:szCs w:val="22"/>
          <w:lang w:eastAsia="zh-CN"/>
        </w:rPr>
        <w:t>17</w:t>
      </w:r>
      <w:r w:rsidRPr="006F48C2">
        <w:rPr>
          <w:rFonts w:cstheme="minorHAnsi" w:hint="eastAsia"/>
          <w:sz w:val="22"/>
          <w:szCs w:val="22"/>
          <w:lang w:eastAsia="zh-CN"/>
        </w:rPr>
        <w:t>日，日内瓦）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的成果</w:t>
      </w:r>
      <w:r w:rsidRPr="006F48C2">
        <w:rPr>
          <w:rFonts w:cstheme="minorHAnsi" w:hint="eastAsia"/>
          <w:sz w:val="22"/>
          <w:szCs w:val="22"/>
          <w:lang w:eastAsia="zh-CN"/>
        </w:rPr>
        <w:t>和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2023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年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11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月至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2024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年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3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月期间开展的</w:t>
      </w:r>
      <w:r w:rsidRPr="006F48C2">
        <w:rPr>
          <w:rFonts w:cstheme="minorHAnsi" w:hint="eastAsia"/>
          <w:sz w:val="22"/>
          <w:szCs w:val="22"/>
          <w:lang w:eastAsia="zh-CN"/>
        </w:rPr>
        <w:t>中期活动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；成员国对</w:t>
      </w:r>
      <w:r w:rsidR="00B65C09" w:rsidRPr="006F48C2">
        <w:rPr>
          <w:rFonts w:cstheme="minorHAnsi" w:hint="eastAsia"/>
          <w:sz w:val="22"/>
          <w:szCs w:val="22"/>
          <w:lang w:eastAsia="zh-CN"/>
        </w:rPr>
        <w:t>电信标准化局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第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154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号</w:t>
      </w:r>
      <w:r w:rsidRPr="006F48C2">
        <w:rPr>
          <w:rFonts w:cstheme="minorHAnsi" w:hint="eastAsia"/>
          <w:sz w:val="22"/>
          <w:szCs w:val="22"/>
          <w:lang w:eastAsia="zh-CN"/>
        </w:rPr>
        <w:t>函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的答复；</w:t>
      </w:r>
      <w:r w:rsidRPr="006F48C2">
        <w:rPr>
          <w:rFonts w:cstheme="minorHAnsi" w:hint="eastAsia"/>
          <w:sz w:val="22"/>
          <w:szCs w:val="22"/>
          <w:lang w:eastAsia="zh-CN"/>
        </w:rPr>
        <w:t>和对</w:t>
      </w:r>
      <w:r w:rsidR="00E049D9" w:rsidRPr="006F48C2">
        <w:rPr>
          <w:rFonts w:cstheme="minorHAnsi" w:hint="eastAsia"/>
          <w:sz w:val="22"/>
          <w:szCs w:val="22"/>
          <w:lang w:eastAsia="zh-CN"/>
        </w:rPr>
        <w:t>商定</w:t>
      </w:r>
      <w:r w:rsidRPr="006F48C2">
        <w:rPr>
          <w:rFonts w:cstheme="minorHAnsi" w:hint="eastAsia"/>
          <w:sz w:val="22"/>
          <w:szCs w:val="22"/>
          <w:lang w:eastAsia="zh-CN"/>
        </w:rPr>
        <w:t>案文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的</w:t>
      </w:r>
      <w:r w:rsidRPr="006F48C2">
        <w:rPr>
          <w:rFonts w:cstheme="minorHAnsi" w:hint="eastAsia"/>
          <w:sz w:val="22"/>
          <w:szCs w:val="22"/>
          <w:lang w:eastAsia="zh-CN"/>
        </w:rPr>
        <w:t>最后征询和</w:t>
      </w:r>
      <w:r w:rsidRPr="006F48C2">
        <w:rPr>
          <w:rFonts w:cstheme="minorHAnsi" w:hint="eastAsia"/>
          <w:sz w:val="22"/>
          <w:szCs w:val="22"/>
          <w:lang w:eastAsia="zh-CN"/>
        </w:rPr>
        <w:t>/</w:t>
      </w:r>
      <w:r w:rsidRPr="006F48C2">
        <w:rPr>
          <w:rFonts w:cstheme="minorHAnsi" w:hint="eastAsia"/>
          <w:sz w:val="22"/>
          <w:szCs w:val="22"/>
          <w:lang w:eastAsia="zh-CN"/>
        </w:rPr>
        <w:t>或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额外审查期间收到的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AAP</w:t>
      </w:r>
      <w:r w:rsidRPr="006F48C2">
        <w:rPr>
          <w:rFonts w:cstheme="minorHAnsi" w:hint="eastAsia"/>
          <w:sz w:val="22"/>
          <w:szCs w:val="22"/>
          <w:lang w:eastAsia="zh-CN"/>
        </w:rPr>
        <w:t>的</w:t>
      </w:r>
      <w:r w:rsidR="00D41B52" w:rsidRPr="006F48C2">
        <w:rPr>
          <w:rFonts w:cstheme="minorHAnsi" w:hint="eastAsia"/>
          <w:sz w:val="22"/>
          <w:szCs w:val="22"/>
          <w:lang w:eastAsia="zh-CN"/>
        </w:rPr>
        <w:t>意见。</w:t>
      </w:r>
      <w:r w:rsidRPr="006F48C2">
        <w:rPr>
          <w:rFonts w:cstheme="minorHAnsi" w:hint="eastAsia"/>
          <w:sz w:val="22"/>
          <w:szCs w:val="22"/>
          <w:lang w:eastAsia="zh-CN"/>
        </w:rPr>
        <w:t>将在共识的基础上做出决定。</w:t>
      </w:r>
    </w:p>
    <w:p w14:paraId="794387E3" w14:textId="5F45629D" w:rsidR="008470D0" w:rsidRPr="006F48C2" w:rsidRDefault="00D41B52" w:rsidP="00D06457">
      <w:pPr>
        <w:ind w:firstLineChars="236" w:firstLine="519"/>
        <w:rPr>
          <w:sz w:val="22"/>
          <w:szCs w:val="22"/>
          <w:lang w:eastAsia="zh-CN"/>
        </w:rPr>
      </w:pPr>
      <w:r w:rsidRPr="006F48C2">
        <w:rPr>
          <w:rFonts w:hint="eastAsia"/>
          <w:sz w:val="22"/>
          <w:szCs w:val="22"/>
          <w:lang w:eastAsia="zh-CN"/>
        </w:rPr>
        <w:t>远程</w:t>
      </w:r>
      <w:r w:rsidR="00D06457" w:rsidRPr="006F48C2">
        <w:rPr>
          <w:rFonts w:hint="eastAsia"/>
          <w:sz w:val="22"/>
          <w:szCs w:val="22"/>
          <w:lang w:eastAsia="zh-CN"/>
        </w:rPr>
        <w:t>参</w:t>
      </w:r>
      <w:r w:rsidR="00962B52" w:rsidRPr="006F48C2">
        <w:rPr>
          <w:rFonts w:hint="eastAsia"/>
          <w:sz w:val="22"/>
          <w:szCs w:val="22"/>
          <w:lang w:eastAsia="zh-CN"/>
        </w:rPr>
        <w:t>会</w:t>
      </w:r>
      <w:r w:rsidRPr="006F48C2">
        <w:rPr>
          <w:rFonts w:hint="eastAsia"/>
          <w:sz w:val="22"/>
          <w:szCs w:val="22"/>
          <w:lang w:eastAsia="zh-CN"/>
        </w:rPr>
        <w:t>将通过</w:t>
      </w:r>
      <w:hyperlink r:id="rId14">
        <w:proofErr w:type="spellStart"/>
        <w:r w:rsidR="00D06457" w:rsidRPr="006F48C2">
          <w:rPr>
            <w:rStyle w:val="Hyperlink"/>
            <w:rFonts w:cstheme="minorHAnsi"/>
            <w:sz w:val="22"/>
            <w:szCs w:val="22"/>
            <w:lang w:eastAsia="zh-CN"/>
          </w:rPr>
          <w:t>MyMeetings</w:t>
        </w:r>
        <w:proofErr w:type="spellEnd"/>
        <w:r w:rsidR="00D06457" w:rsidRPr="006F48C2">
          <w:rPr>
            <w:rStyle w:val="Hyperlink"/>
            <w:rFonts w:cstheme="minorHAnsi" w:hint="eastAsia"/>
            <w:sz w:val="22"/>
            <w:szCs w:val="22"/>
            <w:lang w:eastAsia="zh-CN"/>
          </w:rPr>
          <w:t>远程参会工具</w:t>
        </w:r>
      </w:hyperlink>
      <w:r w:rsidRPr="006F48C2">
        <w:rPr>
          <w:rFonts w:hint="eastAsia"/>
          <w:sz w:val="22"/>
          <w:szCs w:val="22"/>
          <w:lang w:eastAsia="zh-CN"/>
        </w:rPr>
        <w:t>提供。文件和其他相关信息可</w:t>
      </w:r>
      <w:r w:rsidR="00A23855" w:rsidRPr="006F48C2">
        <w:rPr>
          <w:rFonts w:hint="eastAsia"/>
          <w:sz w:val="22"/>
          <w:szCs w:val="22"/>
          <w:lang w:eastAsia="zh-CN"/>
        </w:rPr>
        <w:t>查阅</w:t>
      </w:r>
      <w:hyperlink r:id="rId15" w:history="1">
        <w:r w:rsidR="00D06457" w:rsidRPr="006F48C2">
          <w:rPr>
            <w:rStyle w:val="Hyperlink"/>
            <w:rFonts w:hint="eastAsia"/>
            <w:sz w:val="22"/>
            <w:szCs w:val="22"/>
            <w:lang w:eastAsia="zh-CN"/>
          </w:rPr>
          <w:t>研究组</w:t>
        </w:r>
      </w:hyperlink>
      <w:r w:rsidRPr="006F48C2">
        <w:rPr>
          <w:rFonts w:hint="eastAsia"/>
          <w:sz w:val="22"/>
          <w:szCs w:val="22"/>
          <w:lang w:eastAsia="zh-CN"/>
        </w:rPr>
        <w:t>主页。会议只用英语进行，不颁发</w:t>
      </w:r>
      <w:r w:rsidR="00D06457" w:rsidRPr="006F48C2">
        <w:rPr>
          <w:rFonts w:hint="eastAsia"/>
          <w:sz w:val="22"/>
          <w:szCs w:val="22"/>
          <w:lang w:eastAsia="zh-CN"/>
        </w:rPr>
        <w:t>会议补贴。</w:t>
      </w:r>
    </w:p>
    <w:p w14:paraId="2EC114C3" w14:textId="77C2168D" w:rsidR="008470D0" w:rsidRPr="006F48C2" w:rsidRDefault="00DC6D14" w:rsidP="008470D0">
      <w:pPr>
        <w:rPr>
          <w:rFonts w:cstheme="minorHAnsi"/>
          <w:sz w:val="22"/>
          <w:szCs w:val="22"/>
          <w:lang w:eastAsia="zh-CN"/>
        </w:rPr>
      </w:pPr>
      <w:r w:rsidRPr="006F48C2">
        <w:rPr>
          <w:rFonts w:cs="Calibri" w:hint="eastAsia"/>
          <w:b/>
          <w:bCs/>
          <w:sz w:val="22"/>
          <w:szCs w:val="22"/>
          <w:lang w:eastAsia="zh-CN"/>
        </w:rPr>
        <w:t>重要截止</w:t>
      </w:r>
      <w:r w:rsidRPr="006F48C2">
        <w:rPr>
          <w:rFonts w:cs="Calibri"/>
          <w:b/>
          <w:bCs/>
          <w:sz w:val="22"/>
          <w:szCs w:val="22"/>
          <w:lang w:eastAsia="zh-CN"/>
        </w:rPr>
        <w:t>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8470D0" w:rsidRPr="00D87992" w14:paraId="50ACD99E" w14:textId="77777777" w:rsidTr="003556D1">
        <w:tc>
          <w:tcPr>
            <w:tcW w:w="1980" w:type="dxa"/>
            <w:shd w:val="clear" w:color="auto" w:fill="auto"/>
            <w:vAlign w:val="center"/>
          </w:tcPr>
          <w:p w14:paraId="40465C13" w14:textId="35E3E97F" w:rsidR="008470D0" w:rsidRPr="00D87992" w:rsidRDefault="008470D0" w:rsidP="003556D1">
            <w:pPr>
              <w:pStyle w:val="TableText0"/>
              <w:rPr>
                <w:rFonts w:ascii="Calibri" w:eastAsia="SimSun" w:hAnsi="Calibri" w:cs="Calibri"/>
              </w:rPr>
            </w:pPr>
            <w:r w:rsidRPr="00D87992">
              <w:rPr>
                <w:rFonts w:ascii="Calibri" w:eastAsia="SimSun" w:hAnsi="Calibri" w:cs="Calibri"/>
              </w:rPr>
              <w:t>2024</w:t>
            </w:r>
            <w:r w:rsidR="00D41B52" w:rsidRPr="00D87992">
              <w:rPr>
                <w:rFonts w:ascii="Calibri" w:eastAsia="SimSun" w:hAnsi="Calibri" w:cs="Calibri" w:hint="eastAsia"/>
              </w:rPr>
              <w:t>年</w:t>
            </w:r>
            <w:r w:rsidR="00D41B52" w:rsidRPr="00D87992">
              <w:rPr>
                <w:rFonts w:ascii="Calibri" w:eastAsia="SimSun" w:hAnsi="Calibri" w:cs="Calibri" w:hint="eastAsia"/>
              </w:rPr>
              <w:t>2</w:t>
            </w:r>
            <w:r w:rsidR="00D41B52" w:rsidRPr="00D87992">
              <w:rPr>
                <w:rFonts w:ascii="Calibri" w:eastAsia="SimSun" w:hAnsi="Calibri" w:cs="Calibri" w:hint="eastAsia"/>
              </w:rPr>
              <w:t>月</w:t>
            </w:r>
            <w:r w:rsidR="00D41B52" w:rsidRPr="00D87992">
              <w:rPr>
                <w:rFonts w:ascii="Calibri" w:eastAsia="SimSun" w:hAnsi="Calibri" w:cs="Calibri" w:hint="eastAsia"/>
              </w:rPr>
              <w:t>1</w:t>
            </w:r>
            <w:r w:rsidR="00D41B52" w:rsidRPr="00D87992">
              <w:rPr>
                <w:rFonts w:ascii="Calibri" w:eastAsia="SimSun" w:hAnsi="Calibri" w:cs="Calibri"/>
              </w:rPr>
              <w:t>1</w:t>
            </w:r>
            <w:r w:rsidR="00D41B52" w:rsidRPr="00D87992">
              <w:rPr>
                <w:rFonts w:ascii="Calibri" w:eastAsia="SimSun" w:hAnsi="Calibri" w:cs="Calibri" w:hint="eastAsia"/>
              </w:rPr>
              <w:t>日</w:t>
            </w:r>
          </w:p>
        </w:tc>
        <w:tc>
          <w:tcPr>
            <w:tcW w:w="7649" w:type="dxa"/>
            <w:shd w:val="clear" w:color="auto" w:fill="auto"/>
          </w:tcPr>
          <w:p w14:paraId="66471992" w14:textId="7E330E3C" w:rsidR="008470D0" w:rsidRPr="00D87992" w:rsidRDefault="008470D0" w:rsidP="00333081">
            <w:pPr>
              <w:pStyle w:val="TableText0"/>
              <w:tabs>
                <w:tab w:val="clear" w:pos="284"/>
                <w:tab w:val="left" w:pos="313"/>
              </w:tabs>
              <w:rPr>
                <w:rFonts w:ascii="Calibri" w:eastAsia="SimSun" w:hAnsi="Calibri" w:cs="Calibri"/>
              </w:rPr>
            </w:pPr>
            <w:r w:rsidRPr="00D87992">
              <w:rPr>
                <w:rFonts w:ascii="Calibri" w:eastAsia="SimSun" w:hAnsi="Calibri" w:cs="Calibri"/>
              </w:rPr>
              <w:t>-</w:t>
            </w:r>
            <w:r w:rsidRPr="00D87992">
              <w:rPr>
                <w:rFonts w:ascii="Calibri" w:eastAsia="SimSun" w:hAnsi="Calibri" w:cs="Calibri"/>
              </w:rPr>
              <w:tab/>
            </w:r>
            <w:proofErr w:type="spellStart"/>
            <w:r w:rsidR="00D41B52" w:rsidRPr="00D87992">
              <w:rPr>
                <w:rFonts w:ascii="Calibri" w:eastAsia="SimSun" w:hAnsi="Calibri" w:cs="Calibri" w:hint="eastAsia"/>
              </w:rPr>
              <w:t>注册（通过</w:t>
            </w:r>
            <w:hyperlink r:id="rId16" w:history="1">
              <w:r w:rsidR="00D41B52" w:rsidRPr="00D87992">
                <w:rPr>
                  <w:rStyle w:val="Hyperlink"/>
                  <w:rFonts w:ascii="Calibri" w:eastAsia="SimSun" w:hAnsi="Calibri" w:cs="Calibri" w:hint="eastAsia"/>
                </w:rPr>
                <w:t>研究组主页</w:t>
              </w:r>
            </w:hyperlink>
            <w:r w:rsidR="00D41B52" w:rsidRPr="00D87992">
              <w:rPr>
                <w:rFonts w:ascii="Calibri" w:eastAsia="SimSun" w:hAnsi="Calibri" w:cs="Calibri" w:hint="eastAsia"/>
              </w:rPr>
              <w:t>在线注册表</w:t>
            </w:r>
            <w:proofErr w:type="spellEnd"/>
            <w:r w:rsidR="00D41B52" w:rsidRPr="00D87992">
              <w:rPr>
                <w:rFonts w:ascii="Calibri" w:eastAsia="SimSun" w:hAnsi="Calibri" w:cs="Calibri" w:hint="eastAsia"/>
              </w:rPr>
              <w:t>）</w:t>
            </w:r>
          </w:p>
        </w:tc>
      </w:tr>
      <w:tr w:rsidR="008470D0" w:rsidRPr="00D87992" w14:paraId="7B28CD5A" w14:textId="77777777" w:rsidTr="003556D1">
        <w:tc>
          <w:tcPr>
            <w:tcW w:w="1980" w:type="dxa"/>
            <w:shd w:val="clear" w:color="auto" w:fill="auto"/>
            <w:vAlign w:val="center"/>
          </w:tcPr>
          <w:p w14:paraId="12256B9A" w14:textId="7682CD48" w:rsidR="008470D0" w:rsidRPr="00D87992" w:rsidRDefault="008470D0" w:rsidP="003556D1">
            <w:pPr>
              <w:pStyle w:val="TableText0"/>
              <w:rPr>
                <w:rFonts w:ascii="Calibri" w:eastAsia="SimSun" w:hAnsi="Calibri" w:cs="Calibri"/>
              </w:rPr>
            </w:pPr>
            <w:r w:rsidRPr="00D87992">
              <w:rPr>
                <w:rFonts w:ascii="Calibri" w:eastAsia="SimSun" w:hAnsi="Calibri" w:cs="Calibri"/>
              </w:rPr>
              <w:t>2024</w:t>
            </w:r>
            <w:r w:rsidR="00D41B52" w:rsidRPr="00D87992">
              <w:rPr>
                <w:rFonts w:ascii="Calibri" w:eastAsia="SimSun" w:hAnsi="Calibri" w:cs="Calibri" w:hint="eastAsia"/>
              </w:rPr>
              <w:t>年</w:t>
            </w:r>
            <w:r w:rsidR="00D41B52" w:rsidRPr="00D87992">
              <w:rPr>
                <w:rFonts w:ascii="Calibri" w:eastAsia="SimSun" w:hAnsi="Calibri" w:cs="Calibri" w:hint="eastAsia"/>
              </w:rPr>
              <w:t>2</w:t>
            </w:r>
            <w:r w:rsidR="00D41B52" w:rsidRPr="00D87992">
              <w:rPr>
                <w:rFonts w:ascii="Calibri" w:eastAsia="SimSun" w:hAnsi="Calibri" w:cs="Calibri" w:hint="eastAsia"/>
              </w:rPr>
              <w:t>月</w:t>
            </w:r>
            <w:r w:rsidR="00D41B52" w:rsidRPr="00D87992">
              <w:rPr>
                <w:rFonts w:ascii="Calibri" w:eastAsia="SimSun" w:hAnsi="Calibri" w:cs="Calibri" w:hint="eastAsia"/>
              </w:rPr>
              <w:t>2</w:t>
            </w:r>
            <w:r w:rsidR="00D41B52" w:rsidRPr="00D87992">
              <w:rPr>
                <w:rFonts w:ascii="Calibri" w:eastAsia="SimSun" w:hAnsi="Calibri" w:cs="Calibri"/>
              </w:rPr>
              <w:t>7</w:t>
            </w:r>
            <w:r w:rsidR="00D41B52" w:rsidRPr="00D87992">
              <w:rPr>
                <w:rFonts w:ascii="Calibri" w:eastAsia="SimSun" w:hAnsi="Calibri" w:cs="Calibri" w:hint="eastAsia"/>
              </w:rPr>
              <w:t>日</w:t>
            </w:r>
          </w:p>
        </w:tc>
        <w:tc>
          <w:tcPr>
            <w:tcW w:w="7649" w:type="dxa"/>
            <w:shd w:val="clear" w:color="auto" w:fill="auto"/>
          </w:tcPr>
          <w:p w14:paraId="409DA752" w14:textId="70B463AC" w:rsidR="008470D0" w:rsidRPr="00D87992" w:rsidRDefault="008470D0" w:rsidP="003556D1">
            <w:pPr>
              <w:pStyle w:val="TableText0"/>
              <w:rPr>
                <w:rFonts w:ascii="Calibri" w:eastAsia="SimSun" w:hAnsi="Calibri" w:cs="Calibri"/>
                <w:lang w:eastAsia="zh-CN"/>
              </w:rPr>
            </w:pPr>
            <w:r w:rsidRPr="00D87992">
              <w:rPr>
                <w:rFonts w:ascii="Calibri" w:eastAsia="SimSun" w:hAnsi="Calibri" w:cs="Calibri"/>
                <w:lang w:eastAsia="zh-CN"/>
              </w:rPr>
              <w:t>-</w:t>
            </w:r>
            <w:r w:rsidRPr="00D87992">
              <w:rPr>
                <w:rFonts w:ascii="Calibri" w:eastAsia="SimSun" w:hAnsi="Calibri" w:cs="Calibri"/>
                <w:lang w:eastAsia="zh-CN"/>
              </w:rPr>
              <w:tab/>
            </w:r>
            <w:hyperlink r:id="rId17" w:history="1">
              <w:r w:rsidRPr="00294EEF">
                <w:rPr>
                  <w:rStyle w:val="Hyperlink"/>
                  <w:lang w:eastAsia="zh-CN"/>
                </w:rPr>
                <w:t>ITU-T</w:t>
              </w:r>
              <w:r w:rsidR="00E25FF2" w:rsidRPr="00294EEF">
                <w:rPr>
                  <w:rStyle w:val="Hyperlink"/>
                  <w:rFonts w:eastAsia="SimSun" w:hint="eastAsia"/>
                  <w:lang w:eastAsia="zh-CN"/>
                </w:rPr>
                <w:t>成员提交文稿（通过文件直传系统）</w:t>
              </w:r>
            </w:hyperlink>
          </w:p>
        </w:tc>
      </w:tr>
      <w:tr w:rsidR="008470D0" w:rsidRPr="00D87992" w14:paraId="420B992B" w14:textId="77777777" w:rsidTr="003556D1">
        <w:tc>
          <w:tcPr>
            <w:tcW w:w="1980" w:type="dxa"/>
            <w:shd w:val="clear" w:color="auto" w:fill="auto"/>
            <w:vAlign w:val="center"/>
          </w:tcPr>
          <w:p w14:paraId="675AEA5B" w14:textId="468DCD8E" w:rsidR="008470D0" w:rsidRPr="00D87992" w:rsidRDefault="008470D0" w:rsidP="003556D1">
            <w:pPr>
              <w:pStyle w:val="TableText0"/>
              <w:rPr>
                <w:rFonts w:ascii="Calibri" w:eastAsia="SimSun" w:hAnsi="Calibri" w:cs="Calibri"/>
              </w:rPr>
            </w:pPr>
            <w:r w:rsidRPr="00D87992">
              <w:rPr>
                <w:rFonts w:ascii="Calibri" w:eastAsia="SimSun" w:hAnsi="Calibri" w:cs="Calibri"/>
              </w:rPr>
              <w:t>2024</w:t>
            </w:r>
            <w:r w:rsidR="00D41B52" w:rsidRPr="00D87992">
              <w:rPr>
                <w:rFonts w:ascii="Calibri" w:eastAsia="SimSun" w:hAnsi="Calibri" w:cs="Calibri" w:hint="eastAsia"/>
              </w:rPr>
              <w:t>年</w:t>
            </w:r>
            <w:r w:rsidR="00D41B52" w:rsidRPr="00D87992">
              <w:rPr>
                <w:rFonts w:ascii="Calibri" w:eastAsia="SimSun" w:hAnsi="Calibri" w:cs="Calibri" w:hint="eastAsia"/>
              </w:rPr>
              <w:t>2</w:t>
            </w:r>
            <w:r w:rsidR="00D41B52" w:rsidRPr="00D87992">
              <w:rPr>
                <w:rFonts w:ascii="Calibri" w:eastAsia="SimSun" w:hAnsi="Calibri" w:cs="Calibri" w:hint="eastAsia"/>
              </w:rPr>
              <w:t>月</w:t>
            </w:r>
            <w:r w:rsidR="00D41B52" w:rsidRPr="00D87992">
              <w:rPr>
                <w:rFonts w:ascii="Calibri" w:eastAsia="SimSun" w:hAnsi="Calibri" w:cs="Calibri" w:hint="eastAsia"/>
              </w:rPr>
              <w:t>2</w:t>
            </w:r>
            <w:r w:rsidR="00D41B52" w:rsidRPr="00D87992">
              <w:rPr>
                <w:rFonts w:ascii="Calibri" w:eastAsia="SimSun" w:hAnsi="Calibri" w:cs="Calibri"/>
              </w:rPr>
              <w:t>8</w:t>
            </w:r>
            <w:r w:rsidR="00D41B52" w:rsidRPr="00D87992">
              <w:rPr>
                <w:rFonts w:ascii="Calibri" w:eastAsia="SimSun" w:hAnsi="Calibri" w:cs="Calibri" w:hint="eastAsia"/>
              </w:rPr>
              <w:t>日</w:t>
            </w:r>
          </w:p>
        </w:tc>
        <w:tc>
          <w:tcPr>
            <w:tcW w:w="7649" w:type="dxa"/>
            <w:shd w:val="clear" w:color="auto" w:fill="auto"/>
          </w:tcPr>
          <w:p w14:paraId="25DD9E38" w14:textId="4F0A9519" w:rsidR="008470D0" w:rsidRPr="00D87992" w:rsidRDefault="008470D0" w:rsidP="008735FD">
            <w:pPr>
              <w:pStyle w:val="TableText0"/>
              <w:ind w:left="313" w:hanging="313"/>
              <w:rPr>
                <w:rFonts w:ascii="Calibri" w:eastAsia="SimSun" w:hAnsi="Calibri" w:cs="Calibri"/>
                <w:lang w:eastAsia="zh-CN"/>
              </w:rPr>
            </w:pPr>
            <w:r w:rsidRPr="00D87992">
              <w:rPr>
                <w:rFonts w:ascii="Calibri" w:eastAsia="SimSun" w:hAnsi="Calibri" w:cs="Calibri"/>
                <w:lang w:eastAsia="zh-CN"/>
              </w:rPr>
              <w:t>-</w:t>
            </w:r>
            <w:r w:rsidRPr="00D87992">
              <w:rPr>
                <w:rFonts w:ascii="Calibri" w:eastAsia="SimSun" w:hAnsi="Calibri" w:cs="Calibri"/>
                <w:lang w:eastAsia="zh-CN"/>
              </w:rPr>
              <w:tab/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提交</w:t>
            </w:r>
            <w:r w:rsidR="00B65C09" w:rsidRPr="00D87992">
              <w:rPr>
                <w:rFonts w:ascii="Calibri" w:eastAsia="SimSun" w:hAnsi="Calibri" w:cs="Calibri" w:hint="eastAsia"/>
                <w:lang w:eastAsia="zh-CN"/>
              </w:rPr>
              <w:t>电信标准化局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第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154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号通函附件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2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中有关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TAP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成员国对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ITU-T E.164.2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、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ITU-T E.212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、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ITU-T E.218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和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ITU-T M.3387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建议书草案的</w:t>
            </w:r>
            <w:r w:rsidR="00A23855" w:rsidRPr="00D87992">
              <w:rPr>
                <w:rFonts w:ascii="Calibri" w:eastAsia="SimSun" w:hAnsi="Calibri" w:cs="Calibri" w:hint="eastAsia"/>
                <w:lang w:eastAsia="zh-CN"/>
              </w:rPr>
              <w:t>征询</w:t>
            </w:r>
            <w:r w:rsidR="00E25FF2" w:rsidRPr="00D87992">
              <w:rPr>
                <w:rFonts w:ascii="Calibri" w:eastAsia="SimSun" w:hAnsi="Calibri" w:cs="Calibri" w:hint="eastAsia"/>
                <w:lang w:eastAsia="zh-CN"/>
              </w:rPr>
              <w:t>表格</w:t>
            </w:r>
          </w:p>
        </w:tc>
      </w:tr>
    </w:tbl>
    <w:p w14:paraId="51FFE3C2" w14:textId="0CDD95D4" w:rsidR="008470D0" w:rsidRPr="006F48C2" w:rsidRDefault="00391276" w:rsidP="00391276">
      <w:pPr>
        <w:ind w:firstLineChars="200" w:firstLine="440"/>
        <w:rPr>
          <w:rFonts w:cstheme="minorHAnsi"/>
          <w:sz w:val="22"/>
          <w:szCs w:val="22"/>
          <w:lang w:eastAsia="zh-CN"/>
        </w:rPr>
      </w:pPr>
      <w:r w:rsidRPr="006F48C2">
        <w:rPr>
          <w:sz w:val="22"/>
          <w:szCs w:val="22"/>
          <w:lang w:eastAsia="zh-CN"/>
        </w:rPr>
        <w:t>会议</w:t>
      </w:r>
      <w:r w:rsidRPr="006F48C2">
        <w:rPr>
          <w:rFonts w:hint="eastAsia"/>
          <w:sz w:val="22"/>
          <w:szCs w:val="22"/>
          <w:lang w:eastAsia="zh-CN"/>
        </w:rPr>
        <w:t>实用</w:t>
      </w:r>
      <w:r w:rsidRPr="006F48C2">
        <w:rPr>
          <w:sz w:val="22"/>
          <w:szCs w:val="22"/>
          <w:lang w:eastAsia="zh-CN"/>
        </w:rPr>
        <w:t>信息</w:t>
      </w:r>
      <w:r w:rsidRPr="006F48C2">
        <w:rPr>
          <w:rFonts w:hint="eastAsia"/>
          <w:sz w:val="22"/>
          <w:szCs w:val="22"/>
          <w:lang w:eastAsia="zh-CN"/>
        </w:rPr>
        <w:t>见</w:t>
      </w:r>
      <w:r w:rsidRPr="006F48C2">
        <w:rPr>
          <w:b/>
          <w:bCs/>
          <w:sz w:val="22"/>
          <w:szCs w:val="22"/>
          <w:lang w:eastAsia="zh-CN"/>
        </w:rPr>
        <w:t>附件</w:t>
      </w:r>
      <w:r w:rsidRPr="006F48C2">
        <w:rPr>
          <w:rFonts w:hint="eastAsia"/>
          <w:b/>
          <w:bCs/>
          <w:sz w:val="22"/>
          <w:szCs w:val="22"/>
          <w:lang w:eastAsia="zh-CN"/>
        </w:rPr>
        <w:t>A</w:t>
      </w:r>
      <w:r w:rsidRPr="006F48C2">
        <w:rPr>
          <w:sz w:val="22"/>
          <w:szCs w:val="22"/>
          <w:lang w:eastAsia="zh-CN"/>
        </w:rPr>
        <w:t>。</w:t>
      </w:r>
      <w:r w:rsidRPr="006F48C2">
        <w:rPr>
          <w:rFonts w:hint="eastAsia"/>
          <w:sz w:val="22"/>
          <w:szCs w:val="22"/>
          <w:lang w:eastAsia="zh-CN"/>
        </w:rPr>
        <w:t>研究组主席</w:t>
      </w:r>
      <w:r w:rsidRPr="006F48C2">
        <w:rPr>
          <w:sz w:val="22"/>
          <w:szCs w:val="22"/>
          <w:lang w:eastAsia="zh-CN"/>
        </w:rPr>
        <w:t>Phil Rushton</w:t>
      </w:r>
      <w:r w:rsidRPr="006F48C2">
        <w:rPr>
          <w:rFonts w:hint="eastAsia"/>
          <w:sz w:val="22"/>
          <w:szCs w:val="22"/>
          <w:lang w:eastAsia="zh-CN"/>
        </w:rPr>
        <w:t>先生（英国）起草</w:t>
      </w:r>
      <w:r w:rsidRPr="006F48C2">
        <w:rPr>
          <w:sz w:val="22"/>
          <w:szCs w:val="22"/>
          <w:lang w:eastAsia="zh-CN"/>
        </w:rPr>
        <w:t>的</w:t>
      </w:r>
      <w:r w:rsidRPr="006F48C2">
        <w:rPr>
          <w:rFonts w:hint="eastAsia"/>
          <w:sz w:val="22"/>
          <w:szCs w:val="22"/>
          <w:lang w:eastAsia="zh-CN"/>
        </w:rPr>
        <w:t>会议</w:t>
      </w:r>
      <w:r w:rsidRPr="006F48C2">
        <w:rPr>
          <w:rFonts w:hint="eastAsia"/>
          <w:b/>
          <w:bCs/>
          <w:sz w:val="22"/>
          <w:szCs w:val="22"/>
          <w:lang w:eastAsia="zh-CN"/>
        </w:rPr>
        <w:t>议程草案</w:t>
      </w:r>
      <w:r w:rsidRPr="006F48C2">
        <w:rPr>
          <w:rFonts w:hint="eastAsia"/>
          <w:sz w:val="22"/>
          <w:szCs w:val="22"/>
          <w:lang w:eastAsia="zh-CN"/>
        </w:rPr>
        <w:t>见</w:t>
      </w:r>
      <w:r w:rsidRPr="006F48C2">
        <w:rPr>
          <w:rFonts w:hint="eastAsia"/>
          <w:b/>
          <w:bCs/>
          <w:sz w:val="22"/>
          <w:szCs w:val="22"/>
          <w:lang w:eastAsia="zh-CN"/>
        </w:rPr>
        <w:t>附件</w:t>
      </w:r>
      <w:r w:rsidRPr="006F48C2">
        <w:rPr>
          <w:rFonts w:hint="eastAsia"/>
          <w:b/>
          <w:bCs/>
          <w:sz w:val="22"/>
          <w:szCs w:val="22"/>
          <w:lang w:eastAsia="zh-CN"/>
        </w:rPr>
        <w:t>B</w:t>
      </w:r>
      <w:r w:rsidRPr="006F48C2">
        <w:rPr>
          <w:rFonts w:hint="eastAsia"/>
          <w:sz w:val="22"/>
          <w:szCs w:val="22"/>
          <w:lang w:eastAsia="zh-CN"/>
        </w:rPr>
        <w:t>。</w:t>
      </w:r>
    </w:p>
    <w:p w14:paraId="60D15AD9" w14:textId="24D56F11" w:rsidR="008470D0" w:rsidRPr="00341121" w:rsidRDefault="00481900" w:rsidP="00481900">
      <w:pPr>
        <w:keepNext/>
        <w:keepLines/>
        <w:spacing w:after="120"/>
        <w:ind w:firstLineChars="200" w:firstLine="440"/>
        <w:rPr>
          <w:rFonts w:cstheme="minorHAnsi"/>
          <w:sz w:val="22"/>
          <w:szCs w:val="22"/>
          <w:lang w:eastAsia="zh-CN"/>
        </w:rPr>
      </w:pPr>
      <w:r w:rsidRPr="00341121">
        <w:rPr>
          <w:rFonts w:cs="Calibri" w:hint="eastAsia"/>
          <w:sz w:val="22"/>
          <w:szCs w:val="22"/>
          <w:lang w:eastAsia="zh-CN"/>
        </w:rPr>
        <w:t>祝您与会顺利且富有成效！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1"/>
        <w:gridCol w:w="3093"/>
      </w:tblGrid>
      <w:tr w:rsidR="008470D0" w:rsidRPr="000032A2" w14:paraId="27DCEA35" w14:textId="77777777" w:rsidTr="00BF27C2">
        <w:trPr>
          <w:cantSplit/>
          <w:trHeight w:val="1955"/>
        </w:trPr>
        <w:tc>
          <w:tcPr>
            <w:tcW w:w="6541" w:type="dxa"/>
            <w:vMerge w:val="restart"/>
            <w:tcBorders>
              <w:right w:val="single" w:sz="4" w:space="0" w:color="auto"/>
            </w:tcBorders>
          </w:tcPr>
          <w:p w14:paraId="51288403" w14:textId="77777777" w:rsidR="00975326" w:rsidRPr="000032A2" w:rsidRDefault="00975326" w:rsidP="00120A0F">
            <w:pPr>
              <w:spacing w:before="2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0032A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顺致敬意！</w:t>
            </w:r>
          </w:p>
          <w:p w14:paraId="71E896D3" w14:textId="7EA01040" w:rsidR="008470D0" w:rsidRPr="000032A2" w:rsidRDefault="0031652A" w:rsidP="00975326">
            <w:pPr>
              <w:keepNext/>
              <w:keepLines/>
              <w:spacing w:before="960"/>
              <w:ind w:left="-105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 w:hint="eastAsia"/>
                <w:noProof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5D9C6DE5" wp14:editId="55806AC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122555</wp:posOffset>
                  </wp:positionV>
                  <wp:extent cx="938145" cy="352425"/>
                  <wp:effectExtent l="0" t="0" r="0" b="0"/>
                  <wp:wrapNone/>
                  <wp:docPr id="744148964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148964" name="Picture 1" descr="A black and white text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14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326" w:rsidRPr="000032A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电信标准化局主任</w:t>
            </w:r>
            <w:r w:rsidR="00975326" w:rsidRPr="000032A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br/>
            </w:r>
            <w:r w:rsidR="00975326" w:rsidRPr="000032A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尾</w:t>
            </w:r>
            <w:proofErr w:type="gramStart"/>
            <w:r w:rsidR="00975326" w:rsidRPr="000032A2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上诚藏</w:t>
            </w:r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EF0D46" w14:textId="77777777" w:rsidR="008470D0" w:rsidRPr="000032A2" w:rsidRDefault="008470D0" w:rsidP="00C87231">
            <w:pPr>
              <w:keepNext/>
              <w:keepLines/>
              <w:spacing w:before="0"/>
              <w:ind w:left="113" w:right="113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0032A2"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C25DC8F" wp14:editId="10DD087D">
                  <wp:extent cx="1034540" cy="1034540"/>
                  <wp:effectExtent l="0" t="0" r="0" b="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217" cy="1035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32A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ITU-T SG2</w:t>
            </w:r>
          </w:p>
        </w:tc>
      </w:tr>
      <w:tr w:rsidR="008470D0" w:rsidRPr="000032A2" w14:paraId="6F16C63D" w14:textId="77777777" w:rsidTr="00BF27C2">
        <w:trPr>
          <w:cantSplit/>
          <w:trHeight w:val="227"/>
        </w:trPr>
        <w:tc>
          <w:tcPr>
            <w:tcW w:w="6541" w:type="dxa"/>
            <w:vMerge/>
          </w:tcPr>
          <w:p w14:paraId="6111BA70" w14:textId="77777777" w:rsidR="008470D0" w:rsidRPr="000032A2" w:rsidRDefault="008470D0" w:rsidP="00C87231">
            <w:pPr>
              <w:spacing w:before="480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3A9A" w14:textId="4BEE3125" w:rsidR="008470D0" w:rsidRPr="000032A2" w:rsidRDefault="00FE74BB" w:rsidP="00C87231">
            <w:pPr>
              <w:spacing w:before="0"/>
              <w:jc w:val="center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r w:rsidRPr="000032A2">
              <w:rPr>
                <w:rFonts w:ascii="Calibri" w:eastAsia="SimSun" w:hAnsi="Calibri" w:cs="Calibri" w:hint="eastAsia"/>
                <w:sz w:val="22"/>
                <w:szCs w:val="22"/>
                <w:lang w:val="fr-FR" w:eastAsia="zh-CN"/>
              </w:rPr>
              <w:t>最新会议信息</w:t>
            </w:r>
          </w:p>
        </w:tc>
      </w:tr>
    </w:tbl>
    <w:p w14:paraId="57BFF704" w14:textId="7058F361" w:rsidR="008470D0" w:rsidRPr="00AD2F5F" w:rsidRDefault="00BF27C2" w:rsidP="008470D0">
      <w:pPr>
        <w:tabs>
          <w:tab w:val="left" w:pos="5865"/>
        </w:tabs>
        <w:spacing w:before="0"/>
        <w:rPr>
          <w:sz w:val="22"/>
          <w:szCs w:val="22"/>
        </w:rPr>
      </w:pPr>
      <w:r w:rsidRPr="00AD2F5F">
        <w:rPr>
          <w:rFonts w:hint="eastAsia"/>
          <w:b/>
          <w:bCs/>
          <w:sz w:val="22"/>
          <w:szCs w:val="22"/>
          <w:lang w:eastAsia="zh-CN"/>
        </w:rPr>
        <w:t>附件：</w:t>
      </w:r>
      <w:r w:rsidRPr="00AD2F5F">
        <w:rPr>
          <w:rFonts w:hint="eastAsia"/>
          <w:sz w:val="22"/>
          <w:szCs w:val="22"/>
          <w:lang w:eastAsia="zh-CN"/>
        </w:rPr>
        <w:t>2</w:t>
      </w:r>
      <w:r w:rsidRPr="00AD2F5F">
        <w:rPr>
          <w:rFonts w:hint="eastAsia"/>
          <w:sz w:val="22"/>
          <w:szCs w:val="22"/>
          <w:lang w:eastAsia="zh-CN"/>
        </w:rPr>
        <w:t>件</w:t>
      </w:r>
      <w:r w:rsidR="008470D0" w:rsidRPr="00AD2F5F">
        <w:rPr>
          <w:sz w:val="22"/>
          <w:szCs w:val="22"/>
        </w:rPr>
        <w:br w:type="page"/>
      </w:r>
    </w:p>
    <w:p w14:paraId="12817E88" w14:textId="106955E6" w:rsidR="006222E1" w:rsidRPr="00B371EC" w:rsidRDefault="006222E1" w:rsidP="00034456">
      <w:pPr>
        <w:pStyle w:val="AnnexNo"/>
        <w:spacing w:after="280"/>
        <w:rPr>
          <w:b/>
          <w:bCs/>
        </w:rPr>
      </w:pPr>
      <w:proofErr w:type="spellStart"/>
      <w:r w:rsidRPr="00B371EC">
        <w:rPr>
          <w:rFonts w:hint="eastAsia"/>
          <w:b/>
          <w:bCs/>
        </w:rPr>
        <w:lastRenderedPageBreak/>
        <w:t>附件</w:t>
      </w:r>
      <w:proofErr w:type="spellEnd"/>
      <w:r w:rsidRPr="00B371EC">
        <w:rPr>
          <w:b/>
          <w:bCs/>
        </w:rPr>
        <w:t>A</w:t>
      </w:r>
      <w:bookmarkStart w:id="3" w:name="lt_pId073"/>
      <w:r w:rsidR="00B371EC" w:rsidRPr="00B371EC">
        <w:rPr>
          <w:b/>
          <w:bCs/>
        </w:rPr>
        <w:br/>
      </w:r>
      <w:proofErr w:type="spellStart"/>
      <w:r w:rsidRPr="00B371EC">
        <w:rPr>
          <w:rFonts w:hint="eastAsia"/>
          <w:b/>
          <w:bCs/>
        </w:rPr>
        <w:t>实用会议信息</w:t>
      </w:r>
      <w:bookmarkEnd w:id="3"/>
      <w:proofErr w:type="spellEnd"/>
    </w:p>
    <w:p w14:paraId="0CDFECF1" w14:textId="77777777" w:rsidR="006222E1" w:rsidRPr="009B5F59" w:rsidRDefault="006222E1" w:rsidP="006222E1">
      <w:pPr>
        <w:pStyle w:val="AnnexTitle0"/>
        <w:rPr>
          <w:rFonts w:ascii="SimSun" w:hAnsi="SimSun"/>
          <w:b w:val="0"/>
          <w:bCs/>
          <w:szCs w:val="22"/>
          <w:lang w:eastAsia="zh-CN"/>
        </w:rPr>
      </w:pPr>
      <w:r w:rsidRPr="006205D2">
        <w:rPr>
          <w:rFonts w:eastAsia="SimSun" w:cs="Calibri" w:hint="eastAsia"/>
          <w:bCs/>
          <w:sz w:val="24"/>
          <w:szCs w:val="24"/>
          <w:lang w:eastAsia="zh-CN"/>
        </w:rPr>
        <w:t>工作</w:t>
      </w:r>
      <w:r w:rsidRPr="009823AD">
        <w:rPr>
          <w:rFonts w:eastAsia="SimSun" w:cs="Calibri" w:hint="eastAsia"/>
          <w:bCs/>
          <w:szCs w:val="22"/>
          <w:lang w:eastAsia="zh-CN"/>
        </w:rPr>
        <w:t>方法</w:t>
      </w:r>
      <w:r w:rsidRPr="006205D2">
        <w:rPr>
          <w:rFonts w:eastAsia="SimSun" w:cs="Calibri" w:hint="eastAsia"/>
          <w:bCs/>
          <w:sz w:val="24"/>
          <w:szCs w:val="24"/>
          <w:lang w:eastAsia="zh-CN"/>
        </w:rPr>
        <w:t>与设施</w:t>
      </w:r>
    </w:p>
    <w:p w14:paraId="1AEE506B" w14:textId="47D22F04" w:rsidR="008470D0" w:rsidRPr="00873ED9" w:rsidRDefault="00CE767C" w:rsidP="008470D0">
      <w:pPr>
        <w:rPr>
          <w:rFonts w:ascii="Calibri" w:hAnsi="Calibri" w:cs="Calibri"/>
          <w:sz w:val="22"/>
          <w:szCs w:val="22"/>
          <w:lang w:eastAsia="zh-CN"/>
        </w:rPr>
      </w:pPr>
      <w:r w:rsidRPr="00873ED9">
        <w:rPr>
          <w:rFonts w:ascii="Calibri" w:hAnsi="Calibri" w:cs="Calibri" w:hint="eastAsia"/>
          <w:b/>
          <w:bCs/>
          <w:sz w:val="22"/>
          <w:szCs w:val="22"/>
          <w:lang w:eastAsia="zh-CN"/>
        </w:rPr>
        <w:t>提交</w:t>
      </w:r>
      <w:r w:rsidRPr="00873ED9">
        <w:rPr>
          <w:rFonts w:ascii="Calibri" w:hAnsi="Calibri" w:cs="Calibri"/>
          <w:b/>
          <w:bCs/>
          <w:sz w:val="22"/>
          <w:szCs w:val="22"/>
          <w:lang w:eastAsia="zh-CN"/>
        </w:rPr>
        <w:t>和</w:t>
      </w:r>
      <w:r w:rsidRPr="00873ED9">
        <w:rPr>
          <w:rFonts w:ascii="Calibri" w:hAnsi="Calibri" w:cs="Calibri" w:hint="eastAsia"/>
          <w:b/>
          <w:bCs/>
          <w:sz w:val="22"/>
          <w:szCs w:val="22"/>
          <w:lang w:eastAsia="zh-CN"/>
        </w:rPr>
        <w:t>获取文件</w:t>
      </w:r>
      <w:r w:rsidRPr="00902A40">
        <w:rPr>
          <w:rFonts w:ascii="Calibri" w:hAnsi="Calibri" w:cs="Calibri" w:hint="eastAsia"/>
          <w:sz w:val="22"/>
          <w:szCs w:val="22"/>
          <w:lang w:val="fr-FR" w:eastAsia="zh-CN"/>
        </w:rPr>
        <w:t>：</w:t>
      </w:r>
      <w:r w:rsidRPr="00873ED9">
        <w:rPr>
          <w:rFonts w:ascii="Calibri" w:hAnsi="Calibri" w:cs="Calibri" w:hint="eastAsia"/>
          <w:bCs/>
          <w:sz w:val="22"/>
          <w:szCs w:val="22"/>
          <w:lang w:eastAsia="zh-CN"/>
        </w:rPr>
        <w:t>成员</w:t>
      </w:r>
      <w:r w:rsidRPr="00873ED9">
        <w:rPr>
          <w:rFonts w:ascii="Calibri" w:hAnsi="Calibri" w:cs="Calibri"/>
          <w:bCs/>
          <w:sz w:val="22"/>
          <w:szCs w:val="22"/>
          <w:lang w:eastAsia="zh-CN"/>
        </w:rPr>
        <w:t>应采用</w:t>
      </w:r>
      <w:hyperlink r:id="rId20" w:history="1">
        <w:r w:rsidRPr="00873ED9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文件</w:t>
        </w:r>
        <w:r w:rsidRPr="00873ED9">
          <w:rPr>
            <w:rStyle w:val="Hyperlink"/>
            <w:rFonts w:ascii="Calibri" w:hAnsi="Calibri" w:cs="Calibri"/>
            <w:sz w:val="22"/>
            <w:szCs w:val="22"/>
            <w:lang w:eastAsia="zh-CN"/>
          </w:rPr>
          <w:t>直传</w:t>
        </w:r>
      </w:hyperlink>
      <w:r w:rsidRPr="00873ED9">
        <w:rPr>
          <w:rFonts w:ascii="Calibri" w:hAnsi="Calibri" w:cs="Calibri"/>
          <w:bCs/>
          <w:sz w:val="22"/>
          <w:szCs w:val="22"/>
          <w:lang w:eastAsia="zh-CN"/>
        </w:rPr>
        <w:t>方式提交文稿</w:t>
      </w:r>
      <w:r w:rsidRPr="00873ED9">
        <w:rPr>
          <w:rFonts w:ascii="Calibri" w:hAnsi="Calibri" w:cs="Calibri" w:hint="eastAsia"/>
          <w:bCs/>
          <w:sz w:val="22"/>
          <w:szCs w:val="22"/>
          <w:lang w:eastAsia="zh-CN"/>
        </w:rPr>
        <w:t>。临时</w:t>
      </w:r>
      <w:r w:rsidRPr="00873ED9">
        <w:rPr>
          <w:rFonts w:ascii="Calibri" w:hAnsi="Calibri" w:cs="Calibri"/>
          <w:bCs/>
          <w:sz w:val="22"/>
          <w:szCs w:val="22"/>
          <w:lang w:eastAsia="zh-CN"/>
        </w:rPr>
        <w:t>文件草案应利用</w:t>
      </w:r>
      <w:hyperlink r:id="rId21" w:history="1">
        <w:r w:rsidRPr="00873ED9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适当</w:t>
        </w:r>
        <w:r w:rsidRPr="00873ED9">
          <w:rPr>
            <w:rStyle w:val="Hyperlink"/>
            <w:rFonts w:ascii="Calibri" w:hAnsi="Calibri" w:cs="Calibri"/>
            <w:sz w:val="22"/>
            <w:szCs w:val="22"/>
            <w:lang w:eastAsia="zh-CN"/>
          </w:rPr>
          <w:t>模板</w:t>
        </w:r>
      </w:hyperlink>
      <w:r w:rsidRPr="00873ED9">
        <w:rPr>
          <w:rFonts w:ascii="Calibri" w:hAnsi="Calibri" w:cs="Calibri" w:hint="eastAsia"/>
          <w:bCs/>
          <w:sz w:val="22"/>
          <w:szCs w:val="22"/>
          <w:lang w:eastAsia="zh-CN"/>
        </w:rPr>
        <w:t>通过</w:t>
      </w:r>
      <w:r w:rsidRPr="00873ED9">
        <w:rPr>
          <w:rFonts w:ascii="Calibri" w:hAnsi="Calibri" w:cs="Calibri"/>
          <w:bCs/>
          <w:sz w:val="22"/>
          <w:szCs w:val="22"/>
          <w:lang w:eastAsia="zh-CN"/>
        </w:rPr>
        <w:t>电子邮件提交研究组秘书处</w:t>
      </w:r>
      <w:r w:rsidRPr="00873ED9">
        <w:rPr>
          <w:rFonts w:ascii="Calibri" w:hAnsi="Calibri" w:cs="Calibri" w:hint="eastAsia"/>
          <w:bCs/>
          <w:sz w:val="22"/>
          <w:szCs w:val="22"/>
          <w:lang w:eastAsia="zh-CN"/>
        </w:rPr>
        <w:t>。研究组主页上提供的会议文件仅限于拥有含</w:t>
      </w:r>
      <w:r w:rsidRPr="00873ED9">
        <w:rPr>
          <w:rFonts w:ascii="Calibri" w:hAnsi="Calibri" w:cs="Calibri" w:hint="eastAsia"/>
          <w:bCs/>
          <w:sz w:val="22"/>
          <w:szCs w:val="22"/>
          <w:lang w:eastAsia="zh-CN"/>
        </w:rPr>
        <w:t>TIES</w:t>
      </w:r>
      <w:r w:rsidRPr="00873ED9">
        <w:rPr>
          <w:rFonts w:ascii="Calibri" w:hAnsi="Calibri" w:cs="Calibri" w:hint="eastAsia"/>
          <w:bCs/>
          <w:sz w:val="22"/>
          <w:szCs w:val="22"/>
          <w:lang w:eastAsia="zh-CN"/>
        </w:rPr>
        <w:t>权限的</w:t>
      </w:r>
      <w:r w:rsidR="0031652A">
        <w:fldChar w:fldCharType="begin"/>
      </w:r>
      <w:r w:rsidR="0031652A">
        <w:rPr>
          <w:lang w:eastAsia="zh-CN"/>
        </w:rPr>
        <w:instrText>HYPERLINK "http://www.itu.int/TIES/"</w:instrText>
      </w:r>
      <w:r w:rsidR="0031652A">
        <w:fldChar w:fldCharType="separate"/>
      </w:r>
      <w:r w:rsidRPr="00873ED9">
        <w:rPr>
          <w:rStyle w:val="Hyperlink"/>
          <w:rFonts w:ascii="Calibri" w:hAnsi="Calibri" w:cs="Calibri" w:hint="eastAsia"/>
          <w:bCs/>
          <w:sz w:val="22"/>
          <w:szCs w:val="22"/>
          <w:lang w:eastAsia="zh-CN"/>
        </w:rPr>
        <w:t>国际电</w:t>
      </w:r>
      <w:proofErr w:type="gramStart"/>
      <w:r w:rsidRPr="00873ED9">
        <w:rPr>
          <w:rStyle w:val="Hyperlink"/>
          <w:rFonts w:ascii="Calibri" w:hAnsi="Calibri" w:cs="Calibri" w:hint="eastAsia"/>
          <w:bCs/>
          <w:sz w:val="22"/>
          <w:szCs w:val="22"/>
          <w:lang w:eastAsia="zh-CN"/>
        </w:rPr>
        <w:t>联用户</w:t>
      </w:r>
      <w:proofErr w:type="gramEnd"/>
      <w:r w:rsidRPr="00873ED9">
        <w:rPr>
          <w:rStyle w:val="Hyperlink"/>
          <w:rFonts w:ascii="Calibri" w:hAnsi="Calibri" w:cs="Calibri" w:hint="eastAsia"/>
          <w:bCs/>
          <w:sz w:val="22"/>
          <w:szCs w:val="22"/>
          <w:lang w:eastAsia="zh-CN"/>
        </w:rPr>
        <w:t>账户</w:t>
      </w:r>
      <w:r w:rsidR="0031652A">
        <w:rPr>
          <w:rStyle w:val="Hyperlink"/>
          <w:rFonts w:ascii="Calibri" w:hAnsi="Calibri" w:cs="Calibri"/>
          <w:bCs/>
          <w:sz w:val="22"/>
          <w:szCs w:val="22"/>
          <w:lang w:eastAsia="zh-CN"/>
        </w:rPr>
        <w:fldChar w:fldCharType="end"/>
      </w:r>
      <w:r w:rsidRPr="00873ED9">
        <w:rPr>
          <w:rFonts w:ascii="Calibri" w:hAnsi="Calibri" w:cs="Calibri" w:hint="eastAsia"/>
          <w:bCs/>
          <w:sz w:val="22"/>
          <w:szCs w:val="22"/>
          <w:lang w:eastAsia="zh-CN"/>
        </w:rPr>
        <w:t>的</w:t>
      </w:r>
      <w:r w:rsidR="00AB674A">
        <w:rPr>
          <w:rFonts w:ascii="Calibri" w:hAnsi="Calibri" w:cs="Calibri"/>
          <w:bCs/>
          <w:sz w:val="22"/>
          <w:szCs w:val="22"/>
          <w:lang w:eastAsia="zh-CN"/>
        </w:rPr>
        <w:br/>
      </w:r>
      <w:r w:rsidRPr="00873ED9">
        <w:rPr>
          <w:rFonts w:ascii="Calibri" w:hAnsi="Calibri" w:cs="Calibri" w:hint="eastAsia"/>
          <w:bCs/>
          <w:sz w:val="22"/>
          <w:szCs w:val="22"/>
          <w:lang w:eastAsia="zh-CN"/>
        </w:rPr>
        <w:t>ITU-T</w:t>
      </w:r>
      <w:r w:rsidRPr="00873ED9">
        <w:rPr>
          <w:rFonts w:ascii="Calibri" w:hAnsi="Calibri" w:cs="Calibri" w:hint="eastAsia"/>
          <w:bCs/>
          <w:sz w:val="22"/>
          <w:szCs w:val="22"/>
          <w:lang w:eastAsia="zh-CN"/>
        </w:rPr>
        <w:t>成员。</w:t>
      </w:r>
    </w:p>
    <w:p w14:paraId="438FCCDF" w14:textId="1274FD93" w:rsidR="008470D0" w:rsidRPr="00873ED9" w:rsidRDefault="00D06457" w:rsidP="008470D0">
      <w:pPr>
        <w:rPr>
          <w:rFonts w:ascii="Calibri" w:hAnsi="Calibri" w:cs="Calibri"/>
          <w:sz w:val="22"/>
          <w:szCs w:val="22"/>
          <w:lang w:eastAsia="zh-CN"/>
        </w:rPr>
      </w:pPr>
      <w:r w:rsidRPr="00873ED9">
        <w:rPr>
          <w:rFonts w:ascii="Calibri" w:hAnsi="Calibri" w:cs="Calibri" w:hint="eastAsia"/>
          <w:b/>
          <w:bCs/>
          <w:sz w:val="22"/>
          <w:szCs w:val="22"/>
          <w:lang w:eastAsia="zh-CN"/>
        </w:rPr>
        <w:t>工作语言</w:t>
      </w:r>
      <w:r w:rsidRPr="00922259">
        <w:rPr>
          <w:rFonts w:ascii="Calibri" w:hAnsi="Calibri" w:cs="Calibri" w:hint="eastAsia"/>
          <w:sz w:val="22"/>
          <w:szCs w:val="22"/>
          <w:lang w:eastAsia="zh-CN"/>
        </w:rPr>
        <w:t>：</w:t>
      </w:r>
      <w:r w:rsidRPr="00873ED9">
        <w:rPr>
          <w:rFonts w:ascii="Calibri" w:hAnsi="Calibri" w:cs="Calibri" w:hint="eastAsia"/>
          <w:sz w:val="22"/>
          <w:szCs w:val="22"/>
          <w:lang w:eastAsia="zh-CN"/>
        </w:rPr>
        <w:t>整个会议将只使用英语。</w:t>
      </w:r>
    </w:p>
    <w:p w14:paraId="7EB36318" w14:textId="3133B075" w:rsidR="008470D0" w:rsidRPr="00873ED9" w:rsidRDefault="00D06457" w:rsidP="008470D0">
      <w:pPr>
        <w:snapToGrid w:val="0"/>
        <w:spacing w:after="120"/>
        <w:rPr>
          <w:rFonts w:ascii="Calibri" w:hAnsi="Calibri" w:cs="Calibri"/>
          <w:sz w:val="22"/>
          <w:szCs w:val="22"/>
          <w:lang w:val="en-US" w:eastAsia="zh-CN"/>
        </w:rPr>
      </w:pPr>
      <w:r w:rsidRPr="00873ED9">
        <w:rPr>
          <w:rFonts w:ascii="Calibri" w:hAnsi="Calibri" w:cs="Calibri" w:hint="eastAsia"/>
          <w:b/>
          <w:bCs/>
          <w:sz w:val="22"/>
          <w:szCs w:val="22"/>
          <w:lang w:val="en-US" w:eastAsia="zh-CN"/>
        </w:rPr>
        <w:t>交互式远程参会</w:t>
      </w:r>
      <w:r w:rsidRPr="00922259">
        <w:rPr>
          <w:rFonts w:ascii="Calibri" w:hAnsi="Calibri" w:cs="Calibri" w:hint="eastAsia"/>
          <w:sz w:val="22"/>
          <w:szCs w:val="22"/>
          <w:lang w:val="en-US" w:eastAsia="zh-CN"/>
        </w:rPr>
        <w:t>：</w:t>
      </w:r>
      <w:hyperlink r:id="rId22">
        <w:proofErr w:type="spellStart"/>
        <w:r w:rsidRPr="00873ED9">
          <w:rPr>
            <w:rStyle w:val="Hyperlink"/>
            <w:rFonts w:ascii="Calibri" w:hAnsi="Calibri" w:cs="Calibri"/>
            <w:sz w:val="22"/>
            <w:szCs w:val="22"/>
            <w:lang w:val="en-US" w:eastAsia="zh-CN"/>
          </w:rPr>
          <w:t>MyMeetings</w:t>
        </w:r>
        <w:proofErr w:type="spellEnd"/>
      </w:hyperlink>
      <w:r w:rsidRPr="00873ED9">
        <w:rPr>
          <w:rFonts w:ascii="Calibri" w:hAnsi="Calibri" w:cs="Calibri" w:hint="eastAsia"/>
          <w:sz w:val="22"/>
          <w:szCs w:val="22"/>
          <w:lang w:val="en-US" w:eastAsia="zh-CN"/>
        </w:rPr>
        <w:t>工具将用于为</w:t>
      </w:r>
      <w:r w:rsidR="00BF56A8" w:rsidRPr="00873ED9">
        <w:rPr>
          <w:rFonts w:ascii="Calibri" w:hAnsi="Calibri" w:cs="Calibri" w:hint="eastAsia"/>
          <w:sz w:val="22"/>
          <w:szCs w:val="22"/>
          <w:lang w:val="en-US" w:eastAsia="zh-CN"/>
        </w:rPr>
        <w:t>本次</w:t>
      </w:r>
      <w:r w:rsidRPr="00873ED9">
        <w:rPr>
          <w:rFonts w:ascii="Calibri" w:hAnsi="Calibri" w:cs="Calibri" w:hint="eastAsia"/>
          <w:sz w:val="22"/>
          <w:szCs w:val="22"/>
          <w:lang w:val="en-US" w:eastAsia="zh-CN"/>
        </w:rPr>
        <w:t>会议提供远程参与。代表必须注册参加会议并得到其组织中的</w:t>
      </w:r>
      <w:r w:rsidR="00BF56A8" w:rsidRPr="00873ED9">
        <w:rPr>
          <w:rFonts w:ascii="Calibri" w:hAnsi="Calibri" w:cs="Calibri" w:hint="eastAsia"/>
          <w:sz w:val="22"/>
          <w:szCs w:val="22"/>
          <w:lang w:val="en-US" w:eastAsia="zh-CN"/>
        </w:rPr>
        <w:t>联系人</w:t>
      </w:r>
      <w:r w:rsidRPr="00873ED9">
        <w:rPr>
          <w:rFonts w:ascii="Calibri" w:hAnsi="Calibri" w:cs="Calibri" w:hint="eastAsia"/>
          <w:sz w:val="22"/>
          <w:szCs w:val="22"/>
          <w:lang w:val="en-US" w:eastAsia="zh-CN"/>
        </w:rPr>
        <w:t>的批准，否则他们将无法访问</w:t>
      </w:r>
      <w:proofErr w:type="spellStart"/>
      <w:r w:rsidRPr="00873ED9">
        <w:rPr>
          <w:rFonts w:ascii="Calibri" w:hAnsi="Calibri" w:cs="Calibri" w:hint="eastAsia"/>
          <w:sz w:val="22"/>
          <w:szCs w:val="22"/>
          <w:lang w:val="en-US" w:eastAsia="zh-CN"/>
        </w:rPr>
        <w:t>MyMeetings</w:t>
      </w:r>
      <w:proofErr w:type="spellEnd"/>
      <w:r w:rsidRPr="00873ED9">
        <w:rPr>
          <w:rFonts w:ascii="Calibri" w:hAnsi="Calibri" w:cs="Calibri" w:hint="eastAsia"/>
          <w:sz w:val="22"/>
          <w:szCs w:val="22"/>
          <w:lang w:val="en-US" w:eastAsia="zh-CN"/>
        </w:rPr>
        <w:t>工具。请代表们在发言时表明自己的身份和所属机构。尽最大努力提供远程参与。与会者应意识到，会议不会因为远程与会者无法</w:t>
      </w:r>
      <w:r w:rsidR="00BF56A8" w:rsidRPr="00873ED9">
        <w:rPr>
          <w:rFonts w:ascii="Calibri" w:hAnsi="Calibri" w:cs="Calibri" w:hint="eastAsia"/>
          <w:sz w:val="22"/>
          <w:szCs w:val="22"/>
          <w:lang w:val="en-US" w:eastAsia="zh-CN"/>
        </w:rPr>
        <w:t>连线</w:t>
      </w:r>
      <w:r w:rsidRPr="00873ED9">
        <w:rPr>
          <w:rFonts w:ascii="Calibri" w:hAnsi="Calibri" w:cs="Calibri" w:hint="eastAsia"/>
          <w:sz w:val="22"/>
          <w:szCs w:val="22"/>
          <w:lang w:val="en-US" w:eastAsia="zh-CN"/>
        </w:rPr>
        <w:t>、听不到或被听到而被</w:t>
      </w:r>
      <w:r w:rsidR="00BF56A8" w:rsidRPr="00873ED9">
        <w:rPr>
          <w:rFonts w:ascii="Calibri" w:hAnsi="Calibri" w:cs="Calibri" w:hint="eastAsia"/>
          <w:sz w:val="22"/>
          <w:szCs w:val="22"/>
          <w:lang w:val="en-US" w:eastAsia="zh-CN"/>
        </w:rPr>
        <w:t>推迟</w:t>
      </w:r>
      <w:r w:rsidRPr="00873ED9">
        <w:rPr>
          <w:rFonts w:ascii="Calibri" w:hAnsi="Calibri" w:cs="Calibri" w:hint="eastAsia"/>
          <w:sz w:val="22"/>
          <w:szCs w:val="22"/>
          <w:lang w:val="en-US" w:eastAsia="zh-CN"/>
        </w:rPr>
        <w:t>或中断，这</w:t>
      </w:r>
      <w:r w:rsidR="00BF56A8" w:rsidRPr="00873ED9">
        <w:rPr>
          <w:rFonts w:ascii="Calibri" w:hAnsi="Calibri" w:cs="Calibri" w:hint="eastAsia"/>
          <w:sz w:val="22"/>
          <w:szCs w:val="22"/>
          <w:lang w:val="en-US" w:eastAsia="zh-CN"/>
        </w:rPr>
        <w:t>将</w:t>
      </w:r>
      <w:r w:rsidRPr="00873ED9">
        <w:rPr>
          <w:rFonts w:ascii="Calibri" w:hAnsi="Calibri" w:cs="Calibri" w:hint="eastAsia"/>
          <w:sz w:val="22"/>
          <w:szCs w:val="22"/>
          <w:lang w:val="en-US" w:eastAsia="zh-CN"/>
        </w:rPr>
        <w:t>由主席决定。如果远程参与者的语音质量被认为不够好，主席可以打断远程参与者，并且可以不允许该参与者发言，直到有迹象表明问题已经解决。</w:t>
      </w:r>
      <w:r w:rsidR="00BF56A8" w:rsidRPr="00873ED9">
        <w:rPr>
          <w:rFonts w:ascii="Calibri" w:hAnsi="Calibri" w:cs="Calibri" w:hint="eastAsia"/>
          <w:sz w:val="22"/>
          <w:szCs w:val="22"/>
          <w:lang w:val="en-US" w:eastAsia="zh-CN"/>
        </w:rPr>
        <w:t>会议期间，</w:t>
      </w:r>
      <w:r w:rsidRPr="00873ED9">
        <w:rPr>
          <w:rFonts w:ascii="Calibri" w:hAnsi="Calibri" w:cs="Calibri" w:hint="eastAsia"/>
          <w:sz w:val="22"/>
          <w:szCs w:val="22"/>
          <w:lang w:val="en-US" w:eastAsia="zh-CN"/>
        </w:rPr>
        <w:t>鼓励使用会议聊天工具，以促进会有效时间管理</w:t>
      </w:r>
      <w:r w:rsidR="00BF56A8" w:rsidRPr="00873ED9">
        <w:rPr>
          <w:rFonts w:ascii="Calibri" w:hAnsi="Calibri" w:cs="Calibri" w:hint="eastAsia"/>
          <w:sz w:val="22"/>
          <w:szCs w:val="22"/>
          <w:lang w:val="en-US" w:eastAsia="zh-CN"/>
        </w:rPr>
        <w:t>，这将由主席决定</w:t>
      </w:r>
      <w:r w:rsidRPr="00873ED9">
        <w:rPr>
          <w:rFonts w:ascii="Calibri" w:hAnsi="Calibri" w:cs="Calibri" w:hint="eastAsia"/>
          <w:sz w:val="22"/>
          <w:szCs w:val="22"/>
          <w:lang w:val="en-US" w:eastAsia="zh-CN"/>
        </w:rPr>
        <w:t>。</w:t>
      </w:r>
    </w:p>
    <w:p w14:paraId="42ED98FD" w14:textId="380553DC" w:rsidR="008470D0" w:rsidRPr="00873ED9" w:rsidRDefault="00252D02" w:rsidP="008470D0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873ED9">
        <w:rPr>
          <w:rFonts w:ascii="Calibri" w:hAnsi="Calibri" w:cs="Calibri" w:hint="eastAsia"/>
          <w:b/>
          <w:bCs/>
          <w:sz w:val="22"/>
          <w:szCs w:val="22"/>
          <w:lang w:eastAsia="zh-CN"/>
        </w:rPr>
        <w:t>注册、</w:t>
      </w:r>
      <w:r w:rsidRPr="00873ED9">
        <w:rPr>
          <w:rFonts w:ascii="Calibri" w:hAnsi="Calibri" w:cs="Calibri"/>
          <w:b/>
          <w:bCs/>
          <w:sz w:val="22"/>
          <w:szCs w:val="22"/>
          <w:lang w:eastAsia="zh-CN"/>
        </w:rPr>
        <w:t>新代表、与会补贴</w:t>
      </w:r>
      <w:r w:rsidRPr="00873ED9">
        <w:rPr>
          <w:rFonts w:ascii="Calibri" w:hAnsi="Calibri" w:cs="Calibri" w:hint="eastAsia"/>
          <w:b/>
          <w:bCs/>
          <w:sz w:val="22"/>
          <w:szCs w:val="22"/>
          <w:lang w:eastAsia="zh-CN"/>
        </w:rPr>
        <w:t>和协助办理</w:t>
      </w:r>
      <w:r w:rsidRPr="00873ED9">
        <w:rPr>
          <w:rFonts w:ascii="Calibri" w:hAnsi="Calibri" w:cs="Calibri"/>
          <w:b/>
          <w:bCs/>
          <w:sz w:val="22"/>
          <w:szCs w:val="22"/>
          <w:lang w:eastAsia="zh-CN"/>
        </w:rPr>
        <w:t>签证</w:t>
      </w:r>
    </w:p>
    <w:p w14:paraId="3012F2C2" w14:textId="300F1406" w:rsidR="008470D0" w:rsidRPr="00873ED9" w:rsidRDefault="00252D02" w:rsidP="008470D0">
      <w:pPr>
        <w:rPr>
          <w:rFonts w:ascii="Calibri" w:hAnsi="Calibri" w:cs="Calibri"/>
          <w:sz w:val="22"/>
          <w:szCs w:val="22"/>
          <w:lang w:eastAsia="zh-CN"/>
        </w:rPr>
      </w:pPr>
      <w:r w:rsidRPr="00873ED9">
        <w:rPr>
          <w:rFonts w:ascii="Calibri" w:hAnsi="Calibri" w:cs="Calibri" w:hint="eastAsia"/>
          <w:b/>
          <w:sz w:val="22"/>
          <w:szCs w:val="22"/>
          <w:lang w:eastAsia="zh-CN"/>
        </w:rPr>
        <w:t>注册</w:t>
      </w:r>
      <w:r w:rsidRPr="002F4FD7">
        <w:rPr>
          <w:rFonts w:ascii="Calibri" w:hAnsi="Calibri" w:cs="Calibri" w:hint="eastAsia"/>
          <w:bCs/>
          <w:sz w:val="22"/>
          <w:szCs w:val="22"/>
          <w:lang w:eastAsia="zh-CN"/>
        </w:rPr>
        <w:t>：</w:t>
      </w:r>
      <w:r w:rsidRPr="00873ED9">
        <w:rPr>
          <w:rFonts w:ascii="Calibri" w:hAnsi="Calibri" w:cs="Calibri" w:hint="eastAsia"/>
          <w:sz w:val="22"/>
          <w:szCs w:val="22"/>
          <w:lang w:eastAsia="zh-CN"/>
        </w:rPr>
        <w:t>与会者</w:t>
      </w:r>
      <w:r w:rsidRPr="00873ED9">
        <w:rPr>
          <w:rFonts w:ascii="Calibri" w:hAnsi="Calibri" w:cs="Calibri"/>
          <w:sz w:val="22"/>
          <w:szCs w:val="22"/>
          <w:lang w:eastAsia="zh-CN"/>
        </w:rPr>
        <w:t>均需进行</w:t>
      </w:r>
      <w:r w:rsidRPr="00873ED9">
        <w:rPr>
          <w:rFonts w:ascii="Calibri" w:hAnsi="Calibri" w:cs="Calibri" w:hint="eastAsia"/>
          <w:sz w:val="22"/>
          <w:szCs w:val="22"/>
          <w:lang w:eastAsia="zh-CN"/>
        </w:rPr>
        <w:t>注册</w:t>
      </w:r>
      <w:r w:rsidR="00CE4B3D" w:rsidRPr="00873ED9">
        <w:rPr>
          <w:rFonts w:ascii="Calibri" w:hAnsi="Calibri" w:cs="Calibri" w:hint="eastAsia"/>
          <w:sz w:val="22"/>
          <w:szCs w:val="22"/>
          <w:lang w:eastAsia="zh-CN"/>
        </w:rPr>
        <w:t>，而且</w:t>
      </w:r>
      <w:r w:rsidRPr="00873ED9">
        <w:rPr>
          <w:rFonts w:ascii="Calibri" w:hAnsi="Calibri" w:cs="Calibri" w:hint="eastAsia"/>
          <w:b/>
          <w:sz w:val="22"/>
          <w:szCs w:val="22"/>
          <w:lang w:eastAsia="zh-CN"/>
        </w:rPr>
        <w:t>至少在</w:t>
      </w:r>
      <w:r w:rsidRPr="00873ED9">
        <w:rPr>
          <w:rFonts w:ascii="Calibri" w:hAnsi="Calibri" w:cs="Calibri"/>
          <w:b/>
          <w:sz w:val="22"/>
          <w:szCs w:val="22"/>
          <w:lang w:eastAsia="zh-CN"/>
        </w:rPr>
        <w:t>会议开始前</w:t>
      </w:r>
      <w:r w:rsidRPr="00873ED9">
        <w:rPr>
          <w:rFonts w:ascii="Calibri" w:hAnsi="Calibri" w:cs="Calibri" w:hint="eastAsia"/>
          <w:b/>
          <w:sz w:val="22"/>
          <w:szCs w:val="22"/>
          <w:lang w:eastAsia="zh-CN"/>
        </w:rPr>
        <w:t>一个月</w:t>
      </w:r>
      <w:r w:rsidRPr="00873ED9">
        <w:rPr>
          <w:rFonts w:ascii="Calibri" w:hAnsi="Calibri" w:cs="Calibri" w:hint="eastAsia"/>
          <w:sz w:val="22"/>
          <w:szCs w:val="22"/>
          <w:lang w:eastAsia="zh-CN"/>
        </w:rPr>
        <w:t>通过</w:t>
      </w:r>
      <w:hyperlink r:id="rId23" w:history="1">
        <w:r w:rsidR="00CE4B3D" w:rsidRPr="00873ED9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研究组主页</w:t>
        </w:r>
      </w:hyperlink>
      <w:r w:rsidRPr="00873ED9">
        <w:rPr>
          <w:rFonts w:ascii="Calibri" w:hAnsi="Calibri" w:cs="Calibri"/>
          <w:sz w:val="22"/>
          <w:szCs w:val="22"/>
          <w:lang w:eastAsia="zh-CN"/>
        </w:rPr>
        <w:t>完成在线注册。</w:t>
      </w:r>
      <w:r w:rsidRPr="00873ED9">
        <w:rPr>
          <w:rFonts w:ascii="Calibri" w:hAnsi="Calibri" w:cs="Calibri" w:hint="eastAsia"/>
          <w:sz w:val="22"/>
          <w:szCs w:val="22"/>
          <w:lang w:eastAsia="zh-CN"/>
        </w:rPr>
        <w:t>根据</w:t>
      </w:r>
      <w:hyperlink r:id="rId24" w:history="1">
        <w:r w:rsidRPr="00873ED9">
          <w:rPr>
            <w:rStyle w:val="Hyperlink"/>
            <w:rFonts w:ascii="Calibri" w:hAnsi="Calibri" w:cs="Calibri"/>
            <w:sz w:val="22"/>
            <w:szCs w:val="22"/>
            <w:lang w:eastAsia="zh-CN"/>
          </w:rPr>
          <w:t>电信标准化局第</w:t>
        </w:r>
        <w:r w:rsidRPr="00873ED9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68</w:t>
        </w:r>
        <w:r w:rsidRPr="00873ED9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号通函</w:t>
        </w:r>
      </w:hyperlink>
      <w:r w:rsidRPr="00873ED9">
        <w:rPr>
          <w:rFonts w:ascii="Calibri" w:hAnsi="Calibri" w:cs="Calibri"/>
          <w:sz w:val="22"/>
          <w:szCs w:val="22"/>
          <w:lang w:eastAsia="zh-CN"/>
        </w:rPr>
        <w:t>，</w:t>
      </w:r>
      <w:r w:rsidRPr="00873ED9">
        <w:rPr>
          <w:rFonts w:ascii="Calibri" w:hAnsi="Calibri" w:cs="Calibri" w:hint="eastAsia"/>
          <w:sz w:val="22"/>
          <w:szCs w:val="22"/>
          <w:lang w:eastAsia="zh-CN"/>
        </w:rPr>
        <w:t>I</w:t>
      </w:r>
      <w:r w:rsidRPr="00873ED9">
        <w:rPr>
          <w:rFonts w:ascii="Calibri" w:hAnsi="Calibri" w:cs="Calibri"/>
          <w:sz w:val="22"/>
          <w:szCs w:val="22"/>
          <w:lang w:eastAsia="zh-CN"/>
        </w:rPr>
        <w:t>TU-T</w:t>
      </w:r>
      <w:r w:rsidRPr="00873ED9">
        <w:rPr>
          <w:rFonts w:ascii="Calibri" w:hAnsi="Calibri" w:cs="Calibri"/>
          <w:sz w:val="22"/>
          <w:szCs w:val="22"/>
          <w:lang w:eastAsia="zh-CN"/>
        </w:rPr>
        <w:t>注册系统要求注册申请需经过联系人批准</w:t>
      </w:r>
      <w:r w:rsidRPr="00873ED9">
        <w:rPr>
          <w:rFonts w:ascii="Calibri" w:hAnsi="Calibri" w:cs="Calibri" w:hint="eastAsia"/>
          <w:sz w:val="22"/>
          <w:szCs w:val="22"/>
          <w:lang w:eastAsia="zh-CN"/>
        </w:rPr>
        <w:t>。</w:t>
      </w:r>
      <w:hyperlink r:id="rId25" w:history="1">
        <w:r w:rsidRPr="00873ED9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电信标准化局第</w:t>
        </w:r>
        <w:r w:rsidRPr="00873ED9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118</w:t>
        </w:r>
        <w:r w:rsidRPr="00873ED9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号通函</w:t>
        </w:r>
      </w:hyperlink>
      <w:r w:rsidRPr="00873ED9">
        <w:rPr>
          <w:rFonts w:ascii="Calibri" w:hAnsi="Calibri" w:cs="Calibri" w:hint="eastAsia"/>
          <w:sz w:val="22"/>
          <w:szCs w:val="22"/>
          <w:lang w:eastAsia="zh-CN"/>
        </w:rPr>
        <w:t>介绍了如何设置对这些请求的自动批准。注册表中的一些选项仅适用于成员国</w:t>
      </w:r>
      <w:r w:rsidR="00CE4B3D" w:rsidRPr="00873ED9">
        <w:rPr>
          <w:rFonts w:ascii="Calibri" w:hAnsi="Calibri" w:cs="Calibri" w:hint="eastAsia"/>
          <w:sz w:val="22"/>
          <w:szCs w:val="22"/>
          <w:lang w:eastAsia="zh-CN"/>
        </w:rPr>
        <w:t>。</w:t>
      </w:r>
      <w:proofErr w:type="gramStart"/>
      <w:r w:rsidRPr="00873ED9">
        <w:rPr>
          <w:rFonts w:ascii="Calibri" w:hAnsi="Calibri" w:cs="Calibri" w:hint="eastAsia"/>
          <w:sz w:val="22"/>
          <w:szCs w:val="22"/>
          <w:lang w:eastAsia="zh-CN"/>
        </w:rPr>
        <w:t>请</w:t>
      </w:r>
      <w:r w:rsidRPr="00873ED9">
        <w:rPr>
          <w:rFonts w:ascii="Calibri" w:hAnsi="Calibri" w:cs="Calibri"/>
          <w:sz w:val="22"/>
          <w:szCs w:val="22"/>
          <w:lang w:eastAsia="zh-CN"/>
        </w:rPr>
        <w:t>成员</w:t>
      </w:r>
      <w:proofErr w:type="gramEnd"/>
      <w:r w:rsidRPr="00873ED9">
        <w:rPr>
          <w:rFonts w:ascii="Calibri" w:hAnsi="Calibri" w:cs="Calibri"/>
          <w:sz w:val="22"/>
          <w:szCs w:val="22"/>
          <w:lang w:eastAsia="zh-CN"/>
        </w:rPr>
        <w:t>尽可能吸收女性代表</w:t>
      </w:r>
      <w:r w:rsidRPr="00873ED9">
        <w:rPr>
          <w:rFonts w:ascii="Calibri" w:hAnsi="Calibri" w:cs="Calibri" w:hint="eastAsia"/>
          <w:sz w:val="22"/>
          <w:szCs w:val="22"/>
          <w:lang w:eastAsia="zh-CN"/>
        </w:rPr>
        <w:t>加入</w:t>
      </w:r>
      <w:r w:rsidRPr="00873ED9">
        <w:rPr>
          <w:rFonts w:ascii="Calibri" w:hAnsi="Calibri" w:cs="Calibri"/>
          <w:sz w:val="22"/>
          <w:szCs w:val="22"/>
          <w:lang w:eastAsia="zh-CN"/>
        </w:rPr>
        <w:t>代表团。</w:t>
      </w:r>
    </w:p>
    <w:p w14:paraId="61F7D5F0" w14:textId="76C18559" w:rsidR="006330A6" w:rsidRDefault="00CE4B3D" w:rsidP="008470D0">
      <w:pPr>
        <w:rPr>
          <w:rFonts w:ascii="Calibri" w:hAnsi="Calibri" w:cs="Calibri"/>
          <w:sz w:val="22"/>
          <w:szCs w:val="22"/>
          <w:lang w:eastAsia="zh-CN"/>
        </w:rPr>
      </w:pPr>
      <w:r w:rsidRPr="00873ED9">
        <w:rPr>
          <w:rFonts w:ascii="Calibri" w:hAnsi="Calibri" w:cs="Calibri" w:hint="eastAsia"/>
          <w:b/>
          <w:bCs/>
          <w:sz w:val="22"/>
          <w:szCs w:val="22"/>
          <w:lang w:eastAsia="zh-CN"/>
        </w:rPr>
        <w:t>远程与会补贴</w:t>
      </w:r>
      <w:r w:rsidR="00D30AF9" w:rsidRPr="00773AFD">
        <w:rPr>
          <w:rFonts w:ascii="Calibri" w:hAnsi="Calibri" w:cs="Calibri" w:hint="eastAsia"/>
          <w:sz w:val="22"/>
          <w:szCs w:val="22"/>
          <w:lang w:eastAsia="zh-CN"/>
        </w:rPr>
        <w:t>：</w:t>
      </w:r>
      <w:r w:rsidR="00D30AF9" w:rsidRPr="00873ED9">
        <w:rPr>
          <w:rFonts w:ascii="Calibri" w:hAnsi="Calibri" w:cs="Calibri" w:hint="eastAsia"/>
          <w:sz w:val="22"/>
          <w:szCs w:val="22"/>
          <w:lang w:eastAsia="zh-CN"/>
        </w:rPr>
        <w:t>本次</w:t>
      </w:r>
      <w:r w:rsidRPr="00873ED9">
        <w:rPr>
          <w:rFonts w:ascii="Calibri" w:hAnsi="Calibri" w:cs="Calibri" w:hint="eastAsia"/>
          <w:sz w:val="22"/>
          <w:szCs w:val="22"/>
          <w:lang w:eastAsia="zh-CN"/>
        </w:rPr>
        <w:t>会议</w:t>
      </w:r>
      <w:r w:rsidR="00D30AF9" w:rsidRPr="00873ED9">
        <w:rPr>
          <w:rFonts w:ascii="Calibri" w:hAnsi="Calibri" w:cs="Calibri" w:hint="eastAsia"/>
          <w:sz w:val="22"/>
          <w:szCs w:val="22"/>
          <w:lang w:eastAsia="zh-CN"/>
        </w:rPr>
        <w:t>为期一天</w:t>
      </w:r>
      <w:r w:rsidRPr="00873ED9">
        <w:rPr>
          <w:rFonts w:ascii="Calibri" w:hAnsi="Calibri" w:cs="Calibri" w:hint="eastAsia"/>
          <w:sz w:val="22"/>
          <w:szCs w:val="22"/>
          <w:lang w:eastAsia="zh-CN"/>
        </w:rPr>
        <w:t>，</w:t>
      </w:r>
      <w:r w:rsidR="00D30AF9" w:rsidRPr="00873ED9">
        <w:rPr>
          <w:rFonts w:ascii="Calibri" w:hAnsi="Calibri" w:cs="Calibri" w:hint="eastAsia"/>
          <w:sz w:val="22"/>
          <w:szCs w:val="22"/>
          <w:lang w:eastAsia="zh-CN"/>
        </w:rPr>
        <w:t>将不发放与会补贴或远程与会补贴。</w:t>
      </w:r>
    </w:p>
    <w:p w14:paraId="32620E0B" w14:textId="16D72BFE" w:rsidR="006330A6" w:rsidRDefault="006330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br w:type="page"/>
      </w:r>
    </w:p>
    <w:p w14:paraId="7BD753BE" w14:textId="0C0CC64E" w:rsidR="008470D0" w:rsidRPr="006C56B9" w:rsidRDefault="00CE4B3D" w:rsidP="00E64076">
      <w:pPr>
        <w:keepNext/>
        <w:keepLines/>
        <w:spacing w:before="480" w:line="259" w:lineRule="auto"/>
        <w:jc w:val="center"/>
        <w:rPr>
          <w:bCs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lastRenderedPageBreak/>
        <w:t>附件</w:t>
      </w:r>
      <w:r w:rsidR="008470D0" w:rsidRPr="006C56B9">
        <w:rPr>
          <w:b/>
          <w:sz w:val="28"/>
          <w:lang w:eastAsia="zh-CN"/>
        </w:rPr>
        <w:t xml:space="preserve">B </w:t>
      </w:r>
      <w:r>
        <w:rPr>
          <w:b/>
          <w:sz w:val="28"/>
          <w:lang w:eastAsia="zh-CN"/>
        </w:rPr>
        <w:t>–</w:t>
      </w:r>
      <w:r w:rsidR="008470D0" w:rsidRPr="006C56B9">
        <w:rPr>
          <w:b/>
          <w:sz w:val="28"/>
          <w:lang w:eastAsia="zh-CN"/>
        </w:rPr>
        <w:t xml:space="preserve"> </w:t>
      </w:r>
      <w:r>
        <w:rPr>
          <w:rFonts w:hint="eastAsia"/>
          <w:b/>
          <w:sz w:val="28"/>
          <w:lang w:eastAsia="zh-CN"/>
        </w:rPr>
        <w:t>议程草案</w:t>
      </w:r>
    </w:p>
    <w:p w14:paraId="0EB48E06" w14:textId="04FB9387" w:rsidR="008470D0" w:rsidRPr="000D6B7B" w:rsidRDefault="008470D0" w:rsidP="008470D0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  <w:szCs w:val="22"/>
          <w:lang w:val="en-US" w:eastAsia="zh-CN"/>
        </w:rPr>
      </w:pPr>
      <w:r w:rsidRPr="000D6B7B">
        <w:rPr>
          <w:bCs/>
          <w:sz w:val="22"/>
          <w:szCs w:val="22"/>
          <w:lang w:val="en-US" w:eastAsia="zh-CN"/>
        </w:rPr>
        <w:t>1</w:t>
      </w:r>
      <w:r w:rsidRPr="000D6B7B">
        <w:rPr>
          <w:bCs/>
          <w:sz w:val="22"/>
          <w:szCs w:val="22"/>
          <w:lang w:val="en-US" w:eastAsia="zh-CN"/>
        </w:rPr>
        <w:tab/>
      </w:r>
      <w:r w:rsidR="00CE4B3D" w:rsidRPr="000D6B7B">
        <w:rPr>
          <w:rFonts w:hint="eastAsia"/>
          <w:bCs/>
          <w:sz w:val="22"/>
          <w:szCs w:val="22"/>
          <w:lang w:val="en-US" w:eastAsia="zh-CN"/>
        </w:rPr>
        <w:t>会议开始</w:t>
      </w:r>
    </w:p>
    <w:p w14:paraId="3FB9222B" w14:textId="692E99AF" w:rsidR="008470D0" w:rsidRPr="000D6B7B" w:rsidRDefault="008470D0" w:rsidP="008470D0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  <w:szCs w:val="22"/>
          <w:lang w:val="en-US" w:eastAsia="zh-CN"/>
        </w:rPr>
      </w:pPr>
      <w:r w:rsidRPr="000D6B7B">
        <w:rPr>
          <w:bCs/>
          <w:sz w:val="22"/>
          <w:szCs w:val="22"/>
          <w:lang w:val="en-US" w:eastAsia="zh-CN"/>
        </w:rPr>
        <w:t>2</w:t>
      </w:r>
      <w:r w:rsidRPr="000D6B7B">
        <w:rPr>
          <w:bCs/>
          <w:sz w:val="22"/>
          <w:szCs w:val="22"/>
          <w:lang w:val="en-US" w:eastAsia="zh-CN"/>
        </w:rPr>
        <w:tab/>
      </w:r>
      <w:r w:rsidR="00CE4B3D" w:rsidRPr="000D6B7B">
        <w:rPr>
          <w:rFonts w:hint="eastAsia"/>
          <w:bCs/>
          <w:sz w:val="22"/>
          <w:szCs w:val="22"/>
          <w:lang w:val="en-US" w:eastAsia="zh-CN"/>
        </w:rPr>
        <w:t>通过议程和其他行政事务</w:t>
      </w:r>
    </w:p>
    <w:p w14:paraId="3C60A8FB" w14:textId="7ADD6A52" w:rsidR="008470D0" w:rsidRPr="000D6B7B" w:rsidRDefault="008470D0" w:rsidP="008470D0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  <w:szCs w:val="22"/>
          <w:lang w:val="en-US" w:eastAsia="zh-CN"/>
        </w:rPr>
      </w:pPr>
      <w:r w:rsidRPr="000D6B7B">
        <w:rPr>
          <w:bCs/>
          <w:sz w:val="22"/>
          <w:szCs w:val="22"/>
          <w:lang w:val="en-US" w:eastAsia="zh-CN"/>
        </w:rPr>
        <w:t>3</w:t>
      </w:r>
      <w:r w:rsidRPr="000D6B7B">
        <w:rPr>
          <w:bCs/>
          <w:sz w:val="22"/>
          <w:szCs w:val="22"/>
          <w:lang w:val="en-US" w:eastAsia="zh-CN"/>
        </w:rPr>
        <w:tab/>
      </w:r>
      <w:bookmarkStart w:id="4" w:name="_Hlk152238681"/>
      <w:r w:rsidR="00CE4B3D" w:rsidRPr="000D6B7B">
        <w:rPr>
          <w:rFonts w:hint="eastAsia"/>
          <w:bCs/>
          <w:sz w:val="22"/>
          <w:szCs w:val="22"/>
          <w:lang w:val="en-US" w:eastAsia="zh-CN"/>
        </w:rPr>
        <w:t>按照传统批准程序（</w:t>
      </w:r>
      <w:r w:rsidR="00CE4B3D" w:rsidRPr="000D6B7B">
        <w:rPr>
          <w:rFonts w:hint="eastAsia"/>
          <w:bCs/>
          <w:sz w:val="22"/>
          <w:szCs w:val="22"/>
          <w:lang w:val="en-US" w:eastAsia="zh-CN"/>
        </w:rPr>
        <w:t>TAP</w:t>
      </w:r>
      <w:r w:rsidR="00CE4B3D" w:rsidRPr="000D6B7B">
        <w:rPr>
          <w:rFonts w:hint="eastAsia"/>
          <w:bCs/>
          <w:sz w:val="22"/>
          <w:szCs w:val="22"/>
          <w:lang w:val="en-US" w:eastAsia="zh-CN"/>
        </w:rPr>
        <w:t>）批准建议书</w:t>
      </w:r>
      <w:bookmarkEnd w:id="4"/>
    </w:p>
    <w:p w14:paraId="633F8B75" w14:textId="4D30DA7D" w:rsidR="008470D0" w:rsidRPr="000D6B7B" w:rsidRDefault="008470D0" w:rsidP="008470D0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  <w:szCs w:val="22"/>
          <w:lang w:val="en-US" w:eastAsia="zh-CN"/>
        </w:rPr>
      </w:pPr>
      <w:r w:rsidRPr="000D6B7B">
        <w:rPr>
          <w:bCs/>
          <w:sz w:val="22"/>
          <w:szCs w:val="22"/>
          <w:lang w:val="en-US" w:eastAsia="zh-CN"/>
        </w:rPr>
        <w:t>4</w:t>
      </w:r>
      <w:r w:rsidRPr="000D6B7B">
        <w:rPr>
          <w:bCs/>
          <w:sz w:val="22"/>
          <w:szCs w:val="22"/>
          <w:lang w:val="en-US" w:eastAsia="zh-CN"/>
        </w:rPr>
        <w:tab/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确定按照传统批准程序（</w:t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TAP</w:t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）批准的建议书</w:t>
      </w:r>
    </w:p>
    <w:p w14:paraId="17D60563" w14:textId="4AEAD9AC" w:rsidR="008470D0" w:rsidRPr="000D6B7B" w:rsidRDefault="008470D0" w:rsidP="008470D0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  <w:szCs w:val="22"/>
          <w:lang w:val="en-US" w:eastAsia="zh-CN"/>
        </w:rPr>
      </w:pPr>
      <w:r w:rsidRPr="000D6B7B">
        <w:rPr>
          <w:bCs/>
          <w:sz w:val="22"/>
          <w:szCs w:val="22"/>
          <w:lang w:val="en-US" w:eastAsia="zh-CN"/>
        </w:rPr>
        <w:t>5</w:t>
      </w:r>
      <w:r w:rsidRPr="000D6B7B">
        <w:rPr>
          <w:bCs/>
          <w:sz w:val="22"/>
          <w:szCs w:val="22"/>
          <w:lang w:val="en-US" w:eastAsia="zh-CN"/>
        </w:rPr>
        <w:tab/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按照备选批准程序（</w:t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AAP</w:t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）批准建议书</w:t>
      </w:r>
    </w:p>
    <w:p w14:paraId="08996070" w14:textId="48D1ECD1" w:rsidR="008470D0" w:rsidRPr="000D6B7B" w:rsidRDefault="008470D0" w:rsidP="008470D0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  <w:szCs w:val="22"/>
          <w:lang w:val="en-US" w:eastAsia="zh-CN"/>
        </w:rPr>
      </w:pPr>
      <w:r w:rsidRPr="000D6B7B">
        <w:rPr>
          <w:bCs/>
          <w:sz w:val="22"/>
          <w:szCs w:val="22"/>
          <w:lang w:val="en-US" w:eastAsia="zh-CN"/>
        </w:rPr>
        <w:t>6</w:t>
      </w:r>
      <w:r w:rsidRPr="000D6B7B">
        <w:rPr>
          <w:bCs/>
          <w:sz w:val="22"/>
          <w:szCs w:val="22"/>
          <w:lang w:val="en-US" w:eastAsia="zh-CN"/>
        </w:rPr>
        <w:tab/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同意按照备选批准程序（</w:t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AAP</w:t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）批准的建议书</w:t>
      </w:r>
    </w:p>
    <w:p w14:paraId="7F15685F" w14:textId="5D2FD757" w:rsidR="008470D0" w:rsidRPr="000D6B7B" w:rsidRDefault="008470D0" w:rsidP="008470D0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  <w:szCs w:val="22"/>
          <w:lang w:val="en-US" w:eastAsia="zh-CN"/>
        </w:rPr>
      </w:pPr>
      <w:r w:rsidRPr="000D6B7B">
        <w:rPr>
          <w:bCs/>
          <w:sz w:val="22"/>
          <w:szCs w:val="22"/>
          <w:lang w:val="en-US" w:eastAsia="zh-CN"/>
        </w:rPr>
        <w:t>7</w:t>
      </w:r>
      <w:r w:rsidRPr="000D6B7B">
        <w:rPr>
          <w:bCs/>
          <w:sz w:val="22"/>
          <w:szCs w:val="22"/>
          <w:lang w:val="en-US" w:eastAsia="zh-CN"/>
        </w:rPr>
        <w:tab/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删除建议书或对建议书重新编号</w:t>
      </w:r>
    </w:p>
    <w:p w14:paraId="735213D9" w14:textId="786994E9" w:rsidR="008470D0" w:rsidRPr="000D6B7B" w:rsidRDefault="008470D0" w:rsidP="008470D0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  <w:szCs w:val="22"/>
          <w:lang w:val="en-US" w:eastAsia="zh-CN"/>
        </w:rPr>
      </w:pPr>
      <w:r w:rsidRPr="000D6B7B">
        <w:rPr>
          <w:bCs/>
          <w:sz w:val="22"/>
          <w:szCs w:val="22"/>
          <w:lang w:val="en-US" w:eastAsia="zh-CN"/>
        </w:rPr>
        <w:t>8</w:t>
      </w:r>
      <w:r w:rsidRPr="000D6B7B">
        <w:rPr>
          <w:bCs/>
          <w:sz w:val="22"/>
          <w:szCs w:val="22"/>
          <w:lang w:val="en-US" w:eastAsia="zh-CN"/>
        </w:rPr>
        <w:tab/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商定补充</w:t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/</w:t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非规范修订</w:t>
      </w:r>
    </w:p>
    <w:p w14:paraId="2ED0581B" w14:textId="546EA354" w:rsidR="008470D0" w:rsidRPr="000D6B7B" w:rsidRDefault="008470D0" w:rsidP="008470D0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  <w:szCs w:val="22"/>
          <w:lang w:val="en-US" w:eastAsia="zh-CN"/>
        </w:rPr>
      </w:pPr>
      <w:r w:rsidRPr="000D6B7B">
        <w:rPr>
          <w:bCs/>
          <w:sz w:val="22"/>
          <w:szCs w:val="22"/>
          <w:lang w:val="en-US" w:eastAsia="zh-CN"/>
        </w:rPr>
        <w:t>9</w:t>
      </w:r>
      <w:r w:rsidRPr="000D6B7B">
        <w:rPr>
          <w:bCs/>
          <w:sz w:val="22"/>
          <w:szCs w:val="22"/>
          <w:lang w:val="en-US" w:eastAsia="zh-CN"/>
        </w:rPr>
        <w:tab/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商定技术报告</w:t>
      </w:r>
    </w:p>
    <w:p w14:paraId="09D0C96C" w14:textId="525B453E" w:rsidR="008470D0" w:rsidRPr="000D6B7B" w:rsidRDefault="008470D0" w:rsidP="008470D0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  <w:szCs w:val="22"/>
          <w:lang w:val="en-US" w:eastAsia="zh-CN"/>
        </w:rPr>
      </w:pPr>
      <w:r w:rsidRPr="000D6B7B">
        <w:rPr>
          <w:bCs/>
          <w:sz w:val="22"/>
          <w:szCs w:val="22"/>
          <w:lang w:val="en-US" w:eastAsia="zh-CN"/>
        </w:rPr>
        <w:t>10</w:t>
      </w:r>
      <w:r w:rsidRPr="000D6B7B">
        <w:rPr>
          <w:bCs/>
          <w:sz w:val="22"/>
          <w:szCs w:val="22"/>
          <w:lang w:val="en-US" w:eastAsia="zh-CN"/>
        </w:rPr>
        <w:tab/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研究组的其他决定</w:t>
      </w:r>
    </w:p>
    <w:p w14:paraId="29CBDDE5" w14:textId="6618C724" w:rsidR="008470D0" w:rsidRPr="000D6B7B" w:rsidRDefault="008470D0" w:rsidP="008470D0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  <w:szCs w:val="22"/>
          <w:lang w:val="en-US" w:eastAsia="zh-CN"/>
        </w:rPr>
      </w:pPr>
      <w:r w:rsidRPr="000D6B7B">
        <w:rPr>
          <w:bCs/>
          <w:sz w:val="22"/>
          <w:szCs w:val="22"/>
          <w:lang w:val="en-US" w:eastAsia="zh-CN"/>
        </w:rPr>
        <w:t>11</w:t>
      </w:r>
      <w:r w:rsidRPr="000D6B7B">
        <w:rPr>
          <w:bCs/>
          <w:sz w:val="22"/>
          <w:szCs w:val="22"/>
          <w:lang w:val="en-US" w:eastAsia="zh-CN"/>
        </w:rPr>
        <w:tab/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未来会议的日期和地点</w:t>
      </w:r>
    </w:p>
    <w:p w14:paraId="0D0C73BC" w14:textId="66CC7C7F" w:rsidR="008470D0" w:rsidRPr="000D6B7B" w:rsidRDefault="008470D0" w:rsidP="008470D0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bCs/>
          <w:sz w:val="22"/>
          <w:szCs w:val="22"/>
          <w:lang w:val="en-US" w:eastAsia="zh-CN"/>
        </w:rPr>
      </w:pPr>
      <w:r w:rsidRPr="000D6B7B">
        <w:rPr>
          <w:bCs/>
          <w:sz w:val="22"/>
          <w:szCs w:val="22"/>
          <w:lang w:val="en-US" w:eastAsia="zh-CN"/>
        </w:rPr>
        <w:t>12</w:t>
      </w:r>
      <w:r w:rsidRPr="000D6B7B">
        <w:rPr>
          <w:bCs/>
          <w:sz w:val="22"/>
          <w:szCs w:val="22"/>
          <w:lang w:val="en-US" w:eastAsia="zh-CN"/>
        </w:rPr>
        <w:tab/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其他事宜</w:t>
      </w:r>
    </w:p>
    <w:p w14:paraId="31C0A919" w14:textId="283F6D6D" w:rsidR="008470D0" w:rsidRPr="000D6B7B" w:rsidRDefault="008470D0" w:rsidP="008470D0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09"/>
        <w:rPr>
          <w:sz w:val="22"/>
          <w:szCs w:val="22"/>
          <w:lang w:val="en-US"/>
        </w:rPr>
      </w:pPr>
      <w:r w:rsidRPr="000D6B7B">
        <w:rPr>
          <w:bCs/>
          <w:sz w:val="22"/>
          <w:szCs w:val="22"/>
          <w:lang w:val="en-US"/>
        </w:rPr>
        <w:t>13</w:t>
      </w:r>
      <w:r w:rsidRPr="000D6B7B">
        <w:rPr>
          <w:bCs/>
          <w:sz w:val="22"/>
          <w:szCs w:val="22"/>
          <w:lang w:val="en-US"/>
        </w:rPr>
        <w:tab/>
      </w:r>
      <w:r w:rsidR="003C760B" w:rsidRPr="000D6B7B">
        <w:rPr>
          <w:rFonts w:hint="eastAsia"/>
          <w:bCs/>
          <w:sz w:val="22"/>
          <w:szCs w:val="22"/>
          <w:lang w:val="en-US" w:eastAsia="zh-CN"/>
        </w:rPr>
        <w:t>会议结束</w:t>
      </w:r>
    </w:p>
    <w:p w14:paraId="232FCAF9" w14:textId="77777777" w:rsidR="002F62A5" w:rsidRDefault="002F62A5">
      <w:pPr>
        <w:jc w:val="center"/>
      </w:pPr>
      <w:r>
        <w:t>______________</w:t>
      </w:r>
    </w:p>
    <w:sectPr w:rsidR="002F62A5">
      <w:headerReference w:type="default" r:id="rId26"/>
      <w:footerReference w:type="first" r:id="rId27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2C1F" w14:textId="77777777" w:rsidR="00B17E5E" w:rsidRDefault="00B17E5E">
      <w:r>
        <w:separator/>
      </w:r>
    </w:p>
  </w:endnote>
  <w:endnote w:type="continuationSeparator" w:id="0">
    <w:p w14:paraId="69BF61DD" w14:textId="77777777" w:rsidR="00B17E5E" w:rsidRDefault="00B1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8CAE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2752" w14:textId="77777777" w:rsidR="00B17E5E" w:rsidRDefault="00B17E5E">
      <w:r>
        <w:separator/>
      </w:r>
    </w:p>
  </w:footnote>
  <w:footnote w:type="continuationSeparator" w:id="0">
    <w:p w14:paraId="298AB3FD" w14:textId="77777777" w:rsidR="00B17E5E" w:rsidRDefault="00B1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5B70" w14:textId="77777777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19393221" w14:textId="26E5B420" w:rsidR="006B0F76" w:rsidRPr="002D2024" w:rsidRDefault="006B0F76" w:rsidP="00590119">
    <w:pPr>
      <w:pStyle w:val="Header"/>
      <w:rPr>
        <w:sz w:val="18"/>
        <w:szCs w:val="16"/>
      </w:rPr>
    </w:pPr>
    <w:r>
      <w:rPr>
        <w:rFonts w:hint="eastAsia"/>
        <w:sz w:val="18"/>
        <w:szCs w:val="16"/>
        <w:lang w:eastAsia="zh-CN"/>
      </w:rPr>
      <w:t>电信标准化局</w:t>
    </w:r>
    <w:r w:rsidR="008470B3">
      <w:rPr>
        <w:sz w:val="18"/>
        <w:szCs w:val="16"/>
        <w:lang w:eastAsia="zh-CN"/>
      </w:rPr>
      <w:t>4</w:t>
    </w:r>
    <w:r>
      <w:rPr>
        <w:rFonts w:hint="eastAsia"/>
        <w:sz w:val="18"/>
        <w:szCs w:val="16"/>
        <w:lang w:eastAsia="zh-CN"/>
      </w:rPr>
      <w:t>/</w:t>
    </w:r>
    <w:r w:rsidR="008470B3">
      <w:rPr>
        <w:sz w:val="18"/>
        <w:szCs w:val="16"/>
        <w:lang w:eastAsia="zh-CN"/>
      </w:rPr>
      <w:t>2</w:t>
    </w:r>
    <w:r>
      <w:rPr>
        <w:rFonts w:hint="eastAsia"/>
        <w:sz w:val="18"/>
        <w:szCs w:val="16"/>
        <w:lang w:eastAsia="zh-CN"/>
      </w:rPr>
      <w:t>号文件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1123D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54097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85"/>
    <w:rsid w:val="000032A2"/>
    <w:rsid w:val="00007D0B"/>
    <w:rsid w:val="000277BB"/>
    <w:rsid w:val="00027EE3"/>
    <w:rsid w:val="00034456"/>
    <w:rsid w:val="00037AED"/>
    <w:rsid w:val="00062F8D"/>
    <w:rsid w:val="00081BA5"/>
    <w:rsid w:val="00090E72"/>
    <w:rsid w:val="00094C0B"/>
    <w:rsid w:val="000A2484"/>
    <w:rsid w:val="000D6B7B"/>
    <w:rsid w:val="000F730C"/>
    <w:rsid w:val="00104A82"/>
    <w:rsid w:val="00107148"/>
    <w:rsid w:val="00117471"/>
    <w:rsid w:val="00120A0F"/>
    <w:rsid w:val="00124B7E"/>
    <w:rsid w:val="00143C60"/>
    <w:rsid w:val="00160A43"/>
    <w:rsid w:val="00183E27"/>
    <w:rsid w:val="00191798"/>
    <w:rsid w:val="001A598E"/>
    <w:rsid w:val="001B1C19"/>
    <w:rsid w:val="001B2378"/>
    <w:rsid w:val="001B6D00"/>
    <w:rsid w:val="001D6E70"/>
    <w:rsid w:val="001E2548"/>
    <w:rsid w:val="001E2EED"/>
    <w:rsid w:val="00234A9B"/>
    <w:rsid w:val="00252D02"/>
    <w:rsid w:val="00262351"/>
    <w:rsid w:val="002810DE"/>
    <w:rsid w:val="00282732"/>
    <w:rsid w:val="00284869"/>
    <w:rsid w:val="00285D80"/>
    <w:rsid w:val="00294EEF"/>
    <w:rsid w:val="002B5315"/>
    <w:rsid w:val="002D2024"/>
    <w:rsid w:val="002E05E3"/>
    <w:rsid w:val="002F4FD7"/>
    <w:rsid w:val="002F62A5"/>
    <w:rsid w:val="00303A2A"/>
    <w:rsid w:val="003064AD"/>
    <w:rsid w:val="00307B8F"/>
    <w:rsid w:val="0031652A"/>
    <w:rsid w:val="003309C5"/>
    <w:rsid w:val="00333081"/>
    <w:rsid w:val="00334A24"/>
    <w:rsid w:val="00341121"/>
    <w:rsid w:val="0034499B"/>
    <w:rsid w:val="003556D1"/>
    <w:rsid w:val="00355E25"/>
    <w:rsid w:val="0035674D"/>
    <w:rsid w:val="00384A7E"/>
    <w:rsid w:val="0038630E"/>
    <w:rsid w:val="00391276"/>
    <w:rsid w:val="003A465B"/>
    <w:rsid w:val="003C760B"/>
    <w:rsid w:val="003F1CCA"/>
    <w:rsid w:val="003F685E"/>
    <w:rsid w:val="00443709"/>
    <w:rsid w:val="00464015"/>
    <w:rsid w:val="00481900"/>
    <w:rsid w:val="00486359"/>
    <w:rsid w:val="00495296"/>
    <w:rsid w:val="004C241D"/>
    <w:rsid w:val="004C4DDB"/>
    <w:rsid w:val="004C6038"/>
    <w:rsid w:val="004C7885"/>
    <w:rsid w:val="004E6D66"/>
    <w:rsid w:val="004F3CA7"/>
    <w:rsid w:val="004F6685"/>
    <w:rsid w:val="005038C4"/>
    <w:rsid w:val="00514630"/>
    <w:rsid w:val="005344DA"/>
    <w:rsid w:val="00563CE6"/>
    <w:rsid w:val="00566027"/>
    <w:rsid w:val="00590041"/>
    <w:rsid w:val="00590119"/>
    <w:rsid w:val="005C26FD"/>
    <w:rsid w:val="005D774F"/>
    <w:rsid w:val="005E303B"/>
    <w:rsid w:val="00600AFC"/>
    <w:rsid w:val="006109A5"/>
    <w:rsid w:val="00612FC7"/>
    <w:rsid w:val="006222E1"/>
    <w:rsid w:val="00624E27"/>
    <w:rsid w:val="00627AE8"/>
    <w:rsid w:val="006330A6"/>
    <w:rsid w:val="0063445E"/>
    <w:rsid w:val="00662148"/>
    <w:rsid w:val="00664025"/>
    <w:rsid w:val="00680837"/>
    <w:rsid w:val="006855C8"/>
    <w:rsid w:val="006977DE"/>
    <w:rsid w:val="006B0F76"/>
    <w:rsid w:val="006B463C"/>
    <w:rsid w:val="006B4FFC"/>
    <w:rsid w:val="006C6424"/>
    <w:rsid w:val="006C6A95"/>
    <w:rsid w:val="006D22B1"/>
    <w:rsid w:val="006D42C6"/>
    <w:rsid w:val="006E14B5"/>
    <w:rsid w:val="006F3E23"/>
    <w:rsid w:val="006F48C2"/>
    <w:rsid w:val="00720F32"/>
    <w:rsid w:val="00727322"/>
    <w:rsid w:val="00755F5F"/>
    <w:rsid w:val="007568DA"/>
    <w:rsid w:val="00767913"/>
    <w:rsid w:val="00773AFD"/>
    <w:rsid w:val="00773B9B"/>
    <w:rsid w:val="007B0B93"/>
    <w:rsid w:val="007B645F"/>
    <w:rsid w:val="007C08B3"/>
    <w:rsid w:val="007D41FB"/>
    <w:rsid w:val="00800EAD"/>
    <w:rsid w:val="00823370"/>
    <w:rsid w:val="00835131"/>
    <w:rsid w:val="00841612"/>
    <w:rsid w:val="0084436D"/>
    <w:rsid w:val="008470B3"/>
    <w:rsid w:val="008470D0"/>
    <w:rsid w:val="008735FD"/>
    <w:rsid w:val="00873BA5"/>
    <w:rsid w:val="00873ED9"/>
    <w:rsid w:val="00882A96"/>
    <w:rsid w:val="008A208D"/>
    <w:rsid w:val="008A58EE"/>
    <w:rsid w:val="008B2BDA"/>
    <w:rsid w:val="00902A40"/>
    <w:rsid w:val="00911CE6"/>
    <w:rsid w:val="009128F1"/>
    <w:rsid w:val="00922259"/>
    <w:rsid w:val="00933D73"/>
    <w:rsid w:val="009424FC"/>
    <w:rsid w:val="00956D38"/>
    <w:rsid w:val="00962B52"/>
    <w:rsid w:val="00966C96"/>
    <w:rsid w:val="009727EA"/>
    <w:rsid w:val="00974486"/>
    <w:rsid w:val="00975326"/>
    <w:rsid w:val="009823AD"/>
    <w:rsid w:val="009A0B1F"/>
    <w:rsid w:val="009C2FF6"/>
    <w:rsid w:val="00A1090D"/>
    <w:rsid w:val="00A11FAF"/>
    <w:rsid w:val="00A16AB0"/>
    <w:rsid w:val="00A23855"/>
    <w:rsid w:val="00A55D76"/>
    <w:rsid w:val="00AA3151"/>
    <w:rsid w:val="00AA7661"/>
    <w:rsid w:val="00AB674A"/>
    <w:rsid w:val="00AC031C"/>
    <w:rsid w:val="00AD2F5F"/>
    <w:rsid w:val="00AD7EFB"/>
    <w:rsid w:val="00B01F79"/>
    <w:rsid w:val="00B17E5E"/>
    <w:rsid w:val="00B371EC"/>
    <w:rsid w:val="00B40FD1"/>
    <w:rsid w:val="00B523D2"/>
    <w:rsid w:val="00B56B75"/>
    <w:rsid w:val="00B6488A"/>
    <w:rsid w:val="00B65C09"/>
    <w:rsid w:val="00B81459"/>
    <w:rsid w:val="00BA7AD7"/>
    <w:rsid w:val="00BB0B4B"/>
    <w:rsid w:val="00BB5392"/>
    <w:rsid w:val="00BC3F97"/>
    <w:rsid w:val="00BC7AEE"/>
    <w:rsid w:val="00BE05D5"/>
    <w:rsid w:val="00BE339D"/>
    <w:rsid w:val="00BF27C2"/>
    <w:rsid w:val="00BF56A8"/>
    <w:rsid w:val="00C03E87"/>
    <w:rsid w:val="00C6016A"/>
    <w:rsid w:val="00C7008A"/>
    <w:rsid w:val="00C86DAC"/>
    <w:rsid w:val="00C916ED"/>
    <w:rsid w:val="00CA634A"/>
    <w:rsid w:val="00CC50C4"/>
    <w:rsid w:val="00CD2700"/>
    <w:rsid w:val="00CE2148"/>
    <w:rsid w:val="00CE4B3D"/>
    <w:rsid w:val="00CE69D9"/>
    <w:rsid w:val="00CE767C"/>
    <w:rsid w:val="00CF38A1"/>
    <w:rsid w:val="00D06457"/>
    <w:rsid w:val="00D1426A"/>
    <w:rsid w:val="00D16F47"/>
    <w:rsid w:val="00D2501B"/>
    <w:rsid w:val="00D30AF9"/>
    <w:rsid w:val="00D34F86"/>
    <w:rsid w:val="00D41B52"/>
    <w:rsid w:val="00D63674"/>
    <w:rsid w:val="00D71E1B"/>
    <w:rsid w:val="00D87992"/>
    <w:rsid w:val="00DC6D14"/>
    <w:rsid w:val="00DF212E"/>
    <w:rsid w:val="00E049D9"/>
    <w:rsid w:val="00E25FF2"/>
    <w:rsid w:val="00E35907"/>
    <w:rsid w:val="00E41E39"/>
    <w:rsid w:val="00E43989"/>
    <w:rsid w:val="00E47AFF"/>
    <w:rsid w:val="00E64076"/>
    <w:rsid w:val="00E72F4D"/>
    <w:rsid w:val="00E97FB2"/>
    <w:rsid w:val="00ED04E3"/>
    <w:rsid w:val="00EE6457"/>
    <w:rsid w:val="00F07A3C"/>
    <w:rsid w:val="00F17663"/>
    <w:rsid w:val="00F2251C"/>
    <w:rsid w:val="00F346AB"/>
    <w:rsid w:val="00F9383A"/>
    <w:rsid w:val="00FB35F9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4C97F"/>
  <w15:docId w15:val="{5A2C7B4A-53E7-481F-9784-55DEEFE9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table" w:customStyle="1" w:styleId="TableGrid1">
    <w:name w:val="Table Grid1"/>
    <w:basedOn w:val="TableNormal"/>
    <w:next w:val="TableGrid"/>
    <w:rsid w:val="00A11FAF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">
    <w:name w:val="Normal after title"/>
    <w:basedOn w:val="Normal"/>
    <w:next w:val="Normal"/>
    <w:qFormat/>
    <w:rsid w:val="00C86DAC"/>
    <w:pPr>
      <w:spacing w:before="280"/>
    </w:pPr>
    <w:rPr>
      <w:rFonts w:eastAsia="Times New Roman"/>
      <w:sz w:val="22"/>
    </w:rPr>
  </w:style>
  <w:style w:type="paragraph" w:customStyle="1" w:styleId="Annextitle">
    <w:name w:val="Annex_title"/>
    <w:basedOn w:val="Normal"/>
    <w:next w:val="Normal"/>
    <w:rsid w:val="00590041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11CE6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BB0B4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BB0B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0B4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0B4B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0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0B4B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B0B4B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8470D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Reasons">
    <w:name w:val="Reasons"/>
    <w:basedOn w:val="Normal"/>
    <w:qFormat/>
    <w:rsid w:val="002F62A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Title0">
    <w:name w:val="Annex_Title"/>
    <w:basedOn w:val="Normal"/>
    <w:next w:val="Normal"/>
    <w:rsid w:val="006222E1"/>
    <w:pPr>
      <w:keepNext/>
      <w:keepLines/>
      <w:spacing w:before="240" w:after="280"/>
      <w:jc w:val="center"/>
    </w:pPr>
    <w:rPr>
      <w:rFonts w:ascii="Calibri" w:eastAsiaTheme="minorEastAsia" w:hAnsi="Calibri"/>
      <w:b/>
      <w:sz w:val="22"/>
      <w:lang w:val="fr-FR"/>
    </w:rPr>
  </w:style>
  <w:style w:type="paragraph" w:customStyle="1" w:styleId="AnnexNo">
    <w:name w:val="Annex_No"/>
    <w:basedOn w:val="Normal"/>
    <w:next w:val="Normal"/>
    <w:qFormat/>
    <w:rsid w:val="006222E1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B-CIR-0154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go/tsg2" TargetMode="External"/><Relationship Id="rId17" Type="http://schemas.openxmlformats.org/officeDocument/2006/relationships/hyperlink" Target="http://www.itu.int/net/ITU-T/ddp/Default.aspx?groupid=T17-SG02" TargetMode="External"/><Relationship Id="rId25" Type="http://schemas.openxmlformats.org/officeDocument/2006/relationships/hyperlink" Target="https://www.itu.int/md/T17-TSB-CIR-01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studygroups/2022-2024/02/Pages/default.aspx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@itu.int" TargetMode="External"/><Relationship Id="rId24" Type="http://schemas.openxmlformats.org/officeDocument/2006/relationships/hyperlink" Target="https://www.itu.int/md/T17-TSB-CIR-0068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en/ITU-T/studygroups/2022-2024/02/Pages/default.aspx" TargetMode="External"/><Relationship Id="rId23" Type="http://schemas.openxmlformats.org/officeDocument/2006/relationships/hyperlink" Target="https://itu.int/en/ITU-T/studygroups/2017-2020/02/Pages/default.aspx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6" ma:contentTypeDescription="Create a new document." ma:contentTypeScope="" ma:versionID="bbb93662474964c6f7a1d77678de6557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886c8ce0e45e52fc62fe114051568845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84844-1604-415C-BB8C-6C1465C5A51D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2.xml><?xml version="1.0" encoding="utf-8"?>
<ds:datastoreItem xmlns:ds="http://schemas.openxmlformats.org/officeDocument/2006/customXml" ds:itemID="{A0539497-A1A9-4566-BF0C-98A0CF953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0BCE7-45AE-4233-BB3A-1212DF82E3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163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2735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Kong, Hongli</dc:creator>
  <cp:lastModifiedBy>Braud, Olivia</cp:lastModifiedBy>
  <cp:revision>44</cp:revision>
  <cp:lastPrinted>2023-12-06T10:12:00Z</cp:lastPrinted>
  <dcterms:created xsi:type="dcterms:W3CDTF">2023-11-29T10:11:00Z</dcterms:created>
  <dcterms:modified xsi:type="dcterms:W3CDTF">2023-12-06T10:13:00Z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