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E43914" w:rsidRPr="00426748" w14:paraId="23E41261" w14:textId="77777777" w:rsidTr="003978C1">
        <w:trPr>
          <w:cantSplit/>
        </w:trPr>
        <w:tc>
          <w:tcPr>
            <w:tcW w:w="6663" w:type="dxa"/>
            <w:vAlign w:val="center"/>
          </w:tcPr>
          <w:p w14:paraId="0E12322E" w14:textId="77777777" w:rsidR="00E43914" w:rsidRPr="00426748" w:rsidRDefault="00E43914" w:rsidP="003978C1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Geneva, 1-9</w:t>
            </w:r>
            <w:r w:rsidRPr="00CC2C86">
              <w:rPr>
                <w:sz w:val="18"/>
                <w:szCs w:val="18"/>
              </w:rPr>
              <w:t xml:space="preserve"> March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6B1BC867" w14:textId="77777777" w:rsidR="00E43914" w:rsidRPr="00E0753B" w:rsidRDefault="00E43914" w:rsidP="003978C1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7A1EFC80" wp14:editId="11C9A8A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914" w:rsidRPr="003251EA" w14:paraId="2F8B6567" w14:textId="77777777" w:rsidTr="003978C1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7FA1C98F" w14:textId="77777777" w:rsidR="00E43914" w:rsidRPr="003251EA" w:rsidRDefault="00E43914" w:rsidP="003978C1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7CBE673C" w14:textId="77777777" w:rsidR="00E43914" w:rsidRPr="003251EA" w:rsidRDefault="00E43914" w:rsidP="003978C1">
            <w:pPr>
              <w:spacing w:before="0"/>
              <w:rPr>
                <w:sz w:val="20"/>
              </w:rPr>
            </w:pPr>
          </w:p>
        </w:tc>
      </w:tr>
      <w:tr w:rsidR="00E43914" w:rsidRPr="003251EA" w14:paraId="08E5A8C3" w14:textId="77777777" w:rsidTr="003978C1">
        <w:trPr>
          <w:cantSplit/>
        </w:trPr>
        <w:tc>
          <w:tcPr>
            <w:tcW w:w="6663" w:type="dxa"/>
          </w:tcPr>
          <w:p w14:paraId="11BDFCF5" w14:textId="77777777" w:rsidR="00E43914" w:rsidRPr="003251EA" w:rsidRDefault="00E43914" w:rsidP="003978C1">
            <w:pPr>
              <w:spacing w:before="0"/>
              <w:rPr>
                <w:sz w:val="20"/>
              </w:rPr>
            </w:pPr>
            <w:r w:rsidRPr="00D61AAF">
              <w:rPr>
                <w:rFonts w:ascii="Verdana" w:hAnsi="Verdana" w:cs="Calibri"/>
                <w:b/>
                <w:sz w:val="20"/>
              </w:rPr>
              <w:t>PLENARY MEETING</w:t>
            </w:r>
          </w:p>
        </w:tc>
        <w:tc>
          <w:tcPr>
            <w:tcW w:w="3148" w:type="dxa"/>
          </w:tcPr>
          <w:p w14:paraId="409E02FE" w14:textId="0159B6DF" w:rsidR="00E43914" w:rsidRPr="00AB01F4" w:rsidRDefault="00E43914" w:rsidP="003978C1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AB01F4">
              <w:rPr>
                <w:rFonts w:ascii="Verdana" w:hAnsi="Verdana"/>
                <w:b/>
                <w:bCs/>
                <w:sz w:val="20"/>
                <w:szCs w:val="16"/>
              </w:rPr>
              <w:t>Document DT/6-E</w:t>
            </w:r>
          </w:p>
        </w:tc>
      </w:tr>
      <w:tr w:rsidR="00E43914" w:rsidRPr="003251EA" w14:paraId="574284D0" w14:textId="77777777" w:rsidTr="003978C1">
        <w:trPr>
          <w:cantSplit/>
        </w:trPr>
        <w:tc>
          <w:tcPr>
            <w:tcW w:w="6663" w:type="dxa"/>
          </w:tcPr>
          <w:p w14:paraId="6D87F630" w14:textId="77777777" w:rsidR="00E43914" w:rsidRPr="003251EA" w:rsidRDefault="00E43914" w:rsidP="003978C1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3FC75DE" w14:textId="53302B9C" w:rsidR="00E43914" w:rsidRPr="00AB01F4" w:rsidRDefault="0079725D" w:rsidP="003978C1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16</w:t>
            </w:r>
            <w:r w:rsidR="00E43914" w:rsidRPr="00AB01F4">
              <w:rPr>
                <w:rFonts w:ascii="Verdana" w:hAnsi="Verdana"/>
                <w:b/>
                <w:bCs/>
                <w:sz w:val="20"/>
                <w:szCs w:val="16"/>
              </w:rPr>
              <w:t xml:space="preserve"> </w:t>
            </w:r>
            <w:r w:rsidR="001B3586" w:rsidRPr="00AB01F4">
              <w:rPr>
                <w:rFonts w:ascii="Verdana" w:hAnsi="Verdana"/>
                <w:b/>
                <w:bCs/>
                <w:sz w:val="20"/>
                <w:szCs w:val="16"/>
              </w:rPr>
              <w:t>February</w:t>
            </w:r>
            <w:r w:rsidR="00E43914" w:rsidRPr="00AB01F4">
              <w:rPr>
                <w:rFonts w:ascii="Verdana" w:hAnsi="Verdana"/>
                <w:b/>
                <w:bCs/>
                <w:sz w:val="20"/>
                <w:szCs w:val="16"/>
              </w:rPr>
              <w:t xml:space="preserve"> 2022</w:t>
            </w:r>
          </w:p>
        </w:tc>
      </w:tr>
      <w:tr w:rsidR="00E43914" w:rsidRPr="003251EA" w14:paraId="50FB78DB" w14:textId="77777777" w:rsidTr="003978C1">
        <w:trPr>
          <w:cantSplit/>
        </w:trPr>
        <w:tc>
          <w:tcPr>
            <w:tcW w:w="6663" w:type="dxa"/>
          </w:tcPr>
          <w:p w14:paraId="2DEDFE20" w14:textId="77777777" w:rsidR="00E43914" w:rsidRPr="003251EA" w:rsidRDefault="00E43914" w:rsidP="003978C1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E3ACDF2" w14:textId="77777777" w:rsidR="00E43914" w:rsidRPr="00622829" w:rsidRDefault="00E43914" w:rsidP="003978C1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E43914" w:rsidRPr="003251EA" w14:paraId="08EA5D0A" w14:textId="77777777" w:rsidTr="003978C1">
        <w:trPr>
          <w:cantSplit/>
        </w:trPr>
        <w:tc>
          <w:tcPr>
            <w:tcW w:w="9811" w:type="dxa"/>
            <w:gridSpan w:val="2"/>
          </w:tcPr>
          <w:p w14:paraId="5A584F63" w14:textId="77777777" w:rsidR="00E43914" w:rsidRPr="003251EA" w:rsidRDefault="00E43914" w:rsidP="003978C1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E43914" w:rsidRPr="00426748" w14:paraId="73525D08" w14:textId="77777777" w:rsidTr="003978C1">
        <w:trPr>
          <w:cantSplit/>
        </w:trPr>
        <w:tc>
          <w:tcPr>
            <w:tcW w:w="9811" w:type="dxa"/>
            <w:gridSpan w:val="2"/>
          </w:tcPr>
          <w:p w14:paraId="21FFF478" w14:textId="3BDB268B" w:rsidR="00E43914" w:rsidRPr="00D643B3" w:rsidRDefault="00300199" w:rsidP="003978C1">
            <w:pPr>
              <w:pStyle w:val="Source"/>
              <w:rPr>
                <w:highlight w:val="yellow"/>
              </w:rPr>
            </w:pPr>
            <w:r>
              <w:t>TSB Director</w:t>
            </w:r>
          </w:p>
        </w:tc>
      </w:tr>
      <w:tr w:rsidR="00E43914" w:rsidRPr="00426748" w14:paraId="47CF138A" w14:textId="77777777" w:rsidTr="003978C1">
        <w:trPr>
          <w:cantSplit/>
        </w:trPr>
        <w:tc>
          <w:tcPr>
            <w:tcW w:w="9811" w:type="dxa"/>
            <w:gridSpan w:val="2"/>
          </w:tcPr>
          <w:p w14:paraId="39C7FA03" w14:textId="46741AC7" w:rsidR="00E43914" w:rsidRPr="00D643B3" w:rsidRDefault="00E43914" w:rsidP="003978C1">
            <w:pPr>
              <w:pStyle w:val="Title1"/>
              <w:rPr>
                <w:highlight w:val="yellow"/>
              </w:rPr>
            </w:pPr>
            <w:r w:rsidRPr="00655F73">
              <w:t>Secretariat for plenary, committees and working groups (</w:t>
            </w:r>
            <w:r>
              <w:t>Geneva</w:t>
            </w:r>
            <w:r w:rsidRPr="00655F73">
              <w:t xml:space="preserve">, </w:t>
            </w:r>
            <w:r>
              <w:t>Switzerland</w:t>
            </w:r>
            <w:r w:rsidRPr="00655F73">
              <w:t xml:space="preserve">, </w:t>
            </w:r>
            <w:r>
              <w:t>1</w:t>
            </w:r>
            <w:r w:rsidR="004824B6">
              <w:t>-</w:t>
            </w:r>
            <w:r>
              <w:t>9 March</w:t>
            </w:r>
            <w:r w:rsidRPr="00655F73">
              <w:t xml:space="preserve"> 20</w:t>
            </w:r>
            <w:r>
              <w:t>22</w:t>
            </w:r>
            <w:r w:rsidRPr="00655F73">
              <w:t>)</w:t>
            </w:r>
          </w:p>
        </w:tc>
      </w:tr>
      <w:tr w:rsidR="00E43914" w:rsidRPr="00426748" w14:paraId="610CAC5C" w14:textId="77777777" w:rsidTr="003978C1">
        <w:trPr>
          <w:cantSplit/>
        </w:trPr>
        <w:tc>
          <w:tcPr>
            <w:tcW w:w="9811" w:type="dxa"/>
            <w:gridSpan w:val="2"/>
          </w:tcPr>
          <w:p w14:paraId="6E2D75CA" w14:textId="77777777" w:rsidR="00E43914" w:rsidRDefault="00E43914" w:rsidP="003978C1">
            <w:pPr>
              <w:pStyle w:val="Title2"/>
            </w:pPr>
          </w:p>
        </w:tc>
      </w:tr>
      <w:tr w:rsidR="00E43914" w:rsidRPr="00426748" w14:paraId="4B2150C9" w14:textId="77777777" w:rsidTr="003978C1">
        <w:trPr>
          <w:cantSplit/>
          <w:trHeight w:hRule="exact" w:val="120"/>
        </w:trPr>
        <w:tc>
          <w:tcPr>
            <w:tcW w:w="9811" w:type="dxa"/>
            <w:gridSpan w:val="2"/>
          </w:tcPr>
          <w:p w14:paraId="3E3D2781" w14:textId="77777777" w:rsidR="00E43914" w:rsidRPr="00D4701F" w:rsidRDefault="00E43914" w:rsidP="003978C1">
            <w:pPr>
              <w:pStyle w:val="Agendaitem"/>
            </w:pPr>
          </w:p>
        </w:tc>
      </w:tr>
    </w:tbl>
    <w:tbl>
      <w:tblPr>
        <w:tblpPr w:leftFromText="180" w:rightFromText="180" w:vertAnchor="text" w:tblpX="-13" w:tblpY="1"/>
        <w:tblOverlap w:val="never"/>
        <w:tblW w:w="5076" w:type="pct"/>
        <w:tblLayout w:type="fixed"/>
        <w:tblLook w:val="0000" w:firstRow="0" w:lastRow="0" w:firstColumn="0" w:lastColumn="0" w:noHBand="0" w:noVBand="0"/>
      </w:tblPr>
      <w:tblGrid>
        <w:gridCol w:w="1982"/>
        <w:gridCol w:w="7804"/>
      </w:tblGrid>
      <w:tr w:rsidR="00E43914" w:rsidRPr="009F4E53" w14:paraId="32CB53FD" w14:textId="77777777" w:rsidTr="003978C1">
        <w:trPr>
          <w:cantSplit/>
        </w:trPr>
        <w:tc>
          <w:tcPr>
            <w:tcW w:w="1980" w:type="dxa"/>
          </w:tcPr>
          <w:p w14:paraId="58250F73" w14:textId="77777777" w:rsidR="00E43914" w:rsidRPr="009F4E53" w:rsidRDefault="00E43914" w:rsidP="003978C1">
            <w:r w:rsidRPr="009F4E53">
              <w:rPr>
                <w:b/>
                <w:bCs/>
              </w:rPr>
              <w:t>Abstract:</w:t>
            </w:r>
          </w:p>
        </w:tc>
        <w:tc>
          <w:tcPr>
            <w:tcW w:w="7796" w:type="dxa"/>
          </w:tcPr>
          <w:p w14:paraId="20CEA637" w14:textId="7637BF56" w:rsidR="00E43914" w:rsidRPr="009F4E53" w:rsidRDefault="0079725D" w:rsidP="003978C1">
            <w:pPr>
              <w:rPr>
                <w:color w:val="000000" w:themeColor="text1"/>
                <w:highlight w:val="yellow"/>
              </w:rPr>
            </w:pPr>
            <w:r w:rsidRPr="0079725D">
              <w:rPr>
                <w:color w:val="000000" w:themeColor="text1"/>
              </w:rPr>
              <w:t>Secretariat of the Assembly (Geneva, Switzerland, 1-9 March 2022).</w:t>
            </w:r>
          </w:p>
        </w:tc>
      </w:tr>
    </w:tbl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64"/>
        <w:gridCol w:w="3603"/>
        <w:gridCol w:w="4215"/>
      </w:tblGrid>
      <w:tr w:rsidR="00E43914" w:rsidRPr="00247063" w14:paraId="1811B37A" w14:textId="77777777" w:rsidTr="003978C1">
        <w:trPr>
          <w:cantSplit/>
        </w:trPr>
        <w:tc>
          <w:tcPr>
            <w:tcW w:w="3922" w:type="dxa"/>
          </w:tcPr>
          <w:p w14:paraId="3D61D9BE" w14:textId="77777777" w:rsidR="00E43914" w:rsidRPr="00376D2F" w:rsidRDefault="00E43914" w:rsidP="003978C1">
            <w:pPr>
              <w:rPr>
                <w:b/>
                <w:bCs/>
              </w:rPr>
            </w:pPr>
            <w:r w:rsidRPr="00376D2F">
              <w:rPr>
                <w:b/>
                <w:bCs/>
              </w:rPr>
              <w:t>Contact:</w:t>
            </w:r>
          </w:p>
        </w:tc>
        <w:tc>
          <w:tcPr>
            <w:tcW w:w="7419" w:type="dxa"/>
          </w:tcPr>
          <w:p w14:paraId="6DEB16C7" w14:textId="54EA798F" w:rsidR="00E43914" w:rsidRPr="00376D2F" w:rsidRDefault="00300199" w:rsidP="003978C1">
            <w:r w:rsidRPr="00B406FE">
              <w:rPr>
                <w:szCs w:val="24"/>
              </w:rPr>
              <w:t>Mr Bilel Jamoussi</w:t>
            </w:r>
          </w:p>
        </w:tc>
        <w:tc>
          <w:tcPr>
            <w:tcW w:w="8723" w:type="dxa"/>
          </w:tcPr>
          <w:p w14:paraId="6ED5B871" w14:textId="3260E4A4" w:rsidR="00E43914" w:rsidRPr="00247063" w:rsidRDefault="00300199" w:rsidP="003978C1">
            <w:pPr>
              <w:tabs>
                <w:tab w:val="clear" w:pos="1134"/>
                <w:tab w:val="left" w:pos="739"/>
              </w:tabs>
              <w:rPr>
                <w:lang w:val="fr-CH"/>
              </w:rPr>
            </w:pPr>
            <w:proofErr w:type="gramStart"/>
            <w:r w:rsidRPr="00B406FE">
              <w:rPr>
                <w:szCs w:val="24"/>
                <w:lang w:val="fr-CH"/>
              </w:rPr>
              <w:t>Tel:</w:t>
            </w:r>
            <w:proofErr w:type="gramEnd"/>
            <w:r w:rsidRPr="00B406FE">
              <w:rPr>
                <w:lang w:val="fr-FR"/>
              </w:rPr>
              <w:t xml:space="preserve"> </w:t>
            </w:r>
            <w:r w:rsidRPr="00B406FE">
              <w:rPr>
                <w:lang w:val="fr-FR"/>
              </w:rPr>
              <w:tab/>
            </w:r>
            <w:r w:rsidRPr="008E7D52">
              <w:rPr>
                <w:lang w:val="fr-FR"/>
              </w:rPr>
              <w:t>+41</w:t>
            </w:r>
            <w:r>
              <w:rPr>
                <w:lang w:val="fr-FR"/>
              </w:rPr>
              <w:t xml:space="preserve"> </w:t>
            </w:r>
            <w:r w:rsidRPr="008E7D52">
              <w:rPr>
                <w:lang w:val="fr-FR"/>
              </w:rPr>
              <w:t>22</w:t>
            </w:r>
            <w:r>
              <w:rPr>
                <w:lang w:val="fr-FR"/>
              </w:rPr>
              <w:t xml:space="preserve"> </w:t>
            </w:r>
            <w:r w:rsidRPr="008E7D52">
              <w:rPr>
                <w:lang w:val="fr-FR"/>
              </w:rPr>
              <w:t>730</w:t>
            </w:r>
            <w:r>
              <w:rPr>
                <w:lang w:val="fr-FR"/>
              </w:rPr>
              <w:t xml:space="preserve"> </w:t>
            </w:r>
            <w:r w:rsidRPr="008E7D52">
              <w:rPr>
                <w:lang w:val="fr-FR"/>
              </w:rPr>
              <w:t>6311</w:t>
            </w:r>
            <w:r w:rsidRPr="00B406FE">
              <w:rPr>
                <w:szCs w:val="24"/>
                <w:lang w:val="fr-CH"/>
              </w:rPr>
              <w:br/>
              <w:t>E-mail:</w:t>
            </w:r>
            <w:r w:rsidRPr="00B406FE">
              <w:rPr>
                <w:lang w:val="fr-FR"/>
              </w:rPr>
              <w:t xml:space="preserve"> </w:t>
            </w:r>
            <w:hyperlink r:id="rId11" w:history="1">
              <w:r w:rsidRPr="00935B84">
                <w:rPr>
                  <w:rStyle w:val="Hyperlink"/>
                  <w:lang w:val="fr-FR"/>
                </w:rPr>
                <w:t>bilel.jamoussi@itu.int</w:t>
              </w:r>
            </w:hyperlink>
          </w:p>
        </w:tc>
      </w:tr>
    </w:tbl>
    <w:p w14:paraId="44B0E4D7" w14:textId="694880EF" w:rsidR="00E43914" w:rsidRDefault="00E439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2830"/>
      </w:tblGrid>
      <w:tr w:rsidR="00FA0A61" w14:paraId="5A99BACE" w14:textId="77777777" w:rsidTr="635528E5">
        <w:tc>
          <w:tcPr>
            <w:tcW w:w="5382" w:type="dxa"/>
          </w:tcPr>
          <w:p w14:paraId="091A1F6F" w14:textId="2272F08F" w:rsidR="00FA0A61" w:rsidRDefault="00FA0A61">
            <w:r>
              <w:rPr>
                <w:szCs w:val="24"/>
                <w:lang w:val="en-US"/>
              </w:rPr>
              <w:t>Secretary of the Assembly</w:t>
            </w:r>
          </w:p>
        </w:tc>
        <w:tc>
          <w:tcPr>
            <w:tcW w:w="1417" w:type="dxa"/>
          </w:tcPr>
          <w:p w14:paraId="4A3489BD" w14:textId="77777777" w:rsidR="00FA0A61" w:rsidRDefault="00FA0A61"/>
        </w:tc>
        <w:tc>
          <w:tcPr>
            <w:tcW w:w="2830" w:type="dxa"/>
          </w:tcPr>
          <w:p w14:paraId="5C94FC23" w14:textId="46D44BE2" w:rsidR="00FA0A61" w:rsidRDefault="00FA0A61"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Houlin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 w:rsidR="000060AE">
              <w:rPr>
                <w:szCs w:val="24"/>
                <w:lang w:val="en-US"/>
              </w:rPr>
              <w:t>ZHAO</w:t>
            </w:r>
          </w:p>
        </w:tc>
      </w:tr>
      <w:tr w:rsidR="00FA0A61" w14:paraId="4252A538" w14:textId="77777777" w:rsidTr="635528E5">
        <w:tc>
          <w:tcPr>
            <w:tcW w:w="5382" w:type="dxa"/>
          </w:tcPr>
          <w:p w14:paraId="56A066D9" w14:textId="3524E23C" w:rsidR="00FA0A61" w:rsidRDefault="00FA0A61">
            <w:r>
              <w:rPr>
                <w:szCs w:val="24"/>
                <w:lang w:val="en-US"/>
              </w:rPr>
              <w:t>Plenary meeting</w:t>
            </w:r>
          </w:p>
        </w:tc>
        <w:tc>
          <w:tcPr>
            <w:tcW w:w="1417" w:type="dxa"/>
          </w:tcPr>
          <w:p w14:paraId="62966FE4" w14:textId="77777777" w:rsidR="00FA0A61" w:rsidRDefault="00FA0A61"/>
        </w:tc>
        <w:tc>
          <w:tcPr>
            <w:tcW w:w="2830" w:type="dxa"/>
          </w:tcPr>
          <w:p w14:paraId="404F6E98" w14:textId="1ED89DE1" w:rsidR="00FA0A61" w:rsidRDefault="4D413959">
            <w:proofErr w:type="spellStart"/>
            <w:r w:rsidRPr="64E065C4">
              <w:rPr>
                <w:lang w:val="en-US"/>
              </w:rPr>
              <w:t>Mr</w:t>
            </w:r>
            <w:proofErr w:type="spellEnd"/>
            <w:r w:rsidRPr="64E065C4">
              <w:rPr>
                <w:lang w:val="en-US"/>
              </w:rPr>
              <w:t xml:space="preserve"> Bilel </w:t>
            </w:r>
            <w:r w:rsidR="000060AE" w:rsidRPr="64E065C4">
              <w:rPr>
                <w:lang w:val="en-US"/>
              </w:rPr>
              <w:t>JAMOUSSI</w:t>
            </w:r>
          </w:p>
        </w:tc>
      </w:tr>
      <w:tr w:rsidR="008604F9" w14:paraId="36AD6B6D" w14:textId="77777777" w:rsidTr="635528E5">
        <w:tc>
          <w:tcPr>
            <w:tcW w:w="5382" w:type="dxa"/>
            <w:vMerge w:val="restart"/>
          </w:tcPr>
          <w:p w14:paraId="779933AD" w14:textId="08BA698A" w:rsidR="008604F9" w:rsidRDefault="008604F9">
            <w:r>
              <w:rPr>
                <w:szCs w:val="24"/>
                <w:lang w:val="en-US"/>
              </w:rPr>
              <w:t>Committee 1 (Steering Committee)</w:t>
            </w:r>
          </w:p>
        </w:tc>
        <w:tc>
          <w:tcPr>
            <w:tcW w:w="1417" w:type="dxa"/>
          </w:tcPr>
          <w:p w14:paraId="4B6067FC" w14:textId="1DB1D1AD" w:rsidR="008604F9" w:rsidRDefault="008604F9" w:rsidP="64E065C4">
            <w:pPr>
              <w:rPr>
                <w:lang w:val="en-US"/>
              </w:rPr>
            </w:pPr>
          </w:p>
        </w:tc>
        <w:tc>
          <w:tcPr>
            <w:tcW w:w="2830" w:type="dxa"/>
          </w:tcPr>
          <w:p w14:paraId="4C821D5E" w14:textId="26E4273D" w:rsidR="008604F9" w:rsidRPr="008604F9" w:rsidRDefault="008604F9" w:rsidP="64E065C4">
            <w:proofErr w:type="spellStart"/>
            <w:r w:rsidRPr="64E065C4">
              <w:rPr>
                <w:lang w:val="en-US"/>
              </w:rPr>
              <w:t>Mr</w:t>
            </w:r>
            <w:proofErr w:type="spellEnd"/>
            <w:r w:rsidRPr="64E065C4">
              <w:rPr>
                <w:lang w:val="en-US"/>
              </w:rPr>
              <w:t xml:space="preserve"> Bilel </w:t>
            </w:r>
            <w:r w:rsidR="000060AE" w:rsidRPr="64E065C4">
              <w:rPr>
                <w:lang w:val="en-US"/>
              </w:rPr>
              <w:t>JAMOUSSI</w:t>
            </w:r>
          </w:p>
        </w:tc>
      </w:tr>
      <w:tr w:rsidR="008604F9" w14:paraId="7DECB43C" w14:textId="77777777" w:rsidTr="635528E5">
        <w:tc>
          <w:tcPr>
            <w:tcW w:w="5382" w:type="dxa"/>
            <w:vMerge/>
          </w:tcPr>
          <w:p w14:paraId="31A643F2" w14:textId="77777777" w:rsidR="008604F9" w:rsidRDefault="008604F9">
            <w:pPr>
              <w:rPr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28976ED" w14:textId="245C9AD2" w:rsidR="008604F9" w:rsidRDefault="008604F9" w:rsidP="64E065C4">
            <w:pPr>
              <w:rPr>
                <w:lang w:val="en-US"/>
              </w:rPr>
            </w:pPr>
            <w:r>
              <w:rPr>
                <w:szCs w:val="24"/>
                <w:lang w:val="en-US"/>
              </w:rPr>
              <w:t>assisted by</w:t>
            </w:r>
          </w:p>
        </w:tc>
        <w:tc>
          <w:tcPr>
            <w:tcW w:w="2830" w:type="dxa"/>
          </w:tcPr>
          <w:p w14:paraId="7EA43E08" w14:textId="21ED5F2C" w:rsidR="008604F9" w:rsidRPr="64E065C4" w:rsidRDefault="00BA1359">
            <w:pPr>
              <w:rPr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 w:rsidR="008604F9" w:rsidRPr="64E065C4">
              <w:rPr>
                <w:szCs w:val="24"/>
                <w:lang w:val="en-US"/>
              </w:rPr>
              <w:t xml:space="preserve">Martin </w:t>
            </w:r>
            <w:r w:rsidR="000060AE" w:rsidRPr="64E065C4">
              <w:rPr>
                <w:szCs w:val="24"/>
                <w:lang w:val="en-US"/>
              </w:rPr>
              <w:t>EUCHNER</w:t>
            </w:r>
          </w:p>
        </w:tc>
      </w:tr>
      <w:tr w:rsidR="00FA0A61" w14:paraId="36099A76" w14:textId="77777777" w:rsidTr="635528E5">
        <w:tc>
          <w:tcPr>
            <w:tcW w:w="5382" w:type="dxa"/>
            <w:vMerge w:val="restart"/>
          </w:tcPr>
          <w:p w14:paraId="35FF0AFE" w14:textId="7E4AAD25" w:rsidR="00FA0A61" w:rsidRDefault="00FA0A61">
            <w:r>
              <w:rPr>
                <w:szCs w:val="24"/>
                <w:lang w:val="en-US"/>
              </w:rPr>
              <w:t>Committee 2 (Budget Control)</w:t>
            </w:r>
          </w:p>
        </w:tc>
        <w:tc>
          <w:tcPr>
            <w:tcW w:w="1417" w:type="dxa"/>
          </w:tcPr>
          <w:p w14:paraId="14557650" w14:textId="77777777" w:rsidR="00FA0A61" w:rsidRDefault="00FA0A61"/>
        </w:tc>
        <w:tc>
          <w:tcPr>
            <w:tcW w:w="2830" w:type="dxa"/>
          </w:tcPr>
          <w:p w14:paraId="2DA88BD8" w14:textId="48B50D59" w:rsidR="00FA0A61" w:rsidRDefault="00FA0A61"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 xml:space="preserve"> Alassane </w:t>
            </w:r>
            <w:r w:rsidR="000060AE">
              <w:rPr>
                <w:szCs w:val="24"/>
                <w:lang w:val="en-US"/>
              </w:rPr>
              <w:t>BA</w:t>
            </w:r>
          </w:p>
        </w:tc>
      </w:tr>
      <w:tr w:rsidR="00FA0A61" w14:paraId="287FDA22" w14:textId="77777777" w:rsidTr="635528E5">
        <w:tc>
          <w:tcPr>
            <w:tcW w:w="5382" w:type="dxa"/>
            <w:vMerge/>
          </w:tcPr>
          <w:p w14:paraId="2977752A" w14:textId="77777777" w:rsidR="00FA0A61" w:rsidRDefault="00FA0A61"/>
        </w:tc>
        <w:tc>
          <w:tcPr>
            <w:tcW w:w="1417" w:type="dxa"/>
          </w:tcPr>
          <w:p w14:paraId="66D68CFE" w14:textId="1E287696" w:rsidR="00FA0A61" w:rsidRDefault="00FA0A61">
            <w:r>
              <w:rPr>
                <w:szCs w:val="24"/>
                <w:lang w:val="en-US"/>
              </w:rPr>
              <w:t>assisted by</w:t>
            </w:r>
          </w:p>
        </w:tc>
        <w:tc>
          <w:tcPr>
            <w:tcW w:w="2830" w:type="dxa"/>
          </w:tcPr>
          <w:p w14:paraId="4FEBEA14" w14:textId="2A598D1E" w:rsidR="00FA0A61" w:rsidRDefault="00FA0A61"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 xml:space="preserve"> Hugues </w:t>
            </w:r>
            <w:r w:rsidR="007C0D2F">
              <w:rPr>
                <w:szCs w:val="24"/>
                <w:lang w:val="en-US"/>
              </w:rPr>
              <w:t>DEPOISIER</w:t>
            </w:r>
          </w:p>
        </w:tc>
      </w:tr>
      <w:tr w:rsidR="00FA0A61" w14:paraId="44931D05" w14:textId="77777777" w:rsidTr="635528E5">
        <w:tc>
          <w:tcPr>
            <w:tcW w:w="5382" w:type="dxa"/>
            <w:vMerge w:val="restart"/>
          </w:tcPr>
          <w:p w14:paraId="4BE00E29" w14:textId="00276BCD" w:rsidR="00FA0A61" w:rsidRDefault="00FA0A61">
            <w:r>
              <w:rPr>
                <w:szCs w:val="24"/>
                <w:lang w:val="en-US"/>
              </w:rPr>
              <w:t>Committee 3 (Working methods of the ITU Telecommunication Standardization Sector)</w:t>
            </w:r>
          </w:p>
        </w:tc>
        <w:tc>
          <w:tcPr>
            <w:tcW w:w="1417" w:type="dxa"/>
          </w:tcPr>
          <w:p w14:paraId="6D8C237E" w14:textId="77777777" w:rsidR="00FA0A61" w:rsidRDefault="00FA0A61"/>
        </w:tc>
        <w:tc>
          <w:tcPr>
            <w:tcW w:w="2830" w:type="dxa"/>
          </w:tcPr>
          <w:p w14:paraId="343A887E" w14:textId="70B919DF" w:rsidR="00FA0A61" w:rsidRDefault="00377C03">
            <w:r>
              <w:t>Ms Xiaoya YANG</w:t>
            </w:r>
          </w:p>
        </w:tc>
      </w:tr>
      <w:tr w:rsidR="00FA0A61" w14:paraId="029E8468" w14:textId="77777777" w:rsidTr="635528E5">
        <w:tc>
          <w:tcPr>
            <w:tcW w:w="5382" w:type="dxa"/>
            <w:vMerge/>
          </w:tcPr>
          <w:p w14:paraId="5ACD1B16" w14:textId="77777777" w:rsidR="00FA0A61" w:rsidRDefault="00FA0A61"/>
        </w:tc>
        <w:tc>
          <w:tcPr>
            <w:tcW w:w="1417" w:type="dxa"/>
          </w:tcPr>
          <w:p w14:paraId="099505C5" w14:textId="5D330624" w:rsidR="00FA0A61" w:rsidRDefault="00FA0A61">
            <w:r>
              <w:rPr>
                <w:szCs w:val="24"/>
                <w:lang w:val="en-US"/>
              </w:rPr>
              <w:t>assisted by</w:t>
            </w:r>
          </w:p>
        </w:tc>
        <w:tc>
          <w:tcPr>
            <w:tcW w:w="2830" w:type="dxa"/>
          </w:tcPr>
          <w:p w14:paraId="47447F6F" w14:textId="2AC2D2C5" w:rsidR="00A176A4" w:rsidRDefault="00A176A4" w:rsidP="00A176A4">
            <w:r>
              <w:t>Mr Martin ADOLPH</w:t>
            </w:r>
          </w:p>
          <w:p w14:paraId="350B03D3" w14:textId="453624E9" w:rsidR="00FA0A61" w:rsidRDefault="00A176A4" w:rsidP="00A176A4">
            <w:r>
              <w:t>Mr Denis ANDREEV</w:t>
            </w:r>
          </w:p>
        </w:tc>
      </w:tr>
      <w:tr w:rsidR="00FA0A61" w14:paraId="3CB91C40" w14:textId="77777777" w:rsidTr="635528E5">
        <w:tc>
          <w:tcPr>
            <w:tcW w:w="5382" w:type="dxa"/>
          </w:tcPr>
          <w:p w14:paraId="164A3997" w14:textId="392CFE02" w:rsidR="00FA0A61" w:rsidRDefault="00FA0A61">
            <w:r>
              <w:rPr>
                <w:szCs w:val="24"/>
                <w:lang w:val="en-US"/>
              </w:rPr>
              <w:t>Working Group 3A of Committee 3</w:t>
            </w:r>
          </w:p>
        </w:tc>
        <w:tc>
          <w:tcPr>
            <w:tcW w:w="1417" w:type="dxa"/>
          </w:tcPr>
          <w:p w14:paraId="389004FD" w14:textId="77777777" w:rsidR="00FA0A61" w:rsidRDefault="00FA0A61"/>
        </w:tc>
        <w:tc>
          <w:tcPr>
            <w:tcW w:w="2830" w:type="dxa"/>
          </w:tcPr>
          <w:p w14:paraId="081C320F" w14:textId="40E98255" w:rsidR="00FA0A61" w:rsidRDefault="61ED0395">
            <w:r>
              <w:t>Mr Denis ANDREEV</w:t>
            </w:r>
          </w:p>
        </w:tc>
      </w:tr>
      <w:tr w:rsidR="00FA0A61" w14:paraId="3E90B4DE" w14:textId="77777777" w:rsidTr="635528E5">
        <w:tc>
          <w:tcPr>
            <w:tcW w:w="5382" w:type="dxa"/>
          </w:tcPr>
          <w:p w14:paraId="247DA2EF" w14:textId="0445F601" w:rsidR="00FA0A61" w:rsidRDefault="00FA0A61">
            <w:r>
              <w:rPr>
                <w:szCs w:val="24"/>
                <w:lang w:val="en-US"/>
              </w:rPr>
              <w:t>Working Group 3B of Committee 3</w:t>
            </w:r>
          </w:p>
        </w:tc>
        <w:tc>
          <w:tcPr>
            <w:tcW w:w="1417" w:type="dxa"/>
          </w:tcPr>
          <w:p w14:paraId="02E082F2" w14:textId="77777777" w:rsidR="00FA0A61" w:rsidRDefault="00FA0A61"/>
        </w:tc>
        <w:tc>
          <w:tcPr>
            <w:tcW w:w="2830" w:type="dxa"/>
          </w:tcPr>
          <w:p w14:paraId="7A0C2267" w14:textId="1D794AD3" w:rsidR="00FA0A61" w:rsidRDefault="016D352A">
            <w:r>
              <w:t>Mr Martin ADOLPH</w:t>
            </w:r>
          </w:p>
        </w:tc>
      </w:tr>
      <w:tr w:rsidR="00FA0A61" w14:paraId="2CCF57C0" w14:textId="77777777" w:rsidTr="635528E5">
        <w:tc>
          <w:tcPr>
            <w:tcW w:w="5382" w:type="dxa"/>
            <w:vMerge w:val="restart"/>
          </w:tcPr>
          <w:p w14:paraId="50778556" w14:textId="595BFAD0" w:rsidR="00FA0A61" w:rsidRDefault="00FA0A61">
            <w:r>
              <w:rPr>
                <w:szCs w:val="24"/>
                <w:lang w:val="en-US"/>
              </w:rPr>
              <w:t>Committee 4 (ITU-T Work Programme Organization)</w:t>
            </w:r>
          </w:p>
        </w:tc>
        <w:tc>
          <w:tcPr>
            <w:tcW w:w="1417" w:type="dxa"/>
          </w:tcPr>
          <w:p w14:paraId="1443022C" w14:textId="77777777" w:rsidR="00FA0A61" w:rsidRDefault="00FA0A61"/>
        </w:tc>
        <w:tc>
          <w:tcPr>
            <w:tcW w:w="2830" w:type="dxa"/>
          </w:tcPr>
          <w:p w14:paraId="69B701DD" w14:textId="4FF472BD" w:rsidR="00FA0A61" w:rsidRDefault="00A176A4">
            <w:r w:rsidRPr="00A176A4">
              <w:t>Ms Tatiana KURAKOVA</w:t>
            </w:r>
          </w:p>
        </w:tc>
      </w:tr>
      <w:tr w:rsidR="00FA0A61" w14:paraId="3CD61FBD" w14:textId="77777777" w:rsidTr="635528E5">
        <w:tc>
          <w:tcPr>
            <w:tcW w:w="5382" w:type="dxa"/>
            <w:vMerge/>
          </w:tcPr>
          <w:p w14:paraId="296619C6" w14:textId="77777777" w:rsidR="00FA0A61" w:rsidRDefault="00FA0A61"/>
        </w:tc>
        <w:tc>
          <w:tcPr>
            <w:tcW w:w="1417" w:type="dxa"/>
          </w:tcPr>
          <w:p w14:paraId="4CF77D2C" w14:textId="1D5D4DF9" w:rsidR="00FA0A61" w:rsidRDefault="00FA0A61">
            <w:r>
              <w:rPr>
                <w:szCs w:val="24"/>
                <w:lang w:val="en-US"/>
              </w:rPr>
              <w:t>assisted by</w:t>
            </w:r>
          </w:p>
        </w:tc>
        <w:tc>
          <w:tcPr>
            <w:tcW w:w="2830" w:type="dxa"/>
          </w:tcPr>
          <w:p w14:paraId="6BE5D08C" w14:textId="11D5A54F" w:rsidR="00A176A4" w:rsidRDefault="00A176A4" w:rsidP="00A176A4">
            <w:r>
              <w:t>Mr Hiroshi OTA</w:t>
            </w:r>
          </w:p>
          <w:p w14:paraId="4D89DC52" w14:textId="5FF1E73F" w:rsidR="00FA0A61" w:rsidRDefault="00A176A4" w:rsidP="00A176A4">
            <w:r>
              <w:t>Mr Stefano POLIDORI</w:t>
            </w:r>
          </w:p>
        </w:tc>
      </w:tr>
      <w:tr w:rsidR="00FA0A61" w14:paraId="5915B879" w14:textId="77777777" w:rsidTr="635528E5">
        <w:tc>
          <w:tcPr>
            <w:tcW w:w="5382" w:type="dxa"/>
          </w:tcPr>
          <w:p w14:paraId="7D8C695A" w14:textId="65198725" w:rsidR="00FA0A61" w:rsidRDefault="00FA0A61">
            <w:r>
              <w:rPr>
                <w:szCs w:val="24"/>
                <w:lang w:val="en-US"/>
              </w:rPr>
              <w:t>Working Group 4A of Committee 4</w:t>
            </w:r>
          </w:p>
        </w:tc>
        <w:tc>
          <w:tcPr>
            <w:tcW w:w="1417" w:type="dxa"/>
          </w:tcPr>
          <w:p w14:paraId="0EB29DC8" w14:textId="77777777" w:rsidR="00FA0A61" w:rsidRDefault="00FA0A61"/>
        </w:tc>
        <w:tc>
          <w:tcPr>
            <w:tcW w:w="2830" w:type="dxa"/>
          </w:tcPr>
          <w:p w14:paraId="755BAD56" w14:textId="127D8305" w:rsidR="0036361F" w:rsidRDefault="0036361F">
            <w:r>
              <w:t>Mr Preetam MALOOR</w:t>
            </w:r>
          </w:p>
        </w:tc>
      </w:tr>
      <w:tr w:rsidR="00FA0A61" w14:paraId="38710F9E" w14:textId="77777777" w:rsidTr="635528E5">
        <w:tc>
          <w:tcPr>
            <w:tcW w:w="5382" w:type="dxa"/>
          </w:tcPr>
          <w:p w14:paraId="3152DA17" w14:textId="5E5D6ED4" w:rsidR="00FA0A61" w:rsidRDefault="00FA0A61">
            <w:r>
              <w:rPr>
                <w:szCs w:val="24"/>
                <w:lang w:val="en-US"/>
              </w:rPr>
              <w:t>Working Group 4B of Committee 4</w:t>
            </w:r>
          </w:p>
        </w:tc>
        <w:tc>
          <w:tcPr>
            <w:tcW w:w="1417" w:type="dxa"/>
          </w:tcPr>
          <w:p w14:paraId="52857FEB" w14:textId="77777777" w:rsidR="00FA0A61" w:rsidRDefault="00FA0A61"/>
        </w:tc>
        <w:tc>
          <w:tcPr>
            <w:tcW w:w="2830" w:type="dxa"/>
          </w:tcPr>
          <w:p w14:paraId="668932DC" w14:textId="292F4D10" w:rsidR="00FA0A61" w:rsidRDefault="001F7494">
            <w:r>
              <w:t>Mr Stefano POLIDORI</w:t>
            </w:r>
          </w:p>
        </w:tc>
      </w:tr>
      <w:tr w:rsidR="00FA0A61" w14:paraId="283C3EAF" w14:textId="77777777" w:rsidTr="635528E5">
        <w:tc>
          <w:tcPr>
            <w:tcW w:w="5382" w:type="dxa"/>
          </w:tcPr>
          <w:p w14:paraId="6470F73D" w14:textId="54D2D5E7" w:rsidR="00FA0A61" w:rsidRDefault="00FA0A61">
            <w:r>
              <w:rPr>
                <w:szCs w:val="24"/>
                <w:lang w:val="en-US"/>
              </w:rPr>
              <w:t>Committee 5 (Editorial Committee)</w:t>
            </w:r>
          </w:p>
        </w:tc>
        <w:tc>
          <w:tcPr>
            <w:tcW w:w="1417" w:type="dxa"/>
          </w:tcPr>
          <w:p w14:paraId="5CC9CD01" w14:textId="77777777" w:rsidR="00FA0A61" w:rsidRDefault="00FA0A61"/>
        </w:tc>
        <w:tc>
          <w:tcPr>
            <w:tcW w:w="2830" w:type="dxa"/>
          </w:tcPr>
          <w:p w14:paraId="44CA8424" w14:textId="6C98249B" w:rsidR="00FA0A61" w:rsidRDefault="00FA0A61"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 xml:space="preserve"> Anibal </w:t>
            </w:r>
            <w:r w:rsidR="00C43986" w:rsidRPr="00F01BBC">
              <w:rPr>
                <w:szCs w:val="24"/>
                <w:lang w:val="en-US"/>
              </w:rPr>
              <w:t>CABRERA-MONTOYA</w:t>
            </w:r>
          </w:p>
        </w:tc>
      </w:tr>
    </w:tbl>
    <w:p w14:paraId="1D874710" w14:textId="69BDFC6A" w:rsidR="00FA0A61" w:rsidRDefault="00FA0A61"/>
    <w:p w14:paraId="587FC8C9" w14:textId="77777777" w:rsidR="002D3037" w:rsidRDefault="002D3037" w:rsidP="002D3037">
      <w:pPr>
        <w:jc w:val="center"/>
      </w:pPr>
      <w:r>
        <w:rPr>
          <w:rFonts w:eastAsia="SimSun"/>
          <w:lang w:eastAsia="zh-CN"/>
        </w:rPr>
        <w:t>_______________</w:t>
      </w:r>
    </w:p>
    <w:sectPr w:rsidR="002D3037" w:rsidSect="00024F19">
      <w:headerReference w:type="default" r:id="rId12"/>
      <w:footerReference w:type="even" r:id="rId13"/>
      <w:type w:val="nextColumn"/>
      <w:pgSz w:w="11907" w:h="16840" w:code="9"/>
      <w:pgMar w:top="851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17F5" w14:textId="77777777" w:rsidR="004858C2" w:rsidRDefault="004858C2">
      <w:r>
        <w:separator/>
      </w:r>
    </w:p>
  </w:endnote>
  <w:endnote w:type="continuationSeparator" w:id="0">
    <w:p w14:paraId="32CDE629" w14:textId="77777777" w:rsidR="004858C2" w:rsidRDefault="004858C2">
      <w:r>
        <w:continuationSeparator/>
      </w:r>
    </w:p>
  </w:endnote>
  <w:endnote w:type="continuationNotice" w:id="1">
    <w:p w14:paraId="43DBD2BA" w14:textId="77777777" w:rsidR="004858C2" w:rsidRDefault="004858C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79C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87FC37" w14:textId="3766E66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725D">
      <w:rPr>
        <w:noProof/>
      </w:rPr>
      <w:t>15.02.22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88DB" w14:textId="77777777" w:rsidR="004858C2" w:rsidRDefault="004858C2">
      <w:r>
        <w:rPr>
          <w:b/>
        </w:rPr>
        <w:t>_______________</w:t>
      </w:r>
    </w:p>
  </w:footnote>
  <w:footnote w:type="continuationSeparator" w:id="0">
    <w:p w14:paraId="3ADAF33E" w14:textId="77777777" w:rsidR="004858C2" w:rsidRDefault="004858C2">
      <w:r>
        <w:continuationSeparator/>
      </w:r>
    </w:p>
  </w:footnote>
  <w:footnote w:type="continuationNotice" w:id="1">
    <w:p w14:paraId="638E634D" w14:textId="77777777" w:rsidR="004858C2" w:rsidRDefault="004858C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A9C8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63A22">
      <w:rPr>
        <w:noProof/>
      </w:rPr>
      <w:t>2</w:t>
    </w:r>
    <w:r>
      <w:fldChar w:fldCharType="end"/>
    </w:r>
  </w:p>
  <w:p w14:paraId="2E055638" w14:textId="77777777" w:rsidR="00A066F1" w:rsidRPr="00EE1170" w:rsidRDefault="00EE1170" w:rsidP="00CF2C9A">
    <w:pPr>
      <w:pStyle w:val="Header"/>
      <w:rPr>
        <w:lang w:val="en-US"/>
      </w:rPr>
    </w:pPr>
    <w:r w:rsidRPr="00EE1170">
      <w:t>WTSA16/</w:t>
    </w:r>
    <w:r w:rsidR="00CF2C9A">
      <w:t>DT/4</w:t>
    </w:r>
    <w:r w:rsidRPr="00EE1170"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54C02"/>
    <w:multiLevelType w:val="hybridMultilevel"/>
    <w:tmpl w:val="568ED6C2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FF67BDC"/>
    <w:multiLevelType w:val="hybridMultilevel"/>
    <w:tmpl w:val="FD2C4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4208"/>
    <w:multiLevelType w:val="multilevel"/>
    <w:tmpl w:val="BC2A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466C5"/>
    <w:multiLevelType w:val="hybridMultilevel"/>
    <w:tmpl w:val="9CE8DF86"/>
    <w:lvl w:ilvl="0" w:tplc="D28493C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7357972"/>
    <w:multiLevelType w:val="hybridMultilevel"/>
    <w:tmpl w:val="6D7C9604"/>
    <w:lvl w:ilvl="0" w:tplc="CAE68830">
      <w:start w:val="8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3A30"/>
    <w:multiLevelType w:val="hybridMultilevel"/>
    <w:tmpl w:val="1D9E7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465C"/>
    <w:multiLevelType w:val="hybridMultilevel"/>
    <w:tmpl w:val="08FE4E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80605"/>
    <w:multiLevelType w:val="hybridMultilevel"/>
    <w:tmpl w:val="394E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90558"/>
    <w:multiLevelType w:val="hybridMultilevel"/>
    <w:tmpl w:val="443AD588"/>
    <w:lvl w:ilvl="0" w:tplc="04090017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34897"/>
    <w:multiLevelType w:val="hybridMultilevel"/>
    <w:tmpl w:val="0D6C60EE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C3F1C34"/>
    <w:multiLevelType w:val="hybridMultilevel"/>
    <w:tmpl w:val="1E5047B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E5705"/>
    <w:multiLevelType w:val="hybridMultilevel"/>
    <w:tmpl w:val="2ACC3DDA"/>
    <w:lvl w:ilvl="0" w:tplc="D28493C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08D3E1C"/>
    <w:multiLevelType w:val="hybridMultilevel"/>
    <w:tmpl w:val="DCBA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234CA"/>
    <w:multiLevelType w:val="hybridMultilevel"/>
    <w:tmpl w:val="1E4A3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94392"/>
    <w:multiLevelType w:val="hybridMultilevel"/>
    <w:tmpl w:val="13A851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3185"/>
    <w:multiLevelType w:val="hybridMultilevel"/>
    <w:tmpl w:val="3CD89060"/>
    <w:lvl w:ilvl="0" w:tplc="CAE68830">
      <w:start w:val="8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E4223D"/>
    <w:multiLevelType w:val="hybridMultilevel"/>
    <w:tmpl w:val="5AC26150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49BB4B29"/>
    <w:multiLevelType w:val="hybridMultilevel"/>
    <w:tmpl w:val="4DDC4EA4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15864F7"/>
    <w:multiLevelType w:val="multilevel"/>
    <w:tmpl w:val="3096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F4757"/>
    <w:multiLevelType w:val="hybridMultilevel"/>
    <w:tmpl w:val="0FA6A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9198B"/>
    <w:multiLevelType w:val="hybridMultilevel"/>
    <w:tmpl w:val="3BEC3818"/>
    <w:lvl w:ilvl="0" w:tplc="D28493C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5E650DC0"/>
    <w:multiLevelType w:val="hybridMultilevel"/>
    <w:tmpl w:val="C944B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0D6176C"/>
    <w:multiLevelType w:val="hybridMultilevel"/>
    <w:tmpl w:val="923E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55394"/>
    <w:multiLevelType w:val="hybridMultilevel"/>
    <w:tmpl w:val="155A73BC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7A0F5E59"/>
    <w:multiLevelType w:val="hybridMultilevel"/>
    <w:tmpl w:val="9D2C16A6"/>
    <w:lvl w:ilvl="0" w:tplc="04090003">
      <w:start w:val="1"/>
      <w:numFmt w:val="bullet"/>
      <w:lvlText w:val="o"/>
      <w:lvlJc w:val="left"/>
      <w:pPr>
        <w:ind w:left="363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0"/>
  </w:num>
  <w:num w:numId="4">
    <w:abstractNumId w:val="14"/>
  </w:num>
  <w:num w:numId="5">
    <w:abstractNumId w:val="7"/>
  </w:num>
  <w:num w:numId="6">
    <w:abstractNumId w:val="10"/>
  </w:num>
  <w:num w:numId="7">
    <w:abstractNumId w:val="1"/>
  </w:num>
  <w:num w:numId="8">
    <w:abstractNumId w:val="15"/>
  </w:num>
  <w:num w:numId="9">
    <w:abstractNumId w:val="25"/>
  </w:num>
  <w:num w:numId="10">
    <w:abstractNumId w:val="17"/>
  </w:num>
  <w:num w:numId="11">
    <w:abstractNumId w:val="2"/>
  </w:num>
  <w:num w:numId="12">
    <w:abstractNumId w:val="18"/>
  </w:num>
  <w:num w:numId="13">
    <w:abstractNumId w:val="6"/>
  </w:num>
  <w:num w:numId="14">
    <w:abstractNumId w:val="13"/>
  </w:num>
  <w:num w:numId="15">
    <w:abstractNumId w:val="9"/>
  </w:num>
  <w:num w:numId="16">
    <w:abstractNumId w:val="26"/>
  </w:num>
  <w:num w:numId="17">
    <w:abstractNumId w:val="21"/>
  </w:num>
  <w:num w:numId="18">
    <w:abstractNumId w:val="12"/>
  </w:num>
  <w:num w:numId="19">
    <w:abstractNumId w:val="4"/>
  </w:num>
  <w:num w:numId="20">
    <w:abstractNumId w:val="24"/>
  </w:num>
  <w:num w:numId="21">
    <w:abstractNumId w:val="11"/>
  </w:num>
  <w:num w:numId="22">
    <w:abstractNumId w:val="8"/>
  </w:num>
  <w:num w:numId="23">
    <w:abstractNumId w:val="22"/>
  </w:num>
  <w:num w:numId="24">
    <w:abstractNumId w:val="16"/>
  </w:num>
  <w:num w:numId="25">
    <w:abstractNumId w:val="3"/>
  </w:num>
  <w:num w:numId="26">
    <w:abstractNumId w:val="19"/>
  </w:num>
  <w:num w:numId="27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0DC6"/>
    <w:rsid w:val="000041EA"/>
    <w:rsid w:val="000060AE"/>
    <w:rsid w:val="00022A29"/>
    <w:rsid w:val="00024F19"/>
    <w:rsid w:val="00026F5F"/>
    <w:rsid w:val="000355FD"/>
    <w:rsid w:val="00051E39"/>
    <w:rsid w:val="00063D0B"/>
    <w:rsid w:val="00077239"/>
    <w:rsid w:val="000807E9"/>
    <w:rsid w:val="000827D3"/>
    <w:rsid w:val="00086491"/>
    <w:rsid w:val="00091346"/>
    <w:rsid w:val="0009706C"/>
    <w:rsid w:val="000E7978"/>
    <w:rsid w:val="000F73FF"/>
    <w:rsid w:val="00114CF7"/>
    <w:rsid w:val="00123B68"/>
    <w:rsid w:val="00126F2E"/>
    <w:rsid w:val="001301F4"/>
    <w:rsid w:val="00130789"/>
    <w:rsid w:val="00137CF6"/>
    <w:rsid w:val="00146F6F"/>
    <w:rsid w:val="001573B9"/>
    <w:rsid w:val="00161472"/>
    <w:rsid w:val="0017074E"/>
    <w:rsid w:val="00182117"/>
    <w:rsid w:val="00187BD9"/>
    <w:rsid w:val="00190B55"/>
    <w:rsid w:val="001B3586"/>
    <w:rsid w:val="001C3B5F"/>
    <w:rsid w:val="001C61C9"/>
    <w:rsid w:val="001D058F"/>
    <w:rsid w:val="001D3F47"/>
    <w:rsid w:val="001D62E7"/>
    <w:rsid w:val="001E6F73"/>
    <w:rsid w:val="001F7494"/>
    <w:rsid w:val="002009EA"/>
    <w:rsid w:val="00202CA0"/>
    <w:rsid w:val="00216B6D"/>
    <w:rsid w:val="00236EBA"/>
    <w:rsid w:val="00243799"/>
    <w:rsid w:val="00245127"/>
    <w:rsid w:val="0024513B"/>
    <w:rsid w:val="00250AF4"/>
    <w:rsid w:val="00260B50"/>
    <w:rsid w:val="00263BE8"/>
    <w:rsid w:val="00271316"/>
    <w:rsid w:val="00290F83"/>
    <w:rsid w:val="0029176F"/>
    <w:rsid w:val="002957A7"/>
    <w:rsid w:val="002A1D23"/>
    <w:rsid w:val="002A5392"/>
    <w:rsid w:val="002A61E8"/>
    <w:rsid w:val="002B100E"/>
    <w:rsid w:val="002B79B2"/>
    <w:rsid w:val="002D3037"/>
    <w:rsid w:val="002D58BE"/>
    <w:rsid w:val="002E4BC1"/>
    <w:rsid w:val="002E70C8"/>
    <w:rsid w:val="00300199"/>
    <w:rsid w:val="00316B80"/>
    <w:rsid w:val="003251EA"/>
    <w:rsid w:val="00345BB2"/>
    <w:rsid w:val="0034635C"/>
    <w:rsid w:val="00356C8C"/>
    <w:rsid w:val="00360CE0"/>
    <w:rsid w:val="0036361F"/>
    <w:rsid w:val="00377BD3"/>
    <w:rsid w:val="00377C03"/>
    <w:rsid w:val="00384088"/>
    <w:rsid w:val="0039169B"/>
    <w:rsid w:val="00394470"/>
    <w:rsid w:val="003A7F8C"/>
    <w:rsid w:val="003B532E"/>
    <w:rsid w:val="003C0973"/>
    <w:rsid w:val="003D0F8B"/>
    <w:rsid w:val="0041348E"/>
    <w:rsid w:val="00420EDB"/>
    <w:rsid w:val="004373CA"/>
    <w:rsid w:val="004420C9"/>
    <w:rsid w:val="00454525"/>
    <w:rsid w:val="00460FF6"/>
    <w:rsid w:val="00465799"/>
    <w:rsid w:val="00471EF9"/>
    <w:rsid w:val="004824B6"/>
    <w:rsid w:val="00484DA7"/>
    <w:rsid w:val="004858C2"/>
    <w:rsid w:val="00492075"/>
    <w:rsid w:val="0049362F"/>
    <w:rsid w:val="004969AD"/>
    <w:rsid w:val="004A26C4"/>
    <w:rsid w:val="004B0314"/>
    <w:rsid w:val="004B13CB"/>
    <w:rsid w:val="004B4AAE"/>
    <w:rsid w:val="004C6FBE"/>
    <w:rsid w:val="004D5D5C"/>
    <w:rsid w:val="004D6DFC"/>
    <w:rsid w:val="0050139F"/>
    <w:rsid w:val="0055140B"/>
    <w:rsid w:val="00553247"/>
    <w:rsid w:val="005623EC"/>
    <w:rsid w:val="0056747D"/>
    <w:rsid w:val="00581B01"/>
    <w:rsid w:val="00595780"/>
    <w:rsid w:val="005964AB"/>
    <w:rsid w:val="005A19DC"/>
    <w:rsid w:val="005A3DCE"/>
    <w:rsid w:val="005C099A"/>
    <w:rsid w:val="005C31A5"/>
    <w:rsid w:val="005E10C9"/>
    <w:rsid w:val="005E61DD"/>
    <w:rsid w:val="006023DF"/>
    <w:rsid w:val="00602F64"/>
    <w:rsid w:val="00623F15"/>
    <w:rsid w:val="00643684"/>
    <w:rsid w:val="00655F73"/>
    <w:rsid w:val="00657DE0"/>
    <w:rsid w:val="0067500B"/>
    <w:rsid w:val="006763BF"/>
    <w:rsid w:val="00685313"/>
    <w:rsid w:val="00692833"/>
    <w:rsid w:val="006A6E9B"/>
    <w:rsid w:val="006A72A4"/>
    <w:rsid w:val="006B61A9"/>
    <w:rsid w:val="006B7C2A"/>
    <w:rsid w:val="006C23DA"/>
    <w:rsid w:val="006E3CB2"/>
    <w:rsid w:val="006E3D45"/>
    <w:rsid w:val="006E6EE0"/>
    <w:rsid w:val="00700547"/>
    <w:rsid w:val="00707E39"/>
    <w:rsid w:val="007149F9"/>
    <w:rsid w:val="00730C74"/>
    <w:rsid w:val="00733A30"/>
    <w:rsid w:val="00742F1D"/>
    <w:rsid w:val="00745AEE"/>
    <w:rsid w:val="00750F10"/>
    <w:rsid w:val="00761B19"/>
    <w:rsid w:val="007742CA"/>
    <w:rsid w:val="007753AD"/>
    <w:rsid w:val="00790D70"/>
    <w:rsid w:val="0079725D"/>
    <w:rsid w:val="007A4FE6"/>
    <w:rsid w:val="007B39C0"/>
    <w:rsid w:val="007C0D2F"/>
    <w:rsid w:val="007D5320"/>
    <w:rsid w:val="007E51BA"/>
    <w:rsid w:val="007E66EA"/>
    <w:rsid w:val="007F3C67"/>
    <w:rsid w:val="00800972"/>
    <w:rsid w:val="00804475"/>
    <w:rsid w:val="00804ED2"/>
    <w:rsid w:val="00811633"/>
    <w:rsid w:val="008220DC"/>
    <w:rsid w:val="008508D8"/>
    <w:rsid w:val="008604F9"/>
    <w:rsid w:val="00864CD2"/>
    <w:rsid w:val="00872FC8"/>
    <w:rsid w:val="008845D0"/>
    <w:rsid w:val="008A4889"/>
    <w:rsid w:val="008B1AEA"/>
    <w:rsid w:val="008B43F2"/>
    <w:rsid w:val="008B6CFF"/>
    <w:rsid w:val="008D28CC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1DF3"/>
    <w:rsid w:val="00952A66"/>
    <w:rsid w:val="0095691C"/>
    <w:rsid w:val="00984D85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176A4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01F4"/>
    <w:rsid w:val="00AB416A"/>
    <w:rsid w:val="00AB7C5F"/>
    <w:rsid w:val="00AC1B51"/>
    <w:rsid w:val="00B14940"/>
    <w:rsid w:val="00B151E6"/>
    <w:rsid w:val="00B529AD"/>
    <w:rsid w:val="00B6324B"/>
    <w:rsid w:val="00B639E9"/>
    <w:rsid w:val="00B641C8"/>
    <w:rsid w:val="00B817CD"/>
    <w:rsid w:val="00B94AD0"/>
    <w:rsid w:val="00B957F0"/>
    <w:rsid w:val="00BA1359"/>
    <w:rsid w:val="00BA5265"/>
    <w:rsid w:val="00BB034F"/>
    <w:rsid w:val="00BB29D7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3986"/>
    <w:rsid w:val="00C46144"/>
    <w:rsid w:val="00C479FD"/>
    <w:rsid w:val="00C50EF4"/>
    <w:rsid w:val="00C54517"/>
    <w:rsid w:val="00C6132B"/>
    <w:rsid w:val="00C64CD8"/>
    <w:rsid w:val="00C652B8"/>
    <w:rsid w:val="00C72D5C"/>
    <w:rsid w:val="00C77E1A"/>
    <w:rsid w:val="00C97C68"/>
    <w:rsid w:val="00CA1A47"/>
    <w:rsid w:val="00CB2B2F"/>
    <w:rsid w:val="00CC247A"/>
    <w:rsid w:val="00CC411C"/>
    <w:rsid w:val="00CD7CC4"/>
    <w:rsid w:val="00CE388F"/>
    <w:rsid w:val="00CE5E47"/>
    <w:rsid w:val="00CF020F"/>
    <w:rsid w:val="00CF03BD"/>
    <w:rsid w:val="00CF1E9D"/>
    <w:rsid w:val="00CF2B5B"/>
    <w:rsid w:val="00CF2C9A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83FAB"/>
    <w:rsid w:val="00D936BC"/>
    <w:rsid w:val="00D96530"/>
    <w:rsid w:val="00DC1506"/>
    <w:rsid w:val="00DD44AF"/>
    <w:rsid w:val="00DE2AC3"/>
    <w:rsid w:val="00DE5692"/>
    <w:rsid w:val="00DF3E19"/>
    <w:rsid w:val="00DF6908"/>
    <w:rsid w:val="00E0231F"/>
    <w:rsid w:val="00E03C94"/>
    <w:rsid w:val="00E2134A"/>
    <w:rsid w:val="00E22C64"/>
    <w:rsid w:val="00E26226"/>
    <w:rsid w:val="00E43914"/>
    <w:rsid w:val="00E45D05"/>
    <w:rsid w:val="00E55816"/>
    <w:rsid w:val="00E55AEF"/>
    <w:rsid w:val="00E63A22"/>
    <w:rsid w:val="00E76F02"/>
    <w:rsid w:val="00E870AC"/>
    <w:rsid w:val="00E94DBA"/>
    <w:rsid w:val="00E976C1"/>
    <w:rsid w:val="00EA12E5"/>
    <w:rsid w:val="00EA5B1B"/>
    <w:rsid w:val="00EB55C6"/>
    <w:rsid w:val="00EC7F04"/>
    <w:rsid w:val="00ED30BC"/>
    <w:rsid w:val="00EE1170"/>
    <w:rsid w:val="00F00DDC"/>
    <w:rsid w:val="00F01BBC"/>
    <w:rsid w:val="00F02766"/>
    <w:rsid w:val="00F05BD4"/>
    <w:rsid w:val="00F14BEC"/>
    <w:rsid w:val="00F2404A"/>
    <w:rsid w:val="00F60D05"/>
    <w:rsid w:val="00F6155B"/>
    <w:rsid w:val="00F65C19"/>
    <w:rsid w:val="00F66B20"/>
    <w:rsid w:val="00F7356B"/>
    <w:rsid w:val="00F80977"/>
    <w:rsid w:val="00F83F75"/>
    <w:rsid w:val="00FA0A61"/>
    <w:rsid w:val="00FD2546"/>
    <w:rsid w:val="00FD772E"/>
    <w:rsid w:val="00FE020C"/>
    <w:rsid w:val="00FE78C7"/>
    <w:rsid w:val="00FF324F"/>
    <w:rsid w:val="00FF43AC"/>
    <w:rsid w:val="016D352A"/>
    <w:rsid w:val="1549B876"/>
    <w:rsid w:val="4D413959"/>
    <w:rsid w:val="61ED0395"/>
    <w:rsid w:val="635528E5"/>
    <w:rsid w:val="64E065C4"/>
    <w:rsid w:val="782BF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8E9C4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rsid w:val="00CF2C9A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F14BEC"/>
    <w:rPr>
      <w:color w:val="0000FF"/>
      <w:u w:val="single"/>
    </w:rPr>
  </w:style>
  <w:style w:type="paragraph" w:customStyle="1" w:styleId="CorrectionSeparatorBegin">
    <w:name w:val="Correction Separator Begin"/>
    <w:basedOn w:val="Normal"/>
    <w:rsid w:val="00F14BEC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14BEC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F14BEC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character" w:customStyle="1" w:styleId="Heading1Char">
    <w:name w:val="Heading 1 Char"/>
    <w:basedOn w:val="DefaultParagraphFont"/>
    <w:link w:val="Heading1"/>
    <w:rsid w:val="00CF2C9A"/>
    <w:rPr>
      <w:rFonts w:ascii="Times New Roman" w:hAnsi="Times New Roman"/>
      <w:b/>
      <w:sz w:val="24"/>
      <w:lang w:val="en-GB" w:eastAsia="en-US"/>
    </w:rPr>
  </w:style>
  <w:style w:type="paragraph" w:customStyle="1" w:styleId="Heading1Centered">
    <w:name w:val="Heading 1 Centered"/>
    <w:basedOn w:val="Heading1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MS Mincho"/>
      <w:bCs/>
    </w:rPr>
  </w:style>
  <w:style w:type="character" w:customStyle="1" w:styleId="Heading2Char">
    <w:name w:val="Heading 2 Char"/>
    <w:basedOn w:val="DefaultParagraphFont"/>
    <w:link w:val="Heading2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14BEC"/>
    <w:rPr>
      <w:rFonts w:ascii="Times New Roman" w:hAnsi="Times New Roman"/>
      <w:b/>
      <w:sz w:val="24"/>
      <w:lang w:val="en-GB" w:eastAsia="en-US"/>
    </w:rPr>
  </w:style>
  <w:style w:type="paragraph" w:customStyle="1" w:styleId="LSDeadline">
    <w:name w:val="LSDeadline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LSFor">
    <w:name w:val="LSFor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LSSource">
    <w:name w:val="LSSource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LSTitle">
    <w:name w:val="LSTitle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LSTo">
    <w:name w:val="LSTo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Reftext">
    <w:name w:val="Ref_text"/>
    <w:basedOn w:val="Normal"/>
    <w:rsid w:val="00F14BEC"/>
    <w:pPr>
      <w:tabs>
        <w:tab w:val="clear" w:pos="1134"/>
        <w:tab w:val="clear" w:pos="1871"/>
        <w:tab w:val="clear" w:pos="2268"/>
      </w:tabs>
      <w:ind w:left="2268" w:hanging="2268"/>
    </w:pPr>
  </w:style>
  <w:style w:type="paragraph" w:customStyle="1" w:styleId="TableNotitle">
    <w:name w:val="Table_No &amp; title"/>
    <w:basedOn w:val="Normal"/>
    <w:next w:val="Normal"/>
    <w:qFormat/>
    <w:rsid w:val="00F14BE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F14BE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Headingib">
    <w:name w:val="Heading_ib"/>
    <w:basedOn w:val="Headingi"/>
    <w:next w:val="Normal"/>
    <w:qFormat/>
    <w:rsid w:val="00F14BE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References">
    <w:name w:val="References"/>
    <w:basedOn w:val="Normal"/>
    <w:rsid w:val="00F14BEC"/>
    <w:pPr>
      <w:widowControl w:val="0"/>
      <w:numPr>
        <w:numId w:val="2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rsid w:val="00F14BEC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EastAsia" w:cs="Arial"/>
      <w:lang w:val="en-US"/>
    </w:rPr>
  </w:style>
  <w:style w:type="paragraph" w:customStyle="1" w:styleId="AnnexNotitle">
    <w:name w:val="Annex_No &amp; title"/>
    <w:basedOn w:val="Normal"/>
    <w:next w:val="Normal"/>
    <w:rsid w:val="00F14BE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F14BEC"/>
  </w:style>
  <w:style w:type="paragraph" w:customStyle="1" w:styleId="Formal">
    <w:name w:val="Formal"/>
    <w:basedOn w:val="Normal"/>
    <w:rsid w:val="00F14BEC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rsid w:val="00F14BEC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table" w:styleId="TableGrid">
    <w:name w:val="Table Grid"/>
    <w:basedOn w:val="TableNormal"/>
    <w:uiPriority w:val="39"/>
    <w:rsid w:val="00F14B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F14BEC"/>
    <w:pPr>
      <w:keepLines/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textAlignment w:val="auto"/>
    </w:pPr>
    <w:rPr>
      <w:rFonts w:eastAsiaTheme="minorEastAsia"/>
      <w:b/>
      <w:szCs w:val="24"/>
      <w:lang w:eastAsia="ja-JP"/>
    </w:rPr>
  </w:style>
  <w:style w:type="paragraph" w:customStyle="1" w:styleId="Table">
    <w:name w:val="Table_#"/>
    <w:basedOn w:val="Normal"/>
    <w:next w:val="Tabletitle"/>
    <w:uiPriority w:val="99"/>
    <w:rsid w:val="00F14BE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"/>
    <w:uiPriority w:val="99"/>
    <w:rsid w:val="00F14BEC"/>
    <w:pPr>
      <w:keepNext/>
      <w:tabs>
        <w:tab w:val="clear" w:pos="1871"/>
      </w:tabs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styleId="ListParagraph">
    <w:name w:val="List Paragraph"/>
    <w:basedOn w:val="Normal"/>
    <w:uiPriority w:val="34"/>
    <w:qFormat/>
    <w:rsid w:val="00F14B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table" w:customStyle="1" w:styleId="TableGridLight1">
    <w:name w:val="Table Grid Light1"/>
    <w:basedOn w:val="TableNormal"/>
    <w:uiPriority w:val="40"/>
    <w:rsid w:val="00F14BEC"/>
    <w:rPr>
      <w:rFonts w:ascii="Times New Roman" w:eastAsiaTheme="minorEastAsia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">
    <w:name w:val="st"/>
    <w:basedOn w:val="DefaultParagraphFont"/>
    <w:rsid w:val="00F14BEC"/>
  </w:style>
  <w:style w:type="character" w:styleId="Emphasis">
    <w:name w:val="Emphasis"/>
    <w:basedOn w:val="DefaultParagraphFont"/>
    <w:uiPriority w:val="20"/>
    <w:qFormat/>
    <w:rsid w:val="00F14BEC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F14BEC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14B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trong">
    <w:name w:val="Strong"/>
    <w:basedOn w:val="DefaultParagraphFont"/>
    <w:uiPriority w:val="22"/>
    <w:qFormat/>
    <w:rsid w:val="00F14B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F14B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14BEC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4B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4BEC"/>
    <w:rPr>
      <w:rFonts w:ascii="Calibri" w:eastAsiaTheme="minorEastAsia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14BE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B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BEC"/>
    <w:rPr>
      <w:rFonts w:ascii="Times New Roman" w:eastAsiaTheme="minorEastAsia" w:hAnsi="Times New Roman"/>
      <w:b/>
      <w:bCs/>
      <w:lang w:val="en-GB" w:eastAsia="ja-JP"/>
    </w:rPr>
  </w:style>
  <w:style w:type="paragraph" w:styleId="Revision">
    <w:name w:val="Revision"/>
    <w:hidden/>
    <w:uiPriority w:val="99"/>
    <w:semiHidden/>
    <w:rsid w:val="00F14BEC"/>
    <w:rPr>
      <w:rFonts w:ascii="Times New Roman" w:eastAsiaTheme="minorEastAsia" w:hAnsi="Times New Roman"/>
      <w:sz w:val="24"/>
      <w:szCs w:val="24"/>
      <w:lang w:val="en-GB" w:eastAsia="ja-JP"/>
    </w:rPr>
  </w:style>
  <w:style w:type="table" w:customStyle="1" w:styleId="TableGridLight2">
    <w:name w:val="Table Grid Light2"/>
    <w:basedOn w:val="TableNormal"/>
    <w:uiPriority w:val="40"/>
    <w:rsid w:val="00F14BEC"/>
    <w:rPr>
      <w:rFonts w:ascii="Times New Roman" w:eastAsiaTheme="minorEastAsia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F14BEC"/>
  </w:style>
  <w:style w:type="character" w:customStyle="1" w:styleId="ReftextArial9pt">
    <w:name w:val="Ref_text Arial 9 pt"/>
    <w:rsid w:val="00F14BEC"/>
    <w:rPr>
      <w:rFonts w:ascii="Arial" w:hAnsi="Arial" w:cs="Arial"/>
      <w:sz w:val="18"/>
      <w:szCs w:val="18"/>
    </w:rPr>
  </w:style>
  <w:style w:type="paragraph" w:customStyle="1" w:styleId="LetterStart">
    <w:name w:val="Letter_Start"/>
    <w:basedOn w:val="Normal"/>
    <w:rsid w:val="00F14BE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MS Minch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4F19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CallChar">
    <w:name w:val="Call Char"/>
    <w:link w:val="Call"/>
    <w:uiPriority w:val="99"/>
    <w:rsid w:val="00024F19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484DA7"/>
    <w:rPr>
      <w:rFonts w:ascii="Times New Roman" w:hAnsi="Times New Roman"/>
      <w:sz w:val="24"/>
      <w:lang w:val="en-GB" w:eastAsia="en-US"/>
    </w:rPr>
  </w:style>
  <w:style w:type="table" w:styleId="PlainTable1">
    <w:name w:val="Plain Table 1"/>
    <w:basedOn w:val="TableNormal"/>
    <w:uiPriority w:val="41"/>
    <w:rsid w:val="00BB29D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el.jamoussi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5758A-C628-4352-9A8B-F5C87AF37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782375-9DFF-438F-8F5A-F58CB6C4E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1106</Characters>
  <Application>Microsoft Office Word</Application>
  <DocSecurity>0</DocSecurity>
  <Lines>9</Lines>
  <Paragraphs>2</Paragraphs>
  <ScaleCrop>false</ScaleCrop>
  <Manager>General Secretariat - Pool</Manager>
  <Company>International Telecommunication Union (ITU)</Company>
  <LinksUpToDate>false</LinksUpToDate>
  <CharactersWithSpaces>1275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TSB (RC)</cp:lastModifiedBy>
  <cp:revision>35</cp:revision>
  <cp:lastPrinted>2016-06-06T07:49:00Z</cp:lastPrinted>
  <dcterms:created xsi:type="dcterms:W3CDTF">2016-10-23T23:02:00Z</dcterms:created>
  <dcterms:modified xsi:type="dcterms:W3CDTF">2022-02-16T06:55:00Z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0x010100B2338E4BF82AF64C8975C65DD52FAE3E</vt:lpwstr>
  </property>
</Properties>
</file>