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3C2CBC" w14:paraId="6EECA7CB" w14:textId="77777777" w:rsidTr="00415868">
        <w:trPr>
          <w:cantSplit/>
        </w:trPr>
        <w:tc>
          <w:tcPr>
            <w:tcW w:w="6521" w:type="dxa"/>
          </w:tcPr>
          <w:p w14:paraId="5EBC11E6" w14:textId="77777777" w:rsidR="004037F2" w:rsidRPr="003C2CB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C2CB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C2CB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3C2CB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C2CB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C2CB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C2CB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C2CB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C2CB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C2CB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C2CB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C2CB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C2CB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0079BB0" w14:textId="77777777" w:rsidR="004037F2" w:rsidRPr="003C2CBC" w:rsidRDefault="004037F2" w:rsidP="004037F2">
            <w:pPr>
              <w:spacing w:before="0" w:line="240" w:lineRule="atLeast"/>
            </w:pPr>
            <w:r w:rsidRPr="003C2CBC">
              <w:rPr>
                <w:noProof/>
                <w:lang w:eastAsia="zh-CN"/>
              </w:rPr>
              <w:drawing>
                <wp:inline distT="0" distB="0" distL="0" distR="0" wp14:anchorId="67A1BA55" wp14:editId="4276459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C2CBC" w14:paraId="1F5F5D32" w14:textId="77777777" w:rsidTr="0041586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7EE1681" w14:textId="77777777" w:rsidR="00D15F4D" w:rsidRPr="003C2CB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3E1FACD" w14:textId="77777777" w:rsidR="00D15F4D" w:rsidRPr="003C2CB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C2CBC" w14:paraId="2E06EDE7" w14:textId="77777777" w:rsidTr="00415868">
        <w:trPr>
          <w:cantSplit/>
        </w:trPr>
        <w:tc>
          <w:tcPr>
            <w:tcW w:w="6521" w:type="dxa"/>
          </w:tcPr>
          <w:p w14:paraId="28870F06" w14:textId="77777777" w:rsidR="00E11080" w:rsidRPr="003C2C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C2C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0581412" w14:textId="77777777" w:rsidR="00E11080" w:rsidRPr="003C2CBC" w:rsidRDefault="00E11080" w:rsidP="00662A60">
            <w:pPr>
              <w:pStyle w:val="DocNumber"/>
              <w:rPr>
                <w:lang w:val="ru-RU"/>
              </w:rPr>
            </w:pPr>
            <w:r w:rsidRPr="003C2CBC">
              <w:rPr>
                <w:lang w:val="ru-RU"/>
              </w:rPr>
              <w:t>Дополнительный документ 1</w:t>
            </w:r>
            <w:r w:rsidRPr="003C2CBC">
              <w:rPr>
                <w:lang w:val="ru-RU"/>
              </w:rPr>
              <w:br/>
              <w:t>к Документу 40-R</w:t>
            </w:r>
          </w:p>
        </w:tc>
      </w:tr>
      <w:tr w:rsidR="00E11080" w:rsidRPr="003C2CBC" w14:paraId="6E818562" w14:textId="77777777" w:rsidTr="00415868">
        <w:trPr>
          <w:cantSplit/>
        </w:trPr>
        <w:tc>
          <w:tcPr>
            <w:tcW w:w="6521" w:type="dxa"/>
          </w:tcPr>
          <w:p w14:paraId="5AE177F4" w14:textId="149082FA" w:rsidR="00E11080" w:rsidRPr="003C2C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6C3BEF5" w14:textId="77777777" w:rsidR="00E11080" w:rsidRPr="003C2CB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2CBC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3C2CBC" w14:paraId="3023CE85" w14:textId="77777777" w:rsidTr="00415868">
        <w:trPr>
          <w:cantSplit/>
        </w:trPr>
        <w:tc>
          <w:tcPr>
            <w:tcW w:w="6521" w:type="dxa"/>
          </w:tcPr>
          <w:p w14:paraId="79E6EC45" w14:textId="77777777" w:rsidR="00E11080" w:rsidRPr="003C2C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B031405" w14:textId="77777777" w:rsidR="00E11080" w:rsidRPr="003C2CB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2CBC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3C2CBC" w14:paraId="416B0FDE" w14:textId="77777777" w:rsidTr="00190D8B">
        <w:trPr>
          <w:cantSplit/>
        </w:trPr>
        <w:tc>
          <w:tcPr>
            <w:tcW w:w="9781" w:type="dxa"/>
            <w:gridSpan w:val="2"/>
          </w:tcPr>
          <w:p w14:paraId="68B6A1D3" w14:textId="77777777" w:rsidR="00E11080" w:rsidRPr="003C2CB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C2CBC" w14:paraId="69E0EC51" w14:textId="77777777" w:rsidTr="00190D8B">
        <w:trPr>
          <w:cantSplit/>
        </w:trPr>
        <w:tc>
          <w:tcPr>
            <w:tcW w:w="9781" w:type="dxa"/>
            <w:gridSpan w:val="2"/>
          </w:tcPr>
          <w:p w14:paraId="434C86EC" w14:textId="77777777" w:rsidR="00E11080" w:rsidRPr="003C2CBC" w:rsidRDefault="00E11080" w:rsidP="00190D8B">
            <w:pPr>
              <w:pStyle w:val="Source"/>
            </w:pPr>
            <w:r w:rsidRPr="003C2CBC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3C2CBC" w14:paraId="6D548E73" w14:textId="77777777" w:rsidTr="00190D8B">
        <w:trPr>
          <w:cantSplit/>
        </w:trPr>
        <w:tc>
          <w:tcPr>
            <w:tcW w:w="9781" w:type="dxa"/>
            <w:gridSpan w:val="2"/>
          </w:tcPr>
          <w:p w14:paraId="74D6BE6F" w14:textId="77777777" w:rsidR="00E11080" w:rsidRPr="003C2CBC" w:rsidRDefault="00E11080" w:rsidP="00190D8B">
            <w:pPr>
              <w:pStyle w:val="Title1"/>
            </w:pPr>
            <w:r w:rsidRPr="003C2CBC">
              <w:rPr>
                <w:szCs w:val="26"/>
              </w:rPr>
              <w:t>ПРЕДЛАГАЕМОЕ ИСКЛЮЧЕНИЕ РЕЗОЛЮЦИИ 35</w:t>
            </w:r>
          </w:p>
        </w:tc>
      </w:tr>
      <w:tr w:rsidR="00E11080" w:rsidRPr="003C2CBC" w14:paraId="25BC77DE" w14:textId="77777777" w:rsidTr="00190D8B">
        <w:trPr>
          <w:cantSplit/>
        </w:trPr>
        <w:tc>
          <w:tcPr>
            <w:tcW w:w="9781" w:type="dxa"/>
            <w:gridSpan w:val="2"/>
          </w:tcPr>
          <w:p w14:paraId="5FE9C1CB" w14:textId="77777777" w:rsidR="00E11080" w:rsidRPr="003C2CBC" w:rsidRDefault="00E11080" w:rsidP="00190D8B">
            <w:pPr>
              <w:pStyle w:val="Title2"/>
            </w:pPr>
          </w:p>
        </w:tc>
      </w:tr>
      <w:tr w:rsidR="00E11080" w:rsidRPr="003C2CBC" w14:paraId="5D8E2B98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A4F416F" w14:textId="77777777" w:rsidR="00E11080" w:rsidRPr="003C2CB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22B521E" w14:textId="77777777" w:rsidR="001434F1" w:rsidRPr="003C2CB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3C2CBC" w14:paraId="3645B4C3" w14:textId="77777777" w:rsidTr="00840BEC">
        <w:trPr>
          <w:cantSplit/>
        </w:trPr>
        <w:tc>
          <w:tcPr>
            <w:tcW w:w="1843" w:type="dxa"/>
          </w:tcPr>
          <w:p w14:paraId="42FA11F4" w14:textId="77777777" w:rsidR="001434F1" w:rsidRPr="003C2CBC" w:rsidRDefault="001434F1" w:rsidP="00193AD1">
            <w:pPr>
              <w:rPr>
                <w:szCs w:val="22"/>
              </w:rPr>
            </w:pPr>
            <w:r w:rsidRPr="003C2CBC">
              <w:rPr>
                <w:b/>
                <w:bCs/>
                <w:szCs w:val="22"/>
              </w:rPr>
              <w:t>Резюме</w:t>
            </w:r>
            <w:r w:rsidRPr="003C2CBC">
              <w:rPr>
                <w:szCs w:val="22"/>
              </w:rPr>
              <w:t>:</w:t>
            </w:r>
          </w:p>
        </w:tc>
        <w:tc>
          <w:tcPr>
            <w:tcW w:w="7968" w:type="dxa"/>
          </w:tcPr>
          <w:p w14:paraId="0E8F9B4E" w14:textId="6550CF36" w:rsidR="001434F1" w:rsidRPr="003C2CBC" w:rsidRDefault="003C2CBC" w:rsidP="00777F17">
            <w:pPr>
              <w:rPr>
                <w:color w:val="000000" w:themeColor="text1"/>
                <w:szCs w:val="22"/>
              </w:rPr>
            </w:pPr>
            <w:r w:rsidRPr="003C2CBC">
              <w:rPr>
                <w:color w:val="000000" w:themeColor="text1"/>
                <w:szCs w:val="22"/>
              </w:rPr>
              <w:t>Региональное содружество в области связи предлагает исключить Резолюцию 35 (Пересм. Хаммамет, 2016 г.) ВАСЭ о назначении и максимальном сроке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электросвязи.</w:t>
            </w:r>
          </w:p>
        </w:tc>
      </w:tr>
    </w:tbl>
    <w:p w14:paraId="7EF60B22" w14:textId="77777777" w:rsidR="00840BEC" w:rsidRPr="003C2CBC" w:rsidRDefault="00840BEC" w:rsidP="00D34729"/>
    <w:p w14:paraId="40160293" w14:textId="77777777" w:rsidR="0092220F" w:rsidRPr="003C2CBC" w:rsidRDefault="0092220F" w:rsidP="00612A80">
      <w:r w:rsidRPr="003C2CBC">
        <w:br w:type="page"/>
      </w:r>
    </w:p>
    <w:p w14:paraId="3281EFDA" w14:textId="77777777" w:rsidR="000E4646" w:rsidRPr="003C2CBC" w:rsidRDefault="003C2CBC">
      <w:pPr>
        <w:pStyle w:val="Proposal"/>
      </w:pPr>
      <w:r w:rsidRPr="003C2CBC">
        <w:lastRenderedPageBreak/>
        <w:t>SUP</w:t>
      </w:r>
      <w:r w:rsidRPr="003C2CBC">
        <w:tab/>
        <w:t>RCC/40A1/1</w:t>
      </w:r>
    </w:p>
    <w:p w14:paraId="3DDB527D" w14:textId="77777777" w:rsidR="007203E7" w:rsidRPr="003C2CBC" w:rsidRDefault="003C2CBC" w:rsidP="003C2CBC">
      <w:pPr>
        <w:pStyle w:val="ResNo"/>
      </w:pPr>
      <w:bookmarkStart w:id="0" w:name="_Toc476828210"/>
      <w:bookmarkStart w:id="1" w:name="_Toc478376752"/>
      <w:r w:rsidRPr="003C2CBC">
        <w:t xml:space="preserve">РЕЗОЛЮЦИЯ </w:t>
      </w:r>
      <w:r w:rsidRPr="003C2CBC">
        <w:rPr>
          <w:rStyle w:val="href"/>
        </w:rPr>
        <w:t>35</w:t>
      </w:r>
      <w:r w:rsidRPr="003C2CBC">
        <w:t xml:space="preserve"> (Пересм. Хаммамет, 2016 г.)</w:t>
      </w:r>
      <w:bookmarkEnd w:id="0"/>
      <w:bookmarkEnd w:id="1"/>
    </w:p>
    <w:p w14:paraId="21F86C83" w14:textId="77777777" w:rsidR="007203E7" w:rsidRPr="003C2CBC" w:rsidRDefault="003C2CBC" w:rsidP="007203E7">
      <w:pPr>
        <w:pStyle w:val="Restitle"/>
      </w:pPr>
      <w:bookmarkStart w:id="2" w:name="_Toc349120777"/>
      <w:bookmarkStart w:id="3" w:name="_Toc476828211"/>
      <w:bookmarkStart w:id="4" w:name="_Toc478376753"/>
      <w:r w:rsidRPr="003C2CBC"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bookmarkEnd w:id="2"/>
      <w:bookmarkEnd w:id="3"/>
      <w:bookmarkEnd w:id="4"/>
    </w:p>
    <w:p w14:paraId="5267B508" w14:textId="77777777" w:rsidR="007203E7" w:rsidRPr="003C2CBC" w:rsidRDefault="003C2CBC" w:rsidP="007203E7">
      <w:pPr>
        <w:pStyle w:val="Resref"/>
      </w:pPr>
      <w:r w:rsidRPr="003C2CBC">
        <w:t xml:space="preserve">(Монреаль, 2000 г.; Флорианополис, 2004 г.; Йоханнесбург, 2008 г.; </w:t>
      </w:r>
      <w:r w:rsidRPr="003C2CBC">
        <w:br/>
        <w:t>Дубай, 2012 г.; Хаммамет, 2016 г.)</w:t>
      </w:r>
    </w:p>
    <w:p w14:paraId="6F98CCC5" w14:textId="77777777" w:rsidR="007203E7" w:rsidRPr="003C2CBC" w:rsidRDefault="003C2CBC">
      <w:pPr>
        <w:pStyle w:val="Normalaftertitle"/>
      </w:pPr>
      <w:r w:rsidRPr="003C2CBC">
        <w:t>Всемирная ассамблея по стандартизации электросвязи (Хаммамет, 2016 г.),</w:t>
      </w:r>
    </w:p>
    <w:p w14:paraId="16326039" w14:textId="0558D04C" w:rsidR="003C2CBC" w:rsidRDefault="003C2CBC">
      <w:pPr>
        <w:pStyle w:val="Reasons"/>
      </w:pPr>
      <w:r w:rsidRPr="003C2CBC">
        <w:rPr>
          <w:b/>
        </w:rPr>
        <w:t>Основания</w:t>
      </w:r>
      <w:r w:rsidRPr="003C2CBC">
        <w:rPr>
          <w:bCs/>
        </w:rPr>
        <w:t>:</w:t>
      </w:r>
      <w:r w:rsidRPr="003C2CBC">
        <w:tab/>
        <w:t xml:space="preserve"> </w:t>
      </w:r>
      <w:bookmarkStart w:id="5" w:name="_Hlk95211241"/>
      <w:r w:rsidRPr="003C2CBC">
        <w:t xml:space="preserve">Полномочная конференция </w:t>
      </w:r>
      <w:r w:rsidR="00A30D41" w:rsidRPr="003C2CBC">
        <w:t xml:space="preserve">(ПК) </w:t>
      </w:r>
      <w:r w:rsidRPr="003C2CBC">
        <w:t>МСЭ</w:t>
      </w:r>
      <w:r w:rsidR="00C20E8F">
        <w:t xml:space="preserve"> </w:t>
      </w:r>
      <w:r w:rsidR="005031E3">
        <w:t>(Дубай, 2018 г.)</w:t>
      </w:r>
      <w:bookmarkEnd w:id="5"/>
      <w:r w:rsidRPr="003C2CBC">
        <w:t xml:space="preserve"> призвала Всемирную конференцию по развитию электросвязи (ВКРЭ), а также Всемирную ассамблею по стандартизации электросвязи (ВАСЭ) и Ассамблею радиосвязи (АР) провести работу по упорядочению резолюций секторов </w:t>
      </w:r>
      <w:r w:rsidR="00C20E8F">
        <w:t xml:space="preserve">МСЭ </w:t>
      </w:r>
      <w:r w:rsidRPr="003C2CBC">
        <w:t xml:space="preserve">и ПК. </w:t>
      </w:r>
    </w:p>
    <w:p w14:paraId="2818F368" w14:textId="481E4205" w:rsidR="003C2CBC" w:rsidRPr="004C720B" w:rsidRDefault="003C2CBC" w:rsidP="00C71F8B">
      <w:r w:rsidRPr="003C2CBC">
        <w:t>Кро</w:t>
      </w:r>
      <w:r w:rsidR="00564419">
        <w:t>ме</w:t>
      </w:r>
      <w:r w:rsidRPr="003C2CBC">
        <w:t xml:space="preserve"> того, ПК-18 </w:t>
      </w:r>
      <w:r w:rsidRPr="00605850">
        <w:t>утвердила</w:t>
      </w:r>
      <w:r w:rsidRPr="003C2CBC">
        <w:t xml:space="preserve"> </w:t>
      </w:r>
      <w:r w:rsidRPr="00A30D41">
        <w:t>новую</w:t>
      </w:r>
      <w:r w:rsidRPr="003C2CBC">
        <w:t xml:space="preserve"> Резолюцию 208 </w:t>
      </w:r>
      <w:r>
        <w:t>"</w:t>
      </w:r>
      <w:r w:rsidRPr="003C2CBC">
        <w:t>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</w:t>
      </w:r>
      <w:r w:rsidR="00A30D41">
        <w:t xml:space="preserve"> Секторов</w:t>
      </w:r>
      <w:r>
        <w:t>"</w:t>
      </w:r>
      <w:r w:rsidRPr="003C2CBC">
        <w:t>.</w:t>
      </w:r>
    </w:p>
    <w:p w14:paraId="53F48BBD" w14:textId="21C84689" w:rsidR="000E4646" w:rsidRPr="003C2CBC" w:rsidRDefault="003C2CBC" w:rsidP="00C71F8B">
      <w:r w:rsidRPr="003C2CBC">
        <w:t xml:space="preserve">Принимая это во внимание, а также учитывая предложения Регионального содружества в области связи (РСС) по пересмотру Резолюции 1 (Пересм. Хаммамет, 2016 г.) ВАСЭ </w:t>
      </w:r>
      <w:r>
        <w:t>"</w:t>
      </w:r>
      <w:r w:rsidRPr="003C2CBC">
        <w:t>Правила процедуры Сектора стандартизации электросвязи МСЭ</w:t>
      </w:r>
      <w:r>
        <w:t>"</w:t>
      </w:r>
      <w:r w:rsidRPr="003C2CBC">
        <w:t xml:space="preserve">, Государства </w:t>
      </w:r>
      <w:r>
        <w:t>−</w:t>
      </w:r>
      <w:r w:rsidRPr="003C2CBC">
        <w:t xml:space="preserve"> Члены МСЭ, Члены РСС считают Резолюцию 35 (Пересм. Хаммамет, 2016 г.) ВАСЭ </w:t>
      </w:r>
      <w:r>
        <w:t>"</w:t>
      </w:r>
      <w:r w:rsidR="00DB2427">
        <w:t>Н</w:t>
      </w:r>
      <w:r w:rsidRPr="003C2CBC">
        <w:t>азначени</w:t>
      </w:r>
      <w:r w:rsidR="00DB2427">
        <w:t>е</w:t>
      </w:r>
      <w:r w:rsidRPr="003C2CBC">
        <w:t xml:space="preserve"> и максимальн</w:t>
      </w:r>
      <w:r w:rsidR="00DB2427">
        <w:t>ый</w:t>
      </w:r>
      <w:r w:rsidRPr="003C2CBC">
        <w:t xml:space="preserve">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  <w:r>
        <w:t>"</w:t>
      </w:r>
      <w:r w:rsidRPr="003C2CBC">
        <w:t xml:space="preserve"> избыточной.</w:t>
      </w:r>
    </w:p>
    <w:p w14:paraId="655F5F61" w14:textId="04B3DF8C" w:rsidR="003C2CBC" w:rsidRPr="003C2CBC" w:rsidRDefault="003C2CBC" w:rsidP="003C2CBC">
      <w:pPr>
        <w:spacing w:before="480"/>
        <w:jc w:val="center"/>
      </w:pPr>
      <w:r w:rsidRPr="003C2CBC">
        <w:t>______________</w:t>
      </w:r>
    </w:p>
    <w:sectPr w:rsidR="003C2CBC" w:rsidRPr="003C2CB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7DAF" w14:textId="77777777" w:rsidR="00196653" w:rsidRDefault="00196653">
      <w:r>
        <w:separator/>
      </w:r>
    </w:p>
  </w:endnote>
  <w:endnote w:type="continuationSeparator" w:id="0">
    <w:p w14:paraId="0068F80D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057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635FF4" w14:textId="5B5051D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1F8B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5650" w14:textId="74DB58E9" w:rsidR="00567276" w:rsidRPr="003C2CBC" w:rsidRDefault="00567276" w:rsidP="00777F17">
    <w:pPr>
      <w:pStyle w:val="Footer"/>
      <w:rPr>
        <w:lang w:val="fr-CH"/>
      </w:rPr>
    </w:pPr>
    <w:r>
      <w:fldChar w:fldCharType="begin"/>
    </w:r>
    <w:r w:rsidRPr="003C2CBC">
      <w:rPr>
        <w:lang w:val="fr-CH"/>
      </w:rPr>
      <w:instrText xml:space="preserve"> FILENAME \p  \* MERGEFORMAT </w:instrText>
    </w:r>
    <w:r>
      <w:fldChar w:fldCharType="separate"/>
    </w:r>
    <w:r w:rsidR="003C2CBC" w:rsidRPr="003C2CBC">
      <w:rPr>
        <w:lang w:val="fr-CH"/>
      </w:rPr>
      <w:t>P:\RUS\ITU-T\CONF-T\WTSA20\000\040ADD01R.DOCX</w:t>
    </w:r>
    <w:r>
      <w:fldChar w:fldCharType="end"/>
    </w:r>
    <w:r w:rsidR="003C2CBC" w:rsidRPr="003C2CBC">
      <w:rPr>
        <w:lang w:val="fr-CH"/>
      </w:rPr>
      <w:t xml:space="preserve"> </w:t>
    </w:r>
    <w:r w:rsidR="003C2CBC">
      <w:rPr>
        <w:lang w:val="fr-CH"/>
      </w:rPr>
      <w:t>(</w:t>
    </w:r>
    <w:r w:rsidR="003C2CBC" w:rsidRPr="003C2CBC">
      <w:rPr>
        <w:lang w:val="fr-CH"/>
      </w:rPr>
      <w:t>501134</w:t>
    </w:r>
    <w:r w:rsidR="003C2CB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11A" w14:textId="23229435" w:rsidR="003C2CBC" w:rsidRPr="003C2CBC" w:rsidRDefault="003C2CBC">
    <w:pPr>
      <w:pStyle w:val="Footer"/>
      <w:rPr>
        <w:lang w:val="fr-CH"/>
      </w:rPr>
    </w:pPr>
    <w:r>
      <w:fldChar w:fldCharType="begin"/>
    </w:r>
    <w:r w:rsidRPr="003C2CBC">
      <w:rPr>
        <w:lang w:val="fr-CH"/>
      </w:rPr>
      <w:instrText xml:space="preserve"> FILENAME \p  \* MERGEFORMAT </w:instrText>
    </w:r>
    <w:r>
      <w:fldChar w:fldCharType="separate"/>
    </w:r>
    <w:r w:rsidRPr="003C2CBC">
      <w:rPr>
        <w:lang w:val="fr-CH"/>
      </w:rPr>
      <w:t>P:\RUS\ITU-T\CONF-T\WTSA20\000\040ADD01R.DOCX</w:t>
    </w:r>
    <w:r>
      <w:fldChar w:fldCharType="end"/>
    </w:r>
    <w:r w:rsidRPr="003C2CBC">
      <w:rPr>
        <w:lang w:val="fr-CH"/>
      </w:rPr>
      <w:t xml:space="preserve"> </w:t>
    </w:r>
    <w:r>
      <w:rPr>
        <w:lang w:val="fr-CH"/>
      </w:rPr>
      <w:t>(</w:t>
    </w:r>
    <w:r w:rsidRPr="003C2CBC">
      <w:rPr>
        <w:lang w:val="fr-CH"/>
      </w:rPr>
      <w:t>501134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9D40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181179FC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E1D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FFEFA00" w14:textId="3C9B2E3F" w:rsidR="00E11080" w:rsidRDefault="00662A60" w:rsidP="003C2CB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71F8B">
      <w:rPr>
        <w:noProof/>
        <w:lang w:val="en-US"/>
      </w:rPr>
      <w:t>Дополнительный документ 1</w:t>
    </w:r>
    <w:r w:rsidR="00C71F8B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E4646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2CBC"/>
    <w:rsid w:val="003C583C"/>
    <w:rsid w:val="003F0078"/>
    <w:rsid w:val="004037F2"/>
    <w:rsid w:val="0040677A"/>
    <w:rsid w:val="00412A42"/>
    <w:rsid w:val="00415868"/>
    <w:rsid w:val="00432FFB"/>
    <w:rsid w:val="00434A7C"/>
    <w:rsid w:val="0045143A"/>
    <w:rsid w:val="00496734"/>
    <w:rsid w:val="004A3645"/>
    <w:rsid w:val="004A58F4"/>
    <w:rsid w:val="004C47ED"/>
    <w:rsid w:val="004C557F"/>
    <w:rsid w:val="004C720B"/>
    <w:rsid w:val="004D3C26"/>
    <w:rsid w:val="004D7DDA"/>
    <w:rsid w:val="004E7FB3"/>
    <w:rsid w:val="005031E3"/>
    <w:rsid w:val="0051315E"/>
    <w:rsid w:val="00514E1F"/>
    <w:rsid w:val="00522CCE"/>
    <w:rsid w:val="005305D5"/>
    <w:rsid w:val="00540D1E"/>
    <w:rsid w:val="00563F46"/>
    <w:rsid w:val="00564419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5850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0D41"/>
    <w:rsid w:val="00A4600A"/>
    <w:rsid w:val="00A57C04"/>
    <w:rsid w:val="00A61057"/>
    <w:rsid w:val="00A710E7"/>
    <w:rsid w:val="00A81026"/>
    <w:rsid w:val="00A85E0F"/>
    <w:rsid w:val="00A97EC0"/>
    <w:rsid w:val="00AC66E6"/>
    <w:rsid w:val="00AF1DAE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0E8F"/>
    <w:rsid w:val="00C27D42"/>
    <w:rsid w:val="00C30A6E"/>
    <w:rsid w:val="00C324A8"/>
    <w:rsid w:val="00C4430B"/>
    <w:rsid w:val="00C51090"/>
    <w:rsid w:val="00C56E7A"/>
    <w:rsid w:val="00C63928"/>
    <w:rsid w:val="00C71F8B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2427"/>
    <w:rsid w:val="00DE2EBA"/>
    <w:rsid w:val="00E003CD"/>
    <w:rsid w:val="00E11080"/>
    <w:rsid w:val="00E2253F"/>
    <w:rsid w:val="00E413B2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0FD76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C2CB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2CB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C2CBC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C2CBC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A30D4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c4eaab-ca30-481b-9a30-8261ca717deb" targetNamespace="http://schemas.microsoft.com/office/2006/metadata/properties" ma:root="true" ma:fieldsID="d41af5c836d734370eb92e7ee5f83852" ns2:_="" ns3:_="">
    <xsd:import namespace="996b2e75-67fd-4955-a3b0-5ab9934cb50b"/>
    <xsd:import namespace="0ac4eaab-ca30-481b-9a30-8261ca717d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4eaab-ca30-481b-9a30-8261ca717d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c4eaab-ca30-481b-9a30-8261ca717deb">DPM</DPM_x0020_Author>
    <DPM_x0020_File_x0020_name xmlns="0ac4eaab-ca30-481b-9a30-8261ca717deb">T17-WTSA.20-C-0040!A1!MSW-R</DPM_x0020_File_x0020_name>
    <DPM_x0020_Version xmlns="0ac4eaab-ca30-481b-9a30-8261ca717de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c4eaab-ca30-481b-9a30-8261ca71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4eaab-ca30-481b-9a30-8261ca71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T17-WTSA.20-C-0040!A1!MSW-R</vt:lpstr>
    </vt:vector>
  </TitlesOfParts>
  <Manager>General Secretariat - Pool</Manager>
  <Company>International Telecommunication Union (ITU)</Company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Murphy, Margaret</cp:lastModifiedBy>
  <cp:revision>10</cp:revision>
  <cp:lastPrinted>2016-03-08T13:33:00Z</cp:lastPrinted>
  <dcterms:created xsi:type="dcterms:W3CDTF">2022-02-04T15:42:00Z</dcterms:created>
  <dcterms:modified xsi:type="dcterms:W3CDTF">2022-02-28T14:41:00Z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