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700"/>
        <w:gridCol w:w="2972"/>
      </w:tblGrid>
      <w:tr w:rsidR="00280E04" w14:paraId="453B501A" w14:textId="77777777" w:rsidTr="00AD538E">
        <w:trPr>
          <w:cantSplit/>
          <w:trHeight w:val="20"/>
        </w:trPr>
        <w:tc>
          <w:tcPr>
            <w:tcW w:w="6700" w:type="dxa"/>
          </w:tcPr>
          <w:p w14:paraId="479CA2B4"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5F1AA463" w14:textId="7BB412E2"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1C21515E" w14:textId="77777777" w:rsidR="00280E04" w:rsidRDefault="004E2A5D" w:rsidP="00AD538E">
            <w:pPr>
              <w:jc w:val="left"/>
              <w:rPr>
                <w:rtl/>
                <w:lang w:bidi="ar-EG"/>
              </w:rPr>
            </w:pPr>
            <w:bookmarkStart w:id="0" w:name="ditulogo"/>
            <w:bookmarkEnd w:id="0"/>
            <w:r>
              <w:rPr>
                <w:noProof/>
                <w:lang w:eastAsia="zh-CN"/>
              </w:rPr>
              <w:drawing>
                <wp:inline distT="0" distB="0" distL="0" distR="0" wp14:anchorId="4E97BD0E" wp14:editId="2E3C942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A3CD1AA" w14:textId="77777777" w:rsidTr="00AD538E">
        <w:trPr>
          <w:cantSplit/>
          <w:trHeight w:val="20"/>
        </w:trPr>
        <w:tc>
          <w:tcPr>
            <w:tcW w:w="6700" w:type="dxa"/>
            <w:tcBorders>
              <w:bottom w:val="single" w:sz="12" w:space="0" w:color="auto"/>
            </w:tcBorders>
          </w:tcPr>
          <w:p w14:paraId="0F7CBDD4"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3F8B3353" w14:textId="77777777" w:rsidR="00280E04" w:rsidRPr="00A9645C" w:rsidRDefault="00280E04" w:rsidP="008A1E64">
            <w:pPr>
              <w:spacing w:before="0" w:line="120" w:lineRule="auto"/>
              <w:rPr>
                <w:lang w:bidi="ar-EG"/>
              </w:rPr>
            </w:pPr>
          </w:p>
        </w:tc>
      </w:tr>
      <w:tr w:rsidR="00280E04" w14:paraId="63AC9262" w14:textId="77777777" w:rsidTr="00365380">
        <w:trPr>
          <w:cantSplit/>
          <w:trHeight w:val="147"/>
        </w:trPr>
        <w:tc>
          <w:tcPr>
            <w:tcW w:w="6700" w:type="dxa"/>
            <w:tcBorders>
              <w:top w:val="single" w:sz="12" w:space="0" w:color="auto"/>
            </w:tcBorders>
          </w:tcPr>
          <w:p w14:paraId="6A4450C7" w14:textId="77777777" w:rsidR="00280E04" w:rsidRPr="00BD6EF3" w:rsidRDefault="00280E04" w:rsidP="00365380">
            <w:pPr>
              <w:pStyle w:val="Adress"/>
              <w:framePr w:hSpace="0" w:wrap="auto" w:xAlign="left" w:yAlign="inline"/>
              <w:spacing w:before="0" w:after="0" w:line="240" w:lineRule="exact"/>
              <w:rPr>
                <w:rtl/>
              </w:rPr>
            </w:pPr>
          </w:p>
        </w:tc>
        <w:tc>
          <w:tcPr>
            <w:tcW w:w="2972" w:type="dxa"/>
            <w:tcBorders>
              <w:top w:val="single" w:sz="12" w:space="0" w:color="auto"/>
            </w:tcBorders>
          </w:tcPr>
          <w:p w14:paraId="59DBE351" w14:textId="77777777" w:rsidR="00280E04" w:rsidRPr="00BD6EF3" w:rsidRDefault="00280E04" w:rsidP="00365380">
            <w:pPr>
              <w:pStyle w:val="Adress"/>
              <w:framePr w:hSpace="0" w:wrap="auto" w:xAlign="left" w:yAlign="inline"/>
              <w:spacing w:before="0" w:after="0" w:line="240" w:lineRule="exact"/>
            </w:pPr>
          </w:p>
        </w:tc>
      </w:tr>
      <w:tr w:rsidR="00AD538E" w14:paraId="35429284" w14:textId="77777777" w:rsidTr="008B23E8">
        <w:trPr>
          <w:cantSplit/>
        </w:trPr>
        <w:tc>
          <w:tcPr>
            <w:tcW w:w="6700" w:type="dxa"/>
          </w:tcPr>
          <w:p w14:paraId="6E78B262"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27605250" w14:textId="002AF86C"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6D2493">
              <w:t>38</w:t>
            </w:r>
            <w:r w:rsidRPr="00827B38">
              <w:t>-A</w:t>
            </w:r>
          </w:p>
        </w:tc>
      </w:tr>
      <w:tr w:rsidR="00AD538E" w14:paraId="6757B12E" w14:textId="77777777" w:rsidTr="008B23E8">
        <w:trPr>
          <w:cantSplit/>
        </w:trPr>
        <w:tc>
          <w:tcPr>
            <w:tcW w:w="6700" w:type="dxa"/>
          </w:tcPr>
          <w:p w14:paraId="55FBA86B" w14:textId="77777777" w:rsidR="00AD538E" w:rsidRPr="0012545F" w:rsidRDefault="00AD538E" w:rsidP="00AD538E">
            <w:pPr>
              <w:pStyle w:val="Adress"/>
              <w:framePr w:hSpace="0" w:wrap="auto" w:xAlign="left" w:yAlign="inline"/>
              <w:spacing w:before="40" w:after="40"/>
              <w:rPr>
                <w:rtl/>
              </w:rPr>
            </w:pPr>
          </w:p>
        </w:tc>
        <w:tc>
          <w:tcPr>
            <w:tcW w:w="2972" w:type="dxa"/>
          </w:tcPr>
          <w:p w14:paraId="3279023D" w14:textId="7CE77232" w:rsidR="00AD538E" w:rsidRPr="0012545F" w:rsidRDefault="006D2493" w:rsidP="00AD538E">
            <w:pPr>
              <w:pStyle w:val="Adress"/>
              <w:framePr w:hSpace="0" w:wrap="auto" w:xAlign="left" w:yAlign="inline"/>
              <w:spacing w:before="40" w:after="40"/>
              <w:rPr>
                <w:rtl/>
              </w:rPr>
            </w:pPr>
            <w:r>
              <w:t>29</w:t>
            </w:r>
            <w:r w:rsidR="00AD538E">
              <w:rPr>
                <w:rFonts w:hint="cs"/>
                <w:rtl/>
              </w:rPr>
              <w:t xml:space="preserve"> </w:t>
            </w:r>
            <w:r>
              <w:rPr>
                <w:rFonts w:hint="cs"/>
                <w:rtl/>
              </w:rPr>
              <w:t>أبريل</w:t>
            </w:r>
            <w:r w:rsidR="00AD538E">
              <w:rPr>
                <w:rFonts w:hint="cs"/>
                <w:rtl/>
              </w:rPr>
              <w:t xml:space="preserve"> </w:t>
            </w:r>
            <w:r w:rsidR="00AD538E" w:rsidRPr="00827B38">
              <w:t>202</w:t>
            </w:r>
            <w:r w:rsidR="005F5D1C">
              <w:t>0</w:t>
            </w:r>
          </w:p>
        </w:tc>
      </w:tr>
      <w:tr w:rsidR="00AD538E" w14:paraId="5E835126" w14:textId="77777777" w:rsidTr="008B23E8">
        <w:trPr>
          <w:cantSplit/>
        </w:trPr>
        <w:tc>
          <w:tcPr>
            <w:tcW w:w="6700" w:type="dxa"/>
          </w:tcPr>
          <w:p w14:paraId="2A351571" w14:textId="77777777" w:rsidR="00AD538E" w:rsidRPr="004E2A5D" w:rsidRDefault="00AD538E" w:rsidP="00AD538E">
            <w:pPr>
              <w:pStyle w:val="Adress"/>
              <w:framePr w:hSpace="0" w:wrap="auto" w:xAlign="left" w:yAlign="inline"/>
              <w:spacing w:before="40" w:after="40"/>
              <w:rPr>
                <w:rtl/>
              </w:rPr>
            </w:pPr>
          </w:p>
        </w:tc>
        <w:tc>
          <w:tcPr>
            <w:tcW w:w="2972" w:type="dxa"/>
          </w:tcPr>
          <w:p w14:paraId="518460D3"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48578485" w14:textId="77777777" w:rsidTr="004E2A5D">
        <w:trPr>
          <w:cantSplit/>
        </w:trPr>
        <w:tc>
          <w:tcPr>
            <w:tcW w:w="9672" w:type="dxa"/>
            <w:gridSpan w:val="2"/>
          </w:tcPr>
          <w:p w14:paraId="6ECCF81E" w14:textId="77777777" w:rsidR="005C3880" w:rsidRDefault="005C3880" w:rsidP="005C3880">
            <w:pPr>
              <w:pStyle w:val="Adress"/>
              <w:framePr w:hSpace="0" w:wrap="auto" w:xAlign="left" w:yAlign="inline"/>
              <w:rPr>
                <w:rFonts w:eastAsia="SimSun"/>
              </w:rPr>
            </w:pPr>
          </w:p>
        </w:tc>
      </w:tr>
      <w:tr w:rsidR="005C3880" w14:paraId="375AAD46" w14:textId="77777777" w:rsidTr="004E2A5D">
        <w:trPr>
          <w:cantSplit/>
        </w:trPr>
        <w:tc>
          <w:tcPr>
            <w:tcW w:w="9672" w:type="dxa"/>
            <w:gridSpan w:val="2"/>
          </w:tcPr>
          <w:tbl>
            <w:tblPr>
              <w:tblpPr w:leftFromText="181" w:rightFromText="181" w:vertAnchor="page" w:tblpXSpec="right" w:tblpY="721"/>
              <w:bidiVisual/>
              <w:tblW w:w="5000" w:type="pct"/>
              <w:tblLayout w:type="fixed"/>
              <w:tblLook w:val="04A0" w:firstRow="1" w:lastRow="0" w:firstColumn="1" w:lastColumn="0" w:noHBand="0" w:noVBand="1"/>
            </w:tblPr>
            <w:tblGrid>
              <w:gridCol w:w="9456"/>
            </w:tblGrid>
            <w:tr w:rsidR="00F07FD7" w14:paraId="72017FB1" w14:textId="77777777" w:rsidTr="00F07FD7">
              <w:trPr>
                <w:cantSplit/>
              </w:trPr>
              <w:tc>
                <w:tcPr>
                  <w:tcW w:w="9672" w:type="dxa"/>
                  <w:hideMark/>
                </w:tcPr>
                <w:p w14:paraId="674F8DD8" w14:textId="77777777" w:rsidR="00F07FD7" w:rsidRDefault="00F07FD7" w:rsidP="00F07FD7">
                  <w:pPr>
                    <w:pStyle w:val="Source"/>
                  </w:pPr>
                  <w:r>
                    <w:rPr>
                      <w:rFonts w:hint="cs"/>
                      <w:rtl/>
                    </w:rPr>
                    <w:t>الدول الأعضاء في المؤتمر الأوروبي لإدارات البريد والاتصالات (</w:t>
                  </w:r>
                  <w:r>
                    <w:rPr>
                      <w:rFonts w:hint="cs"/>
                    </w:rPr>
                    <w:t>CEPT</w:t>
                  </w:r>
                  <w:r>
                    <w:rPr>
                      <w:rFonts w:hint="cs"/>
                      <w:rtl/>
                    </w:rPr>
                    <w:t>)</w:t>
                  </w:r>
                </w:p>
              </w:tc>
            </w:tr>
          </w:tbl>
          <w:p w14:paraId="6083B243" w14:textId="716C6AF1" w:rsidR="005C3880" w:rsidRPr="00F07FD7" w:rsidRDefault="005C3880" w:rsidP="006D2493">
            <w:pPr>
              <w:pStyle w:val="Source"/>
              <w:rPr>
                <w:rtl/>
                <w:lang w:val="en-GB"/>
              </w:rPr>
            </w:pPr>
          </w:p>
        </w:tc>
      </w:tr>
      <w:tr w:rsidR="005C3880" w14:paraId="655DCD9D" w14:textId="77777777" w:rsidTr="004E2A5D">
        <w:trPr>
          <w:cantSplit/>
        </w:trPr>
        <w:tc>
          <w:tcPr>
            <w:tcW w:w="9672" w:type="dxa"/>
            <w:gridSpan w:val="2"/>
          </w:tcPr>
          <w:p w14:paraId="2CB636B7" w14:textId="35820490" w:rsidR="005C3880" w:rsidRPr="00BD6EF3" w:rsidRDefault="006D2493" w:rsidP="006D2493">
            <w:pPr>
              <w:pStyle w:val="Title1"/>
              <w:spacing w:before="240"/>
              <w:rPr>
                <w:rtl/>
              </w:rPr>
            </w:pPr>
            <w:r w:rsidRPr="006D2493">
              <w:rPr>
                <w:rtl/>
                <w:lang w:bidi="ar-SA"/>
              </w:rPr>
              <w:t>مقترحات أوروبية مشتركة بشأن أعمال الجمعية</w:t>
            </w:r>
          </w:p>
        </w:tc>
      </w:tr>
      <w:tr w:rsidR="005C3880" w14:paraId="33B9CAD7" w14:textId="77777777" w:rsidTr="00FC7FD8">
        <w:trPr>
          <w:cantSplit/>
        </w:trPr>
        <w:tc>
          <w:tcPr>
            <w:tcW w:w="9672" w:type="dxa"/>
            <w:gridSpan w:val="2"/>
          </w:tcPr>
          <w:p w14:paraId="4BA5D3C3" w14:textId="77777777" w:rsidR="005C3880" w:rsidRDefault="005C3880" w:rsidP="005C3880">
            <w:pPr>
              <w:rPr>
                <w:rtl/>
              </w:rPr>
            </w:pPr>
          </w:p>
        </w:tc>
      </w:tr>
    </w:tbl>
    <w:p w14:paraId="313B2DC8" w14:textId="77777777" w:rsidR="00FC7FD8" w:rsidRDefault="00FC7FD8" w:rsidP="00790154"/>
    <w:tbl>
      <w:tblPr>
        <w:tblStyle w:val="TableGrid"/>
        <w:bidiVisual/>
        <w:tblW w:w="9776" w:type="dxa"/>
        <w:tblLook w:val="04A0" w:firstRow="1" w:lastRow="0" w:firstColumn="1" w:lastColumn="0" w:noHBand="0" w:noVBand="1"/>
      </w:tblPr>
      <w:tblGrid>
        <w:gridCol w:w="2259"/>
        <w:gridCol w:w="7517"/>
      </w:tblGrid>
      <w:tr w:rsidR="006D2493" w:rsidRPr="00D31940" w14:paraId="5331092C" w14:textId="77777777" w:rsidTr="00D31940">
        <w:trPr>
          <w:tblHeader/>
        </w:trPr>
        <w:tc>
          <w:tcPr>
            <w:tcW w:w="2259" w:type="dxa"/>
            <w:vAlign w:val="center"/>
          </w:tcPr>
          <w:p w14:paraId="2858CA88" w14:textId="07382564" w:rsidR="006D2493" w:rsidRPr="00D31940" w:rsidRDefault="00657DB3" w:rsidP="00D31940">
            <w:pPr>
              <w:pStyle w:val="Tablehead"/>
              <w:rPr>
                <w:position w:val="2"/>
              </w:rPr>
            </w:pPr>
            <w:r w:rsidRPr="00D31940">
              <w:rPr>
                <w:rFonts w:hint="cs"/>
                <w:position w:val="2"/>
                <w:rtl/>
              </w:rPr>
              <w:t xml:space="preserve">رقم المقترح </w:t>
            </w:r>
            <w:r w:rsidR="00D31940">
              <w:rPr>
                <w:position w:val="2"/>
                <w:rtl/>
              </w:rPr>
              <w:br/>
            </w:r>
            <w:r w:rsidRPr="00D31940">
              <w:rPr>
                <w:rFonts w:hint="cs"/>
                <w:position w:val="2"/>
                <w:rtl/>
              </w:rPr>
              <w:t>الأوروبي المشترك</w:t>
            </w:r>
          </w:p>
        </w:tc>
        <w:tc>
          <w:tcPr>
            <w:tcW w:w="7517" w:type="dxa"/>
            <w:vAlign w:val="center"/>
          </w:tcPr>
          <w:p w14:paraId="715E8C16" w14:textId="0E06148E" w:rsidR="006D2493" w:rsidRPr="00D31940" w:rsidRDefault="00F07FD7" w:rsidP="00D31940">
            <w:pPr>
              <w:pStyle w:val="Tablehead"/>
              <w:rPr>
                <w:position w:val="2"/>
              </w:rPr>
            </w:pPr>
            <w:r w:rsidRPr="00D31940">
              <w:rPr>
                <w:rFonts w:hint="cs"/>
                <w:position w:val="2"/>
                <w:rtl/>
              </w:rPr>
              <w:t>المسألة</w:t>
            </w:r>
          </w:p>
        </w:tc>
      </w:tr>
      <w:tr w:rsidR="006D2493" w:rsidRPr="00D31940" w14:paraId="6F9CCA85" w14:textId="77777777" w:rsidTr="00D31940">
        <w:tc>
          <w:tcPr>
            <w:tcW w:w="2259" w:type="dxa"/>
          </w:tcPr>
          <w:p w14:paraId="1B39CD74" w14:textId="77777777" w:rsidR="006D2493" w:rsidRPr="00D31940" w:rsidRDefault="006D2493" w:rsidP="00D31940">
            <w:pPr>
              <w:pStyle w:val="Tabletext"/>
              <w:spacing w:line="260" w:lineRule="exact"/>
              <w:rPr>
                <w:position w:val="2"/>
              </w:rPr>
            </w:pPr>
            <w:r w:rsidRPr="00D31940">
              <w:rPr>
                <w:position w:val="2"/>
              </w:rPr>
              <w:t>ECP 01</w:t>
            </w:r>
          </w:p>
        </w:tc>
        <w:tc>
          <w:tcPr>
            <w:tcW w:w="7517" w:type="dxa"/>
          </w:tcPr>
          <w:p w14:paraId="138BA745" w14:textId="6E054BA7" w:rsidR="006D2493" w:rsidRPr="00D31940" w:rsidRDefault="00D720F2" w:rsidP="00D31940">
            <w:pPr>
              <w:pStyle w:val="Tabletext"/>
              <w:spacing w:line="260" w:lineRule="exact"/>
              <w:rPr>
                <w:position w:val="2"/>
              </w:rPr>
            </w:pPr>
            <w:r w:rsidRPr="00D31940">
              <w:rPr>
                <w:rFonts w:hint="cs"/>
                <w:position w:val="2"/>
                <w:rtl/>
              </w:rPr>
              <w:t>دور الاتحاد الدولي للاتصالات ووجهة نظرنا بشأن قطاع تقييس الاتصالات بالاتحاد</w:t>
            </w:r>
          </w:p>
        </w:tc>
      </w:tr>
      <w:tr w:rsidR="006D2493" w:rsidRPr="00D31940" w14:paraId="331FD7E8" w14:textId="77777777" w:rsidTr="00D31940">
        <w:tc>
          <w:tcPr>
            <w:tcW w:w="2259" w:type="dxa"/>
          </w:tcPr>
          <w:p w14:paraId="6D1242F4" w14:textId="77777777" w:rsidR="006D2493" w:rsidRPr="00D31940" w:rsidRDefault="006D2493" w:rsidP="00D31940">
            <w:pPr>
              <w:pStyle w:val="Tabletext"/>
              <w:spacing w:line="260" w:lineRule="exact"/>
              <w:rPr>
                <w:position w:val="2"/>
              </w:rPr>
            </w:pPr>
            <w:r w:rsidRPr="00D31940">
              <w:rPr>
                <w:position w:val="2"/>
              </w:rPr>
              <w:t>ECP 02</w:t>
            </w:r>
          </w:p>
        </w:tc>
        <w:tc>
          <w:tcPr>
            <w:tcW w:w="7517" w:type="dxa"/>
          </w:tcPr>
          <w:p w14:paraId="709F878B" w14:textId="3FDCB679" w:rsidR="006D2493" w:rsidRPr="00D31940" w:rsidRDefault="00D720F2" w:rsidP="00D31940">
            <w:pPr>
              <w:pStyle w:val="Tabletext"/>
              <w:spacing w:line="260" w:lineRule="exact"/>
              <w:rPr>
                <w:position w:val="2"/>
              </w:rPr>
            </w:pPr>
            <w:r w:rsidRPr="00D31940">
              <w:rPr>
                <w:rFonts w:hint="cs"/>
                <w:position w:val="2"/>
                <w:rtl/>
              </w:rPr>
              <w:t xml:space="preserve">تعديل مقترح للقرار </w:t>
            </w:r>
            <w:r w:rsidRPr="00D31940">
              <w:rPr>
                <w:position w:val="2"/>
              </w:rPr>
              <w:t>22</w:t>
            </w:r>
            <w:r w:rsidRPr="00D31940">
              <w:rPr>
                <w:rFonts w:hint="cs"/>
                <w:position w:val="2"/>
                <w:rtl/>
              </w:rPr>
              <w:t xml:space="preserve"> ومقترح بإلغاء القرار </w:t>
            </w:r>
            <w:r w:rsidRPr="00D31940">
              <w:rPr>
                <w:position w:val="2"/>
              </w:rPr>
              <w:t>45</w:t>
            </w:r>
          </w:p>
        </w:tc>
      </w:tr>
      <w:tr w:rsidR="006D2493" w:rsidRPr="00D31940" w14:paraId="185F46E7" w14:textId="77777777" w:rsidTr="00D31940">
        <w:tc>
          <w:tcPr>
            <w:tcW w:w="2259" w:type="dxa"/>
          </w:tcPr>
          <w:p w14:paraId="67AAB539" w14:textId="77777777" w:rsidR="006D2493" w:rsidRPr="00D31940" w:rsidRDefault="006D2493" w:rsidP="00D31940">
            <w:pPr>
              <w:pStyle w:val="Tabletext"/>
              <w:spacing w:line="260" w:lineRule="exact"/>
              <w:rPr>
                <w:position w:val="2"/>
              </w:rPr>
            </w:pPr>
            <w:r w:rsidRPr="00D31940">
              <w:rPr>
                <w:position w:val="2"/>
              </w:rPr>
              <w:t>ECP 03</w:t>
            </w:r>
          </w:p>
        </w:tc>
        <w:tc>
          <w:tcPr>
            <w:tcW w:w="7517" w:type="dxa"/>
          </w:tcPr>
          <w:p w14:paraId="1AF732A9" w14:textId="16243599" w:rsidR="006D2493" w:rsidRPr="00D31940" w:rsidRDefault="00D720F2" w:rsidP="00D31940">
            <w:pPr>
              <w:pStyle w:val="Tabletext"/>
              <w:spacing w:line="260" w:lineRule="exact"/>
              <w:rPr>
                <w:position w:val="2"/>
              </w:rPr>
            </w:pPr>
            <w:r w:rsidRPr="00D31940">
              <w:rPr>
                <w:rFonts w:hint="cs"/>
                <w:position w:val="2"/>
                <w:rtl/>
              </w:rPr>
              <w:t>تعديل مقترح للقرار 1 وإلغاء مقترح للقرار 35</w:t>
            </w:r>
          </w:p>
        </w:tc>
      </w:tr>
      <w:tr w:rsidR="006D2493" w:rsidRPr="00D31940" w14:paraId="33A88392" w14:textId="77777777" w:rsidTr="00D31940">
        <w:tc>
          <w:tcPr>
            <w:tcW w:w="2259" w:type="dxa"/>
          </w:tcPr>
          <w:p w14:paraId="1A2FC6AA" w14:textId="77777777" w:rsidR="006D2493" w:rsidRPr="00D31940" w:rsidRDefault="006D2493" w:rsidP="00D31940">
            <w:pPr>
              <w:pStyle w:val="Tabletext"/>
              <w:spacing w:line="260" w:lineRule="exact"/>
              <w:rPr>
                <w:position w:val="2"/>
              </w:rPr>
            </w:pPr>
            <w:r w:rsidRPr="00D31940">
              <w:rPr>
                <w:position w:val="2"/>
              </w:rPr>
              <w:t>ECP 04</w:t>
            </w:r>
          </w:p>
        </w:tc>
        <w:tc>
          <w:tcPr>
            <w:tcW w:w="7517" w:type="dxa"/>
          </w:tcPr>
          <w:p w14:paraId="35E52AD2" w14:textId="7A2417B8" w:rsidR="006D2493" w:rsidRPr="00D31940" w:rsidRDefault="00D720F2" w:rsidP="00D31940">
            <w:pPr>
              <w:pStyle w:val="Tabletext"/>
              <w:spacing w:line="260" w:lineRule="exact"/>
              <w:rPr>
                <w:position w:val="2"/>
              </w:rPr>
            </w:pPr>
            <w:r w:rsidRPr="00D31940">
              <w:rPr>
                <w:rFonts w:hint="cs"/>
                <w:position w:val="2"/>
                <w:rtl/>
              </w:rPr>
              <w:t>تعديل مقترح للقرار 75</w:t>
            </w:r>
          </w:p>
        </w:tc>
      </w:tr>
      <w:tr w:rsidR="006D2493" w:rsidRPr="00D31940" w14:paraId="5683AB6F" w14:textId="77777777" w:rsidTr="00D31940">
        <w:tc>
          <w:tcPr>
            <w:tcW w:w="2259" w:type="dxa"/>
          </w:tcPr>
          <w:p w14:paraId="62CC443D" w14:textId="77777777" w:rsidR="006D2493" w:rsidRPr="00D31940" w:rsidRDefault="006D2493" w:rsidP="00D31940">
            <w:pPr>
              <w:pStyle w:val="Tabletext"/>
              <w:spacing w:line="260" w:lineRule="exact"/>
              <w:rPr>
                <w:position w:val="2"/>
              </w:rPr>
            </w:pPr>
            <w:r w:rsidRPr="00D31940">
              <w:rPr>
                <w:position w:val="2"/>
              </w:rPr>
              <w:t>ECP 05</w:t>
            </w:r>
          </w:p>
        </w:tc>
        <w:tc>
          <w:tcPr>
            <w:tcW w:w="7517" w:type="dxa"/>
          </w:tcPr>
          <w:p w14:paraId="5162CDF2" w14:textId="6FFB3912" w:rsidR="006D2493" w:rsidRPr="00D31940" w:rsidRDefault="00D720F2" w:rsidP="00D31940">
            <w:pPr>
              <w:pStyle w:val="Tabletext"/>
              <w:spacing w:line="260" w:lineRule="exact"/>
              <w:rPr>
                <w:position w:val="2"/>
              </w:rPr>
            </w:pPr>
            <w:r w:rsidRPr="00D31940">
              <w:rPr>
                <w:rFonts w:hint="cs"/>
                <w:position w:val="2"/>
                <w:rtl/>
              </w:rPr>
              <w:t>تعديل مقترح للقرار 73</w:t>
            </w:r>
          </w:p>
        </w:tc>
      </w:tr>
      <w:tr w:rsidR="006D2493" w:rsidRPr="00D31940" w14:paraId="2FDF6D56" w14:textId="77777777" w:rsidTr="00D31940">
        <w:tc>
          <w:tcPr>
            <w:tcW w:w="2259" w:type="dxa"/>
          </w:tcPr>
          <w:p w14:paraId="14549818" w14:textId="77777777" w:rsidR="006D2493" w:rsidRPr="00D31940" w:rsidRDefault="006D2493" w:rsidP="00D31940">
            <w:pPr>
              <w:pStyle w:val="Tabletext"/>
              <w:spacing w:line="260" w:lineRule="exact"/>
              <w:rPr>
                <w:position w:val="2"/>
              </w:rPr>
            </w:pPr>
            <w:r w:rsidRPr="00D31940">
              <w:rPr>
                <w:position w:val="2"/>
              </w:rPr>
              <w:t>ECP 06</w:t>
            </w:r>
          </w:p>
        </w:tc>
        <w:tc>
          <w:tcPr>
            <w:tcW w:w="7517" w:type="dxa"/>
          </w:tcPr>
          <w:p w14:paraId="0C5B913C" w14:textId="32A77D1F" w:rsidR="006D2493" w:rsidRPr="00D31940" w:rsidRDefault="00D720F2" w:rsidP="00D31940">
            <w:pPr>
              <w:pStyle w:val="Tabletext"/>
              <w:spacing w:line="260" w:lineRule="exact"/>
              <w:rPr>
                <w:position w:val="2"/>
              </w:rPr>
            </w:pPr>
            <w:r w:rsidRPr="00D31940">
              <w:rPr>
                <w:position w:val="2"/>
                <w:rtl/>
              </w:rPr>
              <w:t>تعديل مقترح للقرار 50</w:t>
            </w:r>
          </w:p>
        </w:tc>
      </w:tr>
      <w:tr w:rsidR="006D2493" w:rsidRPr="00D31940" w14:paraId="59CDBBB9" w14:textId="77777777" w:rsidTr="00D31940">
        <w:tc>
          <w:tcPr>
            <w:tcW w:w="2259" w:type="dxa"/>
          </w:tcPr>
          <w:p w14:paraId="29723B1C" w14:textId="77777777" w:rsidR="006D2493" w:rsidRPr="00D31940" w:rsidRDefault="006D2493" w:rsidP="00D31940">
            <w:pPr>
              <w:pStyle w:val="Tabletext"/>
              <w:spacing w:line="260" w:lineRule="exact"/>
              <w:rPr>
                <w:position w:val="2"/>
              </w:rPr>
            </w:pPr>
            <w:r w:rsidRPr="00D31940">
              <w:rPr>
                <w:position w:val="2"/>
              </w:rPr>
              <w:t>ECP 07</w:t>
            </w:r>
          </w:p>
        </w:tc>
        <w:tc>
          <w:tcPr>
            <w:tcW w:w="7517" w:type="dxa"/>
          </w:tcPr>
          <w:p w14:paraId="1E5263DC" w14:textId="222A0E9C" w:rsidR="006D2493" w:rsidRPr="00D31940" w:rsidRDefault="00D720F2" w:rsidP="00D31940">
            <w:pPr>
              <w:pStyle w:val="Tabletext"/>
              <w:spacing w:line="260" w:lineRule="exact"/>
              <w:rPr>
                <w:position w:val="2"/>
              </w:rPr>
            </w:pPr>
            <w:r w:rsidRPr="00D31940">
              <w:rPr>
                <w:rFonts w:hint="cs"/>
                <w:position w:val="2"/>
                <w:rtl/>
              </w:rPr>
              <w:t xml:space="preserve">تعديل مقترح للقرار </w:t>
            </w:r>
            <w:r w:rsidRPr="00D31940">
              <w:rPr>
                <w:position w:val="2"/>
              </w:rPr>
              <w:t>48</w:t>
            </w:r>
          </w:p>
        </w:tc>
      </w:tr>
      <w:tr w:rsidR="006D2493" w:rsidRPr="00D31940" w14:paraId="3AE4FC21" w14:textId="77777777" w:rsidTr="00D31940">
        <w:tc>
          <w:tcPr>
            <w:tcW w:w="2259" w:type="dxa"/>
          </w:tcPr>
          <w:p w14:paraId="44A78904" w14:textId="77777777" w:rsidR="006D2493" w:rsidRPr="00D31940" w:rsidRDefault="006D2493" w:rsidP="00D31940">
            <w:pPr>
              <w:pStyle w:val="Tabletext"/>
              <w:spacing w:line="260" w:lineRule="exact"/>
              <w:rPr>
                <w:position w:val="2"/>
              </w:rPr>
            </w:pPr>
            <w:r w:rsidRPr="00D31940">
              <w:rPr>
                <w:position w:val="2"/>
              </w:rPr>
              <w:t>ECP 08</w:t>
            </w:r>
          </w:p>
        </w:tc>
        <w:tc>
          <w:tcPr>
            <w:tcW w:w="7517" w:type="dxa"/>
          </w:tcPr>
          <w:p w14:paraId="6A402C00" w14:textId="419FF99E" w:rsidR="006D2493" w:rsidRPr="00D31940" w:rsidRDefault="00D720F2" w:rsidP="00D31940">
            <w:pPr>
              <w:pStyle w:val="Tabletext"/>
              <w:spacing w:line="260" w:lineRule="exact"/>
              <w:rPr>
                <w:position w:val="2"/>
              </w:rPr>
            </w:pPr>
            <w:r w:rsidRPr="00D31940">
              <w:rPr>
                <w:rFonts w:hint="cs"/>
                <w:position w:val="2"/>
                <w:rtl/>
              </w:rPr>
              <w:t xml:space="preserve">تعديل </w:t>
            </w:r>
            <w:r w:rsidR="00657DB3" w:rsidRPr="00D31940">
              <w:rPr>
                <w:rFonts w:hint="cs"/>
                <w:position w:val="2"/>
                <w:rtl/>
              </w:rPr>
              <w:t>مقترح للقرار</w:t>
            </w:r>
            <w:r w:rsidRPr="00D31940">
              <w:rPr>
                <w:rFonts w:hint="cs"/>
                <w:position w:val="2"/>
                <w:rtl/>
              </w:rPr>
              <w:t xml:space="preserve"> </w:t>
            </w:r>
            <w:r w:rsidRPr="00D31940">
              <w:rPr>
                <w:position w:val="2"/>
              </w:rPr>
              <w:t>43</w:t>
            </w:r>
          </w:p>
        </w:tc>
      </w:tr>
      <w:tr w:rsidR="006D2493" w:rsidRPr="00D31940" w14:paraId="2D3E786A" w14:textId="77777777" w:rsidTr="00D31940">
        <w:tc>
          <w:tcPr>
            <w:tcW w:w="2259" w:type="dxa"/>
          </w:tcPr>
          <w:p w14:paraId="7DA948B0" w14:textId="77777777" w:rsidR="006D2493" w:rsidRPr="00D31940" w:rsidRDefault="006D2493" w:rsidP="00D31940">
            <w:pPr>
              <w:pStyle w:val="Tabletext"/>
              <w:spacing w:line="260" w:lineRule="exact"/>
              <w:rPr>
                <w:position w:val="2"/>
              </w:rPr>
            </w:pPr>
            <w:r w:rsidRPr="00D31940">
              <w:rPr>
                <w:position w:val="2"/>
              </w:rPr>
              <w:t>ECP 09</w:t>
            </w:r>
          </w:p>
        </w:tc>
        <w:tc>
          <w:tcPr>
            <w:tcW w:w="7517" w:type="dxa"/>
          </w:tcPr>
          <w:p w14:paraId="62568BCF" w14:textId="269AD8B7" w:rsidR="006D2493" w:rsidRPr="00D31940" w:rsidRDefault="00D720F2" w:rsidP="00D31940">
            <w:pPr>
              <w:pStyle w:val="Tabletext"/>
              <w:spacing w:line="260" w:lineRule="exact"/>
              <w:rPr>
                <w:position w:val="2"/>
              </w:rPr>
            </w:pPr>
            <w:r w:rsidRPr="00D31940">
              <w:rPr>
                <w:rFonts w:hint="cs"/>
                <w:position w:val="2"/>
                <w:rtl/>
              </w:rPr>
              <w:t xml:space="preserve">تعديل مقترح للقرار </w:t>
            </w:r>
            <w:r w:rsidRPr="00D31940">
              <w:rPr>
                <w:position w:val="2"/>
              </w:rPr>
              <w:t>67</w:t>
            </w:r>
          </w:p>
        </w:tc>
      </w:tr>
      <w:tr w:rsidR="006D2493" w:rsidRPr="00D31940" w14:paraId="7509292B" w14:textId="77777777" w:rsidTr="00D31940">
        <w:tc>
          <w:tcPr>
            <w:tcW w:w="2259" w:type="dxa"/>
          </w:tcPr>
          <w:p w14:paraId="509E49C8" w14:textId="77777777" w:rsidR="006D2493" w:rsidRPr="00D31940" w:rsidRDefault="006D2493" w:rsidP="00D31940">
            <w:pPr>
              <w:pStyle w:val="Tabletext"/>
              <w:spacing w:line="260" w:lineRule="exact"/>
              <w:rPr>
                <w:position w:val="2"/>
              </w:rPr>
            </w:pPr>
            <w:r w:rsidRPr="00D31940">
              <w:rPr>
                <w:position w:val="2"/>
              </w:rPr>
              <w:t>ECP 10</w:t>
            </w:r>
          </w:p>
        </w:tc>
        <w:tc>
          <w:tcPr>
            <w:tcW w:w="7517" w:type="dxa"/>
          </w:tcPr>
          <w:p w14:paraId="63815E3D" w14:textId="6EF3D22A" w:rsidR="006D2493" w:rsidRPr="00D31940" w:rsidRDefault="00D720F2" w:rsidP="00D31940">
            <w:pPr>
              <w:pStyle w:val="Tabletext"/>
              <w:spacing w:line="260" w:lineRule="exact"/>
              <w:rPr>
                <w:position w:val="2"/>
              </w:rPr>
            </w:pPr>
            <w:r w:rsidRPr="00D31940">
              <w:rPr>
                <w:rFonts w:hint="cs"/>
                <w:position w:val="2"/>
                <w:rtl/>
              </w:rPr>
              <w:t xml:space="preserve">تعديل مقترح للقرار </w:t>
            </w:r>
            <w:r w:rsidRPr="00D31940">
              <w:rPr>
                <w:position w:val="2"/>
              </w:rPr>
              <w:t>72</w:t>
            </w:r>
          </w:p>
        </w:tc>
      </w:tr>
      <w:tr w:rsidR="006D2493" w:rsidRPr="00D31940" w14:paraId="530F6D89" w14:textId="77777777" w:rsidTr="00D31940">
        <w:tc>
          <w:tcPr>
            <w:tcW w:w="2259" w:type="dxa"/>
          </w:tcPr>
          <w:p w14:paraId="7B7D3CBF" w14:textId="77777777" w:rsidR="006D2493" w:rsidRPr="00D31940" w:rsidRDefault="006D2493" w:rsidP="00D31940">
            <w:pPr>
              <w:pStyle w:val="Tabletext"/>
              <w:spacing w:line="260" w:lineRule="exact"/>
              <w:rPr>
                <w:position w:val="2"/>
              </w:rPr>
            </w:pPr>
            <w:r w:rsidRPr="00D31940">
              <w:rPr>
                <w:position w:val="2"/>
              </w:rPr>
              <w:t>ECP 11</w:t>
            </w:r>
          </w:p>
        </w:tc>
        <w:tc>
          <w:tcPr>
            <w:tcW w:w="7517" w:type="dxa"/>
          </w:tcPr>
          <w:p w14:paraId="0E905B68" w14:textId="56C130E8" w:rsidR="006D2493" w:rsidRPr="00D31940" w:rsidRDefault="009D3343" w:rsidP="00D31940">
            <w:pPr>
              <w:pStyle w:val="Tabletext"/>
              <w:spacing w:line="260" w:lineRule="exact"/>
              <w:rPr>
                <w:position w:val="2"/>
              </w:rPr>
            </w:pPr>
            <w:r w:rsidRPr="00D31940">
              <w:rPr>
                <w:rFonts w:hint="cs"/>
                <w:position w:val="2"/>
                <w:rtl/>
              </w:rPr>
              <w:t xml:space="preserve">تعديل مقترح للقرار </w:t>
            </w:r>
            <w:r w:rsidRPr="00D31940">
              <w:rPr>
                <w:position w:val="2"/>
              </w:rPr>
              <w:t>64</w:t>
            </w:r>
          </w:p>
        </w:tc>
      </w:tr>
      <w:tr w:rsidR="006D2493" w:rsidRPr="00D31940" w14:paraId="717C7E79" w14:textId="77777777" w:rsidTr="00D31940">
        <w:tc>
          <w:tcPr>
            <w:tcW w:w="2259" w:type="dxa"/>
          </w:tcPr>
          <w:p w14:paraId="11EA08EC" w14:textId="77777777" w:rsidR="006D2493" w:rsidRPr="00D31940" w:rsidRDefault="006D2493" w:rsidP="00D31940">
            <w:pPr>
              <w:pStyle w:val="Tabletext"/>
              <w:spacing w:line="260" w:lineRule="exact"/>
              <w:rPr>
                <w:position w:val="2"/>
              </w:rPr>
            </w:pPr>
            <w:r w:rsidRPr="00D31940">
              <w:rPr>
                <w:position w:val="2"/>
              </w:rPr>
              <w:t>ECP 12</w:t>
            </w:r>
          </w:p>
        </w:tc>
        <w:tc>
          <w:tcPr>
            <w:tcW w:w="7517" w:type="dxa"/>
          </w:tcPr>
          <w:p w14:paraId="5A650BA4" w14:textId="4D49ECED" w:rsidR="006D2493" w:rsidRPr="00D31940" w:rsidRDefault="009D3343" w:rsidP="00D31940">
            <w:pPr>
              <w:pStyle w:val="Tabletext"/>
              <w:spacing w:line="260" w:lineRule="exact"/>
              <w:rPr>
                <w:position w:val="2"/>
              </w:rPr>
            </w:pPr>
            <w:r w:rsidRPr="00D31940">
              <w:rPr>
                <w:rFonts w:hint="cs"/>
                <w:position w:val="2"/>
                <w:rtl/>
              </w:rPr>
              <w:t>تعديل مقترح للقرار 52</w:t>
            </w:r>
          </w:p>
        </w:tc>
      </w:tr>
      <w:tr w:rsidR="006D2493" w:rsidRPr="00D31940" w14:paraId="3D5A526E" w14:textId="77777777" w:rsidTr="00D31940">
        <w:tc>
          <w:tcPr>
            <w:tcW w:w="2259" w:type="dxa"/>
          </w:tcPr>
          <w:p w14:paraId="500CD760" w14:textId="77777777" w:rsidR="006D2493" w:rsidRPr="00D31940" w:rsidRDefault="006D2493" w:rsidP="00D31940">
            <w:pPr>
              <w:pStyle w:val="Tabletext"/>
              <w:spacing w:line="260" w:lineRule="exact"/>
              <w:rPr>
                <w:position w:val="2"/>
              </w:rPr>
            </w:pPr>
            <w:r w:rsidRPr="00D31940">
              <w:rPr>
                <w:position w:val="2"/>
              </w:rPr>
              <w:t>ECP 13</w:t>
            </w:r>
          </w:p>
        </w:tc>
        <w:tc>
          <w:tcPr>
            <w:tcW w:w="7517" w:type="dxa"/>
          </w:tcPr>
          <w:p w14:paraId="17AF5B9D" w14:textId="1793E1DC" w:rsidR="006D2493" w:rsidRPr="00D31940" w:rsidRDefault="009D3343" w:rsidP="00D31940">
            <w:pPr>
              <w:pStyle w:val="Tabletext"/>
              <w:spacing w:line="260" w:lineRule="exact"/>
              <w:rPr>
                <w:position w:val="2"/>
              </w:rPr>
            </w:pPr>
            <w:r w:rsidRPr="00D31940">
              <w:rPr>
                <w:position w:val="2"/>
                <w:rtl/>
              </w:rPr>
              <w:t xml:space="preserve">تعديل </w:t>
            </w:r>
            <w:r w:rsidR="00657DB3" w:rsidRPr="00D31940">
              <w:rPr>
                <w:rFonts w:hint="cs"/>
                <w:position w:val="2"/>
                <w:rtl/>
              </w:rPr>
              <w:t>مقترح للقرار</w:t>
            </w:r>
            <w:r w:rsidRPr="00D31940">
              <w:rPr>
                <w:position w:val="2"/>
                <w:rtl/>
              </w:rPr>
              <w:t xml:space="preserve"> </w:t>
            </w:r>
            <w:r w:rsidRPr="00D31940">
              <w:rPr>
                <w:position w:val="2"/>
              </w:rPr>
              <w:t>54</w:t>
            </w:r>
          </w:p>
        </w:tc>
      </w:tr>
      <w:tr w:rsidR="006D2493" w:rsidRPr="00D31940" w14:paraId="55D14B49" w14:textId="77777777" w:rsidTr="00D31940">
        <w:tc>
          <w:tcPr>
            <w:tcW w:w="2259" w:type="dxa"/>
          </w:tcPr>
          <w:p w14:paraId="4D1908DF" w14:textId="77777777" w:rsidR="006D2493" w:rsidRPr="00D31940" w:rsidRDefault="006D2493" w:rsidP="00D31940">
            <w:pPr>
              <w:pStyle w:val="Tabletext"/>
              <w:spacing w:line="260" w:lineRule="exact"/>
              <w:rPr>
                <w:position w:val="2"/>
              </w:rPr>
            </w:pPr>
            <w:r w:rsidRPr="00D31940">
              <w:rPr>
                <w:position w:val="2"/>
              </w:rPr>
              <w:t>ECP 15</w:t>
            </w:r>
          </w:p>
        </w:tc>
        <w:tc>
          <w:tcPr>
            <w:tcW w:w="7517" w:type="dxa"/>
          </w:tcPr>
          <w:p w14:paraId="547634B8" w14:textId="01EB1BC4" w:rsidR="006D2493" w:rsidRPr="00D31940" w:rsidRDefault="009D3343" w:rsidP="00D31940">
            <w:pPr>
              <w:pStyle w:val="Tabletext"/>
              <w:spacing w:line="260" w:lineRule="exact"/>
              <w:rPr>
                <w:position w:val="2"/>
              </w:rPr>
            </w:pPr>
            <w:r w:rsidRPr="00D31940">
              <w:rPr>
                <w:rFonts w:hint="cs"/>
                <w:position w:val="2"/>
                <w:rtl/>
              </w:rPr>
              <w:t xml:space="preserve">تعديل مقترح للتوصية </w:t>
            </w:r>
            <w:r w:rsidRPr="00D31940">
              <w:rPr>
                <w:position w:val="2"/>
              </w:rPr>
              <w:t>ITU-T A.2</w:t>
            </w:r>
          </w:p>
        </w:tc>
      </w:tr>
      <w:tr w:rsidR="006D2493" w:rsidRPr="00D31940" w14:paraId="5112F86B" w14:textId="77777777" w:rsidTr="00D31940">
        <w:tc>
          <w:tcPr>
            <w:tcW w:w="2259" w:type="dxa"/>
          </w:tcPr>
          <w:p w14:paraId="5942248E" w14:textId="77777777" w:rsidR="006D2493" w:rsidRPr="00D31940" w:rsidRDefault="006D2493" w:rsidP="00D31940">
            <w:pPr>
              <w:pStyle w:val="Tabletext"/>
              <w:spacing w:line="260" w:lineRule="exact"/>
              <w:rPr>
                <w:position w:val="2"/>
              </w:rPr>
            </w:pPr>
            <w:r w:rsidRPr="00D31940">
              <w:rPr>
                <w:position w:val="2"/>
              </w:rPr>
              <w:t>ECP 16</w:t>
            </w:r>
          </w:p>
        </w:tc>
        <w:tc>
          <w:tcPr>
            <w:tcW w:w="7517" w:type="dxa"/>
          </w:tcPr>
          <w:p w14:paraId="59815126" w14:textId="4CA91B36" w:rsidR="006D2493" w:rsidRPr="00D31940" w:rsidRDefault="009D3343" w:rsidP="00D31940">
            <w:pPr>
              <w:pStyle w:val="Tabletext"/>
              <w:spacing w:line="260" w:lineRule="exact"/>
              <w:rPr>
                <w:position w:val="2"/>
              </w:rPr>
            </w:pPr>
            <w:r w:rsidRPr="00D31940">
              <w:rPr>
                <w:rFonts w:hint="cs"/>
                <w:position w:val="2"/>
                <w:rtl/>
              </w:rPr>
              <w:t xml:space="preserve">تعديل مقترح للتوصية </w:t>
            </w:r>
            <w:r w:rsidRPr="00D31940">
              <w:rPr>
                <w:position w:val="2"/>
              </w:rPr>
              <w:t>ITU-T A.8</w:t>
            </w:r>
          </w:p>
        </w:tc>
      </w:tr>
      <w:tr w:rsidR="006D2493" w:rsidRPr="00D31940" w14:paraId="5FE70E36" w14:textId="77777777" w:rsidTr="00D31940">
        <w:tc>
          <w:tcPr>
            <w:tcW w:w="2259" w:type="dxa"/>
          </w:tcPr>
          <w:p w14:paraId="5FD10400" w14:textId="77777777" w:rsidR="006D2493" w:rsidRPr="00D31940" w:rsidRDefault="006D2493" w:rsidP="00D31940">
            <w:pPr>
              <w:pStyle w:val="Tabletext"/>
              <w:spacing w:line="260" w:lineRule="exact"/>
              <w:rPr>
                <w:position w:val="2"/>
              </w:rPr>
            </w:pPr>
            <w:r w:rsidRPr="00D31940">
              <w:rPr>
                <w:position w:val="2"/>
              </w:rPr>
              <w:t>ECP 17</w:t>
            </w:r>
          </w:p>
        </w:tc>
        <w:tc>
          <w:tcPr>
            <w:tcW w:w="7517" w:type="dxa"/>
          </w:tcPr>
          <w:p w14:paraId="709359C0" w14:textId="3F58E954" w:rsidR="006D2493" w:rsidRPr="00D31940" w:rsidRDefault="009D3343" w:rsidP="00D31940">
            <w:pPr>
              <w:pStyle w:val="Tabletext"/>
              <w:spacing w:line="260" w:lineRule="exact"/>
              <w:rPr>
                <w:position w:val="2"/>
              </w:rPr>
            </w:pPr>
            <w:r w:rsidRPr="00D31940">
              <w:rPr>
                <w:rFonts w:hint="cs"/>
                <w:position w:val="2"/>
                <w:rtl/>
              </w:rPr>
              <w:t xml:space="preserve">تعديل مقترح للتوصية </w:t>
            </w:r>
            <w:r w:rsidRPr="00D31940">
              <w:rPr>
                <w:position w:val="2"/>
              </w:rPr>
              <w:t>ITU-T A.1</w:t>
            </w:r>
          </w:p>
        </w:tc>
      </w:tr>
      <w:tr w:rsidR="006D2493" w:rsidRPr="00D31940" w14:paraId="277489CA" w14:textId="77777777" w:rsidTr="00D31940">
        <w:tc>
          <w:tcPr>
            <w:tcW w:w="2259" w:type="dxa"/>
          </w:tcPr>
          <w:p w14:paraId="3E192A60" w14:textId="77777777" w:rsidR="006D2493" w:rsidRPr="00D31940" w:rsidRDefault="006D2493" w:rsidP="00D31940">
            <w:pPr>
              <w:pStyle w:val="Tabletext"/>
              <w:spacing w:line="260" w:lineRule="exact"/>
              <w:rPr>
                <w:position w:val="2"/>
              </w:rPr>
            </w:pPr>
            <w:r w:rsidRPr="00D31940">
              <w:rPr>
                <w:position w:val="2"/>
              </w:rPr>
              <w:t>ECP 18</w:t>
            </w:r>
          </w:p>
        </w:tc>
        <w:tc>
          <w:tcPr>
            <w:tcW w:w="7517" w:type="dxa"/>
          </w:tcPr>
          <w:p w14:paraId="667B68E8" w14:textId="08E7F20A" w:rsidR="006D2493" w:rsidRPr="00D31940" w:rsidRDefault="009D3343" w:rsidP="00D31940">
            <w:pPr>
              <w:pStyle w:val="Tabletext"/>
              <w:spacing w:line="260" w:lineRule="exact"/>
              <w:rPr>
                <w:position w:val="2"/>
              </w:rPr>
            </w:pPr>
            <w:r w:rsidRPr="00D31940">
              <w:rPr>
                <w:rFonts w:hint="cs"/>
                <w:position w:val="2"/>
                <w:rtl/>
              </w:rPr>
              <w:t xml:space="preserve">تعديل مقترح للتوصية </w:t>
            </w:r>
            <w:r w:rsidRPr="00D31940">
              <w:rPr>
                <w:position w:val="2"/>
              </w:rPr>
              <w:t>ITU-T A.5</w:t>
            </w:r>
          </w:p>
        </w:tc>
      </w:tr>
      <w:tr w:rsidR="006D2493" w:rsidRPr="00D31940" w14:paraId="4CAD92B9" w14:textId="77777777" w:rsidTr="00D31940">
        <w:tc>
          <w:tcPr>
            <w:tcW w:w="2259" w:type="dxa"/>
          </w:tcPr>
          <w:p w14:paraId="3CD6C760" w14:textId="77777777" w:rsidR="006D2493" w:rsidRPr="00D31940" w:rsidRDefault="006D2493" w:rsidP="00D31940">
            <w:pPr>
              <w:pStyle w:val="Tabletext"/>
              <w:spacing w:line="260" w:lineRule="exact"/>
              <w:rPr>
                <w:position w:val="2"/>
              </w:rPr>
            </w:pPr>
            <w:r w:rsidRPr="00D31940">
              <w:rPr>
                <w:position w:val="2"/>
              </w:rPr>
              <w:t>ECP 19</w:t>
            </w:r>
          </w:p>
        </w:tc>
        <w:tc>
          <w:tcPr>
            <w:tcW w:w="7517" w:type="dxa"/>
          </w:tcPr>
          <w:p w14:paraId="16AB822C" w14:textId="14CAC650" w:rsidR="006D2493" w:rsidRPr="00D31940" w:rsidRDefault="009D3343" w:rsidP="00D31940">
            <w:pPr>
              <w:pStyle w:val="Tabletext"/>
              <w:spacing w:line="260" w:lineRule="exact"/>
              <w:rPr>
                <w:position w:val="2"/>
              </w:rPr>
            </w:pPr>
            <w:r w:rsidRPr="00D31940">
              <w:rPr>
                <w:rFonts w:hint="cs"/>
                <w:position w:val="2"/>
                <w:rtl/>
              </w:rPr>
              <w:t xml:space="preserve">تعديل مقترح للتوصية </w:t>
            </w:r>
            <w:r w:rsidRPr="00D31940">
              <w:rPr>
                <w:position w:val="2"/>
              </w:rPr>
              <w:t>ITU-T A.7</w:t>
            </w:r>
          </w:p>
        </w:tc>
      </w:tr>
      <w:tr w:rsidR="006D2493" w:rsidRPr="00D31940" w14:paraId="35DA7ACC" w14:textId="77777777" w:rsidTr="00D31940">
        <w:tc>
          <w:tcPr>
            <w:tcW w:w="2259" w:type="dxa"/>
          </w:tcPr>
          <w:p w14:paraId="39E29AA6" w14:textId="77777777" w:rsidR="006D2493" w:rsidRPr="00D31940" w:rsidRDefault="006D2493" w:rsidP="00D31940">
            <w:pPr>
              <w:pStyle w:val="Tabletext"/>
              <w:spacing w:line="260" w:lineRule="exact"/>
              <w:rPr>
                <w:position w:val="2"/>
              </w:rPr>
            </w:pPr>
            <w:r w:rsidRPr="00D31940">
              <w:rPr>
                <w:position w:val="2"/>
              </w:rPr>
              <w:t>ECP 20</w:t>
            </w:r>
          </w:p>
        </w:tc>
        <w:tc>
          <w:tcPr>
            <w:tcW w:w="7517" w:type="dxa"/>
          </w:tcPr>
          <w:p w14:paraId="4553AB2B" w14:textId="33EED946" w:rsidR="006D2493" w:rsidRPr="00D31940" w:rsidRDefault="009D3343" w:rsidP="00D31940">
            <w:pPr>
              <w:pStyle w:val="Tabletext"/>
              <w:spacing w:line="260" w:lineRule="exact"/>
              <w:rPr>
                <w:position w:val="2"/>
              </w:rPr>
            </w:pPr>
            <w:r w:rsidRPr="00D31940">
              <w:rPr>
                <w:rFonts w:hint="cs"/>
                <w:position w:val="2"/>
                <w:rtl/>
              </w:rPr>
              <w:t xml:space="preserve">تعديل مقترح للقرار </w:t>
            </w:r>
            <w:r w:rsidRPr="00D31940">
              <w:rPr>
                <w:position w:val="2"/>
              </w:rPr>
              <w:t>1</w:t>
            </w:r>
          </w:p>
        </w:tc>
      </w:tr>
      <w:tr w:rsidR="006D2493" w:rsidRPr="00D31940" w14:paraId="1CDBCC1C" w14:textId="77777777" w:rsidTr="00D31940">
        <w:tc>
          <w:tcPr>
            <w:tcW w:w="2259" w:type="dxa"/>
          </w:tcPr>
          <w:p w14:paraId="19A5A659" w14:textId="77777777" w:rsidR="006D2493" w:rsidRPr="00D31940" w:rsidRDefault="006D2493" w:rsidP="00D31940">
            <w:pPr>
              <w:pStyle w:val="Tabletext"/>
              <w:spacing w:line="260" w:lineRule="exact"/>
              <w:rPr>
                <w:position w:val="2"/>
              </w:rPr>
            </w:pPr>
            <w:r w:rsidRPr="00D31940">
              <w:rPr>
                <w:position w:val="2"/>
              </w:rPr>
              <w:lastRenderedPageBreak/>
              <w:t>ECP 21</w:t>
            </w:r>
          </w:p>
        </w:tc>
        <w:tc>
          <w:tcPr>
            <w:tcW w:w="7517" w:type="dxa"/>
          </w:tcPr>
          <w:p w14:paraId="02EB6DB1" w14:textId="5748347C" w:rsidR="006D2493" w:rsidRPr="00D31940" w:rsidRDefault="00AE635B" w:rsidP="00D31940">
            <w:pPr>
              <w:pStyle w:val="Tabletext"/>
              <w:spacing w:line="260" w:lineRule="exact"/>
              <w:rPr>
                <w:position w:val="2"/>
              </w:rPr>
            </w:pPr>
            <w:r w:rsidRPr="00D31940">
              <w:rPr>
                <w:rFonts w:hint="cs"/>
                <w:position w:val="2"/>
                <w:rtl/>
              </w:rPr>
              <w:t>تعديل</w:t>
            </w:r>
            <w:r w:rsidR="009D3343" w:rsidRPr="00D31940">
              <w:rPr>
                <w:rFonts w:hint="cs"/>
                <w:position w:val="2"/>
                <w:rtl/>
              </w:rPr>
              <w:t xml:space="preserve"> </w:t>
            </w:r>
            <w:r w:rsidR="00657DB3" w:rsidRPr="00D31940">
              <w:rPr>
                <w:rFonts w:hint="cs"/>
                <w:position w:val="2"/>
                <w:rtl/>
              </w:rPr>
              <w:t>مقترح للقرار</w:t>
            </w:r>
            <w:r w:rsidR="009D3343" w:rsidRPr="00D31940">
              <w:rPr>
                <w:rFonts w:hint="cs"/>
                <w:position w:val="2"/>
                <w:rtl/>
              </w:rPr>
              <w:t xml:space="preserve"> </w:t>
            </w:r>
            <w:r w:rsidR="009D3343" w:rsidRPr="00D31940">
              <w:rPr>
                <w:position w:val="2"/>
              </w:rPr>
              <w:t>40</w:t>
            </w:r>
          </w:p>
        </w:tc>
      </w:tr>
      <w:tr w:rsidR="006D2493" w:rsidRPr="00D31940" w14:paraId="0F1367BE" w14:textId="77777777" w:rsidTr="00D31940">
        <w:tc>
          <w:tcPr>
            <w:tcW w:w="2259" w:type="dxa"/>
          </w:tcPr>
          <w:p w14:paraId="3732197A" w14:textId="77777777" w:rsidR="006D2493" w:rsidRPr="00D31940" w:rsidRDefault="006D2493" w:rsidP="00D31940">
            <w:pPr>
              <w:pStyle w:val="Tabletext"/>
              <w:spacing w:line="260" w:lineRule="exact"/>
              <w:rPr>
                <w:position w:val="2"/>
              </w:rPr>
            </w:pPr>
            <w:r w:rsidRPr="00D31940">
              <w:rPr>
                <w:position w:val="2"/>
              </w:rPr>
              <w:t>ECP 22</w:t>
            </w:r>
          </w:p>
        </w:tc>
        <w:tc>
          <w:tcPr>
            <w:tcW w:w="7517" w:type="dxa"/>
          </w:tcPr>
          <w:p w14:paraId="18083CDB" w14:textId="28E1E2B0" w:rsidR="006D2493" w:rsidRPr="00D31940" w:rsidRDefault="00AE635B" w:rsidP="00D31940">
            <w:pPr>
              <w:pStyle w:val="Tabletext"/>
              <w:spacing w:line="260" w:lineRule="exact"/>
              <w:rPr>
                <w:position w:val="2"/>
              </w:rPr>
            </w:pPr>
            <w:r w:rsidRPr="00D31940">
              <w:rPr>
                <w:rFonts w:hint="cs"/>
                <w:position w:val="2"/>
                <w:rtl/>
              </w:rPr>
              <w:t xml:space="preserve">تعديل </w:t>
            </w:r>
            <w:r w:rsidR="009D3343" w:rsidRPr="00D31940">
              <w:rPr>
                <w:rFonts w:hint="cs"/>
                <w:position w:val="2"/>
                <w:rtl/>
              </w:rPr>
              <w:t xml:space="preserve">مقترح </w:t>
            </w:r>
            <w:r w:rsidRPr="00D31940">
              <w:rPr>
                <w:rFonts w:hint="cs"/>
                <w:position w:val="2"/>
                <w:rtl/>
              </w:rPr>
              <w:t>ل</w:t>
            </w:r>
            <w:r w:rsidR="009D3343" w:rsidRPr="00D31940">
              <w:rPr>
                <w:rFonts w:hint="cs"/>
                <w:position w:val="2"/>
                <w:rtl/>
              </w:rPr>
              <w:t xml:space="preserve">لقرار </w:t>
            </w:r>
            <w:r w:rsidR="00657DB3" w:rsidRPr="00D31940">
              <w:rPr>
                <w:rFonts w:hint="cs"/>
                <w:position w:val="2"/>
                <w:rtl/>
              </w:rPr>
              <w:t>60</w:t>
            </w:r>
          </w:p>
        </w:tc>
      </w:tr>
      <w:tr w:rsidR="006D2493" w:rsidRPr="00D31940" w14:paraId="569AC637" w14:textId="77777777" w:rsidTr="00D31940">
        <w:tc>
          <w:tcPr>
            <w:tcW w:w="2259" w:type="dxa"/>
          </w:tcPr>
          <w:p w14:paraId="767F90C1" w14:textId="77777777" w:rsidR="006D2493" w:rsidRPr="00D31940" w:rsidRDefault="006D2493" w:rsidP="00D31940">
            <w:pPr>
              <w:pStyle w:val="Tabletext"/>
              <w:spacing w:line="260" w:lineRule="exact"/>
              <w:rPr>
                <w:position w:val="2"/>
              </w:rPr>
            </w:pPr>
            <w:r w:rsidRPr="00D31940">
              <w:rPr>
                <w:position w:val="2"/>
              </w:rPr>
              <w:t>ECP 23</w:t>
            </w:r>
          </w:p>
        </w:tc>
        <w:tc>
          <w:tcPr>
            <w:tcW w:w="7517" w:type="dxa"/>
          </w:tcPr>
          <w:p w14:paraId="16E126D0" w14:textId="6FFAEE3A" w:rsidR="006D2493" w:rsidRPr="00D31940" w:rsidRDefault="00AE635B" w:rsidP="00D31940">
            <w:pPr>
              <w:pStyle w:val="Tabletext"/>
              <w:spacing w:line="260" w:lineRule="exact"/>
              <w:rPr>
                <w:position w:val="2"/>
              </w:rPr>
            </w:pPr>
            <w:r w:rsidRPr="00D31940">
              <w:rPr>
                <w:rFonts w:hint="cs"/>
                <w:position w:val="2"/>
                <w:rtl/>
              </w:rPr>
              <w:t xml:space="preserve">تعديل مقترح للقرار </w:t>
            </w:r>
            <w:r w:rsidR="00657DB3" w:rsidRPr="00D31940">
              <w:rPr>
                <w:rFonts w:hint="cs"/>
                <w:position w:val="2"/>
                <w:rtl/>
              </w:rPr>
              <w:t>91</w:t>
            </w:r>
          </w:p>
        </w:tc>
      </w:tr>
      <w:tr w:rsidR="006D2493" w:rsidRPr="00D31940" w14:paraId="49C9B0ED" w14:textId="77777777" w:rsidTr="00D31940">
        <w:tc>
          <w:tcPr>
            <w:tcW w:w="2259" w:type="dxa"/>
          </w:tcPr>
          <w:p w14:paraId="0AB2FEDB" w14:textId="77777777" w:rsidR="006D2493" w:rsidRPr="00D31940" w:rsidRDefault="006D2493" w:rsidP="00D31940">
            <w:pPr>
              <w:pStyle w:val="Tabletext"/>
              <w:spacing w:line="260" w:lineRule="exact"/>
              <w:rPr>
                <w:position w:val="2"/>
              </w:rPr>
            </w:pPr>
            <w:r w:rsidRPr="00D31940">
              <w:rPr>
                <w:position w:val="2"/>
              </w:rPr>
              <w:t>ECP 24</w:t>
            </w:r>
          </w:p>
        </w:tc>
        <w:tc>
          <w:tcPr>
            <w:tcW w:w="7517" w:type="dxa"/>
          </w:tcPr>
          <w:p w14:paraId="0FE7C6FE" w14:textId="66CEDEA5" w:rsidR="006D2493" w:rsidRPr="00D31940" w:rsidRDefault="00AE635B" w:rsidP="00D31940">
            <w:pPr>
              <w:pStyle w:val="Tabletext"/>
              <w:spacing w:line="260" w:lineRule="exact"/>
              <w:rPr>
                <w:position w:val="2"/>
              </w:rPr>
            </w:pPr>
            <w:r w:rsidRPr="00D31940">
              <w:rPr>
                <w:rFonts w:hint="cs"/>
                <w:position w:val="2"/>
                <w:rtl/>
              </w:rPr>
              <w:t xml:space="preserve">تعديل مقترح للقرار </w:t>
            </w:r>
            <w:r w:rsidR="009D3343" w:rsidRPr="00D31940">
              <w:rPr>
                <w:rFonts w:hint="cs"/>
                <w:position w:val="2"/>
                <w:rtl/>
              </w:rPr>
              <w:t>20</w:t>
            </w:r>
          </w:p>
        </w:tc>
      </w:tr>
      <w:tr w:rsidR="006D2493" w:rsidRPr="00D31940" w14:paraId="36F4421F" w14:textId="77777777" w:rsidTr="00D31940">
        <w:tc>
          <w:tcPr>
            <w:tcW w:w="2259" w:type="dxa"/>
          </w:tcPr>
          <w:p w14:paraId="599545D8" w14:textId="77777777" w:rsidR="006D2493" w:rsidRPr="00D31940" w:rsidRDefault="006D2493" w:rsidP="00D31940">
            <w:pPr>
              <w:pStyle w:val="Tabletext"/>
              <w:spacing w:line="260" w:lineRule="exact"/>
              <w:rPr>
                <w:position w:val="2"/>
              </w:rPr>
            </w:pPr>
            <w:r w:rsidRPr="00D31940">
              <w:rPr>
                <w:position w:val="2"/>
              </w:rPr>
              <w:t>ECP 25</w:t>
            </w:r>
          </w:p>
        </w:tc>
        <w:tc>
          <w:tcPr>
            <w:tcW w:w="7517" w:type="dxa"/>
          </w:tcPr>
          <w:p w14:paraId="4EA54FD3" w14:textId="6FE569CF" w:rsidR="006D2493" w:rsidRPr="00D31940" w:rsidRDefault="009D3343" w:rsidP="00D31940">
            <w:pPr>
              <w:pStyle w:val="Tabletext"/>
              <w:spacing w:line="260" w:lineRule="exact"/>
              <w:rPr>
                <w:position w:val="2"/>
              </w:rPr>
            </w:pPr>
            <w:r w:rsidRPr="00D31940">
              <w:rPr>
                <w:rFonts w:hint="cs"/>
                <w:position w:val="2"/>
                <w:rtl/>
              </w:rPr>
              <w:t>ال</w:t>
            </w:r>
            <w:r w:rsidRPr="00D31940">
              <w:rPr>
                <w:position w:val="2"/>
                <w:rtl/>
              </w:rPr>
              <w:t xml:space="preserve">قرار </w:t>
            </w:r>
            <w:r w:rsidRPr="00D31940">
              <w:rPr>
                <w:rFonts w:hint="cs"/>
                <w:position w:val="2"/>
                <w:rtl/>
              </w:rPr>
              <w:t>ال</w:t>
            </w:r>
            <w:r w:rsidRPr="00D31940">
              <w:rPr>
                <w:position w:val="2"/>
                <w:rtl/>
              </w:rPr>
              <w:t xml:space="preserve">جديد </w:t>
            </w:r>
            <w:r w:rsidRPr="00D31940">
              <w:rPr>
                <w:rFonts w:hint="cs"/>
                <w:position w:val="2"/>
                <w:rtl/>
              </w:rPr>
              <w:t>ال</w:t>
            </w:r>
            <w:r w:rsidRPr="00D31940">
              <w:rPr>
                <w:position w:val="2"/>
                <w:rtl/>
              </w:rPr>
              <w:t>مقترح [</w:t>
            </w:r>
            <w:r w:rsidRPr="00D31940">
              <w:rPr>
                <w:position w:val="2"/>
              </w:rPr>
              <w:t>ECP-1</w:t>
            </w:r>
            <w:r w:rsidRPr="00D31940">
              <w:rPr>
                <w:position w:val="2"/>
                <w:rtl/>
              </w:rPr>
              <w:t xml:space="preserve">] - أهمية </w:t>
            </w:r>
            <w:r w:rsidRPr="00D31940">
              <w:rPr>
                <w:rFonts w:hint="cs"/>
                <w:position w:val="2"/>
                <w:rtl/>
              </w:rPr>
              <w:t>مشاركة دوائر</w:t>
            </w:r>
            <w:r w:rsidRPr="00D31940">
              <w:rPr>
                <w:position w:val="2"/>
                <w:rtl/>
              </w:rPr>
              <w:t xml:space="preserve"> الصناعة</w:t>
            </w:r>
            <w:r w:rsidRPr="00D31940">
              <w:rPr>
                <w:rFonts w:hint="cs"/>
                <w:position w:val="2"/>
                <w:rtl/>
              </w:rPr>
              <w:t xml:space="preserve"> </w:t>
            </w:r>
            <w:r w:rsidRPr="00D31940">
              <w:rPr>
                <w:position w:val="2"/>
                <w:rtl/>
              </w:rPr>
              <w:t>في عمل قطاع تقييس الاتصالات</w:t>
            </w:r>
            <w:r w:rsidR="00657DB3" w:rsidRPr="00D31940">
              <w:rPr>
                <w:rFonts w:hint="cs"/>
                <w:position w:val="2"/>
                <w:rtl/>
              </w:rPr>
              <w:t xml:space="preserve"> بالاتحاد</w:t>
            </w:r>
          </w:p>
        </w:tc>
      </w:tr>
      <w:tr w:rsidR="006D2493" w:rsidRPr="00D31940" w14:paraId="4FCD224C" w14:textId="77777777" w:rsidTr="00D31940">
        <w:tc>
          <w:tcPr>
            <w:tcW w:w="2259" w:type="dxa"/>
          </w:tcPr>
          <w:p w14:paraId="53996B63" w14:textId="77777777" w:rsidR="006D2493" w:rsidRPr="00D31940" w:rsidRDefault="006D2493" w:rsidP="00D31940">
            <w:pPr>
              <w:pStyle w:val="Tabletext"/>
              <w:spacing w:line="260" w:lineRule="exact"/>
              <w:rPr>
                <w:position w:val="2"/>
              </w:rPr>
            </w:pPr>
            <w:r w:rsidRPr="00D31940">
              <w:rPr>
                <w:position w:val="2"/>
              </w:rPr>
              <w:t>ECP 26</w:t>
            </w:r>
          </w:p>
        </w:tc>
        <w:tc>
          <w:tcPr>
            <w:tcW w:w="7517" w:type="dxa"/>
          </w:tcPr>
          <w:p w14:paraId="3FB9A3C9" w14:textId="4C64D8C5" w:rsidR="006D2493" w:rsidRPr="00D31940" w:rsidRDefault="009D3343" w:rsidP="00D31940">
            <w:pPr>
              <w:pStyle w:val="Tabletext"/>
              <w:spacing w:line="260" w:lineRule="exact"/>
              <w:rPr>
                <w:position w:val="2"/>
              </w:rPr>
            </w:pPr>
            <w:r w:rsidRPr="00D31940">
              <w:rPr>
                <w:position w:val="2"/>
                <w:rtl/>
              </w:rPr>
              <w:t>القرار الجديد المقترح [</w:t>
            </w:r>
            <w:r w:rsidRPr="00D31940">
              <w:rPr>
                <w:position w:val="2"/>
              </w:rPr>
              <w:t>ECP-2</w:t>
            </w:r>
            <w:r w:rsidRPr="00D31940">
              <w:rPr>
                <w:position w:val="2"/>
                <w:rtl/>
              </w:rPr>
              <w:t>] - أنظمة الكبلات البحرية الذكية</w:t>
            </w:r>
            <w:r w:rsidR="00657DB3" w:rsidRPr="00D31940">
              <w:rPr>
                <w:rFonts w:hint="cs"/>
                <w:position w:val="2"/>
                <w:rtl/>
              </w:rPr>
              <w:t xml:space="preserve"> </w:t>
            </w:r>
            <w:r w:rsidR="0036624F" w:rsidRPr="00D31940">
              <w:rPr>
                <w:position w:val="2"/>
              </w:rPr>
              <w:t>(</w:t>
            </w:r>
            <w:r w:rsidR="00657DB3" w:rsidRPr="00D31940">
              <w:rPr>
                <w:position w:val="2"/>
              </w:rPr>
              <w:t>SMART)</w:t>
            </w:r>
          </w:p>
        </w:tc>
      </w:tr>
      <w:tr w:rsidR="006D2493" w:rsidRPr="00D31940" w14:paraId="1FF25633" w14:textId="77777777" w:rsidTr="00D31940">
        <w:tc>
          <w:tcPr>
            <w:tcW w:w="2259" w:type="dxa"/>
          </w:tcPr>
          <w:p w14:paraId="0BA99401" w14:textId="77777777" w:rsidR="006D2493" w:rsidRPr="00D31940" w:rsidRDefault="006D2493" w:rsidP="00D31940">
            <w:pPr>
              <w:pStyle w:val="Tabletext"/>
              <w:spacing w:line="260" w:lineRule="exact"/>
              <w:rPr>
                <w:position w:val="2"/>
              </w:rPr>
            </w:pPr>
            <w:r w:rsidRPr="00D31940">
              <w:rPr>
                <w:position w:val="2"/>
              </w:rPr>
              <w:t>ECP 27</w:t>
            </w:r>
          </w:p>
        </w:tc>
        <w:tc>
          <w:tcPr>
            <w:tcW w:w="7517" w:type="dxa"/>
          </w:tcPr>
          <w:p w14:paraId="039FAE67" w14:textId="4CDC43FD" w:rsidR="006D2493" w:rsidRPr="00D31940" w:rsidRDefault="00AE635B" w:rsidP="00D31940">
            <w:pPr>
              <w:pStyle w:val="Tabletext"/>
              <w:spacing w:line="260" w:lineRule="exact"/>
              <w:rPr>
                <w:position w:val="2"/>
              </w:rPr>
            </w:pPr>
            <w:r w:rsidRPr="00D31940">
              <w:rPr>
                <w:rFonts w:hint="cs"/>
                <w:position w:val="2"/>
                <w:rtl/>
              </w:rPr>
              <w:t xml:space="preserve">تعديل </w:t>
            </w:r>
            <w:r w:rsidR="009D3343" w:rsidRPr="00D31940">
              <w:rPr>
                <w:rFonts w:hint="cs"/>
                <w:position w:val="2"/>
                <w:rtl/>
              </w:rPr>
              <w:t>مقترح للقرار 29</w:t>
            </w:r>
          </w:p>
        </w:tc>
      </w:tr>
      <w:tr w:rsidR="006D2493" w:rsidRPr="00D31940" w14:paraId="555F98C6" w14:textId="77777777" w:rsidTr="00D31940">
        <w:tc>
          <w:tcPr>
            <w:tcW w:w="2259" w:type="dxa"/>
          </w:tcPr>
          <w:p w14:paraId="2EE19F85" w14:textId="77777777" w:rsidR="006D2493" w:rsidRPr="00D31940" w:rsidRDefault="006D2493" w:rsidP="00D31940">
            <w:pPr>
              <w:pStyle w:val="Tabletext"/>
              <w:spacing w:line="260" w:lineRule="exact"/>
              <w:rPr>
                <w:position w:val="2"/>
              </w:rPr>
            </w:pPr>
            <w:r w:rsidRPr="00D31940">
              <w:rPr>
                <w:position w:val="2"/>
              </w:rPr>
              <w:t>ECP 28</w:t>
            </w:r>
          </w:p>
        </w:tc>
        <w:tc>
          <w:tcPr>
            <w:tcW w:w="7517" w:type="dxa"/>
          </w:tcPr>
          <w:p w14:paraId="20B1859D" w14:textId="6CB8994A" w:rsidR="006D2493" w:rsidRPr="00D31940" w:rsidRDefault="00AE635B" w:rsidP="00D31940">
            <w:pPr>
              <w:pStyle w:val="Tabletext"/>
              <w:spacing w:line="260" w:lineRule="exact"/>
              <w:rPr>
                <w:position w:val="2"/>
              </w:rPr>
            </w:pPr>
            <w:r w:rsidRPr="00D31940">
              <w:rPr>
                <w:rFonts w:hint="cs"/>
                <w:position w:val="2"/>
                <w:rtl/>
              </w:rPr>
              <w:t xml:space="preserve">تعديل </w:t>
            </w:r>
            <w:r w:rsidR="009D3343" w:rsidRPr="00D31940">
              <w:rPr>
                <w:rFonts w:hint="cs"/>
                <w:position w:val="2"/>
                <w:rtl/>
              </w:rPr>
              <w:t xml:space="preserve">مقترح للقرار </w:t>
            </w:r>
            <w:r w:rsidR="009D3343" w:rsidRPr="00D31940">
              <w:rPr>
                <w:position w:val="2"/>
                <w:lang w:val="en-CA"/>
              </w:rPr>
              <w:t>61</w:t>
            </w:r>
          </w:p>
        </w:tc>
      </w:tr>
      <w:tr w:rsidR="006D2493" w:rsidRPr="00D31940" w14:paraId="0EC5C10D" w14:textId="77777777" w:rsidTr="00D31940">
        <w:tc>
          <w:tcPr>
            <w:tcW w:w="2259" w:type="dxa"/>
          </w:tcPr>
          <w:p w14:paraId="4F74BB5F" w14:textId="77777777" w:rsidR="006D2493" w:rsidRPr="00D31940" w:rsidRDefault="006D2493" w:rsidP="00D31940">
            <w:pPr>
              <w:pStyle w:val="Tabletext"/>
              <w:spacing w:line="260" w:lineRule="exact"/>
              <w:rPr>
                <w:position w:val="2"/>
              </w:rPr>
            </w:pPr>
            <w:r w:rsidRPr="00D31940">
              <w:rPr>
                <w:position w:val="2"/>
              </w:rPr>
              <w:t>ECP 29</w:t>
            </w:r>
          </w:p>
        </w:tc>
        <w:tc>
          <w:tcPr>
            <w:tcW w:w="7517" w:type="dxa"/>
          </w:tcPr>
          <w:p w14:paraId="4C450460" w14:textId="00DD9802" w:rsidR="006D2493" w:rsidRPr="00D31940" w:rsidRDefault="00AE635B" w:rsidP="00D31940">
            <w:pPr>
              <w:pStyle w:val="Tabletext"/>
              <w:spacing w:line="260" w:lineRule="exact"/>
              <w:rPr>
                <w:position w:val="2"/>
              </w:rPr>
            </w:pPr>
            <w:r w:rsidRPr="00D31940">
              <w:rPr>
                <w:rFonts w:hint="cs"/>
                <w:position w:val="2"/>
                <w:rtl/>
              </w:rPr>
              <w:t xml:space="preserve">تعديل </w:t>
            </w:r>
            <w:r w:rsidR="009D3343" w:rsidRPr="00D31940">
              <w:rPr>
                <w:rFonts w:hint="cs"/>
                <w:position w:val="2"/>
                <w:rtl/>
              </w:rPr>
              <w:t>مقترح للقرار 65</w:t>
            </w:r>
          </w:p>
        </w:tc>
      </w:tr>
      <w:tr w:rsidR="006D2493" w:rsidRPr="00D31940" w14:paraId="1BE9F361" w14:textId="77777777" w:rsidTr="00D31940">
        <w:tc>
          <w:tcPr>
            <w:tcW w:w="2259" w:type="dxa"/>
          </w:tcPr>
          <w:p w14:paraId="538BD1F5" w14:textId="77777777" w:rsidR="006D2493" w:rsidRPr="00D31940" w:rsidRDefault="006D2493" w:rsidP="00D31940">
            <w:pPr>
              <w:pStyle w:val="Tabletext"/>
              <w:spacing w:line="260" w:lineRule="exact"/>
              <w:rPr>
                <w:position w:val="2"/>
              </w:rPr>
            </w:pPr>
            <w:r w:rsidRPr="00D31940">
              <w:rPr>
                <w:position w:val="2"/>
              </w:rPr>
              <w:t>ECP 31</w:t>
            </w:r>
          </w:p>
        </w:tc>
        <w:tc>
          <w:tcPr>
            <w:tcW w:w="7517" w:type="dxa"/>
          </w:tcPr>
          <w:p w14:paraId="360293B9" w14:textId="501D3C66" w:rsidR="006D2493" w:rsidRPr="00D31940" w:rsidRDefault="00AE635B" w:rsidP="00D31940">
            <w:pPr>
              <w:pStyle w:val="Tabletext"/>
              <w:spacing w:line="260" w:lineRule="exact"/>
              <w:rPr>
                <w:position w:val="2"/>
              </w:rPr>
            </w:pPr>
            <w:r w:rsidRPr="00D31940">
              <w:rPr>
                <w:rFonts w:hint="cs"/>
                <w:position w:val="2"/>
                <w:rtl/>
              </w:rPr>
              <w:t xml:space="preserve">تعديل </w:t>
            </w:r>
            <w:r w:rsidR="009D3343" w:rsidRPr="00D31940">
              <w:rPr>
                <w:rFonts w:hint="cs"/>
                <w:position w:val="2"/>
                <w:rtl/>
              </w:rPr>
              <w:t>مقترح للقرار 98</w:t>
            </w:r>
          </w:p>
        </w:tc>
      </w:tr>
      <w:tr w:rsidR="006D2493" w:rsidRPr="00D31940" w14:paraId="2F749BCA" w14:textId="77777777" w:rsidTr="00D31940">
        <w:tc>
          <w:tcPr>
            <w:tcW w:w="2259" w:type="dxa"/>
          </w:tcPr>
          <w:p w14:paraId="792A9B8A" w14:textId="77777777" w:rsidR="006D2493" w:rsidRPr="00D31940" w:rsidRDefault="006D2493" w:rsidP="00D31940">
            <w:pPr>
              <w:pStyle w:val="Tabletext"/>
              <w:spacing w:line="260" w:lineRule="exact"/>
              <w:rPr>
                <w:position w:val="2"/>
              </w:rPr>
            </w:pPr>
            <w:r w:rsidRPr="00D31940">
              <w:rPr>
                <w:position w:val="2"/>
              </w:rPr>
              <w:t>ECP 32</w:t>
            </w:r>
          </w:p>
        </w:tc>
        <w:tc>
          <w:tcPr>
            <w:tcW w:w="7517" w:type="dxa"/>
          </w:tcPr>
          <w:p w14:paraId="729DEC06" w14:textId="6177470B" w:rsidR="006D2493" w:rsidRPr="00D31940" w:rsidRDefault="009D3343" w:rsidP="00D31940">
            <w:pPr>
              <w:pStyle w:val="Tabletext"/>
              <w:spacing w:line="260" w:lineRule="exact"/>
              <w:rPr>
                <w:position w:val="2"/>
              </w:rPr>
            </w:pPr>
            <w:r w:rsidRPr="00D31940">
              <w:rPr>
                <w:rFonts w:hint="cs"/>
                <w:position w:val="2"/>
                <w:rtl/>
              </w:rPr>
              <w:t xml:space="preserve">مقترح للإبقاء على القرار </w:t>
            </w:r>
            <w:r w:rsidRPr="00D31940">
              <w:rPr>
                <w:position w:val="2"/>
              </w:rPr>
              <w:t>87</w:t>
            </w:r>
          </w:p>
        </w:tc>
      </w:tr>
    </w:tbl>
    <w:p w14:paraId="46582E1E" w14:textId="714D3E5C" w:rsidR="002F3E46" w:rsidRDefault="002F3E46" w:rsidP="00523D37">
      <w:pPr>
        <w:rPr>
          <w:rtl/>
          <w:lang w:bidi="ar-EG"/>
        </w:rPr>
      </w:pPr>
    </w:p>
    <w:p w14:paraId="4CD47155" w14:textId="77777777" w:rsidR="00220004" w:rsidRDefault="00220004" w:rsidP="00523D37">
      <w:pPr>
        <w:rPr>
          <w:rtl/>
          <w:lang w:bidi="ar-EG"/>
        </w:rPr>
        <w:sectPr w:rsidR="00220004"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14:paraId="3B5E3660" w14:textId="76D27BAE" w:rsidR="006D2493" w:rsidRPr="00572786" w:rsidRDefault="00931B9A" w:rsidP="00572786">
      <w:pPr>
        <w:pStyle w:val="AnnexNo"/>
      </w:pPr>
      <w:r w:rsidRPr="00572786">
        <w:rPr>
          <w:rFonts w:hint="cs"/>
          <w:rtl/>
        </w:rPr>
        <w:lastRenderedPageBreak/>
        <w:t xml:space="preserve">قائمة الدول الأعضاء الموقعة على المقترحات الأوروبية المشتركة </w:t>
      </w:r>
      <w:r w:rsidR="00572786" w:rsidRPr="00572786">
        <w:t>(</w:t>
      </w:r>
      <w:r w:rsidRPr="00572786">
        <w:t>ECP</w:t>
      </w:r>
      <w:r w:rsidR="00572786" w:rsidRPr="00572786">
        <w:t>)</w:t>
      </w:r>
      <w:r w:rsidRPr="00572786">
        <w:rPr>
          <w:rFonts w:hint="cs"/>
          <w:rtl/>
        </w:rPr>
        <w:t xml:space="preserve"> المقدمة إلى الجمعية العالمية لتقييس الاتصالات </w:t>
      </w:r>
      <w:r w:rsidRPr="00572786">
        <w:t>(WTSA-20)</w:t>
      </w:r>
    </w:p>
    <w:tbl>
      <w:tblPr>
        <w:bidiVisual/>
        <w:tblW w:w="5064" w:type="pct"/>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268"/>
        <w:gridCol w:w="453"/>
        <w:gridCol w:w="454"/>
        <w:gridCol w:w="454"/>
        <w:gridCol w:w="454"/>
        <w:gridCol w:w="454"/>
        <w:gridCol w:w="454"/>
        <w:gridCol w:w="454"/>
        <w:gridCol w:w="454"/>
        <w:gridCol w:w="454"/>
        <w:gridCol w:w="454"/>
        <w:gridCol w:w="454"/>
        <w:gridCol w:w="454"/>
        <w:gridCol w:w="428"/>
        <w:gridCol w:w="428"/>
        <w:gridCol w:w="428"/>
        <w:gridCol w:w="428"/>
        <w:gridCol w:w="431"/>
        <w:gridCol w:w="431"/>
        <w:gridCol w:w="431"/>
        <w:gridCol w:w="431"/>
        <w:gridCol w:w="431"/>
        <w:gridCol w:w="431"/>
        <w:gridCol w:w="431"/>
        <w:gridCol w:w="431"/>
        <w:gridCol w:w="431"/>
        <w:gridCol w:w="431"/>
        <w:gridCol w:w="431"/>
        <w:gridCol w:w="431"/>
        <w:gridCol w:w="431"/>
        <w:gridCol w:w="425"/>
      </w:tblGrid>
      <w:tr w:rsidR="00D31940" w:rsidRPr="000931B0" w14:paraId="535E93C7" w14:textId="77777777" w:rsidTr="00D31940">
        <w:trPr>
          <w:trHeight w:val="20"/>
          <w:tblHeader/>
          <w:jc w:val="center"/>
        </w:trPr>
        <w:tc>
          <w:tcPr>
            <w:tcW w:w="439" w:type="pct"/>
            <w:shd w:val="clear" w:color="auto" w:fill="B8CCE4" w:themeFill="accent1" w:themeFillTint="66"/>
            <w:vAlign w:val="bottom"/>
          </w:tcPr>
          <w:p w14:paraId="3939CB65" w14:textId="7171C03D" w:rsidR="00572786" w:rsidRPr="000931B0" w:rsidRDefault="00572786" w:rsidP="00D31940">
            <w:pPr>
              <w:spacing w:before="20" w:after="20" w:line="260" w:lineRule="exact"/>
              <w:jc w:val="left"/>
              <w:rPr>
                <w:b/>
                <w:sz w:val="20"/>
                <w:lang w:val="sv-SE" w:eastAsia="sv-SE"/>
              </w:rPr>
            </w:pPr>
            <w:r w:rsidRPr="00931B9A">
              <w:rPr>
                <w:rFonts w:hint="cs"/>
                <w:bCs/>
                <w:sz w:val="20"/>
                <w:rtl/>
                <w:lang w:val="sv-SE" w:eastAsia="sv-SE"/>
              </w:rPr>
              <w:t>رقم المقترح الأوروبي المشترك</w:t>
            </w:r>
          </w:p>
        </w:tc>
        <w:tc>
          <w:tcPr>
            <w:tcW w:w="157" w:type="pct"/>
            <w:shd w:val="clear" w:color="auto" w:fill="B8CCE4" w:themeFill="accent1" w:themeFillTint="66"/>
          </w:tcPr>
          <w:p w14:paraId="793CA439"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1</w:t>
            </w:r>
          </w:p>
        </w:tc>
        <w:tc>
          <w:tcPr>
            <w:tcW w:w="157" w:type="pct"/>
            <w:shd w:val="clear" w:color="auto" w:fill="B8CCE4" w:themeFill="accent1" w:themeFillTint="66"/>
          </w:tcPr>
          <w:p w14:paraId="26752A4D"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2</w:t>
            </w:r>
          </w:p>
        </w:tc>
        <w:tc>
          <w:tcPr>
            <w:tcW w:w="157" w:type="pct"/>
            <w:shd w:val="clear" w:color="auto" w:fill="B8CCE4" w:themeFill="accent1" w:themeFillTint="66"/>
          </w:tcPr>
          <w:p w14:paraId="77E48EBB"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3</w:t>
            </w:r>
          </w:p>
        </w:tc>
        <w:tc>
          <w:tcPr>
            <w:tcW w:w="157" w:type="pct"/>
            <w:shd w:val="clear" w:color="auto" w:fill="B8CCE4" w:themeFill="accent1" w:themeFillTint="66"/>
          </w:tcPr>
          <w:p w14:paraId="16449612"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4</w:t>
            </w:r>
          </w:p>
        </w:tc>
        <w:tc>
          <w:tcPr>
            <w:tcW w:w="157" w:type="pct"/>
            <w:shd w:val="clear" w:color="auto" w:fill="B8CCE4" w:themeFill="accent1" w:themeFillTint="66"/>
          </w:tcPr>
          <w:p w14:paraId="603DE703"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5</w:t>
            </w:r>
          </w:p>
        </w:tc>
        <w:tc>
          <w:tcPr>
            <w:tcW w:w="157" w:type="pct"/>
            <w:shd w:val="clear" w:color="auto" w:fill="B8CCE4" w:themeFill="accent1" w:themeFillTint="66"/>
          </w:tcPr>
          <w:p w14:paraId="41D439F4"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6</w:t>
            </w:r>
          </w:p>
        </w:tc>
        <w:tc>
          <w:tcPr>
            <w:tcW w:w="157" w:type="pct"/>
            <w:shd w:val="clear" w:color="auto" w:fill="B8CCE4" w:themeFill="accent1" w:themeFillTint="66"/>
          </w:tcPr>
          <w:p w14:paraId="05C013A5"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7</w:t>
            </w:r>
          </w:p>
        </w:tc>
        <w:tc>
          <w:tcPr>
            <w:tcW w:w="157" w:type="pct"/>
            <w:shd w:val="clear" w:color="auto" w:fill="B8CCE4" w:themeFill="accent1" w:themeFillTint="66"/>
          </w:tcPr>
          <w:p w14:paraId="34BE57CA"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8</w:t>
            </w:r>
          </w:p>
        </w:tc>
        <w:tc>
          <w:tcPr>
            <w:tcW w:w="157" w:type="pct"/>
            <w:shd w:val="clear" w:color="auto" w:fill="B8CCE4" w:themeFill="accent1" w:themeFillTint="66"/>
          </w:tcPr>
          <w:p w14:paraId="053AB8BA"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9</w:t>
            </w:r>
          </w:p>
        </w:tc>
        <w:tc>
          <w:tcPr>
            <w:tcW w:w="157" w:type="pct"/>
            <w:shd w:val="clear" w:color="auto" w:fill="B8CCE4" w:themeFill="accent1" w:themeFillTint="66"/>
          </w:tcPr>
          <w:p w14:paraId="38CD70F7"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10</w:t>
            </w:r>
          </w:p>
        </w:tc>
        <w:tc>
          <w:tcPr>
            <w:tcW w:w="157" w:type="pct"/>
            <w:shd w:val="clear" w:color="auto" w:fill="B8CCE4" w:themeFill="accent1" w:themeFillTint="66"/>
          </w:tcPr>
          <w:p w14:paraId="3C7392D1"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11</w:t>
            </w:r>
          </w:p>
        </w:tc>
        <w:tc>
          <w:tcPr>
            <w:tcW w:w="157" w:type="pct"/>
            <w:shd w:val="clear" w:color="auto" w:fill="B8CCE4" w:themeFill="accent1" w:themeFillTint="66"/>
          </w:tcPr>
          <w:p w14:paraId="38D422A9"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12</w:t>
            </w:r>
          </w:p>
        </w:tc>
        <w:tc>
          <w:tcPr>
            <w:tcW w:w="148" w:type="pct"/>
            <w:shd w:val="clear" w:color="auto" w:fill="B8CCE4" w:themeFill="accent1" w:themeFillTint="66"/>
          </w:tcPr>
          <w:p w14:paraId="3D4272DB"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13</w:t>
            </w:r>
          </w:p>
        </w:tc>
        <w:tc>
          <w:tcPr>
            <w:tcW w:w="148" w:type="pct"/>
            <w:shd w:val="clear" w:color="auto" w:fill="B8CCE4" w:themeFill="accent1" w:themeFillTint="66"/>
          </w:tcPr>
          <w:p w14:paraId="393CFDA5"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15</w:t>
            </w:r>
          </w:p>
        </w:tc>
        <w:tc>
          <w:tcPr>
            <w:tcW w:w="148" w:type="pct"/>
            <w:shd w:val="clear" w:color="auto" w:fill="B8CCE4" w:themeFill="accent1" w:themeFillTint="66"/>
          </w:tcPr>
          <w:p w14:paraId="73DB84B8"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16</w:t>
            </w:r>
          </w:p>
        </w:tc>
        <w:tc>
          <w:tcPr>
            <w:tcW w:w="148" w:type="pct"/>
            <w:shd w:val="clear" w:color="auto" w:fill="B8CCE4" w:themeFill="accent1" w:themeFillTint="66"/>
          </w:tcPr>
          <w:p w14:paraId="477F889F"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17</w:t>
            </w:r>
          </w:p>
        </w:tc>
        <w:tc>
          <w:tcPr>
            <w:tcW w:w="149" w:type="pct"/>
            <w:shd w:val="clear" w:color="auto" w:fill="B8CCE4" w:themeFill="accent1" w:themeFillTint="66"/>
          </w:tcPr>
          <w:p w14:paraId="02A90652"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18</w:t>
            </w:r>
          </w:p>
        </w:tc>
        <w:tc>
          <w:tcPr>
            <w:tcW w:w="149" w:type="pct"/>
            <w:shd w:val="clear" w:color="auto" w:fill="B8CCE4" w:themeFill="accent1" w:themeFillTint="66"/>
          </w:tcPr>
          <w:p w14:paraId="29642100"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19</w:t>
            </w:r>
          </w:p>
        </w:tc>
        <w:tc>
          <w:tcPr>
            <w:tcW w:w="149" w:type="pct"/>
            <w:shd w:val="clear" w:color="auto" w:fill="B8CCE4" w:themeFill="accent1" w:themeFillTint="66"/>
          </w:tcPr>
          <w:p w14:paraId="0152D319"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20</w:t>
            </w:r>
          </w:p>
        </w:tc>
        <w:tc>
          <w:tcPr>
            <w:tcW w:w="149" w:type="pct"/>
            <w:shd w:val="clear" w:color="auto" w:fill="B8CCE4" w:themeFill="accent1" w:themeFillTint="66"/>
          </w:tcPr>
          <w:p w14:paraId="6179253F"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21</w:t>
            </w:r>
          </w:p>
        </w:tc>
        <w:tc>
          <w:tcPr>
            <w:tcW w:w="149" w:type="pct"/>
            <w:shd w:val="clear" w:color="auto" w:fill="B8CCE4" w:themeFill="accent1" w:themeFillTint="66"/>
          </w:tcPr>
          <w:p w14:paraId="7F96C072"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22</w:t>
            </w:r>
          </w:p>
        </w:tc>
        <w:tc>
          <w:tcPr>
            <w:tcW w:w="149" w:type="pct"/>
            <w:shd w:val="clear" w:color="auto" w:fill="B8CCE4" w:themeFill="accent1" w:themeFillTint="66"/>
          </w:tcPr>
          <w:p w14:paraId="5561C38F"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23</w:t>
            </w:r>
          </w:p>
        </w:tc>
        <w:tc>
          <w:tcPr>
            <w:tcW w:w="149" w:type="pct"/>
            <w:shd w:val="clear" w:color="auto" w:fill="B8CCE4" w:themeFill="accent1" w:themeFillTint="66"/>
          </w:tcPr>
          <w:p w14:paraId="22981F64"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24</w:t>
            </w:r>
          </w:p>
        </w:tc>
        <w:tc>
          <w:tcPr>
            <w:tcW w:w="149" w:type="pct"/>
            <w:shd w:val="clear" w:color="auto" w:fill="B8CCE4" w:themeFill="accent1" w:themeFillTint="66"/>
          </w:tcPr>
          <w:p w14:paraId="40F8FC05"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25</w:t>
            </w:r>
          </w:p>
        </w:tc>
        <w:tc>
          <w:tcPr>
            <w:tcW w:w="149" w:type="pct"/>
            <w:shd w:val="clear" w:color="auto" w:fill="B8CCE4" w:themeFill="accent1" w:themeFillTint="66"/>
          </w:tcPr>
          <w:p w14:paraId="2AE92A9A"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26</w:t>
            </w:r>
          </w:p>
        </w:tc>
        <w:tc>
          <w:tcPr>
            <w:tcW w:w="149" w:type="pct"/>
            <w:shd w:val="clear" w:color="auto" w:fill="B8CCE4" w:themeFill="accent1" w:themeFillTint="66"/>
          </w:tcPr>
          <w:p w14:paraId="4E14272B"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27</w:t>
            </w:r>
          </w:p>
        </w:tc>
        <w:tc>
          <w:tcPr>
            <w:tcW w:w="149" w:type="pct"/>
            <w:shd w:val="clear" w:color="auto" w:fill="B8CCE4" w:themeFill="accent1" w:themeFillTint="66"/>
          </w:tcPr>
          <w:p w14:paraId="762F7290"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28</w:t>
            </w:r>
          </w:p>
        </w:tc>
        <w:tc>
          <w:tcPr>
            <w:tcW w:w="149" w:type="pct"/>
            <w:shd w:val="clear" w:color="auto" w:fill="B8CCE4" w:themeFill="accent1" w:themeFillTint="66"/>
          </w:tcPr>
          <w:p w14:paraId="154AE544"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29</w:t>
            </w:r>
          </w:p>
        </w:tc>
        <w:tc>
          <w:tcPr>
            <w:tcW w:w="149" w:type="pct"/>
            <w:shd w:val="clear" w:color="auto" w:fill="B8CCE4" w:themeFill="accent1" w:themeFillTint="66"/>
          </w:tcPr>
          <w:p w14:paraId="754A2B5B"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31</w:t>
            </w:r>
          </w:p>
        </w:tc>
        <w:tc>
          <w:tcPr>
            <w:tcW w:w="147" w:type="pct"/>
            <w:shd w:val="clear" w:color="auto" w:fill="B8CCE4" w:themeFill="accent1" w:themeFillTint="66"/>
          </w:tcPr>
          <w:p w14:paraId="396E311A" w14:textId="77777777" w:rsidR="00572786" w:rsidRPr="00D31940" w:rsidRDefault="00572786" w:rsidP="00D31940">
            <w:pPr>
              <w:spacing w:before="20" w:after="20" w:line="260" w:lineRule="exact"/>
              <w:jc w:val="center"/>
              <w:rPr>
                <w:b/>
                <w:bCs/>
                <w:sz w:val="20"/>
                <w:szCs w:val="20"/>
                <w:lang w:val="sv-SE" w:eastAsia="sv-SE"/>
              </w:rPr>
            </w:pPr>
            <w:r w:rsidRPr="00D31940">
              <w:rPr>
                <w:b/>
                <w:bCs/>
                <w:sz w:val="20"/>
                <w:szCs w:val="20"/>
                <w:lang w:val="sv-SE" w:eastAsia="sv-SE"/>
              </w:rPr>
              <w:t>32</w:t>
            </w:r>
          </w:p>
        </w:tc>
      </w:tr>
      <w:tr w:rsidR="00572786" w:rsidRPr="000931B0" w14:paraId="7F4A40B5" w14:textId="77777777" w:rsidTr="00D31940">
        <w:trPr>
          <w:trHeight w:val="20"/>
          <w:jc w:val="center"/>
        </w:trPr>
        <w:tc>
          <w:tcPr>
            <w:tcW w:w="439" w:type="pct"/>
          </w:tcPr>
          <w:p w14:paraId="6E581142" w14:textId="77777777" w:rsidR="00572786" w:rsidRPr="000931B0" w:rsidRDefault="00572786" w:rsidP="00D31940">
            <w:pPr>
              <w:spacing w:before="20" w:after="20" w:line="260" w:lineRule="exact"/>
              <w:rPr>
                <w:b/>
                <w:sz w:val="20"/>
                <w:lang w:val="sv-SE" w:eastAsia="sv-SE"/>
              </w:rPr>
            </w:pPr>
            <w:r w:rsidRPr="000931B0">
              <w:rPr>
                <w:b/>
                <w:sz w:val="20"/>
                <w:lang w:val="sv-SE" w:eastAsia="sv-SE"/>
              </w:rPr>
              <w:t>ALB</w:t>
            </w:r>
          </w:p>
        </w:tc>
        <w:tc>
          <w:tcPr>
            <w:tcW w:w="157" w:type="pct"/>
          </w:tcPr>
          <w:p w14:paraId="439AF442" w14:textId="77777777" w:rsidR="00572786" w:rsidRPr="000931B0" w:rsidRDefault="00572786" w:rsidP="00D31940">
            <w:pPr>
              <w:spacing w:before="20" w:after="20" w:line="260" w:lineRule="exact"/>
              <w:jc w:val="center"/>
              <w:rPr>
                <w:bCs/>
                <w:sz w:val="20"/>
                <w:lang w:val="sv-SE" w:eastAsia="sv-SE"/>
              </w:rPr>
            </w:pPr>
          </w:p>
        </w:tc>
        <w:tc>
          <w:tcPr>
            <w:tcW w:w="157" w:type="pct"/>
          </w:tcPr>
          <w:p w14:paraId="2A995561" w14:textId="77777777" w:rsidR="00572786" w:rsidRPr="000931B0" w:rsidRDefault="00572786" w:rsidP="00D31940">
            <w:pPr>
              <w:spacing w:before="20" w:after="20" w:line="260" w:lineRule="exact"/>
              <w:jc w:val="center"/>
              <w:rPr>
                <w:bCs/>
                <w:sz w:val="20"/>
                <w:lang w:val="sv-SE" w:eastAsia="sv-SE"/>
              </w:rPr>
            </w:pPr>
          </w:p>
        </w:tc>
        <w:tc>
          <w:tcPr>
            <w:tcW w:w="157" w:type="pct"/>
          </w:tcPr>
          <w:p w14:paraId="576D3611" w14:textId="77777777" w:rsidR="00572786" w:rsidRPr="000931B0" w:rsidRDefault="00572786" w:rsidP="00D31940">
            <w:pPr>
              <w:spacing w:before="20" w:after="20" w:line="260" w:lineRule="exact"/>
              <w:jc w:val="center"/>
              <w:rPr>
                <w:bCs/>
                <w:sz w:val="20"/>
                <w:lang w:val="sv-SE" w:eastAsia="sv-SE"/>
              </w:rPr>
            </w:pPr>
          </w:p>
        </w:tc>
        <w:tc>
          <w:tcPr>
            <w:tcW w:w="157" w:type="pct"/>
          </w:tcPr>
          <w:p w14:paraId="13BFFD20" w14:textId="77777777" w:rsidR="00572786" w:rsidRPr="000931B0" w:rsidRDefault="00572786" w:rsidP="00D31940">
            <w:pPr>
              <w:spacing w:before="20" w:after="20" w:line="260" w:lineRule="exact"/>
              <w:jc w:val="center"/>
              <w:rPr>
                <w:bCs/>
                <w:sz w:val="20"/>
                <w:lang w:val="sv-SE" w:eastAsia="sv-SE"/>
              </w:rPr>
            </w:pPr>
          </w:p>
        </w:tc>
        <w:tc>
          <w:tcPr>
            <w:tcW w:w="157" w:type="pct"/>
          </w:tcPr>
          <w:p w14:paraId="475E6B06" w14:textId="77777777" w:rsidR="00572786" w:rsidRPr="000931B0" w:rsidRDefault="00572786" w:rsidP="00D31940">
            <w:pPr>
              <w:spacing w:before="20" w:after="20" w:line="260" w:lineRule="exact"/>
              <w:jc w:val="center"/>
              <w:rPr>
                <w:bCs/>
                <w:sz w:val="20"/>
                <w:lang w:val="sv-SE" w:eastAsia="sv-SE"/>
              </w:rPr>
            </w:pPr>
          </w:p>
        </w:tc>
        <w:tc>
          <w:tcPr>
            <w:tcW w:w="157" w:type="pct"/>
          </w:tcPr>
          <w:p w14:paraId="0C3C9A14" w14:textId="77777777" w:rsidR="00572786" w:rsidRPr="000931B0" w:rsidRDefault="00572786" w:rsidP="00D31940">
            <w:pPr>
              <w:spacing w:before="20" w:after="20" w:line="260" w:lineRule="exact"/>
              <w:jc w:val="center"/>
              <w:rPr>
                <w:bCs/>
                <w:sz w:val="20"/>
                <w:lang w:val="sv-SE" w:eastAsia="sv-SE"/>
              </w:rPr>
            </w:pPr>
          </w:p>
        </w:tc>
        <w:tc>
          <w:tcPr>
            <w:tcW w:w="157" w:type="pct"/>
          </w:tcPr>
          <w:p w14:paraId="0BEF9D07" w14:textId="77777777" w:rsidR="00572786" w:rsidRPr="000931B0" w:rsidRDefault="00572786" w:rsidP="00D31940">
            <w:pPr>
              <w:spacing w:before="20" w:after="20" w:line="260" w:lineRule="exact"/>
              <w:jc w:val="center"/>
              <w:rPr>
                <w:bCs/>
                <w:sz w:val="20"/>
                <w:lang w:val="sv-SE" w:eastAsia="sv-SE"/>
              </w:rPr>
            </w:pPr>
          </w:p>
        </w:tc>
        <w:tc>
          <w:tcPr>
            <w:tcW w:w="157" w:type="pct"/>
          </w:tcPr>
          <w:p w14:paraId="0267CC05" w14:textId="77777777" w:rsidR="00572786" w:rsidRPr="000931B0" w:rsidRDefault="00572786" w:rsidP="00D31940">
            <w:pPr>
              <w:spacing w:before="20" w:after="20" w:line="260" w:lineRule="exact"/>
              <w:jc w:val="center"/>
              <w:rPr>
                <w:bCs/>
                <w:sz w:val="20"/>
                <w:lang w:val="sv-SE" w:eastAsia="sv-SE"/>
              </w:rPr>
            </w:pPr>
          </w:p>
        </w:tc>
        <w:tc>
          <w:tcPr>
            <w:tcW w:w="157" w:type="pct"/>
          </w:tcPr>
          <w:p w14:paraId="630A9150" w14:textId="77777777" w:rsidR="00572786" w:rsidRPr="000931B0" w:rsidRDefault="00572786" w:rsidP="00D31940">
            <w:pPr>
              <w:spacing w:before="20" w:after="20" w:line="260" w:lineRule="exact"/>
              <w:jc w:val="center"/>
              <w:rPr>
                <w:bCs/>
                <w:sz w:val="20"/>
                <w:lang w:val="sv-SE" w:eastAsia="sv-SE"/>
              </w:rPr>
            </w:pPr>
          </w:p>
        </w:tc>
        <w:tc>
          <w:tcPr>
            <w:tcW w:w="157" w:type="pct"/>
          </w:tcPr>
          <w:p w14:paraId="27759E6E" w14:textId="77777777" w:rsidR="00572786" w:rsidRPr="000931B0" w:rsidRDefault="00572786" w:rsidP="00D31940">
            <w:pPr>
              <w:spacing w:before="20" w:after="20" w:line="260" w:lineRule="exact"/>
              <w:jc w:val="center"/>
              <w:rPr>
                <w:bCs/>
                <w:sz w:val="20"/>
                <w:lang w:val="sv-SE" w:eastAsia="sv-SE"/>
              </w:rPr>
            </w:pPr>
          </w:p>
        </w:tc>
        <w:tc>
          <w:tcPr>
            <w:tcW w:w="157" w:type="pct"/>
          </w:tcPr>
          <w:p w14:paraId="664BAFCF" w14:textId="77777777" w:rsidR="00572786" w:rsidRPr="000931B0" w:rsidRDefault="00572786" w:rsidP="00D31940">
            <w:pPr>
              <w:spacing w:before="20" w:after="20" w:line="260" w:lineRule="exact"/>
              <w:jc w:val="center"/>
              <w:rPr>
                <w:bCs/>
                <w:sz w:val="20"/>
                <w:lang w:val="sv-SE" w:eastAsia="sv-SE"/>
              </w:rPr>
            </w:pPr>
          </w:p>
        </w:tc>
        <w:tc>
          <w:tcPr>
            <w:tcW w:w="157" w:type="pct"/>
          </w:tcPr>
          <w:p w14:paraId="00A48DD7" w14:textId="77777777" w:rsidR="00572786" w:rsidRPr="000931B0" w:rsidRDefault="00572786" w:rsidP="00D31940">
            <w:pPr>
              <w:spacing w:before="20" w:after="20" w:line="260" w:lineRule="exact"/>
              <w:jc w:val="center"/>
              <w:rPr>
                <w:bCs/>
                <w:sz w:val="20"/>
                <w:lang w:val="sv-SE" w:eastAsia="sv-SE"/>
              </w:rPr>
            </w:pPr>
          </w:p>
        </w:tc>
        <w:tc>
          <w:tcPr>
            <w:tcW w:w="148" w:type="pct"/>
          </w:tcPr>
          <w:p w14:paraId="43E22B53" w14:textId="77777777" w:rsidR="00572786" w:rsidRPr="000931B0" w:rsidRDefault="00572786" w:rsidP="00D31940">
            <w:pPr>
              <w:spacing w:before="20" w:after="20" w:line="260" w:lineRule="exact"/>
              <w:jc w:val="center"/>
              <w:rPr>
                <w:bCs/>
                <w:sz w:val="20"/>
                <w:lang w:val="sv-SE" w:eastAsia="sv-SE"/>
              </w:rPr>
            </w:pPr>
          </w:p>
        </w:tc>
        <w:tc>
          <w:tcPr>
            <w:tcW w:w="148" w:type="pct"/>
          </w:tcPr>
          <w:p w14:paraId="56A4EE29" w14:textId="77777777" w:rsidR="00572786" w:rsidRPr="000931B0" w:rsidRDefault="00572786" w:rsidP="00D31940">
            <w:pPr>
              <w:spacing w:before="20" w:after="20" w:line="260" w:lineRule="exact"/>
              <w:jc w:val="center"/>
              <w:rPr>
                <w:bCs/>
                <w:sz w:val="20"/>
                <w:lang w:val="sv-SE" w:eastAsia="sv-SE"/>
              </w:rPr>
            </w:pPr>
          </w:p>
        </w:tc>
        <w:tc>
          <w:tcPr>
            <w:tcW w:w="148" w:type="pct"/>
          </w:tcPr>
          <w:p w14:paraId="10518C7D" w14:textId="77777777" w:rsidR="00572786" w:rsidRPr="000931B0" w:rsidRDefault="00572786" w:rsidP="00D31940">
            <w:pPr>
              <w:spacing w:before="20" w:after="20" w:line="260" w:lineRule="exact"/>
              <w:jc w:val="center"/>
              <w:rPr>
                <w:bCs/>
                <w:sz w:val="20"/>
                <w:lang w:val="sv-SE" w:eastAsia="sv-SE"/>
              </w:rPr>
            </w:pPr>
          </w:p>
        </w:tc>
        <w:tc>
          <w:tcPr>
            <w:tcW w:w="148" w:type="pct"/>
          </w:tcPr>
          <w:p w14:paraId="238758F9" w14:textId="77777777" w:rsidR="00572786" w:rsidRPr="000931B0" w:rsidRDefault="00572786" w:rsidP="00D31940">
            <w:pPr>
              <w:spacing w:before="20" w:after="20" w:line="260" w:lineRule="exact"/>
              <w:jc w:val="center"/>
              <w:rPr>
                <w:bCs/>
                <w:sz w:val="20"/>
                <w:lang w:val="sv-SE" w:eastAsia="sv-SE"/>
              </w:rPr>
            </w:pPr>
          </w:p>
        </w:tc>
        <w:tc>
          <w:tcPr>
            <w:tcW w:w="149" w:type="pct"/>
          </w:tcPr>
          <w:p w14:paraId="1A6D1FD3" w14:textId="77777777" w:rsidR="00572786" w:rsidRPr="000931B0" w:rsidRDefault="00572786" w:rsidP="00D31940">
            <w:pPr>
              <w:spacing w:before="20" w:after="20" w:line="260" w:lineRule="exact"/>
              <w:jc w:val="center"/>
              <w:rPr>
                <w:bCs/>
                <w:sz w:val="20"/>
                <w:lang w:val="sv-SE" w:eastAsia="sv-SE"/>
              </w:rPr>
            </w:pPr>
          </w:p>
        </w:tc>
        <w:tc>
          <w:tcPr>
            <w:tcW w:w="149" w:type="pct"/>
          </w:tcPr>
          <w:p w14:paraId="676AB38C" w14:textId="77777777" w:rsidR="00572786" w:rsidRPr="000931B0" w:rsidRDefault="00572786" w:rsidP="00D31940">
            <w:pPr>
              <w:spacing w:before="20" w:after="20" w:line="260" w:lineRule="exact"/>
              <w:jc w:val="center"/>
              <w:rPr>
                <w:bCs/>
                <w:sz w:val="20"/>
                <w:lang w:val="sv-SE" w:eastAsia="sv-SE"/>
              </w:rPr>
            </w:pPr>
          </w:p>
        </w:tc>
        <w:tc>
          <w:tcPr>
            <w:tcW w:w="149" w:type="pct"/>
          </w:tcPr>
          <w:p w14:paraId="0376F028" w14:textId="77777777" w:rsidR="00572786" w:rsidRPr="000931B0" w:rsidRDefault="00572786" w:rsidP="00D31940">
            <w:pPr>
              <w:spacing w:before="20" w:after="20" w:line="260" w:lineRule="exact"/>
              <w:jc w:val="center"/>
              <w:rPr>
                <w:bCs/>
                <w:sz w:val="20"/>
                <w:lang w:val="sv-SE" w:eastAsia="sv-SE"/>
              </w:rPr>
            </w:pPr>
          </w:p>
        </w:tc>
        <w:tc>
          <w:tcPr>
            <w:tcW w:w="149" w:type="pct"/>
          </w:tcPr>
          <w:p w14:paraId="04E7F066" w14:textId="77777777" w:rsidR="00572786" w:rsidRPr="000931B0" w:rsidRDefault="00572786" w:rsidP="00D31940">
            <w:pPr>
              <w:spacing w:before="20" w:after="20" w:line="260" w:lineRule="exact"/>
              <w:jc w:val="center"/>
              <w:rPr>
                <w:bCs/>
                <w:sz w:val="20"/>
                <w:lang w:val="sv-SE" w:eastAsia="sv-SE"/>
              </w:rPr>
            </w:pPr>
          </w:p>
        </w:tc>
        <w:tc>
          <w:tcPr>
            <w:tcW w:w="149" w:type="pct"/>
          </w:tcPr>
          <w:p w14:paraId="50FE1F91" w14:textId="77777777" w:rsidR="00572786" w:rsidRPr="000931B0" w:rsidRDefault="00572786" w:rsidP="00D31940">
            <w:pPr>
              <w:spacing w:before="20" w:after="20" w:line="260" w:lineRule="exact"/>
              <w:jc w:val="center"/>
              <w:rPr>
                <w:bCs/>
                <w:sz w:val="20"/>
                <w:lang w:val="sv-SE" w:eastAsia="sv-SE"/>
              </w:rPr>
            </w:pPr>
          </w:p>
        </w:tc>
        <w:tc>
          <w:tcPr>
            <w:tcW w:w="149" w:type="pct"/>
          </w:tcPr>
          <w:p w14:paraId="400DE574" w14:textId="77777777" w:rsidR="00572786" w:rsidRPr="000931B0" w:rsidRDefault="00572786" w:rsidP="00D31940">
            <w:pPr>
              <w:spacing w:before="20" w:after="20" w:line="260" w:lineRule="exact"/>
              <w:jc w:val="center"/>
              <w:rPr>
                <w:bCs/>
                <w:sz w:val="20"/>
                <w:lang w:val="sv-SE" w:eastAsia="sv-SE"/>
              </w:rPr>
            </w:pPr>
          </w:p>
        </w:tc>
        <w:tc>
          <w:tcPr>
            <w:tcW w:w="149" w:type="pct"/>
          </w:tcPr>
          <w:p w14:paraId="70285C91" w14:textId="77777777" w:rsidR="00572786" w:rsidRPr="000931B0" w:rsidRDefault="00572786" w:rsidP="00D31940">
            <w:pPr>
              <w:spacing w:before="20" w:after="20" w:line="260" w:lineRule="exact"/>
              <w:jc w:val="center"/>
              <w:rPr>
                <w:bCs/>
                <w:sz w:val="20"/>
                <w:lang w:val="sv-SE" w:eastAsia="sv-SE"/>
              </w:rPr>
            </w:pPr>
          </w:p>
        </w:tc>
        <w:tc>
          <w:tcPr>
            <w:tcW w:w="149" w:type="pct"/>
          </w:tcPr>
          <w:p w14:paraId="5774272D" w14:textId="77777777" w:rsidR="00572786" w:rsidRPr="000931B0" w:rsidRDefault="00572786" w:rsidP="00D31940">
            <w:pPr>
              <w:spacing w:before="20" w:after="20" w:line="260" w:lineRule="exact"/>
              <w:jc w:val="center"/>
              <w:rPr>
                <w:bCs/>
                <w:sz w:val="20"/>
                <w:lang w:val="sv-SE" w:eastAsia="sv-SE"/>
              </w:rPr>
            </w:pPr>
          </w:p>
        </w:tc>
        <w:tc>
          <w:tcPr>
            <w:tcW w:w="149" w:type="pct"/>
          </w:tcPr>
          <w:p w14:paraId="1E0FD6F8" w14:textId="77777777" w:rsidR="00572786" w:rsidRPr="000931B0" w:rsidRDefault="00572786" w:rsidP="00D31940">
            <w:pPr>
              <w:spacing w:before="20" w:after="20" w:line="260" w:lineRule="exact"/>
              <w:jc w:val="center"/>
              <w:rPr>
                <w:bCs/>
                <w:sz w:val="20"/>
                <w:lang w:val="sv-SE" w:eastAsia="sv-SE"/>
              </w:rPr>
            </w:pPr>
          </w:p>
        </w:tc>
        <w:tc>
          <w:tcPr>
            <w:tcW w:w="149" w:type="pct"/>
          </w:tcPr>
          <w:p w14:paraId="60B6B7F7" w14:textId="77777777" w:rsidR="00572786" w:rsidRPr="000931B0" w:rsidRDefault="00572786" w:rsidP="00D31940">
            <w:pPr>
              <w:spacing w:before="20" w:after="20" w:line="260" w:lineRule="exact"/>
              <w:jc w:val="center"/>
              <w:rPr>
                <w:bCs/>
                <w:sz w:val="20"/>
                <w:lang w:val="sv-SE" w:eastAsia="sv-SE"/>
              </w:rPr>
            </w:pPr>
          </w:p>
        </w:tc>
        <w:tc>
          <w:tcPr>
            <w:tcW w:w="149" w:type="pct"/>
          </w:tcPr>
          <w:p w14:paraId="5CBC70B2" w14:textId="77777777" w:rsidR="00572786" w:rsidRPr="000931B0" w:rsidRDefault="00572786" w:rsidP="00D31940">
            <w:pPr>
              <w:spacing w:before="20" w:after="20" w:line="260" w:lineRule="exact"/>
              <w:jc w:val="center"/>
              <w:rPr>
                <w:bCs/>
                <w:sz w:val="20"/>
                <w:lang w:val="sv-SE" w:eastAsia="sv-SE"/>
              </w:rPr>
            </w:pPr>
          </w:p>
        </w:tc>
        <w:tc>
          <w:tcPr>
            <w:tcW w:w="149" w:type="pct"/>
          </w:tcPr>
          <w:p w14:paraId="443C4111" w14:textId="77777777" w:rsidR="00572786" w:rsidRPr="000931B0" w:rsidRDefault="00572786" w:rsidP="00D31940">
            <w:pPr>
              <w:spacing w:before="20" w:after="20" w:line="260" w:lineRule="exact"/>
              <w:jc w:val="center"/>
              <w:rPr>
                <w:bCs/>
                <w:sz w:val="20"/>
                <w:lang w:val="sv-SE" w:eastAsia="sv-SE"/>
              </w:rPr>
            </w:pPr>
          </w:p>
        </w:tc>
        <w:tc>
          <w:tcPr>
            <w:tcW w:w="149" w:type="pct"/>
          </w:tcPr>
          <w:p w14:paraId="5699124D" w14:textId="77777777" w:rsidR="00572786" w:rsidRPr="000931B0" w:rsidRDefault="00572786" w:rsidP="00D31940">
            <w:pPr>
              <w:spacing w:before="20" w:after="20" w:line="260" w:lineRule="exact"/>
              <w:jc w:val="center"/>
              <w:rPr>
                <w:bCs/>
                <w:sz w:val="20"/>
                <w:lang w:val="sv-SE" w:eastAsia="sv-SE"/>
              </w:rPr>
            </w:pPr>
          </w:p>
        </w:tc>
        <w:tc>
          <w:tcPr>
            <w:tcW w:w="147" w:type="pct"/>
          </w:tcPr>
          <w:p w14:paraId="495FE7BE" w14:textId="77777777" w:rsidR="00572786" w:rsidRPr="000931B0" w:rsidRDefault="00572786" w:rsidP="00D31940">
            <w:pPr>
              <w:spacing w:before="20" w:after="20" w:line="260" w:lineRule="exact"/>
              <w:jc w:val="center"/>
              <w:rPr>
                <w:bCs/>
                <w:sz w:val="20"/>
                <w:lang w:val="sv-SE" w:eastAsia="sv-SE"/>
              </w:rPr>
            </w:pPr>
          </w:p>
        </w:tc>
      </w:tr>
      <w:tr w:rsidR="00572786" w:rsidRPr="000931B0" w14:paraId="718C1020" w14:textId="77777777" w:rsidTr="00D31940">
        <w:trPr>
          <w:trHeight w:val="20"/>
          <w:jc w:val="center"/>
        </w:trPr>
        <w:tc>
          <w:tcPr>
            <w:tcW w:w="439" w:type="pct"/>
          </w:tcPr>
          <w:p w14:paraId="5EA1540B" w14:textId="77777777" w:rsidR="00572786" w:rsidRPr="000931B0" w:rsidRDefault="00572786" w:rsidP="00D31940">
            <w:pPr>
              <w:spacing w:before="20" w:after="20" w:line="260" w:lineRule="exact"/>
              <w:rPr>
                <w:b/>
                <w:sz w:val="20"/>
                <w:lang w:val="sv-SE" w:eastAsia="sv-SE"/>
              </w:rPr>
            </w:pPr>
            <w:r w:rsidRPr="000931B0">
              <w:rPr>
                <w:b/>
                <w:sz w:val="20"/>
                <w:lang w:val="sv-SE" w:eastAsia="sv-SE"/>
              </w:rPr>
              <w:t>AND</w:t>
            </w:r>
          </w:p>
        </w:tc>
        <w:tc>
          <w:tcPr>
            <w:tcW w:w="157" w:type="pct"/>
          </w:tcPr>
          <w:p w14:paraId="6E22003C" w14:textId="77777777" w:rsidR="00572786" w:rsidRPr="000931B0" w:rsidRDefault="00572786" w:rsidP="00D31940">
            <w:pPr>
              <w:spacing w:before="20" w:after="20" w:line="260" w:lineRule="exact"/>
              <w:jc w:val="center"/>
              <w:rPr>
                <w:bCs/>
                <w:sz w:val="20"/>
                <w:lang w:val="sv-SE" w:eastAsia="sv-SE"/>
              </w:rPr>
            </w:pPr>
          </w:p>
        </w:tc>
        <w:tc>
          <w:tcPr>
            <w:tcW w:w="157" w:type="pct"/>
          </w:tcPr>
          <w:p w14:paraId="297000A0" w14:textId="77777777" w:rsidR="00572786" w:rsidRPr="000931B0" w:rsidRDefault="00572786" w:rsidP="00D31940">
            <w:pPr>
              <w:spacing w:before="20" w:after="20" w:line="260" w:lineRule="exact"/>
              <w:jc w:val="center"/>
              <w:rPr>
                <w:bCs/>
                <w:sz w:val="20"/>
                <w:lang w:val="sv-SE" w:eastAsia="sv-SE"/>
              </w:rPr>
            </w:pPr>
          </w:p>
        </w:tc>
        <w:tc>
          <w:tcPr>
            <w:tcW w:w="157" w:type="pct"/>
          </w:tcPr>
          <w:p w14:paraId="48D4B34C" w14:textId="77777777" w:rsidR="00572786" w:rsidRPr="000931B0" w:rsidRDefault="00572786" w:rsidP="00D31940">
            <w:pPr>
              <w:spacing w:before="20" w:after="20" w:line="260" w:lineRule="exact"/>
              <w:jc w:val="center"/>
              <w:rPr>
                <w:bCs/>
                <w:sz w:val="20"/>
                <w:lang w:val="sv-SE" w:eastAsia="sv-SE"/>
              </w:rPr>
            </w:pPr>
          </w:p>
        </w:tc>
        <w:tc>
          <w:tcPr>
            <w:tcW w:w="157" w:type="pct"/>
          </w:tcPr>
          <w:p w14:paraId="22EF34CA" w14:textId="77777777" w:rsidR="00572786" w:rsidRPr="000931B0" w:rsidRDefault="00572786" w:rsidP="00D31940">
            <w:pPr>
              <w:spacing w:before="20" w:after="20" w:line="260" w:lineRule="exact"/>
              <w:jc w:val="center"/>
              <w:rPr>
                <w:bCs/>
                <w:sz w:val="20"/>
                <w:lang w:val="sv-SE" w:eastAsia="sv-SE"/>
              </w:rPr>
            </w:pPr>
          </w:p>
        </w:tc>
        <w:tc>
          <w:tcPr>
            <w:tcW w:w="157" w:type="pct"/>
          </w:tcPr>
          <w:p w14:paraId="4DC8FC7A" w14:textId="77777777" w:rsidR="00572786" w:rsidRPr="000931B0" w:rsidRDefault="00572786" w:rsidP="00D31940">
            <w:pPr>
              <w:spacing w:before="20" w:after="20" w:line="260" w:lineRule="exact"/>
              <w:jc w:val="center"/>
              <w:rPr>
                <w:bCs/>
                <w:sz w:val="20"/>
                <w:lang w:val="sv-SE" w:eastAsia="sv-SE"/>
              </w:rPr>
            </w:pPr>
          </w:p>
        </w:tc>
        <w:tc>
          <w:tcPr>
            <w:tcW w:w="157" w:type="pct"/>
          </w:tcPr>
          <w:p w14:paraId="328ABF05" w14:textId="77777777" w:rsidR="00572786" w:rsidRPr="000931B0" w:rsidRDefault="00572786" w:rsidP="00D31940">
            <w:pPr>
              <w:spacing w:before="20" w:after="20" w:line="260" w:lineRule="exact"/>
              <w:jc w:val="center"/>
              <w:rPr>
                <w:bCs/>
                <w:sz w:val="20"/>
                <w:lang w:val="sv-SE" w:eastAsia="sv-SE"/>
              </w:rPr>
            </w:pPr>
          </w:p>
        </w:tc>
        <w:tc>
          <w:tcPr>
            <w:tcW w:w="157" w:type="pct"/>
          </w:tcPr>
          <w:p w14:paraId="0FCEEF79" w14:textId="77777777" w:rsidR="00572786" w:rsidRPr="000931B0" w:rsidRDefault="00572786" w:rsidP="00D31940">
            <w:pPr>
              <w:spacing w:before="20" w:after="20" w:line="260" w:lineRule="exact"/>
              <w:jc w:val="center"/>
              <w:rPr>
                <w:bCs/>
                <w:sz w:val="20"/>
                <w:lang w:val="sv-SE" w:eastAsia="sv-SE"/>
              </w:rPr>
            </w:pPr>
          </w:p>
        </w:tc>
        <w:tc>
          <w:tcPr>
            <w:tcW w:w="157" w:type="pct"/>
          </w:tcPr>
          <w:p w14:paraId="10C5A178" w14:textId="77777777" w:rsidR="00572786" w:rsidRPr="000931B0" w:rsidRDefault="00572786" w:rsidP="00D31940">
            <w:pPr>
              <w:spacing w:before="20" w:after="20" w:line="260" w:lineRule="exact"/>
              <w:jc w:val="center"/>
              <w:rPr>
                <w:bCs/>
                <w:sz w:val="20"/>
                <w:lang w:val="sv-SE" w:eastAsia="sv-SE"/>
              </w:rPr>
            </w:pPr>
          </w:p>
        </w:tc>
        <w:tc>
          <w:tcPr>
            <w:tcW w:w="157" w:type="pct"/>
          </w:tcPr>
          <w:p w14:paraId="08D02807" w14:textId="77777777" w:rsidR="00572786" w:rsidRPr="000931B0" w:rsidRDefault="00572786" w:rsidP="00D31940">
            <w:pPr>
              <w:spacing w:before="20" w:after="20" w:line="260" w:lineRule="exact"/>
              <w:jc w:val="center"/>
              <w:rPr>
                <w:bCs/>
                <w:sz w:val="20"/>
                <w:lang w:val="sv-SE" w:eastAsia="sv-SE"/>
              </w:rPr>
            </w:pPr>
          </w:p>
        </w:tc>
        <w:tc>
          <w:tcPr>
            <w:tcW w:w="157" w:type="pct"/>
          </w:tcPr>
          <w:p w14:paraId="349C4732" w14:textId="77777777" w:rsidR="00572786" w:rsidRPr="000931B0" w:rsidRDefault="00572786" w:rsidP="00D31940">
            <w:pPr>
              <w:spacing w:before="20" w:after="20" w:line="260" w:lineRule="exact"/>
              <w:jc w:val="center"/>
              <w:rPr>
                <w:bCs/>
                <w:sz w:val="20"/>
                <w:lang w:val="sv-SE" w:eastAsia="sv-SE"/>
              </w:rPr>
            </w:pPr>
          </w:p>
        </w:tc>
        <w:tc>
          <w:tcPr>
            <w:tcW w:w="157" w:type="pct"/>
          </w:tcPr>
          <w:p w14:paraId="6A641AE9" w14:textId="77777777" w:rsidR="00572786" w:rsidRPr="000931B0" w:rsidRDefault="00572786" w:rsidP="00D31940">
            <w:pPr>
              <w:spacing w:before="20" w:after="20" w:line="260" w:lineRule="exact"/>
              <w:jc w:val="center"/>
              <w:rPr>
                <w:bCs/>
                <w:sz w:val="20"/>
                <w:lang w:val="sv-SE" w:eastAsia="sv-SE"/>
              </w:rPr>
            </w:pPr>
          </w:p>
        </w:tc>
        <w:tc>
          <w:tcPr>
            <w:tcW w:w="157" w:type="pct"/>
          </w:tcPr>
          <w:p w14:paraId="1D693D01" w14:textId="77777777" w:rsidR="00572786" w:rsidRPr="000931B0" w:rsidRDefault="00572786" w:rsidP="00D31940">
            <w:pPr>
              <w:spacing w:before="20" w:after="20" w:line="260" w:lineRule="exact"/>
              <w:jc w:val="center"/>
              <w:rPr>
                <w:bCs/>
                <w:sz w:val="20"/>
                <w:lang w:val="sv-SE" w:eastAsia="sv-SE"/>
              </w:rPr>
            </w:pPr>
          </w:p>
        </w:tc>
        <w:tc>
          <w:tcPr>
            <w:tcW w:w="148" w:type="pct"/>
          </w:tcPr>
          <w:p w14:paraId="69561977" w14:textId="77777777" w:rsidR="00572786" w:rsidRPr="000931B0" w:rsidRDefault="00572786" w:rsidP="00D31940">
            <w:pPr>
              <w:spacing w:before="20" w:after="20" w:line="260" w:lineRule="exact"/>
              <w:jc w:val="center"/>
              <w:rPr>
                <w:bCs/>
                <w:sz w:val="20"/>
                <w:lang w:val="sv-SE" w:eastAsia="sv-SE"/>
              </w:rPr>
            </w:pPr>
          </w:p>
        </w:tc>
        <w:tc>
          <w:tcPr>
            <w:tcW w:w="148" w:type="pct"/>
          </w:tcPr>
          <w:p w14:paraId="271BDCB9" w14:textId="77777777" w:rsidR="00572786" w:rsidRPr="000931B0" w:rsidRDefault="00572786" w:rsidP="00D31940">
            <w:pPr>
              <w:spacing w:before="20" w:after="20" w:line="260" w:lineRule="exact"/>
              <w:jc w:val="center"/>
              <w:rPr>
                <w:bCs/>
                <w:sz w:val="20"/>
                <w:lang w:val="sv-SE" w:eastAsia="sv-SE"/>
              </w:rPr>
            </w:pPr>
          </w:p>
        </w:tc>
        <w:tc>
          <w:tcPr>
            <w:tcW w:w="148" w:type="pct"/>
          </w:tcPr>
          <w:p w14:paraId="72EF6DA9" w14:textId="77777777" w:rsidR="00572786" w:rsidRPr="000931B0" w:rsidRDefault="00572786" w:rsidP="00D31940">
            <w:pPr>
              <w:spacing w:before="20" w:after="20" w:line="260" w:lineRule="exact"/>
              <w:jc w:val="center"/>
              <w:rPr>
                <w:bCs/>
                <w:sz w:val="20"/>
                <w:lang w:val="sv-SE" w:eastAsia="sv-SE"/>
              </w:rPr>
            </w:pPr>
          </w:p>
        </w:tc>
        <w:tc>
          <w:tcPr>
            <w:tcW w:w="148" w:type="pct"/>
          </w:tcPr>
          <w:p w14:paraId="664EDF08" w14:textId="77777777" w:rsidR="00572786" w:rsidRPr="000931B0" w:rsidRDefault="00572786" w:rsidP="00D31940">
            <w:pPr>
              <w:spacing w:before="20" w:after="20" w:line="260" w:lineRule="exact"/>
              <w:jc w:val="center"/>
              <w:rPr>
                <w:bCs/>
                <w:sz w:val="20"/>
                <w:lang w:val="sv-SE" w:eastAsia="sv-SE"/>
              </w:rPr>
            </w:pPr>
          </w:p>
        </w:tc>
        <w:tc>
          <w:tcPr>
            <w:tcW w:w="149" w:type="pct"/>
          </w:tcPr>
          <w:p w14:paraId="7ACF32CF" w14:textId="77777777" w:rsidR="00572786" w:rsidRPr="000931B0" w:rsidRDefault="00572786" w:rsidP="00D31940">
            <w:pPr>
              <w:spacing w:before="20" w:after="20" w:line="260" w:lineRule="exact"/>
              <w:jc w:val="center"/>
              <w:rPr>
                <w:bCs/>
                <w:sz w:val="20"/>
                <w:lang w:val="sv-SE" w:eastAsia="sv-SE"/>
              </w:rPr>
            </w:pPr>
          </w:p>
        </w:tc>
        <w:tc>
          <w:tcPr>
            <w:tcW w:w="149" w:type="pct"/>
          </w:tcPr>
          <w:p w14:paraId="79DD2788" w14:textId="77777777" w:rsidR="00572786" w:rsidRPr="000931B0" w:rsidRDefault="00572786" w:rsidP="00D31940">
            <w:pPr>
              <w:spacing w:before="20" w:after="20" w:line="260" w:lineRule="exact"/>
              <w:jc w:val="center"/>
              <w:rPr>
                <w:bCs/>
                <w:sz w:val="20"/>
                <w:lang w:val="sv-SE" w:eastAsia="sv-SE"/>
              </w:rPr>
            </w:pPr>
          </w:p>
        </w:tc>
        <w:tc>
          <w:tcPr>
            <w:tcW w:w="149" w:type="pct"/>
          </w:tcPr>
          <w:p w14:paraId="344281D2" w14:textId="77777777" w:rsidR="00572786" w:rsidRPr="000931B0" w:rsidRDefault="00572786" w:rsidP="00D31940">
            <w:pPr>
              <w:spacing w:before="20" w:after="20" w:line="260" w:lineRule="exact"/>
              <w:jc w:val="center"/>
              <w:rPr>
                <w:bCs/>
                <w:sz w:val="20"/>
                <w:lang w:val="sv-SE" w:eastAsia="sv-SE"/>
              </w:rPr>
            </w:pPr>
          </w:p>
        </w:tc>
        <w:tc>
          <w:tcPr>
            <w:tcW w:w="149" w:type="pct"/>
          </w:tcPr>
          <w:p w14:paraId="767B210A" w14:textId="77777777" w:rsidR="00572786" w:rsidRPr="000931B0" w:rsidRDefault="00572786" w:rsidP="00D31940">
            <w:pPr>
              <w:spacing w:before="20" w:after="20" w:line="260" w:lineRule="exact"/>
              <w:jc w:val="center"/>
              <w:rPr>
                <w:bCs/>
                <w:sz w:val="20"/>
                <w:lang w:val="sv-SE" w:eastAsia="sv-SE"/>
              </w:rPr>
            </w:pPr>
          </w:p>
        </w:tc>
        <w:tc>
          <w:tcPr>
            <w:tcW w:w="149" w:type="pct"/>
          </w:tcPr>
          <w:p w14:paraId="6CAF6EF9" w14:textId="77777777" w:rsidR="00572786" w:rsidRPr="000931B0" w:rsidRDefault="00572786" w:rsidP="00D31940">
            <w:pPr>
              <w:spacing w:before="20" w:after="20" w:line="260" w:lineRule="exact"/>
              <w:jc w:val="center"/>
              <w:rPr>
                <w:bCs/>
                <w:sz w:val="20"/>
                <w:lang w:val="sv-SE" w:eastAsia="sv-SE"/>
              </w:rPr>
            </w:pPr>
          </w:p>
        </w:tc>
        <w:tc>
          <w:tcPr>
            <w:tcW w:w="149" w:type="pct"/>
          </w:tcPr>
          <w:p w14:paraId="2141277E" w14:textId="77777777" w:rsidR="00572786" w:rsidRPr="000931B0" w:rsidRDefault="00572786" w:rsidP="00D31940">
            <w:pPr>
              <w:spacing w:before="20" w:after="20" w:line="260" w:lineRule="exact"/>
              <w:jc w:val="center"/>
              <w:rPr>
                <w:bCs/>
                <w:sz w:val="20"/>
                <w:lang w:val="sv-SE" w:eastAsia="sv-SE"/>
              </w:rPr>
            </w:pPr>
          </w:p>
        </w:tc>
        <w:tc>
          <w:tcPr>
            <w:tcW w:w="149" w:type="pct"/>
          </w:tcPr>
          <w:p w14:paraId="5B94C8F1" w14:textId="77777777" w:rsidR="00572786" w:rsidRPr="000931B0" w:rsidRDefault="00572786" w:rsidP="00D31940">
            <w:pPr>
              <w:spacing w:before="20" w:after="20" w:line="260" w:lineRule="exact"/>
              <w:jc w:val="center"/>
              <w:rPr>
                <w:bCs/>
                <w:sz w:val="20"/>
                <w:lang w:val="sv-SE" w:eastAsia="sv-SE"/>
              </w:rPr>
            </w:pPr>
          </w:p>
        </w:tc>
        <w:tc>
          <w:tcPr>
            <w:tcW w:w="149" w:type="pct"/>
          </w:tcPr>
          <w:p w14:paraId="75ED99EB" w14:textId="77777777" w:rsidR="00572786" w:rsidRPr="000931B0" w:rsidRDefault="00572786" w:rsidP="00D31940">
            <w:pPr>
              <w:spacing w:before="20" w:after="20" w:line="260" w:lineRule="exact"/>
              <w:jc w:val="center"/>
              <w:rPr>
                <w:bCs/>
                <w:sz w:val="20"/>
                <w:lang w:val="sv-SE" w:eastAsia="sv-SE"/>
              </w:rPr>
            </w:pPr>
          </w:p>
        </w:tc>
        <w:tc>
          <w:tcPr>
            <w:tcW w:w="149" w:type="pct"/>
          </w:tcPr>
          <w:p w14:paraId="3736BA71" w14:textId="77777777" w:rsidR="00572786" w:rsidRPr="000931B0" w:rsidRDefault="00572786" w:rsidP="00D31940">
            <w:pPr>
              <w:spacing w:before="20" w:after="20" w:line="260" w:lineRule="exact"/>
              <w:jc w:val="center"/>
              <w:rPr>
                <w:bCs/>
                <w:sz w:val="20"/>
                <w:lang w:val="sv-SE" w:eastAsia="sv-SE"/>
              </w:rPr>
            </w:pPr>
          </w:p>
        </w:tc>
        <w:tc>
          <w:tcPr>
            <w:tcW w:w="149" w:type="pct"/>
          </w:tcPr>
          <w:p w14:paraId="499B5472" w14:textId="77777777" w:rsidR="00572786" w:rsidRPr="000931B0" w:rsidRDefault="00572786" w:rsidP="00D31940">
            <w:pPr>
              <w:spacing w:before="20" w:after="20" w:line="260" w:lineRule="exact"/>
              <w:jc w:val="center"/>
              <w:rPr>
                <w:bCs/>
                <w:sz w:val="20"/>
                <w:lang w:val="sv-SE" w:eastAsia="sv-SE"/>
              </w:rPr>
            </w:pPr>
          </w:p>
        </w:tc>
        <w:tc>
          <w:tcPr>
            <w:tcW w:w="149" w:type="pct"/>
          </w:tcPr>
          <w:p w14:paraId="6703799F" w14:textId="77777777" w:rsidR="00572786" w:rsidRPr="000931B0" w:rsidRDefault="00572786" w:rsidP="00D31940">
            <w:pPr>
              <w:spacing w:before="20" w:after="20" w:line="260" w:lineRule="exact"/>
              <w:jc w:val="center"/>
              <w:rPr>
                <w:bCs/>
                <w:sz w:val="20"/>
                <w:lang w:val="sv-SE" w:eastAsia="sv-SE"/>
              </w:rPr>
            </w:pPr>
          </w:p>
        </w:tc>
        <w:tc>
          <w:tcPr>
            <w:tcW w:w="149" w:type="pct"/>
          </w:tcPr>
          <w:p w14:paraId="0B5DAB4C" w14:textId="77777777" w:rsidR="00572786" w:rsidRPr="000931B0" w:rsidRDefault="00572786" w:rsidP="00D31940">
            <w:pPr>
              <w:spacing w:before="20" w:after="20" w:line="260" w:lineRule="exact"/>
              <w:jc w:val="center"/>
              <w:rPr>
                <w:bCs/>
                <w:sz w:val="20"/>
                <w:lang w:val="sv-SE" w:eastAsia="sv-SE"/>
              </w:rPr>
            </w:pPr>
          </w:p>
        </w:tc>
        <w:tc>
          <w:tcPr>
            <w:tcW w:w="149" w:type="pct"/>
          </w:tcPr>
          <w:p w14:paraId="2381309E" w14:textId="77777777" w:rsidR="00572786" w:rsidRPr="000931B0" w:rsidRDefault="00572786" w:rsidP="00D31940">
            <w:pPr>
              <w:spacing w:before="20" w:after="20" w:line="260" w:lineRule="exact"/>
              <w:jc w:val="center"/>
              <w:rPr>
                <w:bCs/>
                <w:sz w:val="20"/>
                <w:lang w:val="sv-SE" w:eastAsia="sv-SE"/>
              </w:rPr>
            </w:pPr>
          </w:p>
        </w:tc>
        <w:tc>
          <w:tcPr>
            <w:tcW w:w="147" w:type="pct"/>
          </w:tcPr>
          <w:p w14:paraId="2E32E51B" w14:textId="77777777" w:rsidR="00572786" w:rsidRPr="000931B0" w:rsidRDefault="00572786" w:rsidP="00D31940">
            <w:pPr>
              <w:spacing w:before="20" w:after="20" w:line="260" w:lineRule="exact"/>
              <w:jc w:val="center"/>
              <w:rPr>
                <w:bCs/>
                <w:sz w:val="20"/>
                <w:lang w:val="sv-SE" w:eastAsia="sv-SE"/>
              </w:rPr>
            </w:pPr>
          </w:p>
        </w:tc>
      </w:tr>
      <w:tr w:rsidR="00572786" w:rsidRPr="000931B0" w14:paraId="3F92626D" w14:textId="77777777" w:rsidTr="00D31940">
        <w:trPr>
          <w:trHeight w:val="20"/>
          <w:jc w:val="center"/>
        </w:trPr>
        <w:tc>
          <w:tcPr>
            <w:tcW w:w="439" w:type="pct"/>
          </w:tcPr>
          <w:p w14:paraId="25539B3B" w14:textId="77777777" w:rsidR="00572786" w:rsidRPr="000931B0" w:rsidRDefault="00572786" w:rsidP="00D31940">
            <w:pPr>
              <w:spacing w:before="20" w:after="20" w:line="260" w:lineRule="exact"/>
              <w:rPr>
                <w:b/>
                <w:sz w:val="20"/>
                <w:lang w:val="sv-SE" w:eastAsia="sv-SE"/>
              </w:rPr>
            </w:pPr>
            <w:r w:rsidRPr="000931B0">
              <w:rPr>
                <w:b/>
                <w:sz w:val="20"/>
                <w:lang w:val="sv-SE" w:eastAsia="sv-SE"/>
              </w:rPr>
              <w:t>AUT</w:t>
            </w:r>
          </w:p>
        </w:tc>
        <w:tc>
          <w:tcPr>
            <w:tcW w:w="157" w:type="pct"/>
          </w:tcPr>
          <w:p w14:paraId="1376E6C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380FB1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62CCF0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00E680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3B9A86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47DC19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779BA9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3F7234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B11CD3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4F9753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112A37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shd w:val="clear" w:color="auto" w:fill="auto"/>
          </w:tcPr>
          <w:p w14:paraId="7315AF9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1FE503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3458C49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C79E66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B892E0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8B77AE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1F2471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69DCAB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E75CEE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88E5AC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83CE08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27F68C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CE34ED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7538E8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B8EB7E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D31752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D6926E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606209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141D354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0843D504" w14:textId="77777777" w:rsidTr="00D31940">
        <w:trPr>
          <w:trHeight w:val="20"/>
          <w:jc w:val="center"/>
        </w:trPr>
        <w:tc>
          <w:tcPr>
            <w:tcW w:w="439" w:type="pct"/>
          </w:tcPr>
          <w:p w14:paraId="6DD6C3D1" w14:textId="77777777" w:rsidR="00572786" w:rsidRPr="000931B0" w:rsidRDefault="00572786" w:rsidP="00D31940">
            <w:pPr>
              <w:spacing w:before="20" w:after="20" w:line="260" w:lineRule="exact"/>
              <w:rPr>
                <w:b/>
                <w:sz w:val="20"/>
                <w:lang w:val="sv-SE" w:eastAsia="sv-SE"/>
              </w:rPr>
            </w:pPr>
            <w:r w:rsidRPr="000931B0">
              <w:rPr>
                <w:b/>
                <w:sz w:val="20"/>
                <w:lang w:val="sv-SE" w:eastAsia="sv-SE"/>
              </w:rPr>
              <w:t>AZE</w:t>
            </w:r>
          </w:p>
        </w:tc>
        <w:tc>
          <w:tcPr>
            <w:tcW w:w="157" w:type="pct"/>
          </w:tcPr>
          <w:p w14:paraId="6323090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21F601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8B60B7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AE2245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09967E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8343FF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786DD5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BE6410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B5A5F8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50F5C51" w14:textId="77777777" w:rsidR="00572786" w:rsidRPr="000931B0" w:rsidRDefault="00572786" w:rsidP="00D31940">
            <w:pPr>
              <w:spacing w:before="20" w:after="20" w:line="260" w:lineRule="exact"/>
              <w:jc w:val="center"/>
              <w:rPr>
                <w:bCs/>
                <w:sz w:val="20"/>
                <w:lang w:val="sv-SE" w:eastAsia="sv-SE"/>
              </w:rPr>
            </w:pPr>
          </w:p>
        </w:tc>
        <w:tc>
          <w:tcPr>
            <w:tcW w:w="157" w:type="pct"/>
          </w:tcPr>
          <w:p w14:paraId="0955519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927D03E" w14:textId="77777777" w:rsidR="00572786" w:rsidRPr="000931B0" w:rsidRDefault="00572786" w:rsidP="00D31940">
            <w:pPr>
              <w:spacing w:before="20" w:after="20" w:line="260" w:lineRule="exact"/>
              <w:jc w:val="center"/>
              <w:rPr>
                <w:bCs/>
                <w:sz w:val="20"/>
                <w:lang w:val="sv-SE" w:eastAsia="sv-SE"/>
              </w:rPr>
            </w:pPr>
          </w:p>
        </w:tc>
        <w:tc>
          <w:tcPr>
            <w:tcW w:w="148" w:type="pct"/>
          </w:tcPr>
          <w:p w14:paraId="776CB1D0" w14:textId="77777777" w:rsidR="00572786" w:rsidRDefault="00572786" w:rsidP="00D31940">
            <w:pPr>
              <w:spacing w:before="20" w:after="20" w:line="260" w:lineRule="exact"/>
              <w:jc w:val="center"/>
              <w:rPr>
                <w:bCs/>
                <w:sz w:val="20"/>
                <w:lang w:val="sv-SE" w:eastAsia="sv-SE"/>
              </w:rPr>
            </w:pPr>
          </w:p>
        </w:tc>
        <w:tc>
          <w:tcPr>
            <w:tcW w:w="148" w:type="pct"/>
          </w:tcPr>
          <w:p w14:paraId="1FEE69DB" w14:textId="77777777" w:rsidR="00572786" w:rsidRDefault="00572786" w:rsidP="00D31940">
            <w:pPr>
              <w:spacing w:before="20" w:after="20" w:line="260" w:lineRule="exact"/>
              <w:jc w:val="center"/>
              <w:rPr>
                <w:bCs/>
                <w:sz w:val="20"/>
                <w:lang w:val="sv-SE" w:eastAsia="sv-SE"/>
              </w:rPr>
            </w:pPr>
          </w:p>
        </w:tc>
        <w:tc>
          <w:tcPr>
            <w:tcW w:w="148" w:type="pct"/>
          </w:tcPr>
          <w:p w14:paraId="185FC29D" w14:textId="77777777" w:rsidR="00572786" w:rsidRDefault="00572786" w:rsidP="00D31940">
            <w:pPr>
              <w:spacing w:before="20" w:after="20" w:line="260" w:lineRule="exact"/>
              <w:jc w:val="center"/>
              <w:rPr>
                <w:bCs/>
                <w:sz w:val="20"/>
                <w:lang w:val="sv-SE" w:eastAsia="sv-SE"/>
              </w:rPr>
            </w:pPr>
          </w:p>
        </w:tc>
        <w:tc>
          <w:tcPr>
            <w:tcW w:w="148" w:type="pct"/>
          </w:tcPr>
          <w:p w14:paraId="2CB9C28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D685F13" w14:textId="77777777" w:rsidR="00572786" w:rsidRPr="000931B0" w:rsidRDefault="00572786" w:rsidP="00D31940">
            <w:pPr>
              <w:spacing w:before="20" w:after="20" w:line="260" w:lineRule="exact"/>
              <w:jc w:val="center"/>
              <w:rPr>
                <w:bCs/>
                <w:sz w:val="20"/>
                <w:lang w:val="sv-SE" w:eastAsia="sv-SE"/>
              </w:rPr>
            </w:pPr>
          </w:p>
        </w:tc>
        <w:tc>
          <w:tcPr>
            <w:tcW w:w="149" w:type="pct"/>
          </w:tcPr>
          <w:p w14:paraId="5814584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F8BB01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CEEB4A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C9525C8" w14:textId="77777777" w:rsidR="00572786" w:rsidRPr="000931B0" w:rsidRDefault="00572786" w:rsidP="00D31940">
            <w:pPr>
              <w:spacing w:before="20" w:after="20" w:line="260" w:lineRule="exact"/>
              <w:jc w:val="center"/>
              <w:rPr>
                <w:bCs/>
                <w:sz w:val="20"/>
                <w:lang w:val="sv-SE" w:eastAsia="sv-SE"/>
              </w:rPr>
            </w:pPr>
          </w:p>
        </w:tc>
        <w:tc>
          <w:tcPr>
            <w:tcW w:w="149" w:type="pct"/>
          </w:tcPr>
          <w:p w14:paraId="00D775E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4D3B9C5" w14:textId="77777777" w:rsidR="00572786" w:rsidRPr="000931B0" w:rsidRDefault="00572786" w:rsidP="00D31940">
            <w:pPr>
              <w:spacing w:before="20" w:after="20" w:line="260" w:lineRule="exact"/>
              <w:jc w:val="center"/>
              <w:rPr>
                <w:bCs/>
                <w:sz w:val="20"/>
                <w:lang w:val="sv-SE" w:eastAsia="sv-SE"/>
              </w:rPr>
            </w:pPr>
          </w:p>
        </w:tc>
        <w:tc>
          <w:tcPr>
            <w:tcW w:w="149" w:type="pct"/>
          </w:tcPr>
          <w:p w14:paraId="298AAF02" w14:textId="77777777" w:rsidR="00572786" w:rsidRPr="000931B0" w:rsidRDefault="00572786" w:rsidP="00D31940">
            <w:pPr>
              <w:spacing w:before="20" w:after="20" w:line="260" w:lineRule="exact"/>
              <w:jc w:val="center"/>
              <w:rPr>
                <w:bCs/>
                <w:sz w:val="20"/>
                <w:lang w:val="sv-SE" w:eastAsia="sv-SE"/>
              </w:rPr>
            </w:pPr>
          </w:p>
        </w:tc>
        <w:tc>
          <w:tcPr>
            <w:tcW w:w="149" w:type="pct"/>
          </w:tcPr>
          <w:p w14:paraId="4868A902" w14:textId="77777777" w:rsidR="00572786" w:rsidRPr="000931B0" w:rsidRDefault="00572786" w:rsidP="00D31940">
            <w:pPr>
              <w:spacing w:before="20" w:after="20" w:line="260" w:lineRule="exact"/>
              <w:jc w:val="center"/>
              <w:rPr>
                <w:bCs/>
                <w:sz w:val="20"/>
                <w:lang w:val="sv-SE" w:eastAsia="sv-SE"/>
              </w:rPr>
            </w:pPr>
          </w:p>
        </w:tc>
        <w:tc>
          <w:tcPr>
            <w:tcW w:w="149" w:type="pct"/>
          </w:tcPr>
          <w:p w14:paraId="72287DE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673E2E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6D3E69E" w14:textId="77777777" w:rsidR="00572786" w:rsidRPr="000931B0" w:rsidRDefault="00572786" w:rsidP="00D31940">
            <w:pPr>
              <w:spacing w:before="20" w:after="20" w:line="260" w:lineRule="exact"/>
              <w:jc w:val="center"/>
              <w:rPr>
                <w:bCs/>
                <w:sz w:val="20"/>
                <w:lang w:val="sv-SE" w:eastAsia="sv-SE"/>
              </w:rPr>
            </w:pPr>
          </w:p>
        </w:tc>
        <w:tc>
          <w:tcPr>
            <w:tcW w:w="149" w:type="pct"/>
          </w:tcPr>
          <w:p w14:paraId="3A43388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3FDC7A12" w14:textId="77777777" w:rsidR="00572786" w:rsidRPr="000931B0" w:rsidRDefault="00572786" w:rsidP="00D31940">
            <w:pPr>
              <w:spacing w:before="20" w:after="20" w:line="260" w:lineRule="exact"/>
              <w:jc w:val="center"/>
              <w:rPr>
                <w:bCs/>
                <w:sz w:val="20"/>
                <w:lang w:val="sv-SE" w:eastAsia="sv-SE"/>
              </w:rPr>
            </w:pPr>
          </w:p>
        </w:tc>
      </w:tr>
      <w:tr w:rsidR="00572786" w:rsidRPr="000931B0" w14:paraId="7832BD77" w14:textId="77777777" w:rsidTr="00D31940">
        <w:trPr>
          <w:trHeight w:val="20"/>
          <w:jc w:val="center"/>
        </w:trPr>
        <w:tc>
          <w:tcPr>
            <w:tcW w:w="439" w:type="pct"/>
          </w:tcPr>
          <w:p w14:paraId="2D4FB114" w14:textId="77777777" w:rsidR="00572786" w:rsidRPr="000931B0" w:rsidRDefault="00572786" w:rsidP="00D31940">
            <w:pPr>
              <w:spacing w:before="20" w:after="20" w:line="260" w:lineRule="exact"/>
              <w:rPr>
                <w:b/>
                <w:sz w:val="20"/>
                <w:lang w:val="sv-SE" w:eastAsia="sv-SE"/>
              </w:rPr>
            </w:pPr>
            <w:r w:rsidRPr="000931B0">
              <w:rPr>
                <w:b/>
                <w:sz w:val="20"/>
                <w:lang w:val="sv-SE" w:eastAsia="sv-SE"/>
              </w:rPr>
              <w:t>BEL</w:t>
            </w:r>
          </w:p>
        </w:tc>
        <w:tc>
          <w:tcPr>
            <w:tcW w:w="157" w:type="pct"/>
          </w:tcPr>
          <w:p w14:paraId="65490FB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EEC322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64CB9C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87F658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A65BC6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BF9EAF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DB842B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0E3AA9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9151DD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A2725B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ADE981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87CEC6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B8589E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D091B8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1718FA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CA1382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FF3665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7AADAD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09A813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25CC2D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BACCA6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EDD2F0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661EB2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586CED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FBA1D9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20E23F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3877D9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FEA248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487657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294C890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1F02981A" w14:textId="77777777" w:rsidTr="00D31940">
        <w:trPr>
          <w:trHeight w:val="20"/>
          <w:jc w:val="center"/>
        </w:trPr>
        <w:tc>
          <w:tcPr>
            <w:tcW w:w="439" w:type="pct"/>
          </w:tcPr>
          <w:p w14:paraId="4D9B8733" w14:textId="77777777" w:rsidR="00572786" w:rsidRPr="000931B0" w:rsidRDefault="00572786" w:rsidP="00D31940">
            <w:pPr>
              <w:spacing w:before="20" w:after="20" w:line="260" w:lineRule="exact"/>
              <w:rPr>
                <w:b/>
                <w:sz w:val="20"/>
                <w:lang w:val="sv-SE" w:eastAsia="sv-SE"/>
              </w:rPr>
            </w:pPr>
            <w:r w:rsidRPr="000931B0">
              <w:rPr>
                <w:b/>
                <w:sz w:val="20"/>
                <w:lang w:val="sv-SE" w:eastAsia="sv-SE"/>
              </w:rPr>
              <w:t>BIH</w:t>
            </w:r>
          </w:p>
        </w:tc>
        <w:tc>
          <w:tcPr>
            <w:tcW w:w="157" w:type="pct"/>
          </w:tcPr>
          <w:p w14:paraId="629E8ADD" w14:textId="77777777" w:rsidR="00572786" w:rsidRPr="000931B0" w:rsidRDefault="00572786" w:rsidP="00D31940">
            <w:pPr>
              <w:spacing w:before="20" w:after="20" w:line="260" w:lineRule="exact"/>
              <w:jc w:val="center"/>
              <w:rPr>
                <w:bCs/>
                <w:sz w:val="20"/>
                <w:lang w:val="sv-SE" w:eastAsia="sv-SE"/>
              </w:rPr>
            </w:pPr>
          </w:p>
        </w:tc>
        <w:tc>
          <w:tcPr>
            <w:tcW w:w="157" w:type="pct"/>
          </w:tcPr>
          <w:p w14:paraId="77422A3B" w14:textId="77777777" w:rsidR="00572786" w:rsidRPr="000931B0" w:rsidRDefault="00572786" w:rsidP="00D31940">
            <w:pPr>
              <w:spacing w:before="20" w:after="20" w:line="260" w:lineRule="exact"/>
              <w:jc w:val="center"/>
              <w:rPr>
                <w:bCs/>
                <w:sz w:val="20"/>
                <w:lang w:val="sv-SE" w:eastAsia="sv-SE"/>
              </w:rPr>
            </w:pPr>
          </w:p>
        </w:tc>
        <w:tc>
          <w:tcPr>
            <w:tcW w:w="157" w:type="pct"/>
          </w:tcPr>
          <w:p w14:paraId="405B137E" w14:textId="77777777" w:rsidR="00572786" w:rsidRPr="000931B0" w:rsidRDefault="00572786" w:rsidP="00D31940">
            <w:pPr>
              <w:spacing w:before="20" w:after="20" w:line="260" w:lineRule="exact"/>
              <w:jc w:val="center"/>
              <w:rPr>
                <w:bCs/>
                <w:sz w:val="20"/>
                <w:lang w:val="sv-SE" w:eastAsia="sv-SE"/>
              </w:rPr>
            </w:pPr>
          </w:p>
        </w:tc>
        <w:tc>
          <w:tcPr>
            <w:tcW w:w="157" w:type="pct"/>
          </w:tcPr>
          <w:p w14:paraId="01079E92" w14:textId="77777777" w:rsidR="00572786" w:rsidRPr="000931B0" w:rsidRDefault="00572786" w:rsidP="00D31940">
            <w:pPr>
              <w:spacing w:before="20" w:after="20" w:line="260" w:lineRule="exact"/>
              <w:jc w:val="center"/>
              <w:rPr>
                <w:bCs/>
                <w:sz w:val="20"/>
                <w:lang w:val="sv-SE" w:eastAsia="sv-SE"/>
              </w:rPr>
            </w:pPr>
          </w:p>
        </w:tc>
        <w:tc>
          <w:tcPr>
            <w:tcW w:w="157" w:type="pct"/>
          </w:tcPr>
          <w:p w14:paraId="1C5AF9B1" w14:textId="77777777" w:rsidR="00572786" w:rsidRPr="000931B0" w:rsidRDefault="00572786" w:rsidP="00D31940">
            <w:pPr>
              <w:spacing w:before="20" w:after="20" w:line="260" w:lineRule="exact"/>
              <w:jc w:val="center"/>
              <w:rPr>
                <w:bCs/>
                <w:sz w:val="20"/>
                <w:lang w:val="sv-SE" w:eastAsia="sv-SE"/>
              </w:rPr>
            </w:pPr>
          </w:p>
        </w:tc>
        <w:tc>
          <w:tcPr>
            <w:tcW w:w="157" w:type="pct"/>
          </w:tcPr>
          <w:p w14:paraId="6929CD0C" w14:textId="77777777" w:rsidR="00572786" w:rsidRPr="000931B0" w:rsidRDefault="00572786" w:rsidP="00D31940">
            <w:pPr>
              <w:spacing w:before="20" w:after="20" w:line="260" w:lineRule="exact"/>
              <w:jc w:val="center"/>
              <w:rPr>
                <w:bCs/>
                <w:sz w:val="20"/>
                <w:lang w:val="sv-SE" w:eastAsia="sv-SE"/>
              </w:rPr>
            </w:pPr>
          </w:p>
        </w:tc>
        <w:tc>
          <w:tcPr>
            <w:tcW w:w="157" w:type="pct"/>
          </w:tcPr>
          <w:p w14:paraId="03AC3139" w14:textId="77777777" w:rsidR="00572786" w:rsidRPr="000931B0" w:rsidRDefault="00572786" w:rsidP="00D31940">
            <w:pPr>
              <w:spacing w:before="20" w:after="20" w:line="260" w:lineRule="exact"/>
              <w:jc w:val="center"/>
              <w:rPr>
                <w:bCs/>
                <w:sz w:val="20"/>
                <w:lang w:val="sv-SE" w:eastAsia="sv-SE"/>
              </w:rPr>
            </w:pPr>
          </w:p>
        </w:tc>
        <w:tc>
          <w:tcPr>
            <w:tcW w:w="157" w:type="pct"/>
          </w:tcPr>
          <w:p w14:paraId="7FE90A0E" w14:textId="77777777" w:rsidR="00572786" w:rsidRPr="000931B0" w:rsidRDefault="00572786" w:rsidP="00D31940">
            <w:pPr>
              <w:spacing w:before="20" w:after="20" w:line="260" w:lineRule="exact"/>
              <w:jc w:val="center"/>
              <w:rPr>
                <w:bCs/>
                <w:sz w:val="20"/>
                <w:lang w:val="sv-SE" w:eastAsia="sv-SE"/>
              </w:rPr>
            </w:pPr>
          </w:p>
        </w:tc>
        <w:tc>
          <w:tcPr>
            <w:tcW w:w="157" w:type="pct"/>
          </w:tcPr>
          <w:p w14:paraId="2A33BDB0" w14:textId="77777777" w:rsidR="00572786" w:rsidRPr="000931B0" w:rsidRDefault="00572786" w:rsidP="00D31940">
            <w:pPr>
              <w:spacing w:before="20" w:after="20" w:line="260" w:lineRule="exact"/>
              <w:jc w:val="center"/>
              <w:rPr>
                <w:bCs/>
                <w:sz w:val="20"/>
                <w:lang w:val="sv-SE" w:eastAsia="sv-SE"/>
              </w:rPr>
            </w:pPr>
          </w:p>
        </w:tc>
        <w:tc>
          <w:tcPr>
            <w:tcW w:w="157" w:type="pct"/>
          </w:tcPr>
          <w:p w14:paraId="1E00D37E" w14:textId="77777777" w:rsidR="00572786" w:rsidRPr="000931B0" w:rsidRDefault="00572786" w:rsidP="00D31940">
            <w:pPr>
              <w:spacing w:before="20" w:after="20" w:line="260" w:lineRule="exact"/>
              <w:jc w:val="center"/>
              <w:rPr>
                <w:bCs/>
                <w:sz w:val="20"/>
                <w:lang w:val="sv-SE" w:eastAsia="sv-SE"/>
              </w:rPr>
            </w:pPr>
          </w:p>
        </w:tc>
        <w:tc>
          <w:tcPr>
            <w:tcW w:w="157" w:type="pct"/>
          </w:tcPr>
          <w:p w14:paraId="20BE5859" w14:textId="77777777" w:rsidR="00572786" w:rsidRPr="000931B0" w:rsidRDefault="00572786" w:rsidP="00D31940">
            <w:pPr>
              <w:spacing w:before="20" w:after="20" w:line="260" w:lineRule="exact"/>
              <w:jc w:val="center"/>
              <w:rPr>
                <w:bCs/>
                <w:sz w:val="20"/>
                <w:lang w:val="sv-SE" w:eastAsia="sv-SE"/>
              </w:rPr>
            </w:pPr>
          </w:p>
        </w:tc>
        <w:tc>
          <w:tcPr>
            <w:tcW w:w="157" w:type="pct"/>
          </w:tcPr>
          <w:p w14:paraId="4150246D" w14:textId="77777777" w:rsidR="00572786" w:rsidRPr="000931B0" w:rsidRDefault="00572786" w:rsidP="00D31940">
            <w:pPr>
              <w:spacing w:before="20" w:after="20" w:line="260" w:lineRule="exact"/>
              <w:jc w:val="center"/>
              <w:rPr>
                <w:bCs/>
                <w:sz w:val="20"/>
                <w:lang w:val="sv-SE" w:eastAsia="sv-SE"/>
              </w:rPr>
            </w:pPr>
          </w:p>
        </w:tc>
        <w:tc>
          <w:tcPr>
            <w:tcW w:w="148" w:type="pct"/>
          </w:tcPr>
          <w:p w14:paraId="3A923820" w14:textId="77777777" w:rsidR="00572786" w:rsidRPr="000931B0" w:rsidRDefault="00572786" w:rsidP="00D31940">
            <w:pPr>
              <w:spacing w:before="20" w:after="20" w:line="260" w:lineRule="exact"/>
              <w:jc w:val="center"/>
              <w:rPr>
                <w:bCs/>
                <w:sz w:val="20"/>
                <w:lang w:val="sv-SE" w:eastAsia="sv-SE"/>
              </w:rPr>
            </w:pPr>
          </w:p>
        </w:tc>
        <w:tc>
          <w:tcPr>
            <w:tcW w:w="148" w:type="pct"/>
          </w:tcPr>
          <w:p w14:paraId="167FE4E4" w14:textId="77777777" w:rsidR="00572786" w:rsidRPr="000931B0" w:rsidRDefault="00572786" w:rsidP="00D31940">
            <w:pPr>
              <w:spacing w:before="20" w:after="20" w:line="260" w:lineRule="exact"/>
              <w:jc w:val="center"/>
              <w:rPr>
                <w:bCs/>
                <w:sz w:val="20"/>
                <w:lang w:val="sv-SE" w:eastAsia="sv-SE"/>
              </w:rPr>
            </w:pPr>
          </w:p>
        </w:tc>
        <w:tc>
          <w:tcPr>
            <w:tcW w:w="148" w:type="pct"/>
          </w:tcPr>
          <w:p w14:paraId="437CBA52" w14:textId="77777777" w:rsidR="00572786" w:rsidRPr="000931B0" w:rsidRDefault="00572786" w:rsidP="00D31940">
            <w:pPr>
              <w:spacing w:before="20" w:after="20" w:line="260" w:lineRule="exact"/>
              <w:jc w:val="center"/>
              <w:rPr>
                <w:bCs/>
                <w:sz w:val="20"/>
                <w:lang w:val="sv-SE" w:eastAsia="sv-SE"/>
              </w:rPr>
            </w:pPr>
          </w:p>
        </w:tc>
        <w:tc>
          <w:tcPr>
            <w:tcW w:w="148" w:type="pct"/>
          </w:tcPr>
          <w:p w14:paraId="2304BE2C" w14:textId="77777777" w:rsidR="00572786" w:rsidRPr="000931B0" w:rsidRDefault="00572786" w:rsidP="00D31940">
            <w:pPr>
              <w:spacing w:before="20" w:after="20" w:line="260" w:lineRule="exact"/>
              <w:jc w:val="center"/>
              <w:rPr>
                <w:bCs/>
                <w:sz w:val="20"/>
                <w:lang w:val="sv-SE" w:eastAsia="sv-SE"/>
              </w:rPr>
            </w:pPr>
          </w:p>
        </w:tc>
        <w:tc>
          <w:tcPr>
            <w:tcW w:w="149" w:type="pct"/>
          </w:tcPr>
          <w:p w14:paraId="0800646C" w14:textId="77777777" w:rsidR="00572786" w:rsidRPr="000931B0" w:rsidRDefault="00572786" w:rsidP="00D31940">
            <w:pPr>
              <w:spacing w:before="20" w:after="20" w:line="260" w:lineRule="exact"/>
              <w:jc w:val="center"/>
              <w:rPr>
                <w:bCs/>
                <w:sz w:val="20"/>
                <w:lang w:val="sv-SE" w:eastAsia="sv-SE"/>
              </w:rPr>
            </w:pPr>
          </w:p>
        </w:tc>
        <w:tc>
          <w:tcPr>
            <w:tcW w:w="149" w:type="pct"/>
          </w:tcPr>
          <w:p w14:paraId="12192CD3" w14:textId="77777777" w:rsidR="00572786" w:rsidRPr="000931B0" w:rsidRDefault="00572786" w:rsidP="00D31940">
            <w:pPr>
              <w:spacing w:before="20" w:after="20" w:line="260" w:lineRule="exact"/>
              <w:jc w:val="center"/>
              <w:rPr>
                <w:bCs/>
                <w:sz w:val="20"/>
                <w:lang w:val="sv-SE" w:eastAsia="sv-SE"/>
              </w:rPr>
            </w:pPr>
          </w:p>
        </w:tc>
        <w:tc>
          <w:tcPr>
            <w:tcW w:w="149" w:type="pct"/>
          </w:tcPr>
          <w:p w14:paraId="6AD946DC" w14:textId="77777777" w:rsidR="00572786" w:rsidRPr="000931B0" w:rsidRDefault="00572786" w:rsidP="00D31940">
            <w:pPr>
              <w:spacing w:before="20" w:after="20" w:line="260" w:lineRule="exact"/>
              <w:jc w:val="center"/>
              <w:rPr>
                <w:bCs/>
                <w:sz w:val="20"/>
                <w:lang w:val="sv-SE" w:eastAsia="sv-SE"/>
              </w:rPr>
            </w:pPr>
          </w:p>
        </w:tc>
        <w:tc>
          <w:tcPr>
            <w:tcW w:w="149" w:type="pct"/>
          </w:tcPr>
          <w:p w14:paraId="2C804635" w14:textId="77777777" w:rsidR="00572786" w:rsidRPr="000931B0" w:rsidRDefault="00572786" w:rsidP="00D31940">
            <w:pPr>
              <w:spacing w:before="20" w:after="20" w:line="260" w:lineRule="exact"/>
              <w:jc w:val="center"/>
              <w:rPr>
                <w:bCs/>
                <w:sz w:val="20"/>
                <w:lang w:val="sv-SE" w:eastAsia="sv-SE"/>
              </w:rPr>
            </w:pPr>
          </w:p>
        </w:tc>
        <w:tc>
          <w:tcPr>
            <w:tcW w:w="149" w:type="pct"/>
          </w:tcPr>
          <w:p w14:paraId="50122277" w14:textId="77777777" w:rsidR="00572786" w:rsidRPr="000931B0" w:rsidRDefault="00572786" w:rsidP="00D31940">
            <w:pPr>
              <w:spacing w:before="20" w:after="20" w:line="260" w:lineRule="exact"/>
              <w:jc w:val="center"/>
              <w:rPr>
                <w:bCs/>
                <w:sz w:val="20"/>
                <w:lang w:val="sv-SE" w:eastAsia="sv-SE"/>
              </w:rPr>
            </w:pPr>
          </w:p>
        </w:tc>
        <w:tc>
          <w:tcPr>
            <w:tcW w:w="149" w:type="pct"/>
          </w:tcPr>
          <w:p w14:paraId="62C10672" w14:textId="77777777" w:rsidR="00572786" w:rsidRPr="000931B0" w:rsidRDefault="00572786" w:rsidP="00D31940">
            <w:pPr>
              <w:spacing w:before="20" w:after="20" w:line="260" w:lineRule="exact"/>
              <w:jc w:val="center"/>
              <w:rPr>
                <w:bCs/>
                <w:sz w:val="20"/>
                <w:lang w:val="sv-SE" w:eastAsia="sv-SE"/>
              </w:rPr>
            </w:pPr>
          </w:p>
        </w:tc>
        <w:tc>
          <w:tcPr>
            <w:tcW w:w="149" w:type="pct"/>
          </w:tcPr>
          <w:p w14:paraId="22212DBD" w14:textId="77777777" w:rsidR="00572786" w:rsidRPr="000931B0" w:rsidRDefault="00572786" w:rsidP="00D31940">
            <w:pPr>
              <w:spacing w:before="20" w:after="20" w:line="260" w:lineRule="exact"/>
              <w:jc w:val="center"/>
              <w:rPr>
                <w:bCs/>
                <w:sz w:val="20"/>
                <w:lang w:val="sv-SE" w:eastAsia="sv-SE"/>
              </w:rPr>
            </w:pPr>
          </w:p>
        </w:tc>
        <w:tc>
          <w:tcPr>
            <w:tcW w:w="149" w:type="pct"/>
          </w:tcPr>
          <w:p w14:paraId="6DE47BD5" w14:textId="77777777" w:rsidR="00572786" w:rsidRPr="000931B0" w:rsidRDefault="00572786" w:rsidP="00D31940">
            <w:pPr>
              <w:spacing w:before="20" w:after="20" w:line="260" w:lineRule="exact"/>
              <w:jc w:val="center"/>
              <w:rPr>
                <w:bCs/>
                <w:sz w:val="20"/>
                <w:lang w:val="sv-SE" w:eastAsia="sv-SE"/>
              </w:rPr>
            </w:pPr>
          </w:p>
        </w:tc>
        <w:tc>
          <w:tcPr>
            <w:tcW w:w="149" w:type="pct"/>
          </w:tcPr>
          <w:p w14:paraId="716F81DA" w14:textId="77777777" w:rsidR="00572786" w:rsidRPr="000931B0" w:rsidRDefault="00572786" w:rsidP="00D31940">
            <w:pPr>
              <w:spacing w:before="20" w:after="20" w:line="260" w:lineRule="exact"/>
              <w:jc w:val="center"/>
              <w:rPr>
                <w:bCs/>
                <w:sz w:val="20"/>
                <w:lang w:val="sv-SE" w:eastAsia="sv-SE"/>
              </w:rPr>
            </w:pPr>
          </w:p>
        </w:tc>
        <w:tc>
          <w:tcPr>
            <w:tcW w:w="149" w:type="pct"/>
          </w:tcPr>
          <w:p w14:paraId="5DD5828D" w14:textId="77777777" w:rsidR="00572786" w:rsidRPr="000931B0" w:rsidRDefault="00572786" w:rsidP="00D31940">
            <w:pPr>
              <w:spacing w:before="20" w:after="20" w:line="260" w:lineRule="exact"/>
              <w:jc w:val="center"/>
              <w:rPr>
                <w:bCs/>
                <w:sz w:val="20"/>
                <w:lang w:val="sv-SE" w:eastAsia="sv-SE"/>
              </w:rPr>
            </w:pPr>
          </w:p>
        </w:tc>
        <w:tc>
          <w:tcPr>
            <w:tcW w:w="149" w:type="pct"/>
          </w:tcPr>
          <w:p w14:paraId="62FE4CE3" w14:textId="77777777" w:rsidR="00572786" w:rsidRPr="000931B0" w:rsidRDefault="00572786" w:rsidP="00D31940">
            <w:pPr>
              <w:spacing w:before="20" w:after="20" w:line="260" w:lineRule="exact"/>
              <w:jc w:val="center"/>
              <w:rPr>
                <w:bCs/>
                <w:sz w:val="20"/>
                <w:lang w:val="sv-SE" w:eastAsia="sv-SE"/>
              </w:rPr>
            </w:pPr>
          </w:p>
        </w:tc>
        <w:tc>
          <w:tcPr>
            <w:tcW w:w="149" w:type="pct"/>
          </w:tcPr>
          <w:p w14:paraId="50D88F5C" w14:textId="77777777" w:rsidR="00572786" w:rsidRPr="000931B0" w:rsidRDefault="00572786" w:rsidP="00D31940">
            <w:pPr>
              <w:spacing w:before="20" w:after="20" w:line="260" w:lineRule="exact"/>
              <w:jc w:val="center"/>
              <w:rPr>
                <w:bCs/>
                <w:sz w:val="20"/>
                <w:lang w:val="sv-SE" w:eastAsia="sv-SE"/>
              </w:rPr>
            </w:pPr>
          </w:p>
        </w:tc>
        <w:tc>
          <w:tcPr>
            <w:tcW w:w="149" w:type="pct"/>
          </w:tcPr>
          <w:p w14:paraId="1F008FAB" w14:textId="77777777" w:rsidR="00572786" w:rsidRPr="000931B0" w:rsidRDefault="00572786" w:rsidP="00D31940">
            <w:pPr>
              <w:spacing w:before="20" w:after="20" w:line="260" w:lineRule="exact"/>
              <w:jc w:val="center"/>
              <w:rPr>
                <w:bCs/>
                <w:sz w:val="20"/>
                <w:lang w:val="sv-SE" w:eastAsia="sv-SE"/>
              </w:rPr>
            </w:pPr>
          </w:p>
        </w:tc>
        <w:tc>
          <w:tcPr>
            <w:tcW w:w="147" w:type="pct"/>
          </w:tcPr>
          <w:p w14:paraId="73946564" w14:textId="77777777" w:rsidR="00572786" w:rsidRPr="000931B0" w:rsidRDefault="00572786" w:rsidP="00D31940">
            <w:pPr>
              <w:spacing w:before="20" w:after="20" w:line="260" w:lineRule="exact"/>
              <w:jc w:val="center"/>
              <w:rPr>
                <w:bCs/>
                <w:sz w:val="20"/>
                <w:lang w:val="sv-SE" w:eastAsia="sv-SE"/>
              </w:rPr>
            </w:pPr>
          </w:p>
        </w:tc>
      </w:tr>
      <w:tr w:rsidR="00572786" w:rsidRPr="000931B0" w14:paraId="5A757C74" w14:textId="77777777" w:rsidTr="00D31940">
        <w:trPr>
          <w:trHeight w:val="20"/>
          <w:jc w:val="center"/>
        </w:trPr>
        <w:tc>
          <w:tcPr>
            <w:tcW w:w="439" w:type="pct"/>
          </w:tcPr>
          <w:p w14:paraId="4191F124" w14:textId="77777777" w:rsidR="00572786" w:rsidRPr="000931B0" w:rsidRDefault="00572786" w:rsidP="00D31940">
            <w:pPr>
              <w:spacing w:before="20" w:after="20" w:line="260" w:lineRule="exact"/>
              <w:rPr>
                <w:b/>
                <w:sz w:val="20"/>
                <w:lang w:val="sv-SE" w:eastAsia="sv-SE"/>
              </w:rPr>
            </w:pPr>
            <w:r w:rsidRPr="000931B0">
              <w:rPr>
                <w:b/>
                <w:sz w:val="20"/>
                <w:lang w:val="sv-SE" w:eastAsia="sv-SE"/>
              </w:rPr>
              <w:t>BLR</w:t>
            </w:r>
          </w:p>
        </w:tc>
        <w:tc>
          <w:tcPr>
            <w:tcW w:w="157" w:type="pct"/>
          </w:tcPr>
          <w:p w14:paraId="16DCC7CD" w14:textId="77777777" w:rsidR="00572786" w:rsidRPr="000931B0" w:rsidRDefault="00572786" w:rsidP="00D31940">
            <w:pPr>
              <w:spacing w:before="20" w:after="20" w:line="260" w:lineRule="exact"/>
              <w:jc w:val="center"/>
              <w:rPr>
                <w:bCs/>
                <w:sz w:val="20"/>
                <w:lang w:val="sv-SE" w:eastAsia="sv-SE"/>
              </w:rPr>
            </w:pPr>
          </w:p>
        </w:tc>
        <w:tc>
          <w:tcPr>
            <w:tcW w:w="157" w:type="pct"/>
          </w:tcPr>
          <w:p w14:paraId="2EE9AF28" w14:textId="77777777" w:rsidR="00572786" w:rsidRPr="000931B0" w:rsidRDefault="00572786" w:rsidP="00D31940">
            <w:pPr>
              <w:spacing w:before="20" w:after="20" w:line="260" w:lineRule="exact"/>
              <w:jc w:val="center"/>
              <w:rPr>
                <w:bCs/>
                <w:sz w:val="20"/>
                <w:lang w:val="sv-SE" w:eastAsia="sv-SE"/>
              </w:rPr>
            </w:pPr>
          </w:p>
        </w:tc>
        <w:tc>
          <w:tcPr>
            <w:tcW w:w="157" w:type="pct"/>
          </w:tcPr>
          <w:p w14:paraId="55F16766" w14:textId="77777777" w:rsidR="00572786" w:rsidRPr="000931B0" w:rsidRDefault="00572786" w:rsidP="00D31940">
            <w:pPr>
              <w:spacing w:before="20" w:after="20" w:line="260" w:lineRule="exact"/>
              <w:jc w:val="center"/>
              <w:rPr>
                <w:bCs/>
                <w:sz w:val="20"/>
                <w:lang w:val="sv-SE" w:eastAsia="sv-SE"/>
              </w:rPr>
            </w:pPr>
          </w:p>
        </w:tc>
        <w:tc>
          <w:tcPr>
            <w:tcW w:w="157" w:type="pct"/>
          </w:tcPr>
          <w:p w14:paraId="2918940A" w14:textId="77777777" w:rsidR="00572786" w:rsidRPr="000931B0" w:rsidRDefault="00572786" w:rsidP="00D31940">
            <w:pPr>
              <w:spacing w:before="20" w:after="20" w:line="260" w:lineRule="exact"/>
              <w:jc w:val="center"/>
              <w:rPr>
                <w:bCs/>
                <w:sz w:val="20"/>
                <w:lang w:val="sv-SE" w:eastAsia="sv-SE"/>
              </w:rPr>
            </w:pPr>
          </w:p>
        </w:tc>
        <w:tc>
          <w:tcPr>
            <w:tcW w:w="157" w:type="pct"/>
          </w:tcPr>
          <w:p w14:paraId="2EF41143" w14:textId="77777777" w:rsidR="00572786" w:rsidRPr="000931B0" w:rsidRDefault="00572786" w:rsidP="00D31940">
            <w:pPr>
              <w:spacing w:before="20" w:after="20" w:line="260" w:lineRule="exact"/>
              <w:jc w:val="center"/>
              <w:rPr>
                <w:bCs/>
                <w:sz w:val="20"/>
                <w:lang w:val="sv-SE" w:eastAsia="sv-SE"/>
              </w:rPr>
            </w:pPr>
          </w:p>
        </w:tc>
        <w:tc>
          <w:tcPr>
            <w:tcW w:w="157" w:type="pct"/>
          </w:tcPr>
          <w:p w14:paraId="6446F1B5" w14:textId="77777777" w:rsidR="00572786" w:rsidRPr="000931B0" w:rsidRDefault="00572786" w:rsidP="00D31940">
            <w:pPr>
              <w:spacing w:before="20" w:after="20" w:line="260" w:lineRule="exact"/>
              <w:jc w:val="center"/>
              <w:rPr>
                <w:bCs/>
                <w:sz w:val="20"/>
                <w:lang w:val="sv-SE" w:eastAsia="sv-SE"/>
              </w:rPr>
            </w:pPr>
          </w:p>
        </w:tc>
        <w:tc>
          <w:tcPr>
            <w:tcW w:w="157" w:type="pct"/>
          </w:tcPr>
          <w:p w14:paraId="10B399B4" w14:textId="77777777" w:rsidR="00572786" w:rsidRPr="000931B0" w:rsidRDefault="00572786" w:rsidP="00D31940">
            <w:pPr>
              <w:spacing w:before="20" w:after="20" w:line="260" w:lineRule="exact"/>
              <w:jc w:val="center"/>
              <w:rPr>
                <w:bCs/>
                <w:sz w:val="20"/>
                <w:lang w:val="sv-SE" w:eastAsia="sv-SE"/>
              </w:rPr>
            </w:pPr>
          </w:p>
        </w:tc>
        <w:tc>
          <w:tcPr>
            <w:tcW w:w="157" w:type="pct"/>
          </w:tcPr>
          <w:p w14:paraId="551C45E9" w14:textId="77777777" w:rsidR="00572786" w:rsidRPr="000931B0" w:rsidRDefault="00572786" w:rsidP="00D31940">
            <w:pPr>
              <w:spacing w:before="20" w:after="20" w:line="260" w:lineRule="exact"/>
              <w:jc w:val="center"/>
              <w:rPr>
                <w:bCs/>
                <w:sz w:val="20"/>
                <w:lang w:val="sv-SE" w:eastAsia="sv-SE"/>
              </w:rPr>
            </w:pPr>
          </w:p>
        </w:tc>
        <w:tc>
          <w:tcPr>
            <w:tcW w:w="157" w:type="pct"/>
          </w:tcPr>
          <w:p w14:paraId="38B2EC56" w14:textId="77777777" w:rsidR="00572786" w:rsidRPr="000931B0" w:rsidRDefault="00572786" w:rsidP="00D31940">
            <w:pPr>
              <w:spacing w:before="20" w:after="20" w:line="260" w:lineRule="exact"/>
              <w:jc w:val="center"/>
              <w:rPr>
                <w:bCs/>
                <w:sz w:val="20"/>
                <w:lang w:val="sv-SE" w:eastAsia="sv-SE"/>
              </w:rPr>
            </w:pPr>
          </w:p>
        </w:tc>
        <w:tc>
          <w:tcPr>
            <w:tcW w:w="157" w:type="pct"/>
          </w:tcPr>
          <w:p w14:paraId="43218046" w14:textId="77777777" w:rsidR="00572786" w:rsidRPr="000931B0" w:rsidRDefault="00572786" w:rsidP="00D31940">
            <w:pPr>
              <w:spacing w:before="20" w:after="20" w:line="260" w:lineRule="exact"/>
              <w:jc w:val="center"/>
              <w:rPr>
                <w:bCs/>
                <w:sz w:val="20"/>
                <w:lang w:val="sv-SE" w:eastAsia="sv-SE"/>
              </w:rPr>
            </w:pPr>
          </w:p>
        </w:tc>
        <w:tc>
          <w:tcPr>
            <w:tcW w:w="157" w:type="pct"/>
          </w:tcPr>
          <w:p w14:paraId="7742DFE2" w14:textId="77777777" w:rsidR="00572786" w:rsidRPr="000931B0" w:rsidRDefault="00572786" w:rsidP="00D31940">
            <w:pPr>
              <w:spacing w:before="20" w:after="20" w:line="260" w:lineRule="exact"/>
              <w:jc w:val="center"/>
              <w:rPr>
                <w:bCs/>
                <w:sz w:val="20"/>
                <w:lang w:val="sv-SE" w:eastAsia="sv-SE"/>
              </w:rPr>
            </w:pPr>
          </w:p>
        </w:tc>
        <w:tc>
          <w:tcPr>
            <w:tcW w:w="157" w:type="pct"/>
          </w:tcPr>
          <w:p w14:paraId="5B93D4DD" w14:textId="77777777" w:rsidR="00572786" w:rsidRPr="000931B0" w:rsidRDefault="00572786" w:rsidP="00D31940">
            <w:pPr>
              <w:spacing w:before="20" w:after="20" w:line="260" w:lineRule="exact"/>
              <w:jc w:val="center"/>
              <w:rPr>
                <w:bCs/>
                <w:sz w:val="20"/>
                <w:lang w:val="sv-SE" w:eastAsia="sv-SE"/>
              </w:rPr>
            </w:pPr>
          </w:p>
        </w:tc>
        <w:tc>
          <w:tcPr>
            <w:tcW w:w="148" w:type="pct"/>
          </w:tcPr>
          <w:p w14:paraId="515A148D" w14:textId="77777777" w:rsidR="00572786" w:rsidRPr="000931B0" w:rsidRDefault="00572786" w:rsidP="00D31940">
            <w:pPr>
              <w:spacing w:before="20" w:after="20" w:line="260" w:lineRule="exact"/>
              <w:jc w:val="center"/>
              <w:rPr>
                <w:bCs/>
                <w:sz w:val="20"/>
                <w:lang w:val="sv-SE" w:eastAsia="sv-SE"/>
              </w:rPr>
            </w:pPr>
          </w:p>
        </w:tc>
        <w:tc>
          <w:tcPr>
            <w:tcW w:w="148" w:type="pct"/>
          </w:tcPr>
          <w:p w14:paraId="07D33F24" w14:textId="77777777" w:rsidR="00572786" w:rsidRPr="000931B0" w:rsidRDefault="00572786" w:rsidP="00D31940">
            <w:pPr>
              <w:spacing w:before="20" w:after="20" w:line="260" w:lineRule="exact"/>
              <w:jc w:val="center"/>
              <w:rPr>
                <w:bCs/>
                <w:sz w:val="20"/>
                <w:lang w:val="sv-SE" w:eastAsia="sv-SE"/>
              </w:rPr>
            </w:pPr>
          </w:p>
        </w:tc>
        <w:tc>
          <w:tcPr>
            <w:tcW w:w="148" w:type="pct"/>
          </w:tcPr>
          <w:p w14:paraId="4E29FA5B" w14:textId="77777777" w:rsidR="00572786" w:rsidRPr="000931B0" w:rsidRDefault="00572786" w:rsidP="00D31940">
            <w:pPr>
              <w:spacing w:before="20" w:after="20" w:line="260" w:lineRule="exact"/>
              <w:jc w:val="center"/>
              <w:rPr>
                <w:bCs/>
                <w:sz w:val="20"/>
                <w:lang w:val="sv-SE" w:eastAsia="sv-SE"/>
              </w:rPr>
            </w:pPr>
          </w:p>
        </w:tc>
        <w:tc>
          <w:tcPr>
            <w:tcW w:w="148" w:type="pct"/>
          </w:tcPr>
          <w:p w14:paraId="3B764A54" w14:textId="77777777" w:rsidR="00572786" w:rsidRPr="000931B0" w:rsidRDefault="00572786" w:rsidP="00D31940">
            <w:pPr>
              <w:spacing w:before="20" w:after="20" w:line="260" w:lineRule="exact"/>
              <w:jc w:val="center"/>
              <w:rPr>
                <w:bCs/>
                <w:sz w:val="20"/>
                <w:lang w:val="sv-SE" w:eastAsia="sv-SE"/>
              </w:rPr>
            </w:pPr>
          </w:p>
        </w:tc>
        <w:tc>
          <w:tcPr>
            <w:tcW w:w="149" w:type="pct"/>
          </w:tcPr>
          <w:p w14:paraId="440E471E" w14:textId="77777777" w:rsidR="00572786" w:rsidRPr="000931B0" w:rsidRDefault="00572786" w:rsidP="00D31940">
            <w:pPr>
              <w:spacing w:before="20" w:after="20" w:line="260" w:lineRule="exact"/>
              <w:jc w:val="center"/>
              <w:rPr>
                <w:bCs/>
                <w:sz w:val="20"/>
                <w:lang w:val="sv-SE" w:eastAsia="sv-SE"/>
              </w:rPr>
            </w:pPr>
          </w:p>
        </w:tc>
        <w:tc>
          <w:tcPr>
            <w:tcW w:w="149" w:type="pct"/>
          </w:tcPr>
          <w:p w14:paraId="72CB1220" w14:textId="77777777" w:rsidR="00572786" w:rsidRPr="000931B0" w:rsidRDefault="00572786" w:rsidP="00D31940">
            <w:pPr>
              <w:spacing w:before="20" w:after="20" w:line="260" w:lineRule="exact"/>
              <w:jc w:val="center"/>
              <w:rPr>
                <w:bCs/>
                <w:sz w:val="20"/>
                <w:lang w:val="sv-SE" w:eastAsia="sv-SE"/>
              </w:rPr>
            </w:pPr>
          </w:p>
        </w:tc>
        <w:tc>
          <w:tcPr>
            <w:tcW w:w="149" w:type="pct"/>
          </w:tcPr>
          <w:p w14:paraId="738359B9" w14:textId="77777777" w:rsidR="00572786" w:rsidRPr="000931B0" w:rsidRDefault="00572786" w:rsidP="00D31940">
            <w:pPr>
              <w:spacing w:before="20" w:after="20" w:line="260" w:lineRule="exact"/>
              <w:jc w:val="center"/>
              <w:rPr>
                <w:bCs/>
                <w:sz w:val="20"/>
                <w:lang w:val="sv-SE" w:eastAsia="sv-SE"/>
              </w:rPr>
            </w:pPr>
          </w:p>
        </w:tc>
        <w:tc>
          <w:tcPr>
            <w:tcW w:w="149" w:type="pct"/>
          </w:tcPr>
          <w:p w14:paraId="1115F10A" w14:textId="77777777" w:rsidR="00572786" w:rsidRPr="000931B0" w:rsidRDefault="00572786" w:rsidP="00D31940">
            <w:pPr>
              <w:spacing w:before="20" w:after="20" w:line="260" w:lineRule="exact"/>
              <w:jc w:val="center"/>
              <w:rPr>
                <w:bCs/>
                <w:sz w:val="20"/>
                <w:lang w:val="sv-SE" w:eastAsia="sv-SE"/>
              </w:rPr>
            </w:pPr>
          </w:p>
        </w:tc>
        <w:tc>
          <w:tcPr>
            <w:tcW w:w="149" w:type="pct"/>
          </w:tcPr>
          <w:p w14:paraId="11CCD697" w14:textId="77777777" w:rsidR="00572786" w:rsidRPr="000931B0" w:rsidRDefault="00572786" w:rsidP="00D31940">
            <w:pPr>
              <w:spacing w:before="20" w:after="20" w:line="260" w:lineRule="exact"/>
              <w:jc w:val="center"/>
              <w:rPr>
                <w:bCs/>
                <w:sz w:val="20"/>
                <w:lang w:val="sv-SE" w:eastAsia="sv-SE"/>
              </w:rPr>
            </w:pPr>
          </w:p>
        </w:tc>
        <w:tc>
          <w:tcPr>
            <w:tcW w:w="149" w:type="pct"/>
          </w:tcPr>
          <w:p w14:paraId="7A511D0B" w14:textId="77777777" w:rsidR="00572786" w:rsidRPr="000931B0" w:rsidRDefault="00572786" w:rsidP="00D31940">
            <w:pPr>
              <w:spacing w:before="20" w:after="20" w:line="260" w:lineRule="exact"/>
              <w:jc w:val="center"/>
              <w:rPr>
                <w:bCs/>
                <w:sz w:val="20"/>
                <w:lang w:val="sv-SE" w:eastAsia="sv-SE"/>
              </w:rPr>
            </w:pPr>
          </w:p>
        </w:tc>
        <w:tc>
          <w:tcPr>
            <w:tcW w:w="149" w:type="pct"/>
          </w:tcPr>
          <w:p w14:paraId="14D4260F" w14:textId="77777777" w:rsidR="00572786" w:rsidRPr="000931B0" w:rsidRDefault="00572786" w:rsidP="00D31940">
            <w:pPr>
              <w:spacing w:before="20" w:after="20" w:line="260" w:lineRule="exact"/>
              <w:jc w:val="center"/>
              <w:rPr>
                <w:bCs/>
                <w:sz w:val="20"/>
                <w:lang w:val="sv-SE" w:eastAsia="sv-SE"/>
              </w:rPr>
            </w:pPr>
          </w:p>
        </w:tc>
        <w:tc>
          <w:tcPr>
            <w:tcW w:w="149" w:type="pct"/>
          </w:tcPr>
          <w:p w14:paraId="29C4D90E" w14:textId="77777777" w:rsidR="00572786" w:rsidRPr="000931B0" w:rsidRDefault="00572786" w:rsidP="00D31940">
            <w:pPr>
              <w:spacing w:before="20" w:after="20" w:line="260" w:lineRule="exact"/>
              <w:jc w:val="center"/>
              <w:rPr>
                <w:bCs/>
                <w:sz w:val="20"/>
                <w:lang w:val="sv-SE" w:eastAsia="sv-SE"/>
              </w:rPr>
            </w:pPr>
          </w:p>
        </w:tc>
        <w:tc>
          <w:tcPr>
            <w:tcW w:w="149" w:type="pct"/>
          </w:tcPr>
          <w:p w14:paraId="7FC7AC1F" w14:textId="77777777" w:rsidR="00572786" w:rsidRPr="000931B0" w:rsidRDefault="00572786" w:rsidP="00D31940">
            <w:pPr>
              <w:spacing w:before="20" w:after="20" w:line="260" w:lineRule="exact"/>
              <w:jc w:val="center"/>
              <w:rPr>
                <w:bCs/>
                <w:sz w:val="20"/>
                <w:lang w:val="sv-SE" w:eastAsia="sv-SE"/>
              </w:rPr>
            </w:pPr>
          </w:p>
        </w:tc>
        <w:tc>
          <w:tcPr>
            <w:tcW w:w="149" w:type="pct"/>
          </w:tcPr>
          <w:p w14:paraId="2A2330C0" w14:textId="77777777" w:rsidR="00572786" w:rsidRPr="000931B0" w:rsidRDefault="00572786" w:rsidP="00D31940">
            <w:pPr>
              <w:spacing w:before="20" w:after="20" w:line="260" w:lineRule="exact"/>
              <w:jc w:val="center"/>
              <w:rPr>
                <w:bCs/>
                <w:sz w:val="20"/>
                <w:lang w:val="sv-SE" w:eastAsia="sv-SE"/>
              </w:rPr>
            </w:pPr>
          </w:p>
        </w:tc>
        <w:tc>
          <w:tcPr>
            <w:tcW w:w="149" w:type="pct"/>
          </w:tcPr>
          <w:p w14:paraId="23120999" w14:textId="77777777" w:rsidR="00572786" w:rsidRPr="000931B0" w:rsidRDefault="00572786" w:rsidP="00D31940">
            <w:pPr>
              <w:spacing w:before="20" w:after="20" w:line="260" w:lineRule="exact"/>
              <w:jc w:val="center"/>
              <w:rPr>
                <w:bCs/>
                <w:sz w:val="20"/>
                <w:lang w:val="sv-SE" w:eastAsia="sv-SE"/>
              </w:rPr>
            </w:pPr>
          </w:p>
        </w:tc>
        <w:tc>
          <w:tcPr>
            <w:tcW w:w="149" w:type="pct"/>
          </w:tcPr>
          <w:p w14:paraId="0606EFE1" w14:textId="77777777" w:rsidR="00572786" w:rsidRPr="000931B0" w:rsidRDefault="00572786" w:rsidP="00D31940">
            <w:pPr>
              <w:spacing w:before="20" w:after="20" w:line="260" w:lineRule="exact"/>
              <w:jc w:val="center"/>
              <w:rPr>
                <w:bCs/>
                <w:sz w:val="20"/>
                <w:lang w:val="sv-SE" w:eastAsia="sv-SE"/>
              </w:rPr>
            </w:pPr>
          </w:p>
        </w:tc>
        <w:tc>
          <w:tcPr>
            <w:tcW w:w="149" w:type="pct"/>
          </w:tcPr>
          <w:p w14:paraId="532D2E2E" w14:textId="77777777" w:rsidR="00572786" w:rsidRPr="000931B0" w:rsidRDefault="00572786" w:rsidP="00D31940">
            <w:pPr>
              <w:spacing w:before="20" w:after="20" w:line="260" w:lineRule="exact"/>
              <w:jc w:val="center"/>
              <w:rPr>
                <w:bCs/>
                <w:sz w:val="20"/>
                <w:lang w:val="sv-SE" w:eastAsia="sv-SE"/>
              </w:rPr>
            </w:pPr>
          </w:p>
        </w:tc>
        <w:tc>
          <w:tcPr>
            <w:tcW w:w="147" w:type="pct"/>
          </w:tcPr>
          <w:p w14:paraId="07517155" w14:textId="77777777" w:rsidR="00572786" w:rsidRPr="000931B0" w:rsidRDefault="00572786" w:rsidP="00D31940">
            <w:pPr>
              <w:spacing w:before="20" w:after="20" w:line="260" w:lineRule="exact"/>
              <w:jc w:val="center"/>
              <w:rPr>
                <w:bCs/>
                <w:sz w:val="20"/>
                <w:lang w:val="sv-SE" w:eastAsia="sv-SE"/>
              </w:rPr>
            </w:pPr>
          </w:p>
        </w:tc>
      </w:tr>
      <w:tr w:rsidR="00572786" w:rsidRPr="000931B0" w14:paraId="4803028C" w14:textId="77777777" w:rsidTr="00D31940">
        <w:trPr>
          <w:trHeight w:val="20"/>
          <w:jc w:val="center"/>
        </w:trPr>
        <w:tc>
          <w:tcPr>
            <w:tcW w:w="439" w:type="pct"/>
            <w:shd w:val="clear" w:color="auto" w:fill="auto"/>
          </w:tcPr>
          <w:p w14:paraId="68345F48" w14:textId="77777777" w:rsidR="00572786" w:rsidRPr="000931B0" w:rsidRDefault="00572786" w:rsidP="00D31940">
            <w:pPr>
              <w:spacing w:before="20" w:after="20" w:line="260" w:lineRule="exact"/>
              <w:rPr>
                <w:b/>
                <w:sz w:val="20"/>
                <w:lang w:val="sv-SE" w:eastAsia="sv-SE"/>
              </w:rPr>
            </w:pPr>
            <w:r w:rsidRPr="000931B0">
              <w:rPr>
                <w:b/>
                <w:sz w:val="20"/>
                <w:lang w:val="sv-SE" w:eastAsia="sv-SE"/>
              </w:rPr>
              <w:t>BUL</w:t>
            </w:r>
          </w:p>
        </w:tc>
        <w:tc>
          <w:tcPr>
            <w:tcW w:w="157" w:type="pct"/>
          </w:tcPr>
          <w:p w14:paraId="3C3831A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2D503F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1052A9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E3EB35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674344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3066FC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8FB9D1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7C5FC6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170EA1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3D132B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B92B54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6420E4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F29D82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356831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8F026A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006D27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0C41EB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EDBB21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D4B109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3C93A1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9C6632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AD62D4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594B8E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586CFF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FE4D9D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987213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011453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198545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BE7C0C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74DC71B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25FBFD36" w14:textId="77777777" w:rsidTr="00D31940">
        <w:trPr>
          <w:trHeight w:val="20"/>
          <w:jc w:val="center"/>
        </w:trPr>
        <w:tc>
          <w:tcPr>
            <w:tcW w:w="439" w:type="pct"/>
          </w:tcPr>
          <w:p w14:paraId="36858DF3" w14:textId="77777777" w:rsidR="00572786" w:rsidRPr="000931B0" w:rsidRDefault="00572786" w:rsidP="00D31940">
            <w:pPr>
              <w:spacing w:before="20" w:after="20" w:line="260" w:lineRule="exact"/>
              <w:rPr>
                <w:b/>
                <w:sz w:val="20"/>
                <w:lang w:val="sv-SE" w:eastAsia="sv-SE"/>
              </w:rPr>
            </w:pPr>
            <w:r w:rsidRPr="000931B0">
              <w:rPr>
                <w:b/>
                <w:sz w:val="20"/>
                <w:lang w:val="sv-SE" w:eastAsia="sv-SE"/>
              </w:rPr>
              <w:t>CVA</w:t>
            </w:r>
          </w:p>
        </w:tc>
        <w:tc>
          <w:tcPr>
            <w:tcW w:w="157" w:type="pct"/>
          </w:tcPr>
          <w:p w14:paraId="3CA37BFE" w14:textId="77777777" w:rsidR="00572786" w:rsidRDefault="00572786" w:rsidP="00D31940">
            <w:pPr>
              <w:spacing w:before="20" w:after="20" w:line="260" w:lineRule="exact"/>
              <w:jc w:val="center"/>
              <w:rPr>
                <w:bCs/>
                <w:sz w:val="20"/>
                <w:lang w:val="sv-SE" w:eastAsia="sv-SE"/>
              </w:rPr>
            </w:pPr>
          </w:p>
        </w:tc>
        <w:tc>
          <w:tcPr>
            <w:tcW w:w="157" w:type="pct"/>
          </w:tcPr>
          <w:p w14:paraId="66D89B82" w14:textId="77777777" w:rsidR="00572786" w:rsidRDefault="00572786" w:rsidP="00D31940">
            <w:pPr>
              <w:spacing w:before="20" w:after="20" w:line="260" w:lineRule="exact"/>
              <w:jc w:val="center"/>
              <w:rPr>
                <w:bCs/>
                <w:sz w:val="20"/>
                <w:lang w:val="sv-SE" w:eastAsia="sv-SE"/>
              </w:rPr>
            </w:pPr>
          </w:p>
        </w:tc>
        <w:tc>
          <w:tcPr>
            <w:tcW w:w="157" w:type="pct"/>
          </w:tcPr>
          <w:p w14:paraId="1ED2BB12" w14:textId="77777777" w:rsidR="00572786" w:rsidRDefault="00572786" w:rsidP="00D31940">
            <w:pPr>
              <w:spacing w:before="20" w:after="20" w:line="260" w:lineRule="exact"/>
              <w:jc w:val="center"/>
              <w:rPr>
                <w:bCs/>
                <w:sz w:val="20"/>
                <w:lang w:val="sv-SE" w:eastAsia="sv-SE"/>
              </w:rPr>
            </w:pPr>
          </w:p>
        </w:tc>
        <w:tc>
          <w:tcPr>
            <w:tcW w:w="157" w:type="pct"/>
          </w:tcPr>
          <w:p w14:paraId="155F6A26" w14:textId="77777777" w:rsidR="00572786" w:rsidRDefault="00572786" w:rsidP="00D31940">
            <w:pPr>
              <w:spacing w:before="20" w:after="20" w:line="260" w:lineRule="exact"/>
              <w:jc w:val="center"/>
              <w:rPr>
                <w:bCs/>
                <w:sz w:val="20"/>
                <w:lang w:val="sv-SE" w:eastAsia="sv-SE"/>
              </w:rPr>
            </w:pPr>
          </w:p>
        </w:tc>
        <w:tc>
          <w:tcPr>
            <w:tcW w:w="157" w:type="pct"/>
          </w:tcPr>
          <w:p w14:paraId="0877E7A9" w14:textId="77777777" w:rsidR="00572786" w:rsidRDefault="00572786" w:rsidP="00D31940">
            <w:pPr>
              <w:spacing w:before="20" w:after="20" w:line="260" w:lineRule="exact"/>
              <w:jc w:val="center"/>
              <w:rPr>
                <w:bCs/>
                <w:sz w:val="20"/>
                <w:lang w:val="sv-SE" w:eastAsia="sv-SE"/>
              </w:rPr>
            </w:pPr>
          </w:p>
        </w:tc>
        <w:tc>
          <w:tcPr>
            <w:tcW w:w="157" w:type="pct"/>
          </w:tcPr>
          <w:p w14:paraId="7AFEE62E" w14:textId="77777777" w:rsidR="00572786" w:rsidRDefault="00572786" w:rsidP="00D31940">
            <w:pPr>
              <w:spacing w:before="20" w:after="20" w:line="260" w:lineRule="exact"/>
              <w:jc w:val="center"/>
              <w:rPr>
                <w:bCs/>
                <w:sz w:val="20"/>
                <w:lang w:val="sv-SE" w:eastAsia="sv-SE"/>
              </w:rPr>
            </w:pPr>
          </w:p>
        </w:tc>
        <w:tc>
          <w:tcPr>
            <w:tcW w:w="157" w:type="pct"/>
          </w:tcPr>
          <w:p w14:paraId="1FD15DDC" w14:textId="77777777" w:rsidR="00572786" w:rsidRDefault="00572786" w:rsidP="00D31940">
            <w:pPr>
              <w:spacing w:before="20" w:after="20" w:line="260" w:lineRule="exact"/>
              <w:jc w:val="center"/>
              <w:rPr>
                <w:bCs/>
                <w:sz w:val="20"/>
                <w:lang w:val="sv-SE" w:eastAsia="sv-SE"/>
              </w:rPr>
            </w:pPr>
          </w:p>
        </w:tc>
        <w:tc>
          <w:tcPr>
            <w:tcW w:w="157" w:type="pct"/>
          </w:tcPr>
          <w:p w14:paraId="3E0A912C" w14:textId="77777777" w:rsidR="00572786" w:rsidRDefault="00572786" w:rsidP="00D31940">
            <w:pPr>
              <w:spacing w:before="20" w:after="20" w:line="260" w:lineRule="exact"/>
              <w:jc w:val="center"/>
              <w:rPr>
                <w:bCs/>
                <w:sz w:val="20"/>
                <w:lang w:val="sv-SE" w:eastAsia="sv-SE"/>
              </w:rPr>
            </w:pPr>
          </w:p>
        </w:tc>
        <w:tc>
          <w:tcPr>
            <w:tcW w:w="157" w:type="pct"/>
          </w:tcPr>
          <w:p w14:paraId="36700D11" w14:textId="77777777" w:rsidR="00572786" w:rsidRDefault="00572786" w:rsidP="00D31940">
            <w:pPr>
              <w:spacing w:before="20" w:after="20" w:line="260" w:lineRule="exact"/>
              <w:jc w:val="center"/>
              <w:rPr>
                <w:bCs/>
                <w:sz w:val="20"/>
                <w:lang w:val="sv-SE" w:eastAsia="sv-SE"/>
              </w:rPr>
            </w:pPr>
          </w:p>
        </w:tc>
        <w:tc>
          <w:tcPr>
            <w:tcW w:w="157" w:type="pct"/>
          </w:tcPr>
          <w:p w14:paraId="03B214FA" w14:textId="77777777" w:rsidR="00572786" w:rsidRDefault="00572786" w:rsidP="00D31940">
            <w:pPr>
              <w:spacing w:before="20" w:after="20" w:line="260" w:lineRule="exact"/>
              <w:jc w:val="center"/>
              <w:rPr>
                <w:bCs/>
                <w:sz w:val="20"/>
                <w:lang w:val="sv-SE" w:eastAsia="sv-SE"/>
              </w:rPr>
            </w:pPr>
          </w:p>
        </w:tc>
        <w:tc>
          <w:tcPr>
            <w:tcW w:w="157" w:type="pct"/>
          </w:tcPr>
          <w:p w14:paraId="61DB7F74" w14:textId="77777777" w:rsidR="00572786" w:rsidRDefault="00572786" w:rsidP="00D31940">
            <w:pPr>
              <w:spacing w:before="20" w:after="20" w:line="260" w:lineRule="exact"/>
              <w:jc w:val="center"/>
              <w:rPr>
                <w:bCs/>
                <w:sz w:val="20"/>
                <w:lang w:val="sv-SE" w:eastAsia="sv-SE"/>
              </w:rPr>
            </w:pPr>
          </w:p>
        </w:tc>
        <w:tc>
          <w:tcPr>
            <w:tcW w:w="157" w:type="pct"/>
          </w:tcPr>
          <w:p w14:paraId="3CB56DA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173CFB8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1989818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B3A963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1A2BAF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AEA710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EFF5D0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5A0D1F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5A5188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9AAB44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4D3F63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298982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313098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C60902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F87E0E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ACC8EA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489479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18CBBD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4F0FA36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5A09B71A" w14:textId="77777777" w:rsidTr="00D31940">
        <w:trPr>
          <w:trHeight w:val="20"/>
          <w:jc w:val="center"/>
        </w:trPr>
        <w:tc>
          <w:tcPr>
            <w:tcW w:w="439" w:type="pct"/>
          </w:tcPr>
          <w:p w14:paraId="4F2DB7D7" w14:textId="77777777" w:rsidR="00572786" w:rsidRPr="000931B0" w:rsidRDefault="00572786" w:rsidP="00D31940">
            <w:pPr>
              <w:spacing w:before="20" w:after="20" w:line="260" w:lineRule="exact"/>
              <w:rPr>
                <w:b/>
                <w:sz w:val="20"/>
                <w:lang w:val="sv-SE" w:eastAsia="sv-SE"/>
              </w:rPr>
            </w:pPr>
            <w:r w:rsidRPr="000931B0">
              <w:rPr>
                <w:b/>
                <w:sz w:val="20"/>
                <w:lang w:val="sv-SE" w:eastAsia="sv-SE"/>
              </w:rPr>
              <w:t>CYP</w:t>
            </w:r>
          </w:p>
        </w:tc>
        <w:tc>
          <w:tcPr>
            <w:tcW w:w="157" w:type="pct"/>
          </w:tcPr>
          <w:p w14:paraId="27F287E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E555A41" w14:textId="77777777" w:rsidR="00572786" w:rsidRDefault="00572786" w:rsidP="00D31940">
            <w:pPr>
              <w:spacing w:before="20" w:after="20" w:line="260" w:lineRule="exact"/>
              <w:jc w:val="center"/>
              <w:rPr>
                <w:bCs/>
                <w:sz w:val="20"/>
                <w:lang w:val="sv-SE" w:eastAsia="sv-SE"/>
              </w:rPr>
            </w:pPr>
          </w:p>
        </w:tc>
        <w:tc>
          <w:tcPr>
            <w:tcW w:w="157" w:type="pct"/>
          </w:tcPr>
          <w:p w14:paraId="4B742A3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2840EBE" w14:textId="77777777" w:rsidR="00572786" w:rsidRDefault="00572786" w:rsidP="00D31940">
            <w:pPr>
              <w:spacing w:before="20" w:after="20" w:line="260" w:lineRule="exact"/>
              <w:jc w:val="center"/>
              <w:rPr>
                <w:bCs/>
                <w:sz w:val="20"/>
                <w:lang w:val="sv-SE" w:eastAsia="sv-SE"/>
              </w:rPr>
            </w:pPr>
          </w:p>
        </w:tc>
        <w:tc>
          <w:tcPr>
            <w:tcW w:w="157" w:type="pct"/>
          </w:tcPr>
          <w:p w14:paraId="5F36608B" w14:textId="77777777" w:rsidR="00572786" w:rsidRDefault="00572786" w:rsidP="00D31940">
            <w:pPr>
              <w:spacing w:before="20" w:after="20" w:line="260" w:lineRule="exact"/>
              <w:jc w:val="center"/>
              <w:rPr>
                <w:bCs/>
                <w:sz w:val="20"/>
                <w:lang w:val="sv-SE" w:eastAsia="sv-SE"/>
              </w:rPr>
            </w:pPr>
          </w:p>
        </w:tc>
        <w:tc>
          <w:tcPr>
            <w:tcW w:w="157" w:type="pct"/>
          </w:tcPr>
          <w:p w14:paraId="4422A65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053218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03A296A" w14:textId="77777777" w:rsidR="00572786" w:rsidRDefault="00572786" w:rsidP="00D31940">
            <w:pPr>
              <w:spacing w:before="20" w:after="20" w:line="260" w:lineRule="exact"/>
              <w:jc w:val="center"/>
              <w:rPr>
                <w:bCs/>
                <w:sz w:val="20"/>
                <w:lang w:val="sv-SE" w:eastAsia="sv-SE"/>
              </w:rPr>
            </w:pPr>
          </w:p>
        </w:tc>
        <w:tc>
          <w:tcPr>
            <w:tcW w:w="157" w:type="pct"/>
          </w:tcPr>
          <w:p w14:paraId="2253742B" w14:textId="77777777" w:rsidR="00572786" w:rsidRDefault="00572786" w:rsidP="00D31940">
            <w:pPr>
              <w:spacing w:before="20" w:after="20" w:line="260" w:lineRule="exact"/>
              <w:jc w:val="center"/>
              <w:rPr>
                <w:bCs/>
                <w:sz w:val="20"/>
                <w:lang w:val="sv-SE" w:eastAsia="sv-SE"/>
              </w:rPr>
            </w:pPr>
          </w:p>
        </w:tc>
        <w:tc>
          <w:tcPr>
            <w:tcW w:w="157" w:type="pct"/>
          </w:tcPr>
          <w:p w14:paraId="769C615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84FB3E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4B588A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3481914" w14:textId="77777777" w:rsidR="00572786" w:rsidRPr="000931B0" w:rsidRDefault="00572786" w:rsidP="00D31940">
            <w:pPr>
              <w:spacing w:before="20" w:after="20" w:line="260" w:lineRule="exact"/>
              <w:jc w:val="center"/>
              <w:rPr>
                <w:bCs/>
                <w:sz w:val="20"/>
                <w:lang w:val="sv-SE" w:eastAsia="sv-SE"/>
              </w:rPr>
            </w:pPr>
          </w:p>
        </w:tc>
        <w:tc>
          <w:tcPr>
            <w:tcW w:w="148" w:type="pct"/>
          </w:tcPr>
          <w:p w14:paraId="0FF6E6C4" w14:textId="77777777" w:rsidR="00572786" w:rsidRPr="000931B0" w:rsidRDefault="00572786" w:rsidP="00D31940">
            <w:pPr>
              <w:spacing w:before="20" w:after="20" w:line="260" w:lineRule="exact"/>
              <w:jc w:val="center"/>
              <w:rPr>
                <w:bCs/>
                <w:sz w:val="20"/>
                <w:lang w:val="sv-SE" w:eastAsia="sv-SE"/>
              </w:rPr>
            </w:pPr>
          </w:p>
        </w:tc>
        <w:tc>
          <w:tcPr>
            <w:tcW w:w="148" w:type="pct"/>
          </w:tcPr>
          <w:p w14:paraId="0DFFA028" w14:textId="77777777" w:rsidR="00572786" w:rsidRPr="000931B0" w:rsidRDefault="00572786" w:rsidP="00D31940">
            <w:pPr>
              <w:spacing w:before="20" w:after="20" w:line="260" w:lineRule="exact"/>
              <w:jc w:val="center"/>
              <w:rPr>
                <w:bCs/>
                <w:sz w:val="20"/>
                <w:lang w:val="sv-SE" w:eastAsia="sv-SE"/>
              </w:rPr>
            </w:pPr>
          </w:p>
        </w:tc>
        <w:tc>
          <w:tcPr>
            <w:tcW w:w="148" w:type="pct"/>
          </w:tcPr>
          <w:p w14:paraId="22AFE5CA" w14:textId="77777777" w:rsidR="00572786" w:rsidRPr="000931B0" w:rsidRDefault="00572786" w:rsidP="00D31940">
            <w:pPr>
              <w:spacing w:before="20" w:after="20" w:line="260" w:lineRule="exact"/>
              <w:jc w:val="center"/>
              <w:rPr>
                <w:bCs/>
                <w:sz w:val="20"/>
                <w:lang w:val="sv-SE" w:eastAsia="sv-SE"/>
              </w:rPr>
            </w:pPr>
          </w:p>
        </w:tc>
        <w:tc>
          <w:tcPr>
            <w:tcW w:w="149" w:type="pct"/>
          </w:tcPr>
          <w:p w14:paraId="510F4641" w14:textId="77777777" w:rsidR="00572786" w:rsidRPr="000931B0" w:rsidRDefault="00572786" w:rsidP="00D31940">
            <w:pPr>
              <w:spacing w:before="20" w:after="20" w:line="260" w:lineRule="exact"/>
              <w:jc w:val="center"/>
              <w:rPr>
                <w:bCs/>
                <w:sz w:val="20"/>
                <w:lang w:val="sv-SE" w:eastAsia="sv-SE"/>
              </w:rPr>
            </w:pPr>
          </w:p>
        </w:tc>
        <w:tc>
          <w:tcPr>
            <w:tcW w:w="149" w:type="pct"/>
          </w:tcPr>
          <w:p w14:paraId="52071D94" w14:textId="77777777" w:rsidR="00572786" w:rsidRPr="000931B0" w:rsidRDefault="00572786" w:rsidP="00D31940">
            <w:pPr>
              <w:spacing w:before="20" w:after="20" w:line="260" w:lineRule="exact"/>
              <w:jc w:val="center"/>
              <w:rPr>
                <w:bCs/>
                <w:sz w:val="20"/>
                <w:lang w:val="sv-SE" w:eastAsia="sv-SE"/>
              </w:rPr>
            </w:pPr>
          </w:p>
        </w:tc>
        <w:tc>
          <w:tcPr>
            <w:tcW w:w="149" w:type="pct"/>
          </w:tcPr>
          <w:p w14:paraId="76069B2B" w14:textId="77777777" w:rsidR="00572786" w:rsidRPr="000931B0" w:rsidRDefault="00572786" w:rsidP="00D31940">
            <w:pPr>
              <w:spacing w:before="20" w:after="20" w:line="260" w:lineRule="exact"/>
              <w:jc w:val="center"/>
              <w:rPr>
                <w:bCs/>
                <w:sz w:val="20"/>
                <w:lang w:val="sv-SE" w:eastAsia="sv-SE"/>
              </w:rPr>
            </w:pPr>
          </w:p>
        </w:tc>
        <w:tc>
          <w:tcPr>
            <w:tcW w:w="149" w:type="pct"/>
          </w:tcPr>
          <w:p w14:paraId="767BA9BE" w14:textId="77777777" w:rsidR="00572786" w:rsidRPr="000931B0" w:rsidRDefault="00572786" w:rsidP="00D31940">
            <w:pPr>
              <w:spacing w:before="20" w:after="20" w:line="260" w:lineRule="exact"/>
              <w:jc w:val="center"/>
              <w:rPr>
                <w:bCs/>
                <w:sz w:val="20"/>
                <w:lang w:val="sv-SE" w:eastAsia="sv-SE"/>
              </w:rPr>
            </w:pPr>
          </w:p>
        </w:tc>
        <w:tc>
          <w:tcPr>
            <w:tcW w:w="149" w:type="pct"/>
          </w:tcPr>
          <w:p w14:paraId="012BD83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A13332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D9EA30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9E147E7" w14:textId="77777777" w:rsidR="00572786" w:rsidRPr="000931B0" w:rsidRDefault="00572786" w:rsidP="00D31940">
            <w:pPr>
              <w:spacing w:before="20" w:after="20" w:line="260" w:lineRule="exact"/>
              <w:jc w:val="center"/>
              <w:rPr>
                <w:bCs/>
                <w:sz w:val="20"/>
                <w:lang w:val="sv-SE" w:eastAsia="sv-SE"/>
              </w:rPr>
            </w:pPr>
          </w:p>
        </w:tc>
        <w:tc>
          <w:tcPr>
            <w:tcW w:w="149" w:type="pct"/>
          </w:tcPr>
          <w:p w14:paraId="029050E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57BB5B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5F7B9A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B9A09A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F71C25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5A390F38" w14:textId="77777777" w:rsidR="00572786" w:rsidRPr="000931B0" w:rsidRDefault="00572786" w:rsidP="00D31940">
            <w:pPr>
              <w:spacing w:before="20" w:after="20" w:line="260" w:lineRule="exact"/>
              <w:jc w:val="center"/>
              <w:rPr>
                <w:bCs/>
                <w:sz w:val="20"/>
                <w:lang w:val="sv-SE" w:eastAsia="sv-SE"/>
              </w:rPr>
            </w:pPr>
          </w:p>
        </w:tc>
      </w:tr>
      <w:tr w:rsidR="00572786" w:rsidRPr="000931B0" w14:paraId="6DD6BC70" w14:textId="77777777" w:rsidTr="00D31940">
        <w:trPr>
          <w:trHeight w:val="63"/>
          <w:jc w:val="center"/>
        </w:trPr>
        <w:tc>
          <w:tcPr>
            <w:tcW w:w="439" w:type="pct"/>
          </w:tcPr>
          <w:p w14:paraId="41C23F88" w14:textId="77777777" w:rsidR="00572786" w:rsidRPr="000931B0" w:rsidRDefault="00572786" w:rsidP="00D31940">
            <w:pPr>
              <w:spacing w:before="20" w:after="20" w:line="260" w:lineRule="exact"/>
              <w:rPr>
                <w:b/>
                <w:sz w:val="20"/>
                <w:lang w:val="sv-SE" w:eastAsia="sv-SE"/>
              </w:rPr>
            </w:pPr>
            <w:r w:rsidRPr="000931B0">
              <w:rPr>
                <w:b/>
                <w:sz w:val="20"/>
                <w:lang w:val="sv-SE" w:eastAsia="sv-SE"/>
              </w:rPr>
              <w:t>CZE</w:t>
            </w:r>
          </w:p>
        </w:tc>
        <w:tc>
          <w:tcPr>
            <w:tcW w:w="157" w:type="pct"/>
          </w:tcPr>
          <w:p w14:paraId="540C0B2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D14298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98A553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AF4274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39391C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F4C67F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13D656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B6888E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459916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B2C54A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EB8F0C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7F9AEC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0B3C44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B7D3DC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1EB86D7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44C241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811EA4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255E17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3B852A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146924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B66899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7B8E02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A7C663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16A970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131178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361498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64F6B1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FCBDBB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AB8180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237F832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79A13DE6" w14:textId="77777777" w:rsidTr="00D31940">
        <w:trPr>
          <w:trHeight w:val="20"/>
          <w:jc w:val="center"/>
        </w:trPr>
        <w:tc>
          <w:tcPr>
            <w:tcW w:w="439" w:type="pct"/>
            <w:vAlign w:val="bottom"/>
          </w:tcPr>
          <w:p w14:paraId="62081603" w14:textId="77777777" w:rsidR="00572786" w:rsidRPr="000931B0" w:rsidRDefault="00572786" w:rsidP="00D31940">
            <w:pPr>
              <w:spacing w:before="20" w:after="20" w:line="260" w:lineRule="exact"/>
              <w:rPr>
                <w:b/>
                <w:sz w:val="20"/>
                <w:lang w:val="sv-SE" w:eastAsia="sv-SE"/>
              </w:rPr>
            </w:pPr>
            <w:r w:rsidRPr="000931B0">
              <w:rPr>
                <w:b/>
                <w:sz w:val="20"/>
                <w:lang w:val="sv-SE" w:eastAsia="sv-SE"/>
              </w:rPr>
              <w:t>D</w:t>
            </w:r>
          </w:p>
        </w:tc>
        <w:tc>
          <w:tcPr>
            <w:tcW w:w="157" w:type="pct"/>
          </w:tcPr>
          <w:p w14:paraId="6B415EB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5DB3BF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6994B0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1E0178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CF32A3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7A6BB0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262910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A619E7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E082F0A" w14:textId="77777777" w:rsidR="00572786" w:rsidRDefault="00572786" w:rsidP="00D31940">
            <w:pPr>
              <w:spacing w:before="20" w:after="20" w:line="260" w:lineRule="exact"/>
              <w:jc w:val="center"/>
              <w:rPr>
                <w:bCs/>
                <w:sz w:val="20"/>
                <w:lang w:val="sv-SE" w:eastAsia="sv-SE"/>
              </w:rPr>
            </w:pPr>
          </w:p>
        </w:tc>
        <w:tc>
          <w:tcPr>
            <w:tcW w:w="157" w:type="pct"/>
          </w:tcPr>
          <w:p w14:paraId="4B01723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18885A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D7CE67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BA2019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112353E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13565CD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333BBF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2BE6D6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E78330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44A843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9BFD2D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F07F17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EC77C5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5FAA15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B0BC71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DE0AFD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FC5BA3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F84DEE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7688D2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0FCCCD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6D4B379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35A5A22F" w14:textId="77777777" w:rsidTr="00D31940">
        <w:trPr>
          <w:trHeight w:val="20"/>
          <w:jc w:val="center"/>
        </w:trPr>
        <w:tc>
          <w:tcPr>
            <w:tcW w:w="439" w:type="pct"/>
            <w:shd w:val="clear" w:color="auto" w:fill="auto"/>
          </w:tcPr>
          <w:p w14:paraId="39D0A5DA" w14:textId="77777777" w:rsidR="00572786" w:rsidRPr="000931B0" w:rsidRDefault="00572786" w:rsidP="00D31940">
            <w:pPr>
              <w:spacing w:before="20" w:after="20" w:line="260" w:lineRule="exact"/>
              <w:rPr>
                <w:b/>
                <w:sz w:val="20"/>
                <w:lang w:val="sv-SE" w:eastAsia="sv-SE"/>
              </w:rPr>
            </w:pPr>
            <w:r w:rsidRPr="000931B0">
              <w:rPr>
                <w:b/>
                <w:sz w:val="20"/>
                <w:lang w:val="sv-SE" w:eastAsia="sv-SE"/>
              </w:rPr>
              <w:t>DNK</w:t>
            </w:r>
          </w:p>
        </w:tc>
        <w:tc>
          <w:tcPr>
            <w:tcW w:w="157" w:type="pct"/>
          </w:tcPr>
          <w:p w14:paraId="14777B6F" w14:textId="77777777" w:rsidR="00572786" w:rsidRDefault="00572786" w:rsidP="00D31940">
            <w:pPr>
              <w:spacing w:before="20" w:after="20" w:line="260" w:lineRule="exact"/>
              <w:jc w:val="center"/>
              <w:rPr>
                <w:bCs/>
                <w:sz w:val="20"/>
                <w:lang w:val="sv-SE" w:eastAsia="sv-SE"/>
              </w:rPr>
            </w:pPr>
          </w:p>
        </w:tc>
        <w:tc>
          <w:tcPr>
            <w:tcW w:w="157" w:type="pct"/>
          </w:tcPr>
          <w:p w14:paraId="46C6FFA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B49A71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39B206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135DD9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A83A89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7E7EA3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712459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305398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A7CD16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17927D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FFA466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F6B114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19832F1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8B2F5E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648F6EC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D99074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2B82F5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EFCF7A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9B5430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9D8D4A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E621F1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54ED5A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C68031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D4C9BB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EFECB9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FD45ED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146CD1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437090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3E614BC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51C86FAC" w14:textId="77777777" w:rsidTr="00D31940">
        <w:trPr>
          <w:trHeight w:val="20"/>
          <w:jc w:val="center"/>
        </w:trPr>
        <w:tc>
          <w:tcPr>
            <w:tcW w:w="439" w:type="pct"/>
          </w:tcPr>
          <w:p w14:paraId="2E4BAD15" w14:textId="77777777" w:rsidR="00572786" w:rsidRPr="000931B0" w:rsidRDefault="00572786" w:rsidP="00D31940">
            <w:pPr>
              <w:spacing w:before="20" w:after="20" w:line="260" w:lineRule="exact"/>
              <w:rPr>
                <w:b/>
                <w:color w:val="000000"/>
                <w:sz w:val="20"/>
                <w:lang w:val="sv-SE" w:eastAsia="sv-SE"/>
              </w:rPr>
            </w:pPr>
            <w:r w:rsidRPr="000931B0">
              <w:rPr>
                <w:b/>
                <w:color w:val="000000"/>
                <w:sz w:val="20"/>
                <w:lang w:val="sv-SE" w:eastAsia="sv-SE"/>
              </w:rPr>
              <w:t xml:space="preserve">E </w:t>
            </w:r>
          </w:p>
        </w:tc>
        <w:tc>
          <w:tcPr>
            <w:tcW w:w="157" w:type="pct"/>
          </w:tcPr>
          <w:p w14:paraId="283BC77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85FC2A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CBA35E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EB317E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7A957E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69E285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C7E48E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3BFA1D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9B1238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BACCB2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EF9B01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BE4586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220A4F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966468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3AC102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AF50FC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66AE3C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DB1937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0727F2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38546A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AF51B3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821C19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20C383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9D63E1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B1918E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CDE1FC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074F91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283E5B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91107A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1D5E9D6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171B25A4" w14:textId="77777777" w:rsidTr="00D31940">
        <w:trPr>
          <w:trHeight w:val="20"/>
          <w:jc w:val="center"/>
        </w:trPr>
        <w:tc>
          <w:tcPr>
            <w:tcW w:w="439" w:type="pct"/>
          </w:tcPr>
          <w:p w14:paraId="117106BC" w14:textId="77777777" w:rsidR="00572786" w:rsidRPr="000931B0" w:rsidRDefault="00572786" w:rsidP="00D31940">
            <w:pPr>
              <w:spacing w:before="20" w:after="20" w:line="260" w:lineRule="exact"/>
              <w:rPr>
                <w:b/>
                <w:sz w:val="20"/>
                <w:lang w:val="sv-SE" w:eastAsia="sv-SE"/>
              </w:rPr>
            </w:pPr>
            <w:r w:rsidRPr="000931B0">
              <w:rPr>
                <w:b/>
                <w:sz w:val="20"/>
                <w:lang w:val="sv-SE" w:eastAsia="sv-SE"/>
              </w:rPr>
              <w:t>EST</w:t>
            </w:r>
          </w:p>
        </w:tc>
        <w:tc>
          <w:tcPr>
            <w:tcW w:w="157" w:type="pct"/>
          </w:tcPr>
          <w:p w14:paraId="381C0754" w14:textId="77777777" w:rsidR="00572786" w:rsidRPr="000931B0" w:rsidRDefault="00572786" w:rsidP="00D31940">
            <w:pPr>
              <w:spacing w:before="20" w:after="20" w:line="260" w:lineRule="exact"/>
              <w:jc w:val="center"/>
              <w:rPr>
                <w:bCs/>
                <w:sz w:val="20"/>
                <w:lang w:val="sv-SE" w:eastAsia="sv-SE"/>
              </w:rPr>
            </w:pPr>
          </w:p>
        </w:tc>
        <w:tc>
          <w:tcPr>
            <w:tcW w:w="157" w:type="pct"/>
          </w:tcPr>
          <w:p w14:paraId="265201BA" w14:textId="77777777" w:rsidR="00572786" w:rsidRPr="000931B0" w:rsidRDefault="00572786" w:rsidP="00D31940">
            <w:pPr>
              <w:spacing w:before="20" w:after="20" w:line="260" w:lineRule="exact"/>
              <w:jc w:val="center"/>
              <w:rPr>
                <w:bCs/>
                <w:sz w:val="20"/>
                <w:lang w:val="sv-SE" w:eastAsia="sv-SE"/>
              </w:rPr>
            </w:pPr>
          </w:p>
        </w:tc>
        <w:tc>
          <w:tcPr>
            <w:tcW w:w="157" w:type="pct"/>
          </w:tcPr>
          <w:p w14:paraId="3318F8BD" w14:textId="77777777" w:rsidR="00572786" w:rsidRPr="000931B0" w:rsidRDefault="00572786" w:rsidP="00D31940">
            <w:pPr>
              <w:spacing w:before="20" w:after="20" w:line="260" w:lineRule="exact"/>
              <w:jc w:val="center"/>
              <w:rPr>
                <w:bCs/>
                <w:sz w:val="20"/>
                <w:lang w:val="sv-SE" w:eastAsia="sv-SE"/>
              </w:rPr>
            </w:pPr>
          </w:p>
        </w:tc>
        <w:tc>
          <w:tcPr>
            <w:tcW w:w="157" w:type="pct"/>
          </w:tcPr>
          <w:p w14:paraId="600B3F07" w14:textId="77777777" w:rsidR="00572786" w:rsidRPr="000931B0" w:rsidRDefault="00572786" w:rsidP="00D31940">
            <w:pPr>
              <w:spacing w:before="20" w:after="20" w:line="260" w:lineRule="exact"/>
              <w:jc w:val="center"/>
              <w:rPr>
                <w:bCs/>
                <w:sz w:val="20"/>
                <w:lang w:val="sv-SE" w:eastAsia="sv-SE"/>
              </w:rPr>
            </w:pPr>
          </w:p>
        </w:tc>
        <w:tc>
          <w:tcPr>
            <w:tcW w:w="157" w:type="pct"/>
          </w:tcPr>
          <w:p w14:paraId="2A7DDD9D" w14:textId="77777777" w:rsidR="00572786" w:rsidRPr="000931B0" w:rsidRDefault="00572786" w:rsidP="00D31940">
            <w:pPr>
              <w:spacing w:before="20" w:after="20" w:line="260" w:lineRule="exact"/>
              <w:jc w:val="center"/>
              <w:rPr>
                <w:bCs/>
                <w:sz w:val="20"/>
                <w:lang w:val="sv-SE" w:eastAsia="sv-SE"/>
              </w:rPr>
            </w:pPr>
          </w:p>
        </w:tc>
        <w:tc>
          <w:tcPr>
            <w:tcW w:w="157" w:type="pct"/>
          </w:tcPr>
          <w:p w14:paraId="39ABA35B" w14:textId="77777777" w:rsidR="00572786" w:rsidRPr="000931B0" w:rsidRDefault="00572786" w:rsidP="00D31940">
            <w:pPr>
              <w:spacing w:before="20" w:after="20" w:line="260" w:lineRule="exact"/>
              <w:jc w:val="center"/>
              <w:rPr>
                <w:bCs/>
                <w:sz w:val="20"/>
                <w:lang w:val="sv-SE" w:eastAsia="sv-SE"/>
              </w:rPr>
            </w:pPr>
          </w:p>
        </w:tc>
        <w:tc>
          <w:tcPr>
            <w:tcW w:w="157" w:type="pct"/>
          </w:tcPr>
          <w:p w14:paraId="08A6B34D" w14:textId="77777777" w:rsidR="00572786" w:rsidRPr="000931B0" w:rsidRDefault="00572786" w:rsidP="00D31940">
            <w:pPr>
              <w:spacing w:before="20" w:after="20" w:line="260" w:lineRule="exact"/>
              <w:jc w:val="center"/>
              <w:rPr>
                <w:bCs/>
                <w:sz w:val="20"/>
                <w:lang w:val="sv-SE" w:eastAsia="sv-SE"/>
              </w:rPr>
            </w:pPr>
          </w:p>
        </w:tc>
        <w:tc>
          <w:tcPr>
            <w:tcW w:w="157" w:type="pct"/>
          </w:tcPr>
          <w:p w14:paraId="7E395142" w14:textId="77777777" w:rsidR="00572786" w:rsidRPr="000931B0" w:rsidRDefault="00572786" w:rsidP="00D31940">
            <w:pPr>
              <w:spacing w:before="20" w:after="20" w:line="260" w:lineRule="exact"/>
              <w:jc w:val="center"/>
              <w:rPr>
                <w:bCs/>
                <w:sz w:val="20"/>
                <w:lang w:val="sv-SE" w:eastAsia="sv-SE"/>
              </w:rPr>
            </w:pPr>
          </w:p>
        </w:tc>
        <w:tc>
          <w:tcPr>
            <w:tcW w:w="157" w:type="pct"/>
          </w:tcPr>
          <w:p w14:paraId="77EF4B55" w14:textId="77777777" w:rsidR="00572786" w:rsidRPr="000931B0" w:rsidRDefault="00572786" w:rsidP="00D31940">
            <w:pPr>
              <w:spacing w:before="20" w:after="20" w:line="260" w:lineRule="exact"/>
              <w:jc w:val="center"/>
              <w:rPr>
                <w:bCs/>
                <w:sz w:val="20"/>
                <w:lang w:val="sv-SE" w:eastAsia="sv-SE"/>
              </w:rPr>
            </w:pPr>
          </w:p>
        </w:tc>
        <w:tc>
          <w:tcPr>
            <w:tcW w:w="157" w:type="pct"/>
          </w:tcPr>
          <w:p w14:paraId="3229ED8C" w14:textId="77777777" w:rsidR="00572786" w:rsidRPr="000931B0" w:rsidRDefault="00572786" w:rsidP="00D31940">
            <w:pPr>
              <w:spacing w:before="20" w:after="20" w:line="260" w:lineRule="exact"/>
              <w:jc w:val="center"/>
              <w:rPr>
                <w:bCs/>
                <w:sz w:val="20"/>
                <w:lang w:val="sv-SE" w:eastAsia="sv-SE"/>
              </w:rPr>
            </w:pPr>
          </w:p>
        </w:tc>
        <w:tc>
          <w:tcPr>
            <w:tcW w:w="157" w:type="pct"/>
          </w:tcPr>
          <w:p w14:paraId="0D8ADC78" w14:textId="77777777" w:rsidR="00572786" w:rsidRPr="000931B0" w:rsidRDefault="00572786" w:rsidP="00D31940">
            <w:pPr>
              <w:spacing w:before="20" w:after="20" w:line="260" w:lineRule="exact"/>
              <w:jc w:val="center"/>
              <w:rPr>
                <w:bCs/>
                <w:sz w:val="20"/>
                <w:lang w:val="sv-SE" w:eastAsia="sv-SE"/>
              </w:rPr>
            </w:pPr>
          </w:p>
        </w:tc>
        <w:tc>
          <w:tcPr>
            <w:tcW w:w="157" w:type="pct"/>
          </w:tcPr>
          <w:p w14:paraId="23389B72" w14:textId="77777777" w:rsidR="00572786" w:rsidRPr="000931B0" w:rsidRDefault="00572786" w:rsidP="00D31940">
            <w:pPr>
              <w:spacing w:before="20" w:after="20" w:line="260" w:lineRule="exact"/>
              <w:jc w:val="center"/>
              <w:rPr>
                <w:bCs/>
                <w:sz w:val="20"/>
                <w:lang w:val="sv-SE" w:eastAsia="sv-SE"/>
              </w:rPr>
            </w:pPr>
          </w:p>
        </w:tc>
        <w:tc>
          <w:tcPr>
            <w:tcW w:w="148" w:type="pct"/>
          </w:tcPr>
          <w:p w14:paraId="4DB03290" w14:textId="77777777" w:rsidR="00572786" w:rsidRPr="000931B0" w:rsidRDefault="00572786" w:rsidP="00D31940">
            <w:pPr>
              <w:spacing w:before="20" w:after="20" w:line="260" w:lineRule="exact"/>
              <w:jc w:val="center"/>
              <w:rPr>
                <w:bCs/>
                <w:sz w:val="20"/>
                <w:lang w:val="sv-SE" w:eastAsia="sv-SE"/>
              </w:rPr>
            </w:pPr>
          </w:p>
        </w:tc>
        <w:tc>
          <w:tcPr>
            <w:tcW w:w="148" w:type="pct"/>
          </w:tcPr>
          <w:p w14:paraId="7B90A975" w14:textId="77777777" w:rsidR="00572786" w:rsidRPr="000931B0" w:rsidRDefault="00572786" w:rsidP="00D31940">
            <w:pPr>
              <w:spacing w:before="20" w:after="20" w:line="260" w:lineRule="exact"/>
              <w:jc w:val="center"/>
              <w:rPr>
                <w:bCs/>
                <w:sz w:val="20"/>
                <w:lang w:val="sv-SE" w:eastAsia="sv-SE"/>
              </w:rPr>
            </w:pPr>
          </w:p>
        </w:tc>
        <w:tc>
          <w:tcPr>
            <w:tcW w:w="148" w:type="pct"/>
          </w:tcPr>
          <w:p w14:paraId="77C1E3F6" w14:textId="77777777" w:rsidR="00572786" w:rsidRPr="000931B0" w:rsidRDefault="00572786" w:rsidP="00D31940">
            <w:pPr>
              <w:spacing w:before="20" w:after="20" w:line="260" w:lineRule="exact"/>
              <w:jc w:val="center"/>
              <w:rPr>
                <w:bCs/>
                <w:sz w:val="20"/>
                <w:lang w:val="sv-SE" w:eastAsia="sv-SE"/>
              </w:rPr>
            </w:pPr>
          </w:p>
        </w:tc>
        <w:tc>
          <w:tcPr>
            <w:tcW w:w="148" w:type="pct"/>
          </w:tcPr>
          <w:p w14:paraId="64535B50" w14:textId="77777777" w:rsidR="00572786" w:rsidRPr="000931B0" w:rsidRDefault="00572786" w:rsidP="00D31940">
            <w:pPr>
              <w:spacing w:before="20" w:after="20" w:line="260" w:lineRule="exact"/>
              <w:jc w:val="center"/>
              <w:rPr>
                <w:bCs/>
                <w:sz w:val="20"/>
                <w:lang w:val="sv-SE" w:eastAsia="sv-SE"/>
              </w:rPr>
            </w:pPr>
          </w:p>
        </w:tc>
        <w:tc>
          <w:tcPr>
            <w:tcW w:w="149" w:type="pct"/>
          </w:tcPr>
          <w:p w14:paraId="6CE2EB25" w14:textId="77777777" w:rsidR="00572786" w:rsidRPr="000931B0" w:rsidRDefault="00572786" w:rsidP="00D31940">
            <w:pPr>
              <w:spacing w:before="20" w:after="20" w:line="260" w:lineRule="exact"/>
              <w:jc w:val="center"/>
              <w:rPr>
                <w:bCs/>
                <w:sz w:val="20"/>
                <w:lang w:val="sv-SE" w:eastAsia="sv-SE"/>
              </w:rPr>
            </w:pPr>
          </w:p>
        </w:tc>
        <w:tc>
          <w:tcPr>
            <w:tcW w:w="149" w:type="pct"/>
          </w:tcPr>
          <w:p w14:paraId="5863D789" w14:textId="77777777" w:rsidR="00572786" w:rsidRPr="000931B0" w:rsidRDefault="00572786" w:rsidP="00D31940">
            <w:pPr>
              <w:spacing w:before="20" w:after="20" w:line="260" w:lineRule="exact"/>
              <w:jc w:val="center"/>
              <w:rPr>
                <w:bCs/>
                <w:sz w:val="20"/>
                <w:lang w:val="sv-SE" w:eastAsia="sv-SE"/>
              </w:rPr>
            </w:pPr>
          </w:p>
        </w:tc>
        <w:tc>
          <w:tcPr>
            <w:tcW w:w="149" w:type="pct"/>
          </w:tcPr>
          <w:p w14:paraId="09508E98" w14:textId="77777777" w:rsidR="00572786" w:rsidRPr="000931B0" w:rsidRDefault="00572786" w:rsidP="00D31940">
            <w:pPr>
              <w:spacing w:before="20" w:after="20" w:line="260" w:lineRule="exact"/>
              <w:jc w:val="center"/>
              <w:rPr>
                <w:bCs/>
                <w:sz w:val="20"/>
                <w:lang w:val="sv-SE" w:eastAsia="sv-SE"/>
              </w:rPr>
            </w:pPr>
          </w:p>
        </w:tc>
        <w:tc>
          <w:tcPr>
            <w:tcW w:w="149" w:type="pct"/>
          </w:tcPr>
          <w:p w14:paraId="727B1F4E" w14:textId="77777777" w:rsidR="00572786" w:rsidRPr="000931B0" w:rsidRDefault="00572786" w:rsidP="00D31940">
            <w:pPr>
              <w:spacing w:before="20" w:after="20" w:line="260" w:lineRule="exact"/>
              <w:jc w:val="center"/>
              <w:rPr>
                <w:bCs/>
                <w:sz w:val="20"/>
                <w:lang w:val="sv-SE" w:eastAsia="sv-SE"/>
              </w:rPr>
            </w:pPr>
          </w:p>
        </w:tc>
        <w:tc>
          <w:tcPr>
            <w:tcW w:w="149" w:type="pct"/>
          </w:tcPr>
          <w:p w14:paraId="786CD51D" w14:textId="77777777" w:rsidR="00572786" w:rsidRPr="000931B0" w:rsidRDefault="00572786" w:rsidP="00D31940">
            <w:pPr>
              <w:spacing w:before="20" w:after="20" w:line="260" w:lineRule="exact"/>
              <w:jc w:val="center"/>
              <w:rPr>
                <w:bCs/>
                <w:sz w:val="20"/>
                <w:lang w:val="sv-SE" w:eastAsia="sv-SE"/>
              </w:rPr>
            </w:pPr>
          </w:p>
        </w:tc>
        <w:tc>
          <w:tcPr>
            <w:tcW w:w="149" w:type="pct"/>
          </w:tcPr>
          <w:p w14:paraId="0238BB64" w14:textId="77777777" w:rsidR="00572786" w:rsidRPr="000931B0" w:rsidRDefault="00572786" w:rsidP="00D31940">
            <w:pPr>
              <w:spacing w:before="20" w:after="20" w:line="260" w:lineRule="exact"/>
              <w:jc w:val="center"/>
              <w:rPr>
                <w:bCs/>
                <w:sz w:val="20"/>
                <w:lang w:val="sv-SE" w:eastAsia="sv-SE"/>
              </w:rPr>
            </w:pPr>
          </w:p>
        </w:tc>
        <w:tc>
          <w:tcPr>
            <w:tcW w:w="149" w:type="pct"/>
          </w:tcPr>
          <w:p w14:paraId="55799690" w14:textId="77777777" w:rsidR="00572786" w:rsidRPr="000931B0" w:rsidRDefault="00572786" w:rsidP="00D31940">
            <w:pPr>
              <w:spacing w:before="20" w:after="20" w:line="260" w:lineRule="exact"/>
              <w:jc w:val="center"/>
              <w:rPr>
                <w:bCs/>
                <w:sz w:val="20"/>
                <w:lang w:val="sv-SE" w:eastAsia="sv-SE"/>
              </w:rPr>
            </w:pPr>
          </w:p>
        </w:tc>
        <w:tc>
          <w:tcPr>
            <w:tcW w:w="149" w:type="pct"/>
          </w:tcPr>
          <w:p w14:paraId="3491E4BD" w14:textId="77777777" w:rsidR="00572786" w:rsidRPr="000931B0" w:rsidRDefault="00572786" w:rsidP="00D31940">
            <w:pPr>
              <w:spacing w:before="20" w:after="20" w:line="260" w:lineRule="exact"/>
              <w:jc w:val="center"/>
              <w:rPr>
                <w:bCs/>
                <w:sz w:val="20"/>
                <w:lang w:val="sv-SE" w:eastAsia="sv-SE"/>
              </w:rPr>
            </w:pPr>
          </w:p>
        </w:tc>
        <w:tc>
          <w:tcPr>
            <w:tcW w:w="149" w:type="pct"/>
          </w:tcPr>
          <w:p w14:paraId="5C00E9A5" w14:textId="77777777" w:rsidR="00572786" w:rsidRPr="000931B0" w:rsidRDefault="00572786" w:rsidP="00D31940">
            <w:pPr>
              <w:spacing w:before="20" w:after="20" w:line="260" w:lineRule="exact"/>
              <w:jc w:val="center"/>
              <w:rPr>
                <w:bCs/>
                <w:sz w:val="20"/>
                <w:lang w:val="sv-SE" w:eastAsia="sv-SE"/>
              </w:rPr>
            </w:pPr>
          </w:p>
        </w:tc>
        <w:tc>
          <w:tcPr>
            <w:tcW w:w="149" w:type="pct"/>
          </w:tcPr>
          <w:p w14:paraId="2A10479E" w14:textId="77777777" w:rsidR="00572786" w:rsidRPr="000931B0" w:rsidRDefault="00572786" w:rsidP="00D31940">
            <w:pPr>
              <w:spacing w:before="20" w:after="20" w:line="260" w:lineRule="exact"/>
              <w:jc w:val="center"/>
              <w:rPr>
                <w:bCs/>
                <w:sz w:val="20"/>
                <w:lang w:val="sv-SE" w:eastAsia="sv-SE"/>
              </w:rPr>
            </w:pPr>
          </w:p>
        </w:tc>
        <w:tc>
          <w:tcPr>
            <w:tcW w:w="149" w:type="pct"/>
          </w:tcPr>
          <w:p w14:paraId="4D9848B9" w14:textId="77777777" w:rsidR="00572786" w:rsidRPr="000931B0" w:rsidRDefault="00572786" w:rsidP="00D31940">
            <w:pPr>
              <w:spacing w:before="20" w:after="20" w:line="260" w:lineRule="exact"/>
              <w:jc w:val="center"/>
              <w:rPr>
                <w:bCs/>
                <w:sz w:val="20"/>
                <w:lang w:val="sv-SE" w:eastAsia="sv-SE"/>
              </w:rPr>
            </w:pPr>
          </w:p>
        </w:tc>
        <w:tc>
          <w:tcPr>
            <w:tcW w:w="149" w:type="pct"/>
          </w:tcPr>
          <w:p w14:paraId="662AB041" w14:textId="77777777" w:rsidR="00572786" w:rsidRPr="000931B0" w:rsidRDefault="00572786" w:rsidP="00D31940">
            <w:pPr>
              <w:spacing w:before="20" w:after="20" w:line="260" w:lineRule="exact"/>
              <w:jc w:val="center"/>
              <w:rPr>
                <w:bCs/>
                <w:sz w:val="20"/>
                <w:lang w:val="sv-SE" w:eastAsia="sv-SE"/>
              </w:rPr>
            </w:pPr>
          </w:p>
        </w:tc>
        <w:tc>
          <w:tcPr>
            <w:tcW w:w="149" w:type="pct"/>
          </w:tcPr>
          <w:p w14:paraId="0EB89FA8" w14:textId="77777777" w:rsidR="00572786" w:rsidRPr="000931B0" w:rsidRDefault="00572786" w:rsidP="00D31940">
            <w:pPr>
              <w:spacing w:before="20" w:after="20" w:line="260" w:lineRule="exact"/>
              <w:jc w:val="center"/>
              <w:rPr>
                <w:bCs/>
                <w:sz w:val="20"/>
                <w:lang w:val="sv-SE" w:eastAsia="sv-SE"/>
              </w:rPr>
            </w:pPr>
          </w:p>
        </w:tc>
        <w:tc>
          <w:tcPr>
            <w:tcW w:w="147" w:type="pct"/>
          </w:tcPr>
          <w:p w14:paraId="5BD1B50A" w14:textId="77777777" w:rsidR="00572786" w:rsidRPr="000931B0" w:rsidRDefault="00572786" w:rsidP="00D31940">
            <w:pPr>
              <w:spacing w:before="20" w:after="20" w:line="260" w:lineRule="exact"/>
              <w:jc w:val="center"/>
              <w:rPr>
                <w:bCs/>
                <w:sz w:val="20"/>
                <w:lang w:val="sv-SE" w:eastAsia="sv-SE"/>
              </w:rPr>
            </w:pPr>
          </w:p>
        </w:tc>
      </w:tr>
      <w:tr w:rsidR="00572786" w:rsidRPr="000931B0" w14:paraId="051506AA" w14:textId="77777777" w:rsidTr="00D31940">
        <w:trPr>
          <w:trHeight w:val="20"/>
          <w:jc w:val="center"/>
        </w:trPr>
        <w:tc>
          <w:tcPr>
            <w:tcW w:w="439" w:type="pct"/>
            <w:vAlign w:val="bottom"/>
          </w:tcPr>
          <w:p w14:paraId="077FB25D" w14:textId="77777777" w:rsidR="00572786" w:rsidRPr="000931B0" w:rsidRDefault="00572786" w:rsidP="00D31940">
            <w:pPr>
              <w:spacing w:before="20" w:after="20" w:line="260" w:lineRule="exact"/>
              <w:rPr>
                <w:b/>
                <w:sz w:val="20"/>
                <w:lang w:val="sv-SE" w:eastAsia="sv-SE"/>
              </w:rPr>
            </w:pPr>
            <w:r w:rsidRPr="000931B0">
              <w:rPr>
                <w:b/>
                <w:sz w:val="20"/>
                <w:lang w:val="sv-SE" w:eastAsia="sv-SE"/>
              </w:rPr>
              <w:t xml:space="preserve">F </w:t>
            </w:r>
          </w:p>
        </w:tc>
        <w:tc>
          <w:tcPr>
            <w:tcW w:w="157" w:type="pct"/>
          </w:tcPr>
          <w:p w14:paraId="48EA4C9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F88F62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458F47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3A7441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2EBC51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9F455D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D8F426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BF31C9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89CCF6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2CCA61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00D734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F0BAB2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DB2D56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0B0EA2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E13433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407650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ABBD6F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333CE7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584EFF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7F7BCA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60D93F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1F2F64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0DFB3F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107522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0E7C36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6408F2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5C0964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850D45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FEEE53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6ADB95F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482D11CD" w14:textId="77777777" w:rsidTr="00D31940">
        <w:trPr>
          <w:trHeight w:val="20"/>
          <w:jc w:val="center"/>
        </w:trPr>
        <w:tc>
          <w:tcPr>
            <w:tcW w:w="439" w:type="pct"/>
          </w:tcPr>
          <w:p w14:paraId="12AD6AD2" w14:textId="77777777" w:rsidR="00572786" w:rsidRPr="000931B0" w:rsidRDefault="00572786" w:rsidP="00D31940">
            <w:pPr>
              <w:spacing w:before="20" w:after="20" w:line="260" w:lineRule="exact"/>
              <w:rPr>
                <w:b/>
                <w:sz w:val="20"/>
                <w:lang w:val="sv-SE" w:eastAsia="sv-SE"/>
              </w:rPr>
            </w:pPr>
            <w:r w:rsidRPr="000931B0">
              <w:rPr>
                <w:b/>
                <w:sz w:val="20"/>
                <w:lang w:val="sv-SE" w:eastAsia="sv-SE"/>
              </w:rPr>
              <w:t>FIN</w:t>
            </w:r>
          </w:p>
        </w:tc>
        <w:tc>
          <w:tcPr>
            <w:tcW w:w="157" w:type="pct"/>
          </w:tcPr>
          <w:p w14:paraId="21E7C39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346843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34C0DF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7BFEB6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8B7D81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FE9D13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80CAD5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9627B1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219A3D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CAFFBB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658C90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7246C0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6B503C2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01F88B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4CBCBE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959984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D34020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F3FD59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EF2ABB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EB1A66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04995F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20BB2D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5D9018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11D6C7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0D60C4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EA303B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ED1AB1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C9C782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9B9525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1599CBD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0202D554" w14:textId="77777777" w:rsidTr="00D31940">
        <w:trPr>
          <w:trHeight w:val="20"/>
          <w:jc w:val="center"/>
        </w:trPr>
        <w:tc>
          <w:tcPr>
            <w:tcW w:w="439" w:type="pct"/>
          </w:tcPr>
          <w:p w14:paraId="0410CF80" w14:textId="77777777" w:rsidR="00572786" w:rsidRPr="000931B0" w:rsidRDefault="00572786" w:rsidP="00D31940">
            <w:pPr>
              <w:spacing w:before="20" w:after="20" w:line="260" w:lineRule="exact"/>
              <w:rPr>
                <w:b/>
                <w:sz w:val="20"/>
                <w:lang w:val="sv-SE" w:eastAsia="sv-SE"/>
              </w:rPr>
            </w:pPr>
            <w:r w:rsidRPr="000931B0">
              <w:rPr>
                <w:b/>
                <w:sz w:val="20"/>
                <w:lang w:val="sv-SE" w:eastAsia="sv-SE"/>
              </w:rPr>
              <w:t>G</w:t>
            </w:r>
          </w:p>
        </w:tc>
        <w:tc>
          <w:tcPr>
            <w:tcW w:w="157" w:type="pct"/>
          </w:tcPr>
          <w:p w14:paraId="13F515C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C522B1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74B23F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8AF66B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C0445D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AF8D86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793765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F307A1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1C7C56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7EDCBF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8B7067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07F07F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461BD0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49D091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7735C0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F9E3EB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4DA2D2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103367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34D527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86173F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DAB020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478C57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83B5B3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8280F2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3DAE6E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FD9C0B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FC2927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67A516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D91924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54A611B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31AEDC8F" w14:textId="77777777" w:rsidTr="00D31940">
        <w:trPr>
          <w:trHeight w:val="20"/>
          <w:jc w:val="center"/>
        </w:trPr>
        <w:tc>
          <w:tcPr>
            <w:tcW w:w="439" w:type="pct"/>
          </w:tcPr>
          <w:p w14:paraId="41BEB94E" w14:textId="77777777" w:rsidR="00572786" w:rsidRPr="000931B0" w:rsidRDefault="00572786" w:rsidP="00D31940">
            <w:pPr>
              <w:spacing w:before="20" w:after="20" w:line="260" w:lineRule="exact"/>
              <w:rPr>
                <w:b/>
                <w:sz w:val="20"/>
                <w:lang w:val="sv-SE" w:eastAsia="sv-SE"/>
              </w:rPr>
            </w:pPr>
            <w:r w:rsidRPr="000931B0">
              <w:rPr>
                <w:b/>
                <w:sz w:val="20"/>
                <w:lang w:val="sv-SE" w:eastAsia="sv-SE"/>
              </w:rPr>
              <w:t>GEO</w:t>
            </w:r>
          </w:p>
        </w:tc>
        <w:tc>
          <w:tcPr>
            <w:tcW w:w="157" w:type="pct"/>
          </w:tcPr>
          <w:p w14:paraId="4CD7AB3F" w14:textId="77777777" w:rsidR="00572786" w:rsidRPr="000931B0" w:rsidRDefault="00572786" w:rsidP="00D31940">
            <w:pPr>
              <w:spacing w:before="20" w:after="20" w:line="260" w:lineRule="exact"/>
              <w:jc w:val="center"/>
              <w:rPr>
                <w:bCs/>
                <w:sz w:val="20"/>
                <w:lang w:val="sv-SE" w:eastAsia="sv-SE"/>
              </w:rPr>
            </w:pPr>
          </w:p>
        </w:tc>
        <w:tc>
          <w:tcPr>
            <w:tcW w:w="157" w:type="pct"/>
          </w:tcPr>
          <w:p w14:paraId="08D16C6D" w14:textId="77777777" w:rsidR="00572786" w:rsidRPr="000931B0" w:rsidRDefault="00572786" w:rsidP="00D31940">
            <w:pPr>
              <w:spacing w:before="20" w:after="20" w:line="260" w:lineRule="exact"/>
              <w:jc w:val="center"/>
              <w:rPr>
                <w:bCs/>
                <w:sz w:val="20"/>
                <w:lang w:val="sv-SE" w:eastAsia="sv-SE"/>
              </w:rPr>
            </w:pPr>
          </w:p>
        </w:tc>
        <w:tc>
          <w:tcPr>
            <w:tcW w:w="157" w:type="pct"/>
          </w:tcPr>
          <w:p w14:paraId="65395196" w14:textId="77777777" w:rsidR="00572786" w:rsidRPr="000931B0" w:rsidRDefault="00572786" w:rsidP="00D31940">
            <w:pPr>
              <w:spacing w:before="20" w:after="20" w:line="260" w:lineRule="exact"/>
              <w:jc w:val="center"/>
              <w:rPr>
                <w:bCs/>
                <w:sz w:val="20"/>
                <w:lang w:val="sv-SE" w:eastAsia="sv-SE"/>
              </w:rPr>
            </w:pPr>
          </w:p>
        </w:tc>
        <w:tc>
          <w:tcPr>
            <w:tcW w:w="157" w:type="pct"/>
          </w:tcPr>
          <w:p w14:paraId="62FBC5FA" w14:textId="77777777" w:rsidR="00572786" w:rsidRPr="000931B0" w:rsidRDefault="00572786" w:rsidP="00D31940">
            <w:pPr>
              <w:spacing w:before="20" w:after="20" w:line="260" w:lineRule="exact"/>
              <w:jc w:val="center"/>
              <w:rPr>
                <w:bCs/>
                <w:sz w:val="20"/>
                <w:lang w:val="sv-SE" w:eastAsia="sv-SE"/>
              </w:rPr>
            </w:pPr>
          </w:p>
        </w:tc>
        <w:tc>
          <w:tcPr>
            <w:tcW w:w="157" w:type="pct"/>
          </w:tcPr>
          <w:p w14:paraId="6FE6E388" w14:textId="77777777" w:rsidR="00572786" w:rsidRPr="000931B0" w:rsidRDefault="00572786" w:rsidP="00D31940">
            <w:pPr>
              <w:spacing w:before="20" w:after="20" w:line="260" w:lineRule="exact"/>
              <w:jc w:val="center"/>
              <w:rPr>
                <w:bCs/>
                <w:sz w:val="20"/>
                <w:lang w:val="sv-SE" w:eastAsia="sv-SE"/>
              </w:rPr>
            </w:pPr>
          </w:p>
        </w:tc>
        <w:tc>
          <w:tcPr>
            <w:tcW w:w="157" w:type="pct"/>
          </w:tcPr>
          <w:p w14:paraId="07B3BED6" w14:textId="77777777" w:rsidR="00572786" w:rsidRPr="000931B0" w:rsidRDefault="00572786" w:rsidP="00D31940">
            <w:pPr>
              <w:spacing w:before="20" w:after="20" w:line="260" w:lineRule="exact"/>
              <w:jc w:val="center"/>
              <w:rPr>
                <w:bCs/>
                <w:sz w:val="20"/>
                <w:lang w:val="sv-SE" w:eastAsia="sv-SE"/>
              </w:rPr>
            </w:pPr>
          </w:p>
        </w:tc>
        <w:tc>
          <w:tcPr>
            <w:tcW w:w="157" w:type="pct"/>
          </w:tcPr>
          <w:p w14:paraId="15ACD6E9" w14:textId="77777777" w:rsidR="00572786" w:rsidRPr="000931B0" w:rsidRDefault="00572786" w:rsidP="00D31940">
            <w:pPr>
              <w:spacing w:before="20" w:after="20" w:line="260" w:lineRule="exact"/>
              <w:jc w:val="center"/>
              <w:rPr>
                <w:bCs/>
                <w:sz w:val="20"/>
                <w:lang w:val="sv-SE" w:eastAsia="sv-SE"/>
              </w:rPr>
            </w:pPr>
          </w:p>
        </w:tc>
        <w:tc>
          <w:tcPr>
            <w:tcW w:w="157" w:type="pct"/>
          </w:tcPr>
          <w:p w14:paraId="22BD60D8" w14:textId="77777777" w:rsidR="00572786" w:rsidRPr="000931B0" w:rsidRDefault="00572786" w:rsidP="00D31940">
            <w:pPr>
              <w:spacing w:before="20" w:after="20" w:line="260" w:lineRule="exact"/>
              <w:jc w:val="center"/>
              <w:rPr>
                <w:bCs/>
                <w:sz w:val="20"/>
                <w:lang w:val="sv-SE" w:eastAsia="sv-SE"/>
              </w:rPr>
            </w:pPr>
          </w:p>
        </w:tc>
        <w:tc>
          <w:tcPr>
            <w:tcW w:w="157" w:type="pct"/>
          </w:tcPr>
          <w:p w14:paraId="5638FAC9" w14:textId="77777777" w:rsidR="00572786" w:rsidRPr="000931B0" w:rsidRDefault="00572786" w:rsidP="00D31940">
            <w:pPr>
              <w:spacing w:before="20" w:after="20" w:line="260" w:lineRule="exact"/>
              <w:jc w:val="center"/>
              <w:rPr>
                <w:bCs/>
                <w:sz w:val="20"/>
                <w:lang w:val="sv-SE" w:eastAsia="sv-SE"/>
              </w:rPr>
            </w:pPr>
          </w:p>
        </w:tc>
        <w:tc>
          <w:tcPr>
            <w:tcW w:w="157" w:type="pct"/>
          </w:tcPr>
          <w:p w14:paraId="62F9D353" w14:textId="77777777" w:rsidR="00572786" w:rsidRPr="000931B0" w:rsidRDefault="00572786" w:rsidP="00D31940">
            <w:pPr>
              <w:spacing w:before="20" w:after="20" w:line="260" w:lineRule="exact"/>
              <w:jc w:val="center"/>
              <w:rPr>
                <w:bCs/>
                <w:sz w:val="20"/>
                <w:lang w:val="sv-SE" w:eastAsia="sv-SE"/>
              </w:rPr>
            </w:pPr>
          </w:p>
        </w:tc>
        <w:tc>
          <w:tcPr>
            <w:tcW w:w="157" w:type="pct"/>
          </w:tcPr>
          <w:p w14:paraId="252CFCFB" w14:textId="77777777" w:rsidR="00572786" w:rsidRPr="000931B0" w:rsidRDefault="00572786" w:rsidP="00D31940">
            <w:pPr>
              <w:spacing w:before="20" w:after="20" w:line="260" w:lineRule="exact"/>
              <w:jc w:val="center"/>
              <w:rPr>
                <w:bCs/>
                <w:sz w:val="20"/>
                <w:lang w:val="sv-SE" w:eastAsia="sv-SE"/>
              </w:rPr>
            </w:pPr>
          </w:p>
        </w:tc>
        <w:tc>
          <w:tcPr>
            <w:tcW w:w="157" w:type="pct"/>
          </w:tcPr>
          <w:p w14:paraId="49F1FD41" w14:textId="77777777" w:rsidR="00572786" w:rsidRPr="000931B0" w:rsidRDefault="00572786" w:rsidP="00D31940">
            <w:pPr>
              <w:spacing w:before="20" w:after="20" w:line="260" w:lineRule="exact"/>
              <w:jc w:val="center"/>
              <w:rPr>
                <w:bCs/>
                <w:sz w:val="20"/>
                <w:lang w:val="sv-SE" w:eastAsia="sv-SE"/>
              </w:rPr>
            </w:pPr>
          </w:p>
        </w:tc>
        <w:tc>
          <w:tcPr>
            <w:tcW w:w="148" w:type="pct"/>
          </w:tcPr>
          <w:p w14:paraId="638D78CF" w14:textId="77777777" w:rsidR="00572786" w:rsidRPr="000931B0" w:rsidRDefault="00572786" w:rsidP="00D31940">
            <w:pPr>
              <w:spacing w:before="20" w:after="20" w:line="260" w:lineRule="exact"/>
              <w:jc w:val="center"/>
              <w:rPr>
                <w:bCs/>
                <w:sz w:val="20"/>
                <w:lang w:val="sv-SE" w:eastAsia="sv-SE"/>
              </w:rPr>
            </w:pPr>
          </w:p>
        </w:tc>
        <w:tc>
          <w:tcPr>
            <w:tcW w:w="148" w:type="pct"/>
          </w:tcPr>
          <w:p w14:paraId="45608101" w14:textId="77777777" w:rsidR="00572786" w:rsidRPr="000931B0" w:rsidRDefault="00572786" w:rsidP="00D31940">
            <w:pPr>
              <w:spacing w:before="20" w:after="20" w:line="260" w:lineRule="exact"/>
              <w:jc w:val="center"/>
              <w:rPr>
                <w:bCs/>
                <w:sz w:val="20"/>
                <w:lang w:val="sv-SE" w:eastAsia="sv-SE"/>
              </w:rPr>
            </w:pPr>
          </w:p>
        </w:tc>
        <w:tc>
          <w:tcPr>
            <w:tcW w:w="148" w:type="pct"/>
          </w:tcPr>
          <w:p w14:paraId="2241DB1B" w14:textId="77777777" w:rsidR="00572786" w:rsidRPr="000931B0" w:rsidRDefault="00572786" w:rsidP="00D31940">
            <w:pPr>
              <w:spacing w:before="20" w:after="20" w:line="260" w:lineRule="exact"/>
              <w:jc w:val="center"/>
              <w:rPr>
                <w:bCs/>
                <w:sz w:val="20"/>
                <w:lang w:val="sv-SE" w:eastAsia="sv-SE"/>
              </w:rPr>
            </w:pPr>
          </w:p>
        </w:tc>
        <w:tc>
          <w:tcPr>
            <w:tcW w:w="148" w:type="pct"/>
          </w:tcPr>
          <w:p w14:paraId="537F692F" w14:textId="77777777" w:rsidR="00572786" w:rsidRPr="000931B0" w:rsidRDefault="00572786" w:rsidP="00D31940">
            <w:pPr>
              <w:spacing w:before="20" w:after="20" w:line="260" w:lineRule="exact"/>
              <w:jc w:val="center"/>
              <w:rPr>
                <w:bCs/>
                <w:sz w:val="20"/>
                <w:lang w:val="sv-SE" w:eastAsia="sv-SE"/>
              </w:rPr>
            </w:pPr>
          </w:p>
        </w:tc>
        <w:tc>
          <w:tcPr>
            <w:tcW w:w="149" w:type="pct"/>
          </w:tcPr>
          <w:p w14:paraId="59F309C3" w14:textId="77777777" w:rsidR="00572786" w:rsidRPr="000931B0" w:rsidRDefault="00572786" w:rsidP="00D31940">
            <w:pPr>
              <w:spacing w:before="20" w:after="20" w:line="260" w:lineRule="exact"/>
              <w:jc w:val="center"/>
              <w:rPr>
                <w:bCs/>
                <w:sz w:val="20"/>
                <w:lang w:val="sv-SE" w:eastAsia="sv-SE"/>
              </w:rPr>
            </w:pPr>
          </w:p>
        </w:tc>
        <w:tc>
          <w:tcPr>
            <w:tcW w:w="149" w:type="pct"/>
          </w:tcPr>
          <w:p w14:paraId="5BCA67F0" w14:textId="77777777" w:rsidR="00572786" w:rsidRPr="000931B0" w:rsidRDefault="00572786" w:rsidP="00D31940">
            <w:pPr>
              <w:spacing w:before="20" w:after="20" w:line="260" w:lineRule="exact"/>
              <w:jc w:val="center"/>
              <w:rPr>
                <w:bCs/>
                <w:sz w:val="20"/>
                <w:lang w:val="sv-SE" w:eastAsia="sv-SE"/>
              </w:rPr>
            </w:pPr>
          </w:p>
        </w:tc>
        <w:tc>
          <w:tcPr>
            <w:tcW w:w="149" w:type="pct"/>
          </w:tcPr>
          <w:p w14:paraId="7F0243D1" w14:textId="77777777" w:rsidR="00572786" w:rsidRPr="000931B0" w:rsidRDefault="00572786" w:rsidP="00D31940">
            <w:pPr>
              <w:spacing w:before="20" w:after="20" w:line="260" w:lineRule="exact"/>
              <w:jc w:val="center"/>
              <w:rPr>
                <w:bCs/>
                <w:sz w:val="20"/>
                <w:lang w:val="sv-SE" w:eastAsia="sv-SE"/>
              </w:rPr>
            </w:pPr>
          </w:p>
        </w:tc>
        <w:tc>
          <w:tcPr>
            <w:tcW w:w="149" w:type="pct"/>
          </w:tcPr>
          <w:p w14:paraId="14F09CC5" w14:textId="77777777" w:rsidR="00572786" w:rsidRPr="000931B0" w:rsidRDefault="00572786" w:rsidP="00D31940">
            <w:pPr>
              <w:spacing w:before="20" w:after="20" w:line="260" w:lineRule="exact"/>
              <w:jc w:val="center"/>
              <w:rPr>
                <w:bCs/>
                <w:sz w:val="20"/>
                <w:lang w:val="sv-SE" w:eastAsia="sv-SE"/>
              </w:rPr>
            </w:pPr>
          </w:p>
        </w:tc>
        <w:tc>
          <w:tcPr>
            <w:tcW w:w="149" w:type="pct"/>
          </w:tcPr>
          <w:p w14:paraId="6DBADE25" w14:textId="77777777" w:rsidR="00572786" w:rsidRPr="000931B0" w:rsidRDefault="00572786" w:rsidP="00D31940">
            <w:pPr>
              <w:spacing w:before="20" w:after="20" w:line="260" w:lineRule="exact"/>
              <w:jc w:val="center"/>
              <w:rPr>
                <w:bCs/>
                <w:sz w:val="20"/>
                <w:lang w:val="sv-SE" w:eastAsia="sv-SE"/>
              </w:rPr>
            </w:pPr>
          </w:p>
        </w:tc>
        <w:tc>
          <w:tcPr>
            <w:tcW w:w="149" w:type="pct"/>
          </w:tcPr>
          <w:p w14:paraId="34E93491" w14:textId="77777777" w:rsidR="00572786" w:rsidRPr="000931B0" w:rsidRDefault="00572786" w:rsidP="00D31940">
            <w:pPr>
              <w:spacing w:before="20" w:after="20" w:line="260" w:lineRule="exact"/>
              <w:jc w:val="center"/>
              <w:rPr>
                <w:bCs/>
                <w:sz w:val="20"/>
                <w:lang w:val="sv-SE" w:eastAsia="sv-SE"/>
              </w:rPr>
            </w:pPr>
          </w:p>
        </w:tc>
        <w:tc>
          <w:tcPr>
            <w:tcW w:w="149" w:type="pct"/>
          </w:tcPr>
          <w:p w14:paraId="719273B7" w14:textId="77777777" w:rsidR="00572786" w:rsidRPr="000931B0" w:rsidRDefault="00572786" w:rsidP="00D31940">
            <w:pPr>
              <w:spacing w:before="20" w:after="20" w:line="260" w:lineRule="exact"/>
              <w:jc w:val="center"/>
              <w:rPr>
                <w:bCs/>
                <w:sz w:val="20"/>
                <w:lang w:val="sv-SE" w:eastAsia="sv-SE"/>
              </w:rPr>
            </w:pPr>
          </w:p>
        </w:tc>
        <w:tc>
          <w:tcPr>
            <w:tcW w:w="149" w:type="pct"/>
          </w:tcPr>
          <w:p w14:paraId="1A6E39E8" w14:textId="77777777" w:rsidR="00572786" w:rsidRPr="000931B0" w:rsidRDefault="00572786" w:rsidP="00D31940">
            <w:pPr>
              <w:spacing w:before="20" w:after="20" w:line="260" w:lineRule="exact"/>
              <w:jc w:val="center"/>
              <w:rPr>
                <w:bCs/>
                <w:sz w:val="20"/>
                <w:lang w:val="sv-SE" w:eastAsia="sv-SE"/>
              </w:rPr>
            </w:pPr>
          </w:p>
        </w:tc>
        <w:tc>
          <w:tcPr>
            <w:tcW w:w="149" w:type="pct"/>
          </w:tcPr>
          <w:p w14:paraId="11B027AA" w14:textId="77777777" w:rsidR="00572786" w:rsidRPr="000931B0" w:rsidRDefault="00572786" w:rsidP="00D31940">
            <w:pPr>
              <w:spacing w:before="20" w:after="20" w:line="260" w:lineRule="exact"/>
              <w:jc w:val="center"/>
              <w:rPr>
                <w:bCs/>
                <w:sz w:val="20"/>
                <w:lang w:val="sv-SE" w:eastAsia="sv-SE"/>
              </w:rPr>
            </w:pPr>
          </w:p>
        </w:tc>
        <w:tc>
          <w:tcPr>
            <w:tcW w:w="149" w:type="pct"/>
          </w:tcPr>
          <w:p w14:paraId="2DEE68F2" w14:textId="77777777" w:rsidR="00572786" w:rsidRPr="000931B0" w:rsidRDefault="00572786" w:rsidP="00D31940">
            <w:pPr>
              <w:spacing w:before="20" w:after="20" w:line="260" w:lineRule="exact"/>
              <w:jc w:val="center"/>
              <w:rPr>
                <w:bCs/>
                <w:sz w:val="20"/>
                <w:lang w:val="sv-SE" w:eastAsia="sv-SE"/>
              </w:rPr>
            </w:pPr>
          </w:p>
        </w:tc>
        <w:tc>
          <w:tcPr>
            <w:tcW w:w="149" w:type="pct"/>
          </w:tcPr>
          <w:p w14:paraId="2E3CCAA1" w14:textId="77777777" w:rsidR="00572786" w:rsidRPr="000931B0" w:rsidRDefault="00572786" w:rsidP="00D31940">
            <w:pPr>
              <w:spacing w:before="20" w:after="20" w:line="260" w:lineRule="exact"/>
              <w:jc w:val="center"/>
              <w:rPr>
                <w:bCs/>
                <w:sz w:val="20"/>
                <w:lang w:val="sv-SE" w:eastAsia="sv-SE"/>
              </w:rPr>
            </w:pPr>
          </w:p>
        </w:tc>
        <w:tc>
          <w:tcPr>
            <w:tcW w:w="149" w:type="pct"/>
          </w:tcPr>
          <w:p w14:paraId="6D365D99" w14:textId="77777777" w:rsidR="00572786" w:rsidRPr="000931B0" w:rsidRDefault="00572786" w:rsidP="00D31940">
            <w:pPr>
              <w:spacing w:before="20" w:after="20" w:line="260" w:lineRule="exact"/>
              <w:jc w:val="center"/>
              <w:rPr>
                <w:bCs/>
                <w:sz w:val="20"/>
                <w:lang w:val="sv-SE" w:eastAsia="sv-SE"/>
              </w:rPr>
            </w:pPr>
          </w:p>
        </w:tc>
        <w:tc>
          <w:tcPr>
            <w:tcW w:w="149" w:type="pct"/>
          </w:tcPr>
          <w:p w14:paraId="59B1B1FD" w14:textId="77777777" w:rsidR="00572786" w:rsidRPr="000931B0" w:rsidRDefault="00572786" w:rsidP="00D31940">
            <w:pPr>
              <w:spacing w:before="20" w:after="20" w:line="260" w:lineRule="exact"/>
              <w:jc w:val="center"/>
              <w:rPr>
                <w:bCs/>
                <w:sz w:val="20"/>
                <w:lang w:val="sv-SE" w:eastAsia="sv-SE"/>
              </w:rPr>
            </w:pPr>
          </w:p>
        </w:tc>
        <w:tc>
          <w:tcPr>
            <w:tcW w:w="147" w:type="pct"/>
          </w:tcPr>
          <w:p w14:paraId="1106170C" w14:textId="77777777" w:rsidR="00572786" w:rsidRPr="000931B0" w:rsidRDefault="00572786" w:rsidP="00D31940">
            <w:pPr>
              <w:spacing w:before="20" w:after="20" w:line="260" w:lineRule="exact"/>
              <w:jc w:val="center"/>
              <w:rPr>
                <w:bCs/>
                <w:sz w:val="20"/>
                <w:lang w:val="sv-SE" w:eastAsia="sv-SE"/>
              </w:rPr>
            </w:pPr>
          </w:p>
        </w:tc>
      </w:tr>
      <w:tr w:rsidR="00572786" w:rsidRPr="000931B0" w14:paraId="08335785" w14:textId="77777777" w:rsidTr="00D31940">
        <w:trPr>
          <w:trHeight w:val="20"/>
          <w:jc w:val="center"/>
        </w:trPr>
        <w:tc>
          <w:tcPr>
            <w:tcW w:w="439" w:type="pct"/>
          </w:tcPr>
          <w:p w14:paraId="1C503271" w14:textId="77777777" w:rsidR="00572786" w:rsidRPr="000931B0" w:rsidRDefault="00572786" w:rsidP="00D31940">
            <w:pPr>
              <w:spacing w:before="20" w:after="20" w:line="260" w:lineRule="exact"/>
              <w:rPr>
                <w:b/>
                <w:sz w:val="20"/>
                <w:lang w:val="sv-SE" w:eastAsia="sv-SE"/>
              </w:rPr>
            </w:pPr>
            <w:r w:rsidRPr="000931B0">
              <w:rPr>
                <w:b/>
                <w:sz w:val="20"/>
                <w:lang w:val="sv-SE" w:eastAsia="sv-SE"/>
              </w:rPr>
              <w:t>GRC</w:t>
            </w:r>
          </w:p>
        </w:tc>
        <w:tc>
          <w:tcPr>
            <w:tcW w:w="157" w:type="pct"/>
          </w:tcPr>
          <w:p w14:paraId="4BABE06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BCBE67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8546AE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995B7F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FBF8AC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23B941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2AC044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C2BEE4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C62051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76B477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9A235F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EFE11D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40014F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2302A3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CD0FA9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682B496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FACC61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2395FD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E1E870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42E31A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B33504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A9C46C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85431F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10D72E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BFDB4C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F0DEEB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48CD9C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A8C3AB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0B5E6A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6D5F9DB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2BFD50A7" w14:textId="77777777" w:rsidTr="00D31940">
        <w:trPr>
          <w:trHeight w:val="20"/>
          <w:jc w:val="center"/>
        </w:trPr>
        <w:tc>
          <w:tcPr>
            <w:tcW w:w="439" w:type="pct"/>
          </w:tcPr>
          <w:p w14:paraId="34B14689" w14:textId="77777777" w:rsidR="00572786" w:rsidRPr="000931B0" w:rsidRDefault="00572786" w:rsidP="00D31940">
            <w:pPr>
              <w:spacing w:before="20" w:after="20" w:line="260" w:lineRule="exact"/>
              <w:rPr>
                <w:b/>
                <w:sz w:val="20"/>
                <w:lang w:val="sv-SE" w:eastAsia="sv-SE"/>
              </w:rPr>
            </w:pPr>
            <w:r w:rsidRPr="000931B0">
              <w:rPr>
                <w:b/>
                <w:sz w:val="20"/>
                <w:lang w:val="sv-SE" w:eastAsia="sv-SE"/>
              </w:rPr>
              <w:t>HNG</w:t>
            </w:r>
          </w:p>
        </w:tc>
        <w:tc>
          <w:tcPr>
            <w:tcW w:w="157" w:type="pct"/>
          </w:tcPr>
          <w:p w14:paraId="0FEBB89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115ED0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133BDE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909FB6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EFE4AC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C877C2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4B29F2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38FD9A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09ECB7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6F16E1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719A04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D27A76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54DF6C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B02155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9F8FEE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058818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E6E9B3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445988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CF8225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64B4F0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222D7E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DC2244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BF6330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F0F48D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86B132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ECAF3A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AF2D6E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12BA92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304DDF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7CC4FBD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700AA71B" w14:textId="77777777" w:rsidTr="00D31940">
        <w:trPr>
          <w:trHeight w:val="20"/>
          <w:jc w:val="center"/>
        </w:trPr>
        <w:tc>
          <w:tcPr>
            <w:tcW w:w="439" w:type="pct"/>
            <w:vAlign w:val="bottom"/>
          </w:tcPr>
          <w:p w14:paraId="300BD456" w14:textId="77777777" w:rsidR="00572786" w:rsidRPr="000931B0" w:rsidRDefault="00572786" w:rsidP="00D31940">
            <w:pPr>
              <w:spacing w:before="20" w:after="20" w:line="260" w:lineRule="exact"/>
              <w:rPr>
                <w:b/>
                <w:sz w:val="20"/>
                <w:lang w:val="sv-SE" w:eastAsia="sv-SE"/>
              </w:rPr>
            </w:pPr>
            <w:r w:rsidRPr="000931B0">
              <w:rPr>
                <w:b/>
                <w:sz w:val="20"/>
                <w:lang w:val="sv-SE" w:eastAsia="sv-SE"/>
              </w:rPr>
              <w:t>HOL</w:t>
            </w:r>
          </w:p>
        </w:tc>
        <w:tc>
          <w:tcPr>
            <w:tcW w:w="157" w:type="pct"/>
          </w:tcPr>
          <w:p w14:paraId="50DDAD8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356D60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55EB1E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CDBA41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132D08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576EB0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E22CAB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7C805F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F9A41C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BDB4A9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6C932A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FA952E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DDDB1F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D01595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7CCA40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0BCDF4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8CE9EF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9B5C42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D32ABD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BF810C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6A7A34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8302C4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B200DF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7C58D8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0D3868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DDCC70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9CB42A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5C935C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320A16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55DBE5C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642A8C38" w14:textId="77777777" w:rsidTr="00D31940">
        <w:trPr>
          <w:trHeight w:val="20"/>
          <w:jc w:val="center"/>
        </w:trPr>
        <w:tc>
          <w:tcPr>
            <w:tcW w:w="439" w:type="pct"/>
          </w:tcPr>
          <w:p w14:paraId="63B9B044" w14:textId="77777777" w:rsidR="00572786" w:rsidRPr="000931B0" w:rsidRDefault="00572786" w:rsidP="00D31940">
            <w:pPr>
              <w:spacing w:before="20" w:after="20" w:line="260" w:lineRule="exact"/>
              <w:rPr>
                <w:b/>
                <w:sz w:val="20"/>
                <w:lang w:val="sv-SE" w:eastAsia="sv-SE"/>
              </w:rPr>
            </w:pPr>
            <w:r w:rsidRPr="000931B0">
              <w:rPr>
                <w:b/>
                <w:sz w:val="20"/>
                <w:lang w:val="sv-SE" w:eastAsia="sv-SE"/>
              </w:rPr>
              <w:t>HRV</w:t>
            </w:r>
          </w:p>
        </w:tc>
        <w:tc>
          <w:tcPr>
            <w:tcW w:w="157" w:type="pct"/>
          </w:tcPr>
          <w:p w14:paraId="65AC0B7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4411AF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0B35E4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C35862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C67E89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9520C8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BB812B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FB3486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BEE7C4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72375B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668662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E24544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62C27E7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A7A5E1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3778CE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3C65C59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75966B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BC5DA1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04D526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15EA79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74FF67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1B000C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81BF88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419A85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75BB08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390EBB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9B0755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191A57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B8524E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4DE4F8D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15544850" w14:textId="77777777" w:rsidTr="00D31940">
        <w:trPr>
          <w:trHeight w:val="20"/>
          <w:jc w:val="center"/>
        </w:trPr>
        <w:tc>
          <w:tcPr>
            <w:tcW w:w="439" w:type="pct"/>
          </w:tcPr>
          <w:p w14:paraId="4F522AD1" w14:textId="77777777" w:rsidR="00572786" w:rsidRPr="000931B0" w:rsidRDefault="00572786" w:rsidP="00D31940">
            <w:pPr>
              <w:spacing w:before="20" w:after="20" w:line="260" w:lineRule="exact"/>
              <w:rPr>
                <w:b/>
                <w:sz w:val="20"/>
                <w:lang w:val="sv-SE" w:eastAsia="sv-SE"/>
              </w:rPr>
            </w:pPr>
            <w:r w:rsidRPr="000931B0">
              <w:rPr>
                <w:b/>
                <w:sz w:val="20"/>
                <w:lang w:val="sv-SE" w:eastAsia="sv-SE"/>
              </w:rPr>
              <w:t>I</w:t>
            </w:r>
          </w:p>
        </w:tc>
        <w:tc>
          <w:tcPr>
            <w:tcW w:w="157" w:type="pct"/>
          </w:tcPr>
          <w:p w14:paraId="1E41720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FC0A28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C27038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FBF5BF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B38BBC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A87691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7D8C93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2AB2B1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BA1572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799D47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379449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E48D02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shd w:val="clear" w:color="auto" w:fill="FFFFFF" w:themeFill="background1"/>
          </w:tcPr>
          <w:p w14:paraId="0A65978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shd w:val="clear" w:color="auto" w:fill="FFFFFF" w:themeFill="background1"/>
          </w:tcPr>
          <w:p w14:paraId="76739E9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shd w:val="clear" w:color="auto" w:fill="FFFFFF" w:themeFill="background1"/>
          </w:tcPr>
          <w:p w14:paraId="4C98D52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shd w:val="clear" w:color="auto" w:fill="FFFFFF" w:themeFill="background1"/>
          </w:tcPr>
          <w:p w14:paraId="1E37587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C4AD39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DA4C87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5AC1B7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6A62C4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FFC576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EB3226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93BA49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026AA5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660E7B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EA69F8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9434A5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589053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49AD01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722F22B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16FEDD17" w14:textId="77777777" w:rsidTr="00D31940">
        <w:trPr>
          <w:trHeight w:val="20"/>
          <w:jc w:val="center"/>
        </w:trPr>
        <w:tc>
          <w:tcPr>
            <w:tcW w:w="439" w:type="pct"/>
          </w:tcPr>
          <w:p w14:paraId="5D66D996" w14:textId="77777777" w:rsidR="00572786" w:rsidRPr="000931B0" w:rsidRDefault="00572786" w:rsidP="00D31940">
            <w:pPr>
              <w:spacing w:before="20" w:after="20" w:line="260" w:lineRule="exact"/>
              <w:rPr>
                <w:b/>
                <w:sz w:val="20"/>
                <w:lang w:val="sv-SE" w:eastAsia="sv-SE"/>
              </w:rPr>
            </w:pPr>
            <w:r w:rsidRPr="000931B0">
              <w:rPr>
                <w:b/>
                <w:sz w:val="20"/>
                <w:lang w:val="sv-SE" w:eastAsia="sv-SE"/>
              </w:rPr>
              <w:lastRenderedPageBreak/>
              <w:t>IRL</w:t>
            </w:r>
          </w:p>
        </w:tc>
        <w:tc>
          <w:tcPr>
            <w:tcW w:w="157" w:type="pct"/>
          </w:tcPr>
          <w:p w14:paraId="4DB635FE" w14:textId="77777777" w:rsidR="00572786" w:rsidRPr="000931B0" w:rsidRDefault="00572786" w:rsidP="00D31940">
            <w:pPr>
              <w:spacing w:before="20" w:after="20" w:line="260" w:lineRule="exact"/>
              <w:jc w:val="center"/>
              <w:rPr>
                <w:bCs/>
                <w:sz w:val="20"/>
                <w:lang w:val="sv-SE" w:eastAsia="sv-SE"/>
              </w:rPr>
            </w:pPr>
          </w:p>
        </w:tc>
        <w:tc>
          <w:tcPr>
            <w:tcW w:w="157" w:type="pct"/>
          </w:tcPr>
          <w:p w14:paraId="62423DB1" w14:textId="77777777" w:rsidR="00572786" w:rsidRPr="000931B0" w:rsidRDefault="00572786" w:rsidP="00D31940">
            <w:pPr>
              <w:spacing w:before="20" w:after="20" w:line="260" w:lineRule="exact"/>
              <w:jc w:val="center"/>
              <w:rPr>
                <w:bCs/>
                <w:sz w:val="20"/>
                <w:lang w:val="sv-SE" w:eastAsia="sv-SE"/>
              </w:rPr>
            </w:pPr>
          </w:p>
        </w:tc>
        <w:tc>
          <w:tcPr>
            <w:tcW w:w="157" w:type="pct"/>
          </w:tcPr>
          <w:p w14:paraId="2245A923" w14:textId="77777777" w:rsidR="00572786" w:rsidRPr="000931B0" w:rsidRDefault="00572786" w:rsidP="00D31940">
            <w:pPr>
              <w:spacing w:before="20" w:after="20" w:line="260" w:lineRule="exact"/>
              <w:jc w:val="center"/>
              <w:rPr>
                <w:bCs/>
                <w:sz w:val="20"/>
                <w:lang w:val="sv-SE" w:eastAsia="sv-SE"/>
              </w:rPr>
            </w:pPr>
          </w:p>
        </w:tc>
        <w:tc>
          <w:tcPr>
            <w:tcW w:w="157" w:type="pct"/>
          </w:tcPr>
          <w:p w14:paraId="65766487" w14:textId="77777777" w:rsidR="00572786" w:rsidRPr="000931B0" w:rsidRDefault="00572786" w:rsidP="00D31940">
            <w:pPr>
              <w:spacing w:before="20" w:after="20" w:line="260" w:lineRule="exact"/>
              <w:jc w:val="center"/>
              <w:rPr>
                <w:bCs/>
                <w:sz w:val="20"/>
                <w:lang w:val="sv-SE" w:eastAsia="sv-SE"/>
              </w:rPr>
            </w:pPr>
          </w:p>
        </w:tc>
        <w:tc>
          <w:tcPr>
            <w:tcW w:w="157" w:type="pct"/>
          </w:tcPr>
          <w:p w14:paraId="09FB6D75" w14:textId="77777777" w:rsidR="00572786" w:rsidRPr="000931B0" w:rsidRDefault="00572786" w:rsidP="00D31940">
            <w:pPr>
              <w:spacing w:before="20" w:after="20" w:line="260" w:lineRule="exact"/>
              <w:jc w:val="center"/>
              <w:rPr>
                <w:bCs/>
                <w:sz w:val="20"/>
                <w:lang w:val="sv-SE" w:eastAsia="sv-SE"/>
              </w:rPr>
            </w:pPr>
          </w:p>
        </w:tc>
        <w:tc>
          <w:tcPr>
            <w:tcW w:w="157" w:type="pct"/>
          </w:tcPr>
          <w:p w14:paraId="0DA2CFE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A0DFBA6" w14:textId="77777777" w:rsidR="00572786" w:rsidRPr="000931B0" w:rsidRDefault="00572786" w:rsidP="00D31940">
            <w:pPr>
              <w:spacing w:before="20" w:after="20" w:line="260" w:lineRule="exact"/>
              <w:jc w:val="center"/>
              <w:rPr>
                <w:bCs/>
                <w:sz w:val="20"/>
                <w:lang w:val="sv-SE" w:eastAsia="sv-SE"/>
              </w:rPr>
            </w:pPr>
          </w:p>
        </w:tc>
        <w:tc>
          <w:tcPr>
            <w:tcW w:w="157" w:type="pct"/>
          </w:tcPr>
          <w:p w14:paraId="457BF462" w14:textId="77777777" w:rsidR="00572786" w:rsidRPr="000931B0" w:rsidRDefault="00572786" w:rsidP="00D31940">
            <w:pPr>
              <w:spacing w:before="20" w:after="20" w:line="260" w:lineRule="exact"/>
              <w:jc w:val="center"/>
              <w:rPr>
                <w:bCs/>
                <w:sz w:val="20"/>
                <w:lang w:val="sv-SE" w:eastAsia="sv-SE"/>
              </w:rPr>
            </w:pPr>
          </w:p>
        </w:tc>
        <w:tc>
          <w:tcPr>
            <w:tcW w:w="157" w:type="pct"/>
          </w:tcPr>
          <w:p w14:paraId="3F5B2EB7" w14:textId="77777777" w:rsidR="00572786" w:rsidRPr="000931B0" w:rsidRDefault="00572786" w:rsidP="00D31940">
            <w:pPr>
              <w:spacing w:before="20" w:after="20" w:line="260" w:lineRule="exact"/>
              <w:jc w:val="center"/>
              <w:rPr>
                <w:bCs/>
                <w:sz w:val="20"/>
                <w:lang w:val="sv-SE" w:eastAsia="sv-SE"/>
              </w:rPr>
            </w:pPr>
          </w:p>
        </w:tc>
        <w:tc>
          <w:tcPr>
            <w:tcW w:w="157" w:type="pct"/>
          </w:tcPr>
          <w:p w14:paraId="281BF787" w14:textId="77777777" w:rsidR="00572786" w:rsidRPr="000931B0" w:rsidRDefault="00572786" w:rsidP="00D31940">
            <w:pPr>
              <w:spacing w:before="20" w:after="20" w:line="260" w:lineRule="exact"/>
              <w:jc w:val="center"/>
              <w:rPr>
                <w:bCs/>
                <w:sz w:val="20"/>
                <w:lang w:val="sv-SE" w:eastAsia="sv-SE"/>
              </w:rPr>
            </w:pPr>
          </w:p>
        </w:tc>
        <w:tc>
          <w:tcPr>
            <w:tcW w:w="157" w:type="pct"/>
          </w:tcPr>
          <w:p w14:paraId="53F3AFBD" w14:textId="77777777" w:rsidR="00572786" w:rsidRPr="000931B0" w:rsidRDefault="00572786" w:rsidP="00D31940">
            <w:pPr>
              <w:spacing w:before="20" w:after="20" w:line="260" w:lineRule="exact"/>
              <w:jc w:val="center"/>
              <w:rPr>
                <w:bCs/>
                <w:sz w:val="20"/>
                <w:lang w:val="sv-SE" w:eastAsia="sv-SE"/>
              </w:rPr>
            </w:pPr>
          </w:p>
        </w:tc>
        <w:tc>
          <w:tcPr>
            <w:tcW w:w="157" w:type="pct"/>
          </w:tcPr>
          <w:p w14:paraId="46A9BA41" w14:textId="77777777" w:rsidR="00572786" w:rsidRPr="000931B0" w:rsidRDefault="00572786" w:rsidP="00D31940">
            <w:pPr>
              <w:spacing w:before="20" w:after="20" w:line="260" w:lineRule="exact"/>
              <w:jc w:val="center"/>
              <w:rPr>
                <w:bCs/>
                <w:sz w:val="20"/>
                <w:lang w:val="sv-SE" w:eastAsia="sv-SE"/>
              </w:rPr>
            </w:pPr>
          </w:p>
        </w:tc>
        <w:tc>
          <w:tcPr>
            <w:tcW w:w="148" w:type="pct"/>
          </w:tcPr>
          <w:p w14:paraId="785B2C39" w14:textId="77777777" w:rsidR="00572786" w:rsidRPr="000931B0" w:rsidRDefault="00572786" w:rsidP="00D31940">
            <w:pPr>
              <w:spacing w:before="20" w:after="20" w:line="260" w:lineRule="exact"/>
              <w:jc w:val="center"/>
              <w:rPr>
                <w:bCs/>
                <w:sz w:val="20"/>
                <w:lang w:val="sv-SE" w:eastAsia="sv-SE"/>
              </w:rPr>
            </w:pPr>
          </w:p>
        </w:tc>
        <w:tc>
          <w:tcPr>
            <w:tcW w:w="148" w:type="pct"/>
          </w:tcPr>
          <w:p w14:paraId="5CBC7407" w14:textId="77777777" w:rsidR="00572786" w:rsidRPr="000931B0" w:rsidRDefault="00572786" w:rsidP="00D31940">
            <w:pPr>
              <w:spacing w:before="20" w:after="20" w:line="260" w:lineRule="exact"/>
              <w:jc w:val="center"/>
              <w:rPr>
                <w:bCs/>
                <w:sz w:val="20"/>
                <w:lang w:val="sv-SE" w:eastAsia="sv-SE"/>
              </w:rPr>
            </w:pPr>
          </w:p>
        </w:tc>
        <w:tc>
          <w:tcPr>
            <w:tcW w:w="148" w:type="pct"/>
          </w:tcPr>
          <w:p w14:paraId="44BC0AFB" w14:textId="77777777" w:rsidR="00572786" w:rsidRPr="000931B0" w:rsidRDefault="00572786" w:rsidP="00D31940">
            <w:pPr>
              <w:spacing w:before="20" w:after="20" w:line="260" w:lineRule="exact"/>
              <w:jc w:val="center"/>
              <w:rPr>
                <w:bCs/>
                <w:sz w:val="20"/>
                <w:lang w:val="sv-SE" w:eastAsia="sv-SE"/>
              </w:rPr>
            </w:pPr>
          </w:p>
        </w:tc>
        <w:tc>
          <w:tcPr>
            <w:tcW w:w="148" w:type="pct"/>
          </w:tcPr>
          <w:p w14:paraId="7CFE223C" w14:textId="77777777" w:rsidR="00572786" w:rsidRPr="000931B0" w:rsidRDefault="00572786" w:rsidP="00D31940">
            <w:pPr>
              <w:spacing w:before="20" w:after="20" w:line="260" w:lineRule="exact"/>
              <w:jc w:val="center"/>
              <w:rPr>
                <w:bCs/>
                <w:sz w:val="20"/>
                <w:lang w:val="sv-SE" w:eastAsia="sv-SE"/>
              </w:rPr>
            </w:pPr>
          </w:p>
        </w:tc>
        <w:tc>
          <w:tcPr>
            <w:tcW w:w="149" w:type="pct"/>
          </w:tcPr>
          <w:p w14:paraId="3C745CF2" w14:textId="77777777" w:rsidR="00572786" w:rsidRPr="000931B0" w:rsidRDefault="00572786" w:rsidP="00D31940">
            <w:pPr>
              <w:spacing w:before="20" w:after="20" w:line="260" w:lineRule="exact"/>
              <w:jc w:val="center"/>
              <w:rPr>
                <w:bCs/>
                <w:sz w:val="20"/>
                <w:lang w:val="sv-SE" w:eastAsia="sv-SE"/>
              </w:rPr>
            </w:pPr>
          </w:p>
        </w:tc>
        <w:tc>
          <w:tcPr>
            <w:tcW w:w="149" w:type="pct"/>
          </w:tcPr>
          <w:p w14:paraId="571E8136" w14:textId="77777777" w:rsidR="00572786" w:rsidRPr="000931B0" w:rsidRDefault="00572786" w:rsidP="00D31940">
            <w:pPr>
              <w:spacing w:before="20" w:after="20" w:line="260" w:lineRule="exact"/>
              <w:jc w:val="center"/>
              <w:rPr>
                <w:bCs/>
                <w:sz w:val="20"/>
                <w:lang w:val="sv-SE" w:eastAsia="sv-SE"/>
              </w:rPr>
            </w:pPr>
          </w:p>
        </w:tc>
        <w:tc>
          <w:tcPr>
            <w:tcW w:w="149" w:type="pct"/>
          </w:tcPr>
          <w:p w14:paraId="484FD187" w14:textId="77777777" w:rsidR="00572786" w:rsidRPr="000931B0" w:rsidRDefault="00572786" w:rsidP="00D31940">
            <w:pPr>
              <w:spacing w:before="20" w:after="20" w:line="260" w:lineRule="exact"/>
              <w:jc w:val="center"/>
              <w:rPr>
                <w:bCs/>
                <w:sz w:val="20"/>
                <w:lang w:val="sv-SE" w:eastAsia="sv-SE"/>
              </w:rPr>
            </w:pPr>
          </w:p>
        </w:tc>
        <w:tc>
          <w:tcPr>
            <w:tcW w:w="149" w:type="pct"/>
          </w:tcPr>
          <w:p w14:paraId="39260AE0" w14:textId="77777777" w:rsidR="00572786" w:rsidRPr="000931B0" w:rsidRDefault="00572786" w:rsidP="00D31940">
            <w:pPr>
              <w:spacing w:before="20" w:after="20" w:line="260" w:lineRule="exact"/>
              <w:jc w:val="center"/>
              <w:rPr>
                <w:bCs/>
                <w:sz w:val="20"/>
                <w:lang w:val="sv-SE" w:eastAsia="sv-SE"/>
              </w:rPr>
            </w:pPr>
          </w:p>
        </w:tc>
        <w:tc>
          <w:tcPr>
            <w:tcW w:w="149" w:type="pct"/>
          </w:tcPr>
          <w:p w14:paraId="037BFD42" w14:textId="77777777" w:rsidR="00572786" w:rsidRPr="000931B0" w:rsidRDefault="00572786" w:rsidP="00D31940">
            <w:pPr>
              <w:spacing w:before="20" w:after="20" w:line="260" w:lineRule="exact"/>
              <w:jc w:val="center"/>
              <w:rPr>
                <w:bCs/>
                <w:sz w:val="20"/>
                <w:lang w:val="sv-SE" w:eastAsia="sv-SE"/>
              </w:rPr>
            </w:pPr>
          </w:p>
        </w:tc>
        <w:tc>
          <w:tcPr>
            <w:tcW w:w="149" w:type="pct"/>
          </w:tcPr>
          <w:p w14:paraId="46AF8433" w14:textId="77777777" w:rsidR="00572786" w:rsidRPr="000931B0" w:rsidRDefault="00572786" w:rsidP="00D31940">
            <w:pPr>
              <w:spacing w:before="20" w:after="20" w:line="260" w:lineRule="exact"/>
              <w:jc w:val="center"/>
              <w:rPr>
                <w:bCs/>
                <w:sz w:val="20"/>
                <w:lang w:val="sv-SE" w:eastAsia="sv-SE"/>
              </w:rPr>
            </w:pPr>
          </w:p>
        </w:tc>
        <w:tc>
          <w:tcPr>
            <w:tcW w:w="149" w:type="pct"/>
          </w:tcPr>
          <w:p w14:paraId="566F6D58" w14:textId="77777777" w:rsidR="00572786" w:rsidRPr="000931B0" w:rsidRDefault="00572786" w:rsidP="00D31940">
            <w:pPr>
              <w:spacing w:before="20" w:after="20" w:line="260" w:lineRule="exact"/>
              <w:jc w:val="center"/>
              <w:rPr>
                <w:bCs/>
                <w:sz w:val="20"/>
                <w:lang w:val="sv-SE" w:eastAsia="sv-SE"/>
              </w:rPr>
            </w:pPr>
          </w:p>
        </w:tc>
        <w:tc>
          <w:tcPr>
            <w:tcW w:w="149" w:type="pct"/>
          </w:tcPr>
          <w:p w14:paraId="0BC2BA7D" w14:textId="77777777" w:rsidR="00572786" w:rsidRPr="000931B0" w:rsidRDefault="00572786" w:rsidP="00D31940">
            <w:pPr>
              <w:spacing w:before="20" w:after="20" w:line="260" w:lineRule="exact"/>
              <w:jc w:val="center"/>
              <w:rPr>
                <w:bCs/>
                <w:sz w:val="20"/>
                <w:lang w:val="sv-SE" w:eastAsia="sv-SE"/>
              </w:rPr>
            </w:pPr>
          </w:p>
        </w:tc>
        <w:tc>
          <w:tcPr>
            <w:tcW w:w="149" w:type="pct"/>
          </w:tcPr>
          <w:p w14:paraId="48790801" w14:textId="77777777" w:rsidR="00572786" w:rsidRPr="000931B0" w:rsidRDefault="00572786" w:rsidP="00D31940">
            <w:pPr>
              <w:spacing w:before="20" w:after="20" w:line="260" w:lineRule="exact"/>
              <w:jc w:val="center"/>
              <w:rPr>
                <w:bCs/>
                <w:sz w:val="20"/>
                <w:lang w:val="sv-SE" w:eastAsia="sv-SE"/>
              </w:rPr>
            </w:pPr>
          </w:p>
        </w:tc>
        <w:tc>
          <w:tcPr>
            <w:tcW w:w="149" w:type="pct"/>
          </w:tcPr>
          <w:p w14:paraId="6634E9D9" w14:textId="77777777" w:rsidR="00572786" w:rsidRPr="000931B0" w:rsidRDefault="00572786" w:rsidP="00D31940">
            <w:pPr>
              <w:spacing w:before="20" w:after="20" w:line="260" w:lineRule="exact"/>
              <w:jc w:val="center"/>
              <w:rPr>
                <w:bCs/>
                <w:sz w:val="20"/>
                <w:lang w:val="sv-SE" w:eastAsia="sv-SE"/>
              </w:rPr>
            </w:pPr>
          </w:p>
        </w:tc>
        <w:tc>
          <w:tcPr>
            <w:tcW w:w="149" w:type="pct"/>
          </w:tcPr>
          <w:p w14:paraId="16FC21B8" w14:textId="77777777" w:rsidR="00572786" w:rsidRPr="000931B0" w:rsidRDefault="00572786" w:rsidP="00D31940">
            <w:pPr>
              <w:spacing w:before="20" w:after="20" w:line="260" w:lineRule="exact"/>
              <w:jc w:val="center"/>
              <w:rPr>
                <w:bCs/>
                <w:sz w:val="20"/>
                <w:lang w:val="sv-SE" w:eastAsia="sv-SE"/>
              </w:rPr>
            </w:pPr>
          </w:p>
        </w:tc>
        <w:tc>
          <w:tcPr>
            <w:tcW w:w="149" w:type="pct"/>
          </w:tcPr>
          <w:p w14:paraId="61A65B4B" w14:textId="77777777" w:rsidR="00572786" w:rsidRPr="000931B0" w:rsidRDefault="00572786" w:rsidP="00D31940">
            <w:pPr>
              <w:spacing w:before="20" w:after="20" w:line="260" w:lineRule="exact"/>
              <w:jc w:val="center"/>
              <w:rPr>
                <w:bCs/>
                <w:sz w:val="20"/>
                <w:lang w:val="sv-SE" w:eastAsia="sv-SE"/>
              </w:rPr>
            </w:pPr>
          </w:p>
        </w:tc>
        <w:tc>
          <w:tcPr>
            <w:tcW w:w="149" w:type="pct"/>
          </w:tcPr>
          <w:p w14:paraId="46094914" w14:textId="77777777" w:rsidR="00572786" w:rsidRPr="000931B0" w:rsidRDefault="00572786" w:rsidP="00D31940">
            <w:pPr>
              <w:spacing w:before="20" w:after="20" w:line="260" w:lineRule="exact"/>
              <w:jc w:val="center"/>
              <w:rPr>
                <w:bCs/>
                <w:sz w:val="20"/>
                <w:lang w:val="sv-SE" w:eastAsia="sv-SE"/>
              </w:rPr>
            </w:pPr>
          </w:p>
        </w:tc>
        <w:tc>
          <w:tcPr>
            <w:tcW w:w="147" w:type="pct"/>
          </w:tcPr>
          <w:p w14:paraId="6D454F44" w14:textId="77777777" w:rsidR="00572786" w:rsidRPr="000931B0" w:rsidRDefault="00572786" w:rsidP="00D31940">
            <w:pPr>
              <w:spacing w:before="20" w:after="20" w:line="260" w:lineRule="exact"/>
              <w:jc w:val="center"/>
              <w:rPr>
                <w:bCs/>
                <w:sz w:val="20"/>
                <w:lang w:val="sv-SE" w:eastAsia="sv-SE"/>
              </w:rPr>
            </w:pPr>
          </w:p>
        </w:tc>
      </w:tr>
      <w:tr w:rsidR="00572786" w:rsidRPr="000931B0" w14:paraId="0EAC06B3" w14:textId="77777777" w:rsidTr="00D31940">
        <w:trPr>
          <w:trHeight w:val="20"/>
          <w:jc w:val="center"/>
        </w:trPr>
        <w:tc>
          <w:tcPr>
            <w:tcW w:w="439" w:type="pct"/>
          </w:tcPr>
          <w:p w14:paraId="4A7478B9" w14:textId="77777777" w:rsidR="00572786" w:rsidRPr="000931B0" w:rsidRDefault="00572786" w:rsidP="00D31940">
            <w:pPr>
              <w:spacing w:before="20" w:after="20" w:line="260" w:lineRule="exact"/>
              <w:rPr>
                <w:b/>
                <w:sz w:val="20"/>
                <w:lang w:val="sv-SE" w:eastAsia="sv-SE"/>
              </w:rPr>
            </w:pPr>
            <w:r w:rsidRPr="000931B0">
              <w:rPr>
                <w:b/>
                <w:sz w:val="20"/>
                <w:lang w:val="sv-SE" w:eastAsia="sv-SE"/>
              </w:rPr>
              <w:t>ISL</w:t>
            </w:r>
          </w:p>
        </w:tc>
        <w:tc>
          <w:tcPr>
            <w:tcW w:w="157" w:type="pct"/>
          </w:tcPr>
          <w:p w14:paraId="714821FA" w14:textId="77777777" w:rsidR="00572786" w:rsidRDefault="00572786" w:rsidP="00D31940">
            <w:pPr>
              <w:spacing w:before="20" w:after="20" w:line="260" w:lineRule="exact"/>
              <w:jc w:val="center"/>
              <w:rPr>
                <w:bCs/>
                <w:sz w:val="20"/>
                <w:lang w:val="sv-SE" w:eastAsia="sv-SE"/>
              </w:rPr>
            </w:pPr>
          </w:p>
        </w:tc>
        <w:tc>
          <w:tcPr>
            <w:tcW w:w="157" w:type="pct"/>
          </w:tcPr>
          <w:p w14:paraId="774C6CAD" w14:textId="77777777" w:rsidR="00572786" w:rsidRDefault="00572786" w:rsidP="00D31940">
            <w:pPr>
              <w:spacing w:before="20" w:after="20" w:line="260" w:lineRule="exact"/>
              <w:jc w:val="center"/>
              <w:rPr>
                <w:bCs/>
                <w:sz w:val="20"/>
                <w:lang w:val="sv-SE" w:eastAsia="sv-SE"/>
              </w:rPr>
            </w:pPr>
          </w:p>
        </w:tc>
        <w:tc>
          <w:tcPr>
            <w:tcW w:w="157" w:type="pct"/>
          </w:tcPr>
          <w:p w14:paraId="49F2289A" w14:textId="77777777" w:rsidR="00572786" w:rsidRDefault="00572786" w:rsidP="00D31940">
            <w:pPr>
              <w:spacing w:before="20" w:after="20" w:line="260" w:lineRule="exact"/>
              <w:jc w:val="center"/>
              <w:rPr>
                <w:bCs/>
                <w:sz w:val="20"/>
                <w:lang w:val="sv-SE" w:eastAsia="sv-SE"/>
              </w:rPr>
            </w:pPr>
          </w:p>
        </w:tc>
        <w:tc>
          <w:tcPr>
            <w:tcW w:w="157" w:type="pct"/>
          </w:tcPr>
          <w:p w14:paraId="6A0C6A3E" w14:textId="77777777" w:rsidR="00572786" w:rsidRDefault="00572786" w:rsidP="00D31940">
            <w:pPr>
              <w:spacing w:before="20" w:after="20" w:line="260" w:lineRule="exact"/>
              <w:jc w:val="center"/>
              <w:rPr>
                <w:bCs/>
                <w:sz w:val="20"/>
                <w:lang w:val="sv-SE" w:eastAsia="sv-SE"/>
              </w:rPr>
            </w:pPr>
          </w:p>
        </w:tc>
        <w:tc>
          <w:tcPr>
            <w:tcW w:w="157" w:type="pct"/>
          </w:tcPr>
          <w:p w14:paraId="7954C59B" w14:textId="77777777" w:rsidR="00572786" w:rsidRDefault="00572786" w:rsidP="00D31940">
            <w:pPr>
              <w:spacing w:before="20" w:after="20" w:line="260" w:lineRule="exact"/>
              <w:jc w:val="center"/>
              <w:rPr>
                <w:bCs/>
                <w:sz w:val="20"/>
                <w:lang w:val="sv-SE" w:eastAsia="sv-SE"/>
              </w:rPr>
            </w:pPr>
          </w:p>
        </w:tc>
        <w:tc>
          <w:tcPr>
            <w:tcW w:w="157" w:type="pct"/>
          </w:tcPr>
          <w:p w14:paraId="442DB987" w14:textId="77777777" w:rsidR="00572786" w:rsidRDefault="00572786" w:rsidP="00D31940">
            <w:pPr>
              <w:spacing w:before="20" w:after="20" w:line="260" w:lineRule="exact"/>
              <w:jc w:val="center"/>
              <w:rPr>
                <w:bCs/>
                <w:sz w:val="20"/>
                <w:lang w:val="sv-SE" w:eastAsia="sv-SE"/>
              </w:rPr>
            </w:pPr>
          </w:p>
        </w:tc>
        <w:tc>
          <w:tcPr>
            <w:tcW w:w="157" w:type="pct"/>
          </w:tcPr>
          <w:p w14:paraId="29335160" w14:textId="77777777" w:rsidR="00572786" w:rsidRDefault="00572786" w:rsidP="00D31940">
            <w:pPr>
              <w:spacing w:before="20" w:after="20" w:line="260" w:lineRule="exact"/>
              <w:jc w:val="center"/>
              <w:rPr>
                <w:bCs/>
                <w:sz w:val="20"/>
                <w:lang w:val="sv-SE" w:eastAsia="sv-SE"/>
              </w:rPr>
            </w:pPr>
          </w:p>
        </w:tc>
        <w:tc>
          <w:tcPr>
            <w:tcW w:w="157" w:type="pct"/>
          </w:tcPr>
          <w:p w14:paraId="30C5A7D8" w14:textId="77777777" w:rsidR="00572786" w:rsidRDefault="00572786" w:rsidP="00D31940">
            <w:pPr>
              <w:spacing w:before="20" w:after="20" w:line="260" w:lineRule="exact"/>
              <w:jc w:val="center"/>
              <w:rPr>
                <w:bCs/>
                <w:sz w:val="20"/>
                <w:lang w:val="sv-SE" w:eastAsia="sv-SE"/>
              </w:rPr>
            </w:pPr>
          </w:p>
        </w:tc>
        <w:tc>
          <w:tcPr>
            <w:tcW w:w="157" w:type="pct"/>
          </w:tcPr>
          <w:p w14:paraId="29C4C663" w14:textId="77777777" w:rsidR="00572786" w:rsidRDefault="00572786" w:rsidP="00D31940">
            <w:pPr>
              <w:spacing w:before="20" w:after="20" w:line="260" w:lineRule="exact"/>
              <w:jc w:val="center"/>
              <w:rPr>
                <w:bCs/>
                <w:sz w:val="20"/>
                <w:lang w:val="sv-SE" w:eastAsia="sv-SE"/>
              </w:rPr>
            </w:pPr>
          </w:p>
        </w:tc>
        <w:tc>
          <w:tcPr>
            <w:tcW w:w="157" w:type="pct"/>
          </w:tcPr>
          <w:p w14:paraId="7CFB914A" w14:textId="77777777" w:rsidR="00572786" w:rsidRDefault="00572786" w:rsidP="00D31940">
            <w:pPr>
              <w:spacing w:before="20" w:after="20" w:line="260" w:lineRule="exact"/>
              <w:jc w:val="center"/>
              <w:rPr>
                <w:bCs/>
                <w:sz w:val="20"/>
                <w:lang w:val="sv-SE" w:eastAsia="sv-SE"/>
              </w:rPr>
            </w:pPr>
          </w:p>
        </w:tc>
        <w:tc>
          <w:tcPr>
            <w:tcW w:w="157" w:type="pct"/>
          </w:tcPr>
          <w:p w14:paraId="5A01AF1B" w14:textId="77777777" w:rsidR="00572786" w:rsidRDefault="00572786" w:rsidP="00D31940">
            <w:pPr>
              <w:spacing w:before="20" w:after="20" w:line="260" w:lineRule="exact"/>
              <w:jc w:val="center"/>
              <w:rPr>
                <w:bCs/>
                <w:sz w:val="20"/>
                <w:lang w:val="sv-SE" w:eastAsia="sv-SE"/>
              </w:rPr>
            </w:pPr>
          </w:p>
        </w:tc>
        <w:tc>
          <w:tcPr>
            <w:tcW w:w="157" w:type="pct"/>
          </w:tcPr>
          <w:p w14:paraId="0DA775F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6C64CEA1" w14:textId="77777777" w:rsidR="00572786" w:rsidRDefault="00572786" w:rsidP="00D31940">
            <w:pPr>
              <w:spacing w:before="20" w:after="20" w:line="260" w:lineRule="exact"/>
              <w:jc w:val="center"/>
              <w:rPr>
                <w:bCs/>
                <w:sz w:val="20"/>
                <w:lang w:val="sv-SE" w:eastAsia="sv-SE"/>
              </w:rPr>
            </w:pPr>
          </w:p>
        </w:tc>
        <w:tc>
          <w:tcPr>
            <w:tcW w:w="148" w:type="pct"/>
          </w:tcPr>
          <w:p w14:paraId="7257F125" w14:textId="77777777" w:rsidR="00572786" w:rsidRDefault="00572786" w:rsidP="00D31940">
            <w:pPr>
              <w:spacing w:before="20" w:after="20" w:line="260" w:lineRule="exact"/>
              <w:jc w:val="center"/>
              <w:rPr>
                <w:bCs/>
                <w:sz w:val="20"/>
                <w:lang w:val="sv-SE" w:eastAsia="sv-SE"/>
              </w:rPr>
            </w:pPr>
          </w:p>
        </w:tc>
        <w:tc>
          <w:tcPr>
            <w:tcW w:w="148" w:type="pct"/>
          </w:tcPr>
          <w:p w14:paraId="32CAFF9E" w14:textId="77777777" w:rsidR="00572786" w:rsidRDefault="00572786" w:rsidP="00D31940">
            <w:pPr>
              <w:spacing w:before="20" w:after="20" w:line="260" w:lineRule="exact"/>
              <w:jc w:val="center"/>
              <w:rPr>
                <w:bCs/>
                <w:sz w:val="20"/>
                <w:lang w:val="sv-SE" w:eastAsia="sv-SE"/>
              </w:rPr>
            </w:pPr>
          </w:p>
        </w:tc>
        <w:tc>
          <w:tcPr>
            <w:tcW w:w="148" w:type="pct"/>
          </w:tcPr>
          <w:p w14:paraId="30BD2EE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4BC6FD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C1A64F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BA1235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FD67E6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2BB0FA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D5541C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AC958A4" w14:textId="77777777" w:rsidR="00572786" w:rsidRPr="000931B0" w:rsidRDefault="00572786" w:rsidP="00D31940">
            <w:pPr>
              <w:spacing w:before="20" w:after="20" w:line="260" w:lineRule="exact"/>
              <w:jc w:val="center"/>
              <w:rPr>
                <w:bCs/>
                <w:sz w:val="20"/>
                <w:lang w:val="sv-SE" w:eastAsia="sv-SE"/>
              </w:rPr>
            </w:pPr>
          </w:p>
        </w:tc>
        <w:tc>
          <w:tcPr>
            <w:tcW w:w="149" w:type="pct"/>
          </w:tcPr>
          <w:p w14:paraId="295A746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E3071A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385E70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2FC773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A7769D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224B26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44DDDE7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743FB203" w14:textId="77777777" w:rsidTr="00D31940">
        <w:trPr>
          <w:trHeight w:val="20"/>
          <w:jc w:val="center"/>
        </w:trPr>
        <w:tc>
          <w:tcPr>
            <w:tcW w:w="439" w:type="pct"/>
          </w:tcPr>
          <w:p w14:paraId="7889AC7C" w14:textId="77777777" w:rsidR="00572786" w:rsidRPr="000931B0" w:rsidRDefault="00572786" w:rsidP="00D31940">
            <w:pPr>
              <w:spacing w:before="20" w:after="20" w:line="260" w:lineRule="exact"/>
              <w:rPr>
                <w:b/>
                <w:sz w:val="20"/>
                <w:lang w:val="sv-SE" w:eastAsia="sv-SE"/>
              </w:rPr>
            </w:pPr>
            <w:r w:rsidRPr="000931B0">
              <w:rPr>
                <w:b/>
                <w:sz w:val="20"/>
                <w:lang w:val="sv-SE" w:eastAsia="sv-SE"/>
              </w:rPr>
              <w:t>LIE</w:t>
            </w:r>
          </w:p>
        </w:tc>
        <w:tc>
          <w:tcPr>
            <w:tcW w:w="157" w:type="pct"/>
          </w:tcPr>
          <w:p w14:paraId="54AAF85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E0740E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752E44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20CF86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6A325A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BE7FFA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E48DE2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C7E4DB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478220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FBE110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9A0130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D06091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B96CD1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63476F4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684FB5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6AB1EC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DC9BBC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F34726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A16392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19B758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3F9306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9C2061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370FFD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114BB1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35B553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1E1580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CFBDD9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570AEC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EEE706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4C5BAE6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203CC205" w14:textId="77777777" w:rsidTr="00D31940">
        <w:trPr>
          <w:trHeight w:val="20"/>
          <w:jc w:val="center"/>
        </w:trPr>
        <w:tc>
          <w:tcPr>
            <w:tcW w:w="439" w:type="pct"/>
          </w:tcPr>
          <w:p w14:paraId="4A9D0730" w14:textId="77777777" w:rsidR="00572786" w:rsidRPr="000931B0" w:rsidRDefault="00572786" w:rsidP="00D31940">
            <w:pPr>
              <w:spacing w:before="20" w:after="20" w:line="260" w:lineRule="exact"/>
              <w:rPr>
                <w:b/>
                <w:sz w:val="20"/>
                <w:lang w:val="sv-SE" w:eastAsia="sv-SE"/>
              </w:rPr>
            </w:pPr>
            <w:r w:rsidRPr="000931B0">
              <w:rPr>
                <w:b/>
                <w:sz w:val="20"/>
                <w:lang w:val="sv-SE" w:eastAsia="sv-SE"/>
              </w:rPr>
              <w:t>LTU</w:t>
            </w:r>
          </w:p>
        </w:tc>
        <w:tc>
          <w:tcPr>
            <w:tcW w:w="157" w:type="pct"/>
          </w:tcPr>
          <w:p w14:paraId="05299E1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8A1E60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601FA3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4EA381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8760E0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405671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E50551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ADE142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4B6DA4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5DFC62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4C1BE8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7B629E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6272C1A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677D41F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B57C5E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1509C8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C914D1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D48579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B54D2C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025C2D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3B0FA6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78295F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7BFCAB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3D0D23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D1CFB2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BDC782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3F9B68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DDCFEE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22C199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00DFAEA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5A069E3B" w14:textId="77777777" w:rsidTr="00D31940">
        <w:trPr>
          <w:trHeight w:val="20"/>
          <w:jc w:val="center"/>
        </w:trPr>
        <w:tc>
          <w:tcPr>
            <w:tcW w:w="439" w:type="pct"/>
          </w:tcPr>
          <w:p w14:paraId="55EC02DF" w14:textId="77777777" w:rsidR="00572786" w:rsidRPr="000931B0" w:rsidRDefault="00572786" w:rsidP="00D31940">
            <w:pPr>
              <w:spacing w:before="20" w:after="20" w:line="260" w:lineRule="exact"/>
              <w:rPr>
                <w:b/>
                <w:sz w:val="20"/>
                <w:lang w:val="sv-SE" w:eastAsia="sv-SE"/>
              </w:rPr>
            </w:pPr>
            <w:r w:rsidRPr="000931B0">
              <w:rPr>
                <w:b/>
                <w:sz w:val="20"/>
                <w:lang w:val="sv-SE" w:eastAsia="sv-SE"/>
              </w:rPr>
              <w:t>LUX</w:t>
            </w:r>
          </w:p>
        </w:tc>
        <w:tc>
          <w:tcPr>
            <w:tcW w:w="157" w:type="pct"/>
          </w:tcPr>
          <w:p w14:paraId="5A370E2C" w14:textId="77777777" w:rsidR="00572786" w:rsidRDefault="00572786" w:rsidP="00D31940">
            <w:pPr>
              <w:spacing w:before="20" w:after="20" w:line="260" w:lineRule="exact"/>
              <w:jc w:val="center"/>
              <w:rPr>
                <w:bCs/>
                <w:sz w:val="20"/>
                <w:lang w:val="sv-SE" w:eastAsia="sv-SE"/>
              </w:rPr>
            </w:pPr>
          </w:p>
        </w:tc>
        <w:tc>
          <w:tcPr>
            <w:tcW w:w="157" w:type="pct"/>
          </w:tcPr>
          <w:p w14:paraId="0D27986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30DBEB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15B626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9D9F78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9FA038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765752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A4CDA2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15934F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652208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7B5CBD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45A65FA" w14:textId="77777777" w:rsidR="00572786" w:rsidRPr="000931B0" w:rsidRDefault="00572786" w:rsidP="00D31940">
            <w:pPr>
              <w:spacing w:before="20" w:after="20" w:line="260" w:lineRule="exact"/>
              <w:jc w:val="center"/>
              <w:rPr>
                <w:bCs/>
                <w:sz w:val="20"/>
                <w:lang w:val="sv-SE" w:eastAsia="sv-SE"/>
              </w:rPr>
            </w:pPr>
          </w:p>
        </w:tc>
        <w:tc>
          <w:tcPr>
            <w:tcW w:w="148" w:type="pct"/>
          </w:tcPr>
          <w:p w14:paraId="5B07045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373EFD6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68C83A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7A29333" w14:textId="77777777" w:rsidR="00572786" w:rsidRPr="000931B0" w:rsidRDefault="00572786" w:rsidP="00D31940">
            <w:pPr>
              <w:spacing w:before="20" w:after="20" w:line="260" w:lineRule="exact"/>
              <w:jc w:val="center"/>
              <w:rPr>
                <w:bCs/>
                <w:sz w:val="20"/>
                <w:lang w:val="sv-SE" w:eastAsia="sv-SE"/>
              </w:rPr>
            </w:pPr>
          </w:p>
        </w:tc>
        <w:tc>
          <w:tcPr>
            <w:tcW w:w="149" w:type="pct"/>
          </w:tcPr>
          <w:p w14:paraId="12F5F1F5" w14:textId="77777777" w:rsidR="00572786" w:rsidRPr="000931B0" w:rsidRDefault="00572786" w:rsidP="00D31940">
            <w:pPr>
              <w:spacing w:before="20" w:after="20" w:line="260" w:lineRule="exact"/>
              <w:jc w:val="center"/>
              <w:rPr>
                <w:bCs/>
                <w:sz w:val="20"/>
                <w:lang w:val="sv-SE" w:eastAsia="sv-SE"/>
              </w:rPr>
            </w:pPr>
          </w:p>
        </w:tc>
        <w:tc>
          <w:tcPr>
            <w:tcW w:w="149" w:type="pct"/>
          </w:tcPr>
          <w:p w14:paraId="00500319" w14:textId="77777777" w:rsidR="00572786" w:rsidRPr="000931B0" w:rsidRDefault="00572786" w:rsidP="00D31940">
            <w:pPr>
              <w:spacing w:before="20" w:after="20" w:line="260" w:lineRule="exact"/>
              <w:jc w:val="center"/>
              <w:rPr>
                <w:bCs/>
                <w:sz w:val="20"/>
                <w:lang w:val="sv-SE" w:eastAsia="sv-SE"/>
              </w:rPr>
            </w:pPr>
          </w:p>
        </w:tc>
        <w:tc>
          <w:tcPr>
            <w:tcW w:w="149" w:type="pct"/>
          </w:tcPr>
          <w:p w14:paraId="18938750" w14:textId="77777777" w:rsidR="00572786" w:rsidRPr="000931B0" w:rsidRDefault="00572786" w:rsidP="00D31940">
            <w:pPr>
              <w:spacing w:before="20" w:after="20" w:line="260" w:lineRule="exact"/>
              <w:jc w:val="center"/>
              <w:rPr>
                <w:bCs/>
                <w:sz w:val="20"/>
                <w:lang w:val="sv-SE" w:eastAsia="sv-SE"/>
              </w:rPr>
            </w:pPr>
          </w:p>
        </w:tc>
        <w:tc>
          <w:tcPr>
            <w:tcW w:w="149" w:type="pct"/>
          </w:tcPr>
          <w:p w14:paraId="6EBAC880" w14:textId="77777777" w:rsidR="00572786" w:rsidRPr="000931B0" w:rsidRDefault="00572786" w:rsidP="00D31940">
            <w:pPr>
              <w:spacing w:before="20" w:after="20" w:line="260" w:lineRule="exact"/>
              <w:jc w:val="center"/>
              <w:rPr>
                <w:bCs/>
                <w:sz w:val="20"/>
                <w:lang w:val="sv-SE" w:eastAsia="sv-SE"/>
              </w:rPr>
            </w:pPr>
          </w:p>
        </w:tc>
        <w:tc>
          <w:tcPr>
            <w:tcW w:w="149" w:type="pct"/>
          </w:tcPr>
          <w:p w14:paraId="0EAAC6CD" w14:textId="77777777" w:rsidR="00572786" w:rsidRPr="000931B0" w:rsidRDefault="00572786" w:rsidP="00D31940">
            <w:pPr>
              <w:spacing w:before="20" w:after="20" w:line="260" w:lineRule="exact"/>
              <w:jc w:val="center"/>
              <w:rPr>
                <w:bCs/>
                <w:sz w:val="20"/>
                <w:lang w:val="sv-SE" w:eastAsia="sv-SE"/>
              </w:rPr>
            </w:pPr>
          </w:p>
        </w:tc>
        <w:tc>
          <w:tcPr>
            <w:tcW w:w="149" w:type="pct"/>
          </w:tcPr>
          <w:p w14:paraId="48996C88" w14:textId="77777777" w:rsidR="00572786" w:rsidRPr="000931B0" w:rsidRDefault="00572786" w:rsidP="00D31940">
            <w:pPr>
              <w:spacing w:before="20" w:after="20" w:line="260" w:lineRule="exact"/>
              <w:jc w:val="center"/>
              <w:rPr>
                <w:bCs/>
                <w:sz w:val="20"/>
                <w:lang w:val="sv-SE" w:eastAsia="sv-SE"/>
              </w:rPr>
            </w:pPr>
          </w:p>
        </w:tc>
        <w:tc>
          <w:tcPr>
            <w:tcW w:w="149" w:type="pct"/>
          </w:tcPr>
          <w:p w14:paraId="40E570E0" w14:textId="77777777" w:rsidR="00572786" w:rsidRPr="000931B0" w:rsidRDefault="00572786" w:rsidP="00D31940">
            <w:pPr>
              <w:spacing w:before="20" w:after="20" w:line="260" w:lineRule="exact"/>
              <w:jc w:val="center"/>
              <w:rPr>
                <w:bCs/>
                <w:sz w:val="20"/>
                <w:lang w:val="sv-SE" w:eastAsia="sv-SE"/>
              </w:rPr>
            </w:pPr>
          </w:p>
        </w:tc>
        <w:tc>
          <w:tcPr>
            <w:tcW w:w="149" w:type="pct"/>
          </w:tcPr>
          <w:p w14:paraId="3D28288D" w14:textId="77777777" w:rsidR="00572786" w:rsidRPr="000931B0" w:rsidRDefault="00572786" w:rsidP="00D31940">
            <w:pPr>
              <w:spacing w:before="20" w:after="20" w:line="260" w:lineRule="exact"/>
              <w:jc w:val="center"/>
              <w:rPr>
                <w:bCs/>
                <w:sz w:val="20"/>
                <w:lang w:val="sv-SE" w:eastAsia="sv-SE"/>
              </w:rPr>
            </w:pPr>
          </w:p>
        </w:tc>
        <w:tc>
          <w:tcPr>
            <w:tcW w:w="149" w:type="pct"/>
          </w:tcPr>
          <w:p w14:paraId="48A887A2" w14:textId="77777777" w:rsidR="00572786" w:rsidRPr="000931B0" w:rsidRDefault="00572786" w:rsidP="00D31940">
            <w:pPr>
              <w:spacing w:before="20" w:after="20" w:line="260" w:lineRule="exact"/>
              <w:jc w:val="center"/>
              <w:rPr>
                <w:bCs/>
                <w:sz w:val="20"/>
                <w:lang w:val="sv-SE" w:eastAsia="sv-SE"/>
              </w:rPr>
            </w:pPr>
          </w:p>
        </w:tc>
        <w:tc>
          <w:tcPr>
            <w:tcW w:w="149" w:type="pct"/>
          </w:tcPr>
          <w:p w14:paraId="04682699" w14:textId="77777777" w:rsidR="00572786" w:rsidRPr="000931B0" w:rsidRDefault="00572786" w:rsidP="00D31940">
            <w:pPr>
              <w:spacing w:before="20" w:after="20" w:line="260" w:lineRule="exact"/>
              <w:jc w:val="center"/>
              <w:rPr>
                <w:bCs/>
                <w:sz w:val="20"/>
                <w:lang w:val="sv-SE" w:eastAsia="sv-SE"/>
              </w:rPr>
            </w:pPr>
          </w:p>
        </w:tc>
        <w:tc>
          <w:tcPr>
            <w:tcW w:w="149" w:type="pct"/>
          </w:tcPr>
          <w:p w14:paraId="2A9D7FC5" w14:textId="77777777" w:rsidR="00572786" w:rsidRPr="000931B0" w:rsidRDefault="00572786" w:rsidP="00D31940">
            <w:pPr>
              <w:spacing w:before="20" w:after="20" w:line="260" w:lineRule="exact"/>
              <w:jc w:val="center"/>
              <w:rPr>
                <w:bCs/>
                <w:sz w:val="20"/>
                <w:lang w:val="sv-SE" w:eastAsia="sv-SE"/>
              </w:rPr>
            </w:pPr>
          </w:p>
        </w:tc>
        <w:tc>
          <w:tcPr>
            <w:tcW w:w="149" w:type="pct"/>
          </w:tcPr>
          <w:p w14:paraId="773B6747" w14:textId="77777777" w:rsidR="00572786" w:rsidRPr="000931B0" w:rsidRDefault="00572786" w:rsidP="00D31940">
            <w:pPr>
              <w:spacing w:before="20" w:after="20" w:line="260" w:lineRule="exact"/>
              <w:jc w:val="center"/>
              <w:rPr>
                <w:bCs/>
                <w:sz w:val="20"/>
                <w:lang w:val="sv-SE" w:eastAsia="sv-SE"/>
              </w:rPr>
            </w:pPr>
          </w:p>
        </w:tc>
        <w:tc>
          <w:tcPr>
            <w:tcW w:w="149" w:type="pct"/>
          </w:tcPr>
          <w:p w14:paraId="3CF61045" w14:textId="77777777" w:rsidR="00572786" w:rsidRPr="000931B0" w:rsidRDefault="00572786" w:rsidP="00D31940">
            <w:pPr>
              <w:spacing w:before="20" w:after="20" w:line="260" w:lineRule="exact"/>
              <w:jc w:val="center"/>
              <w:rPr>
                <w:bCs/>
                <w:sz w:val="20"/>
                <w:lang w:val="sv-SE" w:eastAsia="sv-SE"/>
              </w:rPr>
            </w:pPr>
          </w:p>
        </w:tc>
        <w:tc>
          <w:tcPr>
            <w:tcW w:w="147" w:type="pct"/>
          </w:tcPr>
          <w:p w14:paraId="46DAFC1C" w14:textId="77777777" w:rsidR="00572786" w:rsidRPr="000931B0" w:rsidRDefault="00572786" w:rsidP="00D31940">
            <w:pPr>
              <w:spacing w:before="20" w:after="20" w:line="260" w:lineRule="exact"/>
              <w:jc w:val="center"/>
              <w:rPr>
                <w:bCs/>
                <w:sz w:val="20"/>
                <w:lang w:val="sv-SE" w:eastAsia="sv-SE"/>
              </w:rPr>
            </w:pPr>
          </w:p>
        </w:tc>
      </w:tr>
      <w:tr w:rsidR="00572786" w:rsidRPr="000931B0" w14:paraId="4208B126" w14:textId="77777777" w:rsidTr="00D31940">
        <w:trPr>
          <w:trHeight w:val="20"/>
          <w:jc w:val="center"/>
        </w:trPr>
        <w:tc>
          <w:tcPr>
            <w:tcW w:w="439" w:type="pct"/>
          </w:tcPr>
          <w:p w14:paraId="4AF11207" w14:textId="77777777" w:rsidR="00572786" w:rsidRPr="000931B0" w:rsidRDefault="00572786" w:rsidP="00D31940">
            <w:pPr>
              <w:spacing w:before="20" w:after="20" w:line="260" w:lineRule="exact"/>
              <w:rPr>
                <w:b/>
                <w:sz w:val="20"/>
                <w:lang w:val="sv-SE" w:eastAsia="sv-SE"/>
              </w:rPr>
            </w:pPr>
            <w:r w:rsidRPr="000931B0">
              <w:rPr>
                <w:b/>
                <w:sz w:val="20"/>
                <w:lang w:val="sv-SE" w:eastAsia="sv-SE"/>
              </w:rPr>
              <w:t>LVA</w:t>
            </w:r>
          </w:p>
        </w:tc>
        <w:tc>
          <w:tcPr>
            <w:tcW w:w="157" w:type="pct"/>
          </w:tcPr>
          <w:p w14:paraId="1D4D7328" w14:textId="77777777" w:rsidR="00572786" w:rsidRPr="000931B0" w:rsidRDefault="00572786" w:rsidP="00D31940">
            <w:pPr>
              <w:spacing w:before="20" w:after="20" w:line="260" w:lineRule="exact"/>
              <w:jc w:val="center"/>
              <w:rPr>
                <w:bCs/>
                <w:sz w:val="20"/>
                <w:lang w:val="sv-SE" w:eastAsia="sv-SE"/>
              </w:rPr>
            </w:pPr>
          </w:p>
        </w:tc>
        <w:tc>
          <w:tcPr>
            <w:tcW w:w="157" w:type="pct"/>
          </w:tcPr>
          <w:p w14:paraId="3F478C7D" w14:textId="77777777" w:rsidR="00572786" w:rsidRPr="000931B0" w:rsidRDefault="00572786" w:rsidP="00D31940">
            <w:pPr>
              <w:spacing w:before="20" w:after="20" w:line="260" w:lineRule="exact"/>
              <w:jc w:val="center"/>
              <w:rPr>
                <w:bCs/>
                <w:sz w:val="20"/>
                <w:lang w:val="sv-SE" w:eastAsia="sv-SE"/>
              </w:rPr>
            </w:pPr>
          </w:p>
        </w:tc>
        <w:tc>
          <w:tcPr>
            <w:tcW w:w="157" w:type="pct"/>
          </w:tcPr>
          <w:p w14:paraId="36E571C6" w14:textId="77777777" w:rsidR="00572786" w:rsidRPr="000931B0" w:rsidRDefault="00572786" w:rsidP="00D31940">
            <w:pPr>
              <w:spacing w:before="20" w:after="20" w:line="260" w:lineRule="exact"/>
              <w:jc w:val="center"/>
              <w:rPr>
                <w:bCs/>
                <w:sz w:val="20"/>
                <w:lang w:val="sv-SE" w:eastAsia="sv-SE"/>
              </w:rPr>
            </w:pPr>
          </w:p>
        </w:tc>
        <w:tc>
          <w:tcPr>
            <w:tcW w:w="157" w:type="pct"/>
          </w:tcPr>
          <w:p w14:paraId="1B4A9505" w14:textId="77777777" w:rsidR="00572786" w:rsidRPr="000931B0" w:rsidRDefault="00572786" w:rsidP="00D31940">
            <w:pPr>
              <w:spacing w:before="20" w:after="20" w:line="260" w:lineRule="exact"/>
              <w:jc w:val="center"/>
              <w:rPr>
                <w:bCs/>
                <w:sz w:val="20"/>
                <w:lang w:val="sv-SE" w:eastAsia="sv-SE"/>
              </w:rPr>
            </w:pPr>
          </w:p>
        </w:tc>
        <w:tc>
          <w:tcPr>
            <w:tcW w:w="157" w:type="pct"/>
          </w:tcPr>
          <w:p w14:paraId="17439D5C" w14:textId="77777777" w:rsidR="00572786" w:rsidRPr="000931B0" w:rsidRDefault="00572786" w:rsidP="00D31940">
            <w:pPr>
              <w:spacing w:before="20" w:after="20" w:line="260" w:lineRule="exact"/>
              <w:jc w:val="center"/>
              <w:rPr>
                <w:bCs/>
                <w:sz w:val="20"/>
                <w:lang w:val="sv-SE" w:eastAsia="sv-SE"/>
              </w:rPr>
            </w:pPr>
          </w:p>
        </w:tc>
        <w:tc>
          <w:tcPr>
            <w:tcW w:w="157" w:type="pct"/>
          </w:tcPr>
          <w:p w14:paraId="17F8A346" w14:textId="77777777" w:rsidR="00572786" w:rsidRPr="000931B0" w:rsidRDefault="00572786" w:rsidP="00D31940">
            <w:pPr>
              <w:spacing w:before="20" w:after="20" w:line="260" w:lineRule="exact"/>
              <w:jc w:val="center"/>
              <w:rPr>
                <w:bCs/>
                <w:sz w:val="20"/>
                <w:lang w:val="sv-SE" w:eastAsia="sv-SE"/>
              </w:rPr>
            </w:pPr>
          </w:p>
        </w:tc>
        <w:tc>
          <w:tcPr>
            <w:tcW w:w="157" w:type="pct"/>
          </w:tcPr>
          <w:p w14:paraId="389C6788" w14:textId="77777777" w:rsidR="00572786" w:rsidRPr="000931B0" w:rsidRDefault="00572786" w:rsidP="00D31940">
            <w:pPr>
              <w:spacing w:before="20" w:after="20" w:line="260" w:lineRule="exact"/>
              <w:jc w:val="center"/>
              <w:rPr>
                <w:bCs/>
                <w:sz w:val="20"/>
                <w:lang w:val="sv-SE" w:eastAsia="sv-SE"/>
              </w:rPr>
            </w:pPr>
          </w:p>
        </w:tc>
        <w:tc>
          <w:tcPr>
            <w:tcW w:w="157" w:type="pct"/>
          </w:tcPr>
          <w:p w14:paraId="633CA199" w14:textId="77777777" w:rsidR="00572786" w:rsidRPr="000931B0" w:rsidRDefault="00572786" w:rsidP="00D31940">
            <w:pPr>
              <w:spacing w:before="20" w:after="20" w:line="260" w:lineRule="exact"/>
              <w:jc w:val="center"/>
              <w:rPr>
                <w:bCs/>
                <w:sz w:val="20"/>
                <w:lang w:val="sv-SE" w:eastAsia="sv-SE"/>
              </w:rPr>
            </w:pPr>
          </w:p>
        </w:tc>
        <w:tc>
          <w:tcPr>
            <w:tcW w:w="157" w:type="pct"/>
          </w:tcPr>
          <w:p w14:paraId="28105894" w14:textId="77777777" w:rsidR="00572786" w:rsidRPr="000931B0" w:rsidRDefault="00572786" w:rsidP="00D31940">
            <w:pPr>
              <w:spacing w:before="20" w:after="20" w:line="260" w:lineRule="exact"/>
              <w:jc w:val="center"/>
              <w:rPr>
                <w:bCs/>
                <w:sz w:val="20"/>
                <w:lang w:val="sv-SE" w:eastAsia="sv-SE"/>
              </w:rPr>
            </w:pPr>
          </w:p>
        </w:tc>
        <w:tc>
          <w:tcPr>
            <w:tcW w:w="157" w:type="pct"/>
          </w:tcPr>
          <w:p w14:paraId="1622F21F" w14:textId="77777777" w:rsidR="00572786" w:rsidRPr="000931B0" w:rsidRDefault="00572786" w:rsidP="00D31940">
            <w:pPr>
              <w:spacing w:before="20" w:after="20" w:line="260" w:lineRule="exact"/>
              <w:jc w:val="center"/>
              <w:rPr>
                <w:bCs/>
                <w:sz w:val="20"/>
                <w:lang w:val="sv-SE" w:eastAsia="sv-SE"/>
              </w:rPr>
            </w:pPr>
          </w:p>
        </w:tc>
        <w:tc>
          <w:tcPr>
            <w:tcW w:w="157" w:type="pct"/>
          </w:tcPr>
          <w:p w14:paraId="55AF4642" w14:textId="77777777" w:rsidR="00572786" w:rsidRPr="000931B0" w:rsidRDefault="00572786" w:rsidP="00D31940">
            <w:pPr>
              <w:spacing w:before="20" w:after="20" w:line="260" w:lineRule="exact"/>
              <w:jc w:val="center"/>
              <w:rPr>
                <w:bCs/>
                <w:sz w:val="20"/>
                <w:lang w:val="sv-SE" w:eastAsia="sv-SE"/>
              </w:rPr>
            </w:pPr>
          </w:p>
        </w:tc>
        <w:tc>
          <w:tcPr>
            <w:tcW w:w="157" w:type="pct"/>
          </w:tcPr>
          <w:p w14:paraId="40273841" w14:textId="77777777" w:rsidR="00572786" w:rsidRPr="000931B0" w:rsidRDefault="00572786" w:rsidP="00D31940">
            <w:pPr>
              <w:spacing w:before="20" w:after="20" w:line="260" w:lineRule="exact"/>
              <w:jc w:val="center"/>
              <w:rPr>
                <w:bCs/>
                <w:sz w:val="20"/>
                <w:lang w:val="sv-SE" w:eastAsia="sv-SE"/>
              </w:rPr>
            </w:pPr>
          </w:p>
        </w:tc>
        <w:tc>
          <w:tcPr>
            <w:tcW w:w="148" w:type="pct"/>
          </w:tcPr>
          <w:p w14:paraId="3BA5ED21" w14:textId="77777777" w:rsidR="00572786" w:rsidRPr="000931B0" w:rsidRDefault="00572786" w:rsidP="00D31940">
            <w:pPr>
              <w:spacing w:before="20" w:after="20" w:line="260" w:lineRule="exact"/>
              <w:jc w:val="center"/>
              <w:rPr>
                <w:bCs/>
                <w:sz w:val="20"/>
                <w:lang w:val="sv-SE" w:eastAsia="sv-SE"/>
              </w:rPr>
            </w:pPr>
          </w:p>
        </w:tc>
        <w:tc>
          <w:tcPr>
            <w:tcW w:w="148" w:type="pct"/>
          </w:tcPr>
          <w:p w14:paraId="6786EAD2" w14:textId="77777777" w:rsidR="00572786" w:rsidRPr="000931B0" w:rsidRDefault="00572786" w:rsidP="00D31940">
            <w:pPr>
              <w:spacing w:before="20" w:after="20" w:line="260" w:lineRule="exact"/>
              <w:jc w:val="center"/>
              <w:rPr>
                <w:bCs/>
                <w:sz w:val="20"/>
                <w:lang w:val="sv-SE" w:eastAsia="sv-SE"/>
              </w:rPr>
            </w:pPr>
          </w:p>
        </w:tc>
        <w:tc>
          <w:tcPr>
            <w:tcW w:w="148" w:type="pct"/>
          </w:tcPr>
          <w:p w14:paraId="3DEB6058" w14:textId="77777777" w:rsidR="00572786" w:rsidRPr="000931B0" w:rsidRDefault="00572786" w:rsidP="00D31940">
            <w:pPr>
              <w:spacing w:before="20" w:after="20" w:line="260" w:lineRule="exact"/>
              <w:jc w:val="center"/>
              <w:rPr>
                <w:bCs/>
                <w:sz w:val="20"/>
                <w:lang w:val="sv-SE" w:eastAsia="sv-SE"/>
              </w:rPr>
            </w:pPr>
          </w:p>
        </w:tc>
        <w:tc>
          <w:tcPr>
            <w:tcW w:w="148" w:type="pct"/>
          </w:tcPr>
          <w:p w14:paraId="09DBD295" w14:textId="77777777" w:rsidR="00572786" w:rsidRPr="000931B0" w:rsidRDefault="00572786" w:rsidP="00D31940">
            <w:pPr>
              <w:spacing w:before="20" w:after="20" w:line="260" w:lineRule="exact"/>
              <w:jc w:val="center"/>
              <w:rPr>
                <w:bCs/>
                <w:sz w:val="20"/>
                <w:lang w:val="sv-SE" w:eastAsia="sv-SE"/>
              </w:rPr>
            </w:pPr>
          </w:p>
        </w:tc>
        <w:tc>
          <w:tcPr>
            <w:tcW w:w="149" w:type="pct"/>
          </w:tcPr>
          <w:p w14:paraId="512A63F6" w14:textId="77777777" w:rsidR="00572786" w:rsidRPr="000931B0" w:rsidRDefault="00572786" w:rsidP="00D31940">
            <w:pPr>
              <w:spacing w:before="20" w:after="20" w:line="260" w:lineRule="exact"/>
              <w:jc w:val="center"/>
              <w:rPr>
                <w:bCs/>
                <w:sz w:val="20"/>
                <w:lang w:val="sv-SE" w:eastAsia="sv-SE"/>
              </w:rPr>
            </w:pPr>
          </w:p>
        </w:tc>
        <w:tc>
          <w:tcPr>
            <w:tcW w:w="149" w:type="pct"/>
          </w:tcPr>
          <w:p w14:paraId="6249B94B" w14:textId="77777777" w:rsidR="00572786" w:rsidRPr="000931B0" w:rsidRDefault="00572786" w:rsidP="00D31940">
            <w:pPr>
              <w:spacing w:before="20" w:after="20" w:line="260" w:lineRule="exact"/>
              <w:jc w:val="center"/>
              <w:rPr>
                <w:bCs/>
                <w:sz w:val="20"/>
                <w:lang w:val="sv-SE" w:eastAsia="sv-SE"/>
              </w:rPr>
            </w:pPr>
          </w:p>
        </w:tc>
        <w:tc>
          <w:tcPr>
            <w:tcW w:w="149" w:type="pct"/>
          </w:tcPr>
          <w:p w14:paraId="415665C9" w14:textId="77777777" w:rsidR="00572786" w:rsidRPr="000931B0" w:rsidRDefault="00572786" w:rsidP="00D31940">
            <w:pPr>
              <w:spacing w:before="20" w:after="20" w:line="260" w:lineRule="exact"/>
              <w:jc w:val="center"/>
              <w:rPr>
                <w:bCs/>
                <w:sz w:val="20"/>
                <w:lang w:val="sv-SE" w:eastAsia="sv-SE"/>
              </w:rPr>
            </w:pPr>
          </w:p>
        </w:tc>
        <w:tc>
          <w:tcPr>
            <w:tcW w:w="149" w:type="pct"/>
          </w:tcPr>
          <w:p w14:paraId="2A8BAD4F" w14:textId="77777777" w:rsidR="00572786" w:rsidRPr="000931B0" w:rsidRDefault="00572786" w:rsidP="00D31940">
            <w:pPr>
              <w:spacing w:before="20" w:after="20" w:line="260" w:lineRule="exact"/>
              <w:jc w:val="center"/>
              <w:rPr>
                <w:bCs/>
                <w:sz w:val="20"/>
                <w:lang w:val="sv-SE" w:eastAsia="sv-SE"/>
              </w:rPr>
            </w:pPr>
          </w:p>
        </w:tc>
        <w:tc>
          <w:tcPr>
            <w:tcW w:w="149" w:type="pct"/>
          </w:tcPr>
          <w:p w14:paraId="4B8468A5" w14:textId="77777777" w:rsidR="00572786" w:rsidRPr="000931B0" w:rsidRDefault="00572786" w:rsidP="00D31940">
            <w:pPr>
              <w:spacing w:before="20" w:after="20" w:line="260" w:lineRule="exact"/>
              <w:jc w:val="center"/>
              <w:rPr>
                <w:bCs/>
                <w:sz w:val="20"/>
                <w:lang w:val="sv-SE" w:eastAsia="sv-SE"/>
              </w:rPr>
            </w:pPr>
          </w:p>
        </w:tc>
        <w:tc>
          <w:tcPr>
            <w:tcW w:w="149" w:type="pct"/>
          </w:tcPr>
          <w:p w14:paraId="31AF5D94" w14:textId="77777777" w:rsidR="00572786" w:rsidRPr="000931B0" w:rsidRDefault="00572786" w:rsidP="00D31940">
            <w:pPr>
              <w:spacing w:before="20" w:after="20" w:line="260" w:lineRule="exact"/>
              <w:jc w:val="center"/>
              <w:rPr>
                <w:bCs/>
                <w:sz w:val="20"/>
                <w:lang w:val="sv-SE" w:eastAsia="sv-SE"/>
              </w:rPr>
            </w:pPr>
          </w:p>
        </w:tc>
        <w:tc>
          <w:tcPr>
            <w:tcW w:w="149" w:type="pct"/>
          </w:tcPr>
          <w:p w14:paraId="2FA5D63A" w14:textId="77777777" w:rsidR="00572786" w:rsidRPr="000931B0" w:rsidRDefault="00572786" w:rsidP="00D31940">
            <w:pPr>
              <w:spacing w:before="20" w:after="20" w:line="260" w:lineRule="exact"/>
              <w:jc w:val="center"/>
              <w:rPr>
                <w:bCs/>
                <w:sz w:val="20"/>
                <w:lang w:val="sv-SE" w:eastAsia="sv-SE"/>
              </w:rPr>
            </w:pPr>
          </w:p>
        </w:tc>
        <w:tc>
          <w:tcPr>
            <w:tcW w:w="149" w:type="pct"/>
          </w:tcPr>
          <w:p w14:paraId="08183249" w14:textId="77777777" w:rsidR="00572786" w:rsidRPr="000931B0" w:rsidRDefault="00572786" w:rsidP="00D31940">
            <w:pPr>
              <w:spacing w:before="20" w:after="20" w:line="260" w:lineRule="exact"/>
              <w:jc w:val="center"/>
              <w:rPr>
                <w:bCs/>
                <w:sz w:val="20"/>
                <w:lang w:val="sv-SE" w:eastAsia="sv-SE"/>
              </w:rPr>
            </w:pPr>
          </w:p>
        </w:tc>
        <w:tc>
          <w:tcPr>
            <w:tcW w:w="149" w:type="pct"/>
          </w:tcPr>
          <w:p w14:paraId="234DCB60" w14:textId="77777777" w:rsidR="00572786" w:rsidRPr="000931B0" w:rsidRDefault="00572786" w:rsidP="00D31940">
            <w:pPr>
              <w:spacing w:before="20" w:after="20" w:line="260" w:lineRule="exact"/>
              <w:jc w:val="center"/>
              <w:rPr>
                <w:bCs/>
                <w:sz w:val="20"/>
                <w:lang w:val="sv-SE" w:eastAsia="sv-SE"/>
              </w:rPr>
            </w:pPr>
          </w:p>
        </w:tc>
        <w:tc>
          <w:tcPr>
            <w:tcW w:w="149" w:type="pct"/>
          </w:tcPr>
          <w:p w14:paraId="7A7FE5D5" w14:textId="77777777" w:rsidR="00572786" w:rsidRPr="000931B0" w:rsidRDefault="00572786" w:rsidP="00D31940">
            <w:pPr>
              <w:spacing w:before="20" w:after="20" w:line="260" w:lineRule="exact"/>
              <w:jc w:val="center"/>
              <w:rPr>
                <w:bCs/>
                <w:sz w:val="20"/>
                <w:lang w:val="sv-SE" w:eastAsia="sv-SE"/>
              </w:rPr>
            </w:pPr>
          </w:p>
        </w:tc>
        <w:tc>
          <w:tcPr>
            <w:tcW w:w="149" w:type="pct"/>
          </w:tcPr>
          <w:p w14:paraId="17A112EB" w14:textId="77777777" w:rsidR="00572786" w:rsidRPr="000931B0" w:rsidRDefault="00572786" w:rsidP="00D31940">
            <w:pPr>
              <w:spacing w:before="20" w:after="20" w:line="260" w:lineRule="exact"/>
              <w:jc w:val="center"/>
              <w:rPr>
                <w:bCs/>
                <w:sz w:val="20"/>
                <w:lang w:val="sv-SE" w:eastAsia="sv-SE"/>
              </w:rPr>
            </w:pPr>
          </w:p>
        </w:tc>
        <w:tc>
          <w:tcPr>
            <w:tcW w:w="149" w:type="pct"/>
          </w:tcPr>
          <w:p w14:paraId="195F82A3" w14:textId="77777777" w:rsidR="00572786" w:rsidRPr="000931B0" w:rsidRDefault="00572786" w:rsidP="00D31940">
            <w:pPr>
              <w:spacing w:before="20" w:after="20" w:line="260" w:lineRule="exact"/>
              <w:jc w:val="center"/>
              <w:rPr>
                <w:bCs/>
                <w:sz w:val="20"/>
                <w:lang w:val="sv-SE" w:eastAsia="sv-SE"/>
              </w:rPr>
            </w:pPr>
          </w:p>
        </w:tc>
        <w:tc>
          <w:tcPr>
            <w:tcW w:w="149" w:type="pct"/>
          </w:tcPr>
          <w:p w14:paraId="002362B6" w14:textId="77777777" w:rsidR="00572786" w:rsidRPr="000931B0" w:rsidRDefault="00572786" w:rsidP="00D31940">
            <w:pPr>
              <w:spacing w:before="20" w:after="20" w:line="260" w:lineRule="exact"/>
              <w:jc w:val="center"/>
              <w:rPr>
                <w:bCs/>
                <w:sz w:val="20"/>
                <w:lang w:val="sv-SE" w:eastAsia="sv-SE"/>
              </w:rPr>
            </w:pPr>
          </w:p>
        </w:tc>
        <w:tc>
          <w:tcPr>
            <w:tcW w:w="147" w:type="pct"/>
          </w:tcPr>
          <w:p w14:paraId="688E9C22" w14:textId="77777777" w:rsidR="00572786" w:rsidRPr="000931B0" w:rsidRDefault="00572786" w:rsidP="00D31940">
            <w:pPr>
              <w:spacing w:before="20" w:after="20" w:line="260" w:lineRule="exact"/>
              <w:jc w:val="center"/>
              <w:rPr>
                <w:bCs/>
                <w:sz w:val="20"/>
                <w:lang w:val="sv-SE" w:eastAsia="sv-SE"/>
              </w:rPr>
            </w:pPr>
          </w:p>
        </w:tc>
      </w:tr>
      <w:tr w:rsidR="00572786" w:rsidRPr="000931B0" w14:paraId="152EEDBD" w14:textId="77777777" w:rsidTr="00D31940">
        <w:trPr>
          <w:trHeight w:val="20"/>
          <w:jc w:val="center"/>
        </w:trPr>
        <w:tc>
          <w:tcPr>
            <w:tcW w:w="439" w:type="pct"/>
          </w:tcPr>
          <w:p w14:paraId="6280DD23" w14:textId="77777777" w:rsidR="00572786" w:rsidRPr="000931B0" w:rsidRDefault="00572786" w:rsidP="00D31940">
            <w:pPr>
              <w:spacing w:before="20" w:after="20" w:line="260" w:lineRule="exact"/>
              <w:rPr>
                <w:b/>
                <w:sz w:val="20"/>
                <w:lang w:val="sv-SE" w:eastAsia="sv-SE"/>
              </w:rPr>
            </w:pPr>
            <w:r w:rsidRPr="000931B0">
              <w:rPr>
                <w:b/>
                <w:sz w:val="20"/>
                <w:lang w:val="sv-SE" w:eastAsia="sv-SE"/>
              </w:rPr>
              <w:t>MCO</w:t>
            </w:r>
          </w:p>
        </w:tc>
        <w:tc>
          <w:tcPr>
            <w:tcW w:w="157" w:type="pct"/>
          </w:tcPr>
          <w:p w14:paraId="04B07BDC" w14:textId="77777777" w:rsidR="00572786" w:rsidRPr="000931B0" w:rsidRDefault="00572786" w:rsidP="00D31940">
            <w:pPr>
              <w:spacing w:before="20" w:after="20" w:line="260" w:lineRule="exact"/>
              <w:jc w:val="center"/>
              <w:rPr>
                <w:bCs/>
                <w:sz w:val="20"/>
                <w:lang w:val="sv-SE" w:eastAsia="sv-SE"/>
              </w:rPr>
            </w:pPr>
          </w:p>
        </w:tc>
        <w:tc>
          <w:tcPr>
            <w:tcW w:w="157" w:type="pct"/>
          </w:tcPr>
          <w:p w14:paraId="018C48DE" w14:textId="77777777" w:rsidR="00572786" w:rsidRPr="000931B0" w:rsidRDefault="00572786" w:rsidP="00D31940">
            <w:pPr>
              <w:spacing w:before="20" w:after="20" w:line="260" w:lineRule="exact"/>
              <w:jc w:val="center"/>
              <w:rPr>
                <w:bCs/>
                <w:sz w:val="20"/>
                <w:lang w:val="sv-SE" w:eastAsia="sv-SE"/>
              </w:rPr>
            </w:pPr>
          </w:p>
        </w:tc>
        <w:tc>
          <w:tcPr>
            <w:tcW w:w="157" w:type="pct"/>
          </w:tcPr>
          <w:p w14:paraId="7DD42AFC" w14:textId="77777777" w:rsidR="00572786" w:rsidRPr="000931B0" w:rsidRDefault="00572786" w:rsidP="00D31940">
            <w:pPr>
              <w:spacing w:before="20" w:after="20" w:line="260" w:lineRule="exact"/>
              <w:jc w:val="center"/>
              <w:rPr>
                <w:bCs/>
                <w:sz w:val="20"/>
                <w:lang w:val="sv-SE" w:eastAsia="sv-SE"/>
              </w:rPr>
            </w:pPr>
          </w:p>
        </w:tc>
        <w:tc>
          <w:tcPr>
            <w:tcW w:w="157" w:type="pct"/>
          </w:tcPr>
          <w:p w14:paraId="4F820A8C" w14:textId="77777777" w:rsidR="00572786" w:rsidRPr="000931B0" w:rsidRDefault="00572786" w:rsidP="00D31940">
            <w:pPr>
              <w:spacing w:before="20" w:after="20" w:line="260" w:lineRule="exact"/>
              <w:jc w:val="center"/>
              <w:rPr>
                <w:bCs/>
                <w:sz w:val="20"/>
                <w:lang w:val="sv-SE" w:eastAsia="sv-SE"/>
              </w:rPr>
            </w:pPr>
          </w:p>
        </w:tc>
        <w:tc>
          <w:tcPr>
            <w:tcW w:w="157" w:type="pct"/>
          </w:tcPr>
          <w:p w14:paraId="4ADB6BC2" w14:textId="77777777" w:rsidR="00572786" w:rsidRPr="000931B0" w:rsidRDefault="00572786" w:rsidP="00D31940">
            <w:pPr>
              <w:spacing w:before="20" w:after="20" w:line="260" w:lineRule="exact"/>
              <w:jc w:val="center"/>
              <w:rPr>
                <w:bCs/>
                <w:sz w:val="20"/>
                <w:lang w:val="sv-SE" w:eastAsia="sv-SE"/>
              </w:rPr>
            </w:pPr>
          </w:p>
        </w:tc>
        <w:tc>
          <w:tcPr>
            <w:tcW w:w="157" w:type="pct"/>
          </w:tcPr>
          <w:p w14:paraId="5EC1D594" w14:textId="77777777" w:rsidR="00572786" w:rsidRPr="000931B0" w:rsidRDefault="00572786" w:rsidP="00D31940">
            <w:pPr>
              <w:spacing w:before="20" w:after="20" w:line="260" w:lineRule="exact"/>
              <w:jc w:val="center"/>
              <w:rPr>
                <w:bCs/>
                <w:sz w:val="20"/>
                <w:lang w:val="sv-SE" w:eastAsia="sv-SE"/>
              </w:rPr>
            </w:pPr>
          </w:p>
        </w:tc>
        <w:tc>
          <w:tcPr>
            <w:tcW w:w="157" w:type="pct"/>
          </w:tcPr>
          <w:p w14:paraId="4D2B8261" w14:textId="77777777" w:rsidR="00572786" w:rsidRPr="000931B0" w:rsidRDefault="00572786" w:rsidP="00D31940">
            <w:pPr>
              <w:spacing w:before="20" w:after="20" w:line="260" w:lineRule="exact"/>
              <w:jc w:val="center"/>
              <w:rPr>
                <w:bCs/>
                <w:sz w:val="20"/>
                <w:lang w:val="sv-SE" w:eastAsia="sv-SE"/>
              </w:rPr>
            </w:pPr>
          </w:p>
        </w:tc>
        <w:tc>
          <w:tcPr>
            <w:tcW w:w="157" w:type="pct"/>
          </w:tcPr>
          <w:p w14:paraId="1935A77F" w14:textId="77777777" w:rsidR="00572786" w:rsidRPr="000931B0" w:rsidRDefault="00572786" w:rsidP="00D31940">
            <w:pPr>
              <w:spacing w:before="20" w:after="20" w:line="260" w:lineRule="exact"/>
              <w:jc w:val="center"/>
              <w:rPr>
                <w:bCs/>
                <w:sz w:val="20"/>
                <w:lang w:val="sv-SE" w:eastAsia="sv-SE"/>
              </w:rPr>
            </w:pPr>
          </w:p>
        </w:tc>
        <w:tc>
          <w:tcPr>
            <w:tcW w:w="157" w:type="pct"/>
          </w:tcPr>
          <w:p w14:paraId="3A6767F6" w14:textId="77777777" w:rsidR="00572786" w:rsidRPr="000931B0" w:rsidRDefault="00572786" w:rsidP="00D31940">
            <w:pPr>
              <w:spacing w:before="20" w:after="20" w:line="260" w:lineRule="exact"/>
              <w:jc w:val="center"/>
              <w:rPr>
                <w:bCs/>
                <w:sz w:val="20"/>
                <w:lang w:val="sv-SE" w:eastAsia="sv-SE"/>
              </w:rPr>
            </w:pPr>
          </w:p>
        </w:tc>
        <w:tc>
          <w:tcPr>
            <w:tcW w:w="157" w:type="pct"/>
          </w:tcPr>
          <w:p w14:paraId="2C0C2461" w14:textId="77777777" w:rsidR="00572786" w:rsidRPr="000931B0" w:rsidRDefault="00572786" w:rsidP="00D31940">
            <w:pPr>
              <w:spacing w:before="20" w:after="20" w:line="260" w:lineRule="exact"/>
              <w:jc w:val="center"/>
              <w:rPr>
                <w:bCs/>
                <w:sz w:val="20"/>
                <w:lang w:val="sv-SE" w:eastAsia="sv-SE"/>
              </w:rPr>
            </w:pPr>
          </w:p>
        </w:tc>
        <w:tc>
          <w:tcPr>
            <w:tcW w:w="157" w:type="pct"/>
          </w:tcPr>
          <w:p w14:paraId="68DC792C" w14:textId="77777777" w:rsidR="00572786" w:rsidRPr="000931B0" w:rsidRDefault="00572786" w:rsidP="00D31940">
            <w:pPr>
              <w:spacing w:before="20" w:after="20" w:line="260" w:lineRule="exact"/>
              <w:jc w:val="center"/>
              <w:rPr>
                <w:bCs/>
                <w:sz w:val="20"/>
                <w:lang w:val="sv-SE" w:eastAsia="sv-SE"/>
              </w:rPr>
            </w:pPr>
          </w:p>
        </w:tc>
        <w:tc>
          <w:tcPr>
            <w:tcW w:w="157" w:type="pct"/>
          </w:tcPr>
          <w:p w14:paraId="6D218850" w14:textId="77777777" w:rsidR="00572786" w:rsidRPr="000931B0" w:rsidRDefault="00572786" w:rsidP="00D31940">
            <w:pPr>
              <w:spacing w:before="20" w:after="20" w:line="260" w:lineRule="exact"/>
              <w:jc w:val="center"/>
              <w:rPr>
                <w:bCs/>
                <w:sz w:val="20"/>
                <w:lang w:val="sv-SE" w:eastAsia="sv-SE"/>
              </w:rPr>
            </w:pPr>
          </w:p>
        </w:tc>
        <w:tc>
          <w:tcPr>
            <w:tcW w:w="148" w:type="pct"/>
          </w:tcPr>
          <w:p w14:paraId="3A776484" w14:textId="77777777" w:rsidR="00572786" w:rsidRPr="000931B0" w:rsidRDefault="00572786" w:rsidP="00D31940">
            <w:pPr>
              <w:spacing w:before="20" w:after="20" w:line="260" w:lineRule="exact"/>
              <w:jc w:val="center"/>
              <w:rPr>
                <w:bCs/>
                <w:sz w:val="20"/>
                <w:lang w:val="sv-SE" w:eastAsia="sv-SE"/>
              </w:rPr>
            </w:pPr>
          </w:p>
        </w:tc>
        <w:tc>
          <w:tcPr>
            <w:tcW w:w="148" w:type="pct"/>
          </w:tcPr>
          <w:p w14:paraId="1157F4BF" w14:textId="77777777" w:rsidR="00572786" w:rsidRPr="000931B0" w:rsidRDefault="00572786" w:rsidP="00D31940">
            <w:pPr>
              <w:spacing w:before="20" w:after="20" w:line="260" w:lineRule="exact"/>
              <w:jc w:val="center"/>
              <w:rPr>
                <w:bCs/>
                <w:sz w:val="20"/>
                <w:lang w:val="sv-SE" w:eastAsia="sv-SE"/>
              </w:rPr>
            </w:pPr>
          </w:p>
        </w:tc>
        <w:tc>
          <w:tcPr>
            <w:tcW w:w="148" w:type="pct"/>
          </w:tcPr>
          <w:p w14:paraId="7655003A" w14:textId="77777777" w:rsidR="00572786" w:rsidRPr="000931B0" w:rsidRDefault="00572786" w:rsidP="00D31940">
            <w:pPr>
              <w:spacing w:before="20" w:after="20" w:line="260" w:lineRule="exact"/>
              <w:jc w:val="center"/>
              <w:rPr>
                <w:bCs/>
                <w:sz w:val="20"/>
                <w:lang w:val="sv-SE" w:eastAsia="sv-SE"/>
              </w:rPr>
            </w:pPr>
          </w:p>
        </w:tc>
        <w:tc>
          <w:tcPr>
            <w:tcW w:w="148" w:type="pct"/>
          </w:tcPr>
          <w:p w14:paraId="35F69DCB" w14:textId="77777777" w:rsidR="00572786" w:rsidRPr="000931B0" w:rsidRDefault="00572786" w:rsidP="00D31940">
            <w:pPr>
              <w:spacing w:before="20" w:after="20" w:line="260" w:lineRule="exact"/>
              <w:jc w:val="center"/>
              <w:rPr>
                <w:bCs/>
                <w:sz w:val="20"/>
                <w:lang w:val="sv-SE" w:eastAsia="sv-SE"/>
              </w:rPr>
            </w:pPr>
          </w:p>
        </w:tc>
        <w:tc>
          <w:tcPr>
            <w:tcW w:w="149" w:type="pct"/>
          </w:tcPr>
          <w:p w14:paraId="51103DCD" w14:textId="77777777" w:rsidR="00572786" w:rsidRPr="000931B0" w:rsidRDefault="00572786" w:rsidP="00D31940">
            <w:pPr>
              <w:spacing w:before="20" w:after="20" w:line="260" w:lineRule="exact"/>
              <w:jc w:val="center"/>
              <w:rPr>
                <w:bCs/>
                <w:sz w:val="20"/>
                <w:lang w:val="sv-SE" w:eastAsia="sv-SE"/>
              </w:rPr>
            </w:pPr>
          </w:p>
        </w:tc>
        <w:tc>
          <w:tcPr>
            <w:tcW w:w="149" w:type="pct"/>
          </w:tcPr>
          <w:p w14:paraId="771FBF21" w14:textId="77777777" w:rsidR="00572786" w:rsidRPr="000931B0" w:rsidRDefault="00572786" w:rsidP="00D31940">
            <w:pPr>
              <w:spacing w:before="20" w:after="20" w:line="260" w:lineRule="exact"/>
              <w:jc w:val="center"/>
              <w:rPr>
                <w:bCs/>
                <w:sz w:val="20"/>
                <w:lang w:val="sv-SE" w:eastAsia="sv-SE"/>
              </w:rPr>
            </w:pPr>
          </w:p>
        </w:tc>
        <w:tc>
          <w:tcPr>
            <w:tcW w:w="149" w:type="pct"/>
          </w:tcPr>
          <w:p w14:paraId="17F45724" w14:textId="77777777" w:rsidR="00572786" w:rsidRPr="000931B0" w:rsidRDefault="00572786" w:rsidP="00D31940">
            <w:pPr>
              <w:spacing w:before="20" w:after="20" w:line="260" w:lineRule="exact"/>
              <w:jc w:val="center"/>
              <w:rPr>
                <w:bCs/>
                <w:sz w:val="20"/>
                <w:lang w:val="sv-SE" w:eastAsia="sv-SE"/>
              </w:rPr>
            </w:pPr>
          </w:p>
        </w:tc>
        <w:tc>
          <w:tcPr>
            <w:tcW w:w="149" w:type="pct"/>
          </w:tcPr>
          <w:p w14:paraId="13BFC730" w14:textId="77777777" w:rsidR="00572786" w:rsidRPr="000931B0" w:rsidRDefault="00572786" w:rsidP="00D31940">
            <w:pPr>
              <w:spacing w:before="20" w:after="20" w:line="260" w:lineRule="exact"/>
              <w:jc w:val="center"/>
              <w:rPr>
                <w:bCs/>
                <w:sz w:val="20"/>
                <w:lang w:val="sv-SE" w:eastAsia="sv-SE"/>
              </w:rPr>
            </w:pPr>
          </w:p>
        </w:tc>
        <w:tc>
          <w:tcPr>
            <w:tcW w:w="149" w:type="pct"/>
          </w:tcPr>
          <w:p w14:paraId="3F493E60" w14:textId="77777777" w:rsidR="00572786" w:rsidRPr="000931B0" w:rsidRDefault="00572786" w:rsidP="00D31940">
            <w:pPr>
              <w:spacing w:before="20" w:after="20" w:line="260" w:lineRule="exact"/>
              <w:jc w:val="center"/>
              <w:rPr>
                <w:bCs/>
                <w:sz w:val="20"/>
                <w:lang w:val="sv-SE" w:eastAsia="sv-SE"/>
              </w:rPr>
            </w:pPr>
          </w:p>
        </w:tc>
        <w:tc>
          <w:tcPr>
            <w:tcW w:w="149" w:type="pct"/>
          </w:tcPr>
          <w:p w14:paraId="77EABCB7" w14:textId="77777777" w:rsidR="00572786" w:rsidRPr="000931B0" w:rsidRDefault="00572786" w:rsidP="00D31940">
            <w:pPr>
              <w:spacing w:before="20" w:after="20" w:line="260" w:lineRule="exact"/>
              <w:jc w:val="center"/>
              <w:rPr>
                <w:bCs/>
                <w:sz w:val="20"/>
                <w:lang w:val="sv-SE" w:eastAsia="sv-SE"/>
              </w:rPr>
            </w:pPr>
          </w:p>
        </w:tc>
        <w:tc>
          <w:tcPr>
            <w:tcW w:w="149" w:type="pct"/>
          </w:tcPr>
          <w:p w14:paraId="0356C281" w14:textId="77777777" w:rsidR="00572786" w:rsidRPr="000931B0" w:rsidRDefault="00572786" w:rsidP="00D31940">
            <w:pPr>
              <w:spacing w:before="20" w:after="20" w:line="260" w:lineRule="exact"/>
              <w:jc w:val="center"/>
              <w:rPr>
                <w:bCs/>
                <w:sz w:val="20"/>
                <w:lang w:val="sv-SE" w:eastAsia="sv-SE"/>
              </w:rPr>
            </w:pPr>
          </w:p>
        </w:tc>
        <w:tc>
          <w:tcPr>
            <w:tcW w:w="149" w:type="pct"/>
          </w:tcPr>
          <w:p w14:paraId="32707275" w14:textId="77777777" w:rsidR="00572786" w:rsidRPr="000931B0" w:rsidRDefault="00572786" w:rsidP="00D31940">
            <w:pPr>
              <w:spacing w:before="20" w:after="20" w:line="260" w:lineRule="exact"/>
              <w:jc w:val="center"/>
              <w:rPr>
                <w:bCs/>
                <w:sz w:val="20"/>
                <w:lang w:val="sv-SE" w:eastAsia="sv-SE"/>
              </w:rPr>
            </w:pPr>
          </w:p>
        </w:tc>
        <w:tc>
          <w:tcPr>
            <w:tcW w:w="149" w:type="pct"/>
          </w:tcPr>
          <w:p w14:paraId="1EE3B0B2" w14:textId="77777777" w:rsidR="00572786" w:rsidRPr="000931B0" w:rsidRDefault="00572786" w:rsidP="00D31940">
            <w:pPr>
              <w:spacing w:before="20" w:after="20" w:line="260" w:lineRule="exact"/>
              <w:jc w:val="center"/>
              <w:rPr>
                <w:bCs/>
                <w:sz w:val="20"/>
                <w:lang w:val="sv-SE" w:eastAsia="sv-SE"/>
              </w:rPr>
            </w:pPr>
          </w:p>
        </w:tc>
        <w:tc>
          <w:tcPr>
            <w:tcW w:w="149" w:type="pct"/>
          </w:tcPr>
          <w:p w14:paraId="1FFE6D5D" w14:textId="77777777" w:rsidR="00572786" w:rsidRPr="000931B0" w:rsidRDefault="00572786" w:rsidP="00D31940">
            <w:pPr>
              <w:spacing w:before="20" w:after="20" w:line="260" w:lineRule="exact"/>
              <w:jc w:val="center"/>
              <w:rPr>
                <w:bCs/>
                <w:sz w:val="20"/>
                <w:lang w:val="sv-SE" w:eastAsia="sv-SE"/>
              </w:rPr>
            </w:pPr>
          </w:p>
        </w:tc>
        <w:tc>
          <w:tcPr>
            <w:tcW w:w="149" w:type="pct"/>
          </w:tcPr>
          <w:p w14:paraId="7EB6544F" w14:textId="77777777" w:rsidR="00572786" w:rsidRPr="000931B0" w:rsidRDefault="00572786" w:rsidP="00D31940">
            <w:pPr>
              <w:spacing w:before="20" w:after="20" w:line="260" w:lineRule="exact"/>
              <w:jc w:val="center"/>
              <w:rPr>
                <w:bCs/>
                <w:sz w:val="20"/>
                <w:lang w:val="sv-SE" w:eastAsia="sv-SE"/>
              </w:rPr>
            </w:pPr>
          </w:p>
        </w:tc>
        <w:tc>
          <w:tcPr>
            <w:tcW w:w="149" w:type="pct"/>
          </w:tcPr>
          <w:p w14:paraId="33CD5E80" w14:textId="77777777" w:rsidR="00572786" w:rsidRPr="000931B0" w:rsidRDefault="00572786" w:rsidP="00D31940">
            <w:pPr>
              <w:spacing w:before="20" w:after="20" w:line="260" w:lineRule="exact"/>
              <w:jc w:val="center"/>
              <w:rPr>
                <w:bCs/>
                <w:sz w:val="20"/>
                <w:lang w:val="sv-SE" w:eastAsia="sv-SE"/>
              </w:rPr>
            </w:pPr>
          </w:p>
        </w:tc>
        <w:tc>
          <w:tcPr>
            <w:tcW w:w="149" w:type="pct"/>
          </w:tcPr>
          <w:p w14:paraId="68AF1B74" w14:textId="77777777" w:rsidR="00572786" w:rsidRPr="000931B0" w:rsidRDefault="00572786" w:rsidP="00D31940">
            <w:pPr>
              <w:spacing w:before="20" w:after="20" w:line="260" w:lineRule="exact"/>
              <w:jc w:val="center"/>
              <w:rPr>
                <w:bCs/>
                <w:sz w:val="20"/>
                <w:lang w:val="sv-SE" w:eastAsia="sv-SE"/>
              </w:rPr>
            </w:pPr>
          </w:p>
        </w:tc>
        <w:tc>
          <w:tcPr>
            <w:tcW w:w="147" w:type="pct"/>
          </w:tcPr>
          <w:p w14:paraId="20BD31DF" w14:textId="77777777" w:rsidR="00572786" w:rsidRPr="000931B0" w:rsidRDefault="00572786" w:rsidP="00D31940">
            <w:pPr>
              <w:spacing w:before="20" w:after="20" w:line="260" w:lineRule="exact"/>
              <w:jc w:val="center"/>
              <w:rPr>
                <w:bCs/>
                <w:sz w:val="20"/>
                <w:lang w:val="sv-SE" w:eastAsia="sv-SE"/>
              </w:rPr>
            </w:pPr>
          </w:p>
        </w:tc>
      </w:tr>
      <w:tr w:rsidR="00572786" w:rsidRPr="000931B0" w14:paraId="0DD4CE9C" w14:textId="77777777" w:rsidTr="00D31940">
        <w:trPr>
          <w:trHeight w:val="20"/>
          <w:jc w:val="center"/>
        </w:trPr>
        <w:tc>
          <w:tcPr>
            <w:tcW w:w="439" w:type="pct"/>
          </w:tcPr>
          <w:p w14:paraId="44632834" w14:textId="77777777" w:rsidR="00572786" w:rsidRPr="000931B0" w:rsidRDefault="00572786" w:rsidP="00D31940">
            <w:pPr>
              <w:spacing w:before="20" w:after="20" w:line="260" w:lineRule="exact"/>
              <w:rPr>
                <w:b/>
                <w:sz w:val="20"/>
                <w:lang w:val="sv-SE" w:eastAsia="sv-SE"/>
              </w:rPr>
            </w:pPr>
            <w:r w:rsidRPr="000931B0">
              <w:rPr>
                <w:b/>
                <w:sz w:val="20"/>
                <w:lang w:val="sv-SE" w:eastAsia="sv-SE"/>
              </w:rPr>
              <w:t>MDA</w:t>
            </w:r>
          </w:p>
        </w:tc>
        <w:tc>
          <w:tcPr>
            <w:tcW w:w="157" w:type="pct"/>
          </w:tcPr>
          <w:p w14:paraId="2B0A23B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F09E32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95B17D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6AD9AE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D1D1C1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0CB555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39643F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6BA7EF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BA5F64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8E65AF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83B6BC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AA35D4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183F5E4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21023E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03D4C0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A9A617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F9AD40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1C5AFD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7F6CEA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2629B7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BF2B99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9C6806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F3942F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2C9E8A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6EE0A2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507833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C406AD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E4F2F2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ED14A8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1E2508F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0F036D3E" w14:textId="77777777" w:rsidTr="00D31940">
        <w:trPr>
          <w:trHeight w:val="20"/>
          <w:jc w:val="center"/>
        </w:trPr>
        <w:tc>
          <w:tcPr>
            <w:tcW w:w="439" w:type="pct"/>
          </w:tcPr>
          <w:p w14:paraId="3806EDF8" w14:textId="77777777" w:rsidR="00572786" w:rsidRPr="000931B0" w:rsidRDefault="00572786" w:rsidP="00D31940">
            <w:pPr>
              <w:spacing w:before="20" w:after="20" w:line="260" w:lineRule="exact"/>
              <w:rPr>
                <w:b/>
                <w:sz w:val="20"/>
                <w:lang w:val="sv-SE" w:eastAsia="sv-SE"/>
              </w:rPr>
            </w:pPr>
            <w:r w:rsidRPr="000931B0">
              <w:rPr>
                <w:b/>
                <w:sz w:val="20"/>
                <w:lang w:val="sv-SE" w:eastAsia="sv-SE"/>
              </w:rPr>
              <w:t>MKD</w:t>
            </w:r>
          </w:p>
        </w:tc>
        <w:tc>
          <w:tcPr>
            <w:tcW w:w="157" w:type="pct"/>
          </w:tcPr>
          <w:p w14:paraId="7CE41EE1" w14:textId="77777777" w:rsidR="00572786" w:rsidRPr="000931B0" w:rsidRDefault="00572786" w:rsidP="00D31940">
            <w:pPr>
              <w:spacing w:before="20" w:after="20" w:line="260" w:lineRule="exact"/>
              <w:jc w:val="center"/>
              <w:rPr>
                <w:bCs/>
                <w:sz w:val="20"/>
                <w:lang w:val="sv-SE" w:eastAsia="sv-SE"/>
              </w:rPr>
            </w:pPr>
          </w:p>
        </w:tc>
        <w:tc>
          <w:tcPr>
            <w:tcW w:w="157" w:type="pct"/>
          </w:tcPr>
          <w:p w14:paraId="56818B22" w14:textId="77777777" w:rsidR="00572786" w:rsidRPr="000931B0" w:rsidRDefault="00572786" w:rsidP="00D31940">
            <w:pPr>
              <w:spacing w:before="20" w:after="20" w:line="260" w:lineRule="exact"/>
              <w:jc w:val="center"/>
              <w:rPr>
                <w:bCs/>
                <w:sz w:val="20"/>
                <w:lang w:val="sv-SE" w:eastAsia="sv-SE"/>
              </w:rPr>
            </w:pPr>
          </w:p>
        </w:tc>
        <w:tc>
          <w:tcPr>
            <w:tcW w:w="157" w:type="pct"/>
          </w:tcPr>
          <w:p w14:paraId="42C378AF" w14:textId="77777777" w:rsidR="00572786" w:rsidRPr="000931B0" w:rsidRDefault="00572786" w:rsidP="00D31940">
            <w:pPr>
              <w:spacing w:before="20" w:after="20" w:line="260" w:lineRule="exact"/>
              <w:jc w:val="center"/>
              <w:rPr>
                <w:bCs/>
                <w:sz w:val="20"/>
                <w:lang w:val="sv-SE" w:eastAsia="sv-SE"/>
              </w:rPr>
            </w:pPr>
          </w:p>
        </w:tc>
        <w:tc>
          <w:tcPr>
            <w:tcW w:w="157" w:type="pct"/>
          </w:tcPr>
          <w:p w14:paraId="5FF9A98A" w14:textId="77777777" w:rsidR="00572786" w:rsidRPr="000931B0" w:rsidRDefault="00572786" w:rsidP="00D31940">
            <w:pPr>
              <w:spacing w:before="20" w:after="20" w:line="260" w:lineRule="exact"/>
              <w:jc w:val="center"/>
              <w:rPr>
                <w:bCs/>
                <w:sz w:val="20"/>
                <w:lang w:val="sv-SE" w:eastAsia="sv-SE"/>
              </w:rPr>
            </w:pPr>
          </w:p>
        </w:tc>
        <w:tc>
          <w:tcPr>
            <w:tcW w:w="157" w:type="pct"/>
          </w:tcPr>
          <w:p w14:paraId="07E9F66B" w14:textId="77777777" w:rsidR="00572786" w:rsidRPr="000931B0" w:rsidRDefault="00572786" w:rsidP="00D31940">
            <w:pPr>
              <w:spacing w:before="20" w:after="20" w:line="260" w:lineRule="exact"/>
              <w:jc w:val="center"/>
              <w:rPr>
                <w:bCs/>
                <w:sz w:val="20"/>
                <w:lang w:val="sv-SE" w:eastAsia="sv-SE"/>
              </w:rPr>
            </w:pPr>
          </w:p>
        </w:tc>
        <w:tc>
          <w:tcPr>
            <w:tcW w:w="157" w:type="pct"/>
          </w:tcPr>
          <w:p w14:paraId="359F0DD6" w14:textId="77777777" w:rsidR="00572786" w:rsidRPr="000931B0" w:rsidRDefault="00572786" w:rsidP="00D31940">
            <w:pPr>
              <w:spacing w:before="20" w:after="20" w:line="260" w:lineRule="exact"/>
              <w:jc w:val="center"/>
              <w:rPr>
                <w:bCs/>
                <w:sz w:val="20"/>
                <w:lang w:val="sv-SE" w:eastAsia="sv-SE"/>
              </w:rPr>
            </w:pPr>
          </w:p>
        </w:tc>
        <w:tc>
          <w:tcPr>
            <w:tcW w:w="157" w:type="pct"/>
          </w:tcPr>
          <w:p w14:paraId="31E28F9A" w14:textId="77777777" w:rsidR="00572786" w:rsidRPr="000931B0" w:rsidRDefault="00572786" w:rsidP="00D31940">
            <w:pPr>
              <w:spacing w:before="20" w:after="20" w:line="260" w:lineRule="exact"/>
              <w:jc w:val="center"/>
              <w:rPr>
                <w:bCs/>
                <w:sz w:val="20"/>
                <w:lang w:val="sv-SE" w:eastAsia="sv-SE"/>
              </w:rPr>
            </w:pPr>
          </w:p>
        </w:tc>
        <w:tc>
          <w:tcPr>
            <w:tcW w:w="157" w:type="pct"/>
          </w:tcPr>
          <w:p w14:paraId="5BABDE03" w14:textId="77777777" w:rsidR="00572786" w:rsidRPr="000931B0" w:rsidRDefault="00572786" w:rsidP="00D31940">
            <w:pPr>
              <w:spacing w:before="20" w:after="20" w:line="260" w:lineRule="exact"/>
              <w:jc w:val="center"/>
              <w:rPr>
                <w:bCs/>
                <w:sz w:val="20"/>
                <w:lang w:val="sv-SE" w:eastAsia="sv-SE"/>
              </w:rPr>
            </w:pPr>
          </w:p>
        </w:tc>
        <w:tc>
          <w:tcPr>
            <w:tcW w:w="157" w:type="pct"/>
          </w:tcPr>
          <w:p w14:paraId="6B70F579" w14:textId="77777777" w:rsidR="00572786" w:rsidRPr="000931B0" w:rsidRDefault="00572786" w:rsidP="00D31940">
            <w:pPr>
              <w:spacing w:before="20" w:after="20" w:line="260" w:lineRule="exact"/>
              <w:jc w:val="center"/>
              <w:rPr>
                <w:bCs/>
                <w:sz w:val="20"/>
                <w:lang w:val="sv-SE" w:eastAsia="sv-SE"/>
              </w:rPr>
            </w:pPr>
          </w:p>
        </w:tc>
        <w:tc>
          <w:tcPr>
            <w:tcW w:w="157" w:type="pct"/>
          </w:tcPr>
          <w:p w14:paraId="678621BC" w14:textId="77777777" w:rsidR="00572786" w:rsidRPr="000931B0" w:rsidRDefault="00572786" w:rsidP="00D31940">
            <w:pPr>
              <w:spacing w:before="20" w:after="20" w:line="260" w:lineRule="exact"/>
              <w:jc w:val="center"/>
              <w:rPr>
                <w:bCs/>
                <w:sz w:val="20"/>
                <w:lang w:val="sv-SE" w:eastAsia="sv-SE"/>
              </w:rPr>
            </w:pPr>
          </w:p>
        </w:tc>
        <w:tc>
          <w:tcPr>
            <w:tcW w:w="157" w:type="pct"/>
          </w:tcPr>
          <w:p w14:paraId="1FC91007" w14:textId="77777777" w:rsidR="00572786" w:rsidRPr="000931B0" w:rsidRDefault="00572786" w:rsidP="00D31940">
            <w:pPr>
              <w:spacing w:before="20" w:after="20" w:line="260" w:lineRule="exact"/>
              <w:jc w:val="center"/>
              <w:rPr>
                <w:bCs/>
                <w:sz w:val="20"/>
                <w:lang w:val="sv-SE" w:eastAsia="sv-SE"/>
              </w:rPr>
            </w:pPr>
          </w:p>
        </w:tc>
        <w:tc>
          <w:tcPr>
            <w:tcW w:w="157" w:type="pct"/>
          </w:tcPr>
          <w:p w14:paraId="7F789124" w14:textId="77777777" w:rsidR="00572786" w:rsidRPr="000931B0" w:rsidRDefault="00572786" w:rsidP="00D31940">
            <w:pPr>
              <w:spacing w:before="20" w:after="20" w:line="260" w:lineRule="exact"/>
              <w:jc w:val="center"/>
              <w:rPr>
                <w:bCs/>
                <w:sz w:val="20"/>
                <w:lang w:val="sv-SE" w:eastAsia="sv-SE"/>
              </w:rPr>
            </w:pPr>
          </w:p>
        </w:tc>
        <w:tc>
          <w:tcPr>
            <w:tcW w:w="148" w:type="pct"/>
          </w:tcPr>
          <w:p w14:paraId="4F64FF8C" w14:textId="77777777" w:rsidR="00572786" w:rsidRPr="000931B0" w:rsidRDefault="00572786" w:rsidP="00D31940">
            <w:pPr>
              <w:spacing w:before="20" w:after="20" w:line="260" w:lineRule="exact"/>
              <w:jc w:val="center"/>
              <w:rPr>
                <w:bCs/>
                <w:sz w:val="20"/>
                <w:lang w:val="sv-SE" w:eastAsia="sv-SE"/>
              </w:rPr>
            </w:pPr>
          </w:p>
        </w:tc>
        <w:tc>
          <w:tcPr>
            <w:tcW w:w="148" w:type="pct"/>
          </w:tcPr>
          <w:p w14:paraId="70AC863B" w14:textId="77777777" w:rsidR="00572786" w:rsidRPr="000931B0" w:rsidRDefault="00572786" w:rsidP="00D31940">
            <w:pPr>
              <w:spacing w:before="20" w:after="20" w:line="260" w:lineRule="exact"/>
              <w:jc w:val="center"/>
              <w:rPr>
                <w:bCs/>
                <w:sz w:val="20"/>
                <w:lang w:val="sv-SE" w:eastAsia="sv-SE"/>
              </w:rPr>
            </w:pPr>
          </w:p>
        </w:tc>
        <w:tc>
          <w:tcPr>
            <w:tcW w:w="148" w:type="pct"/>
          </w:tcPr>
          <w:p w14:paraId="25A6869D" w14:textId="77777777" w:rsidR="00572786" w:rsidRPr="000931B0" w:rsidRDefault="00572786" w:rsidP="00D31940">
            <w:pPr>
              <w:spacing w:before="20" w:after="20" w:line="260" w:lineRule="exact"/>
              <w:jc w:val="center"/>
              <w:rPr>
                <w:bCs/>
                <w:sz w:val="20"/>
                <w:lang w:val="sv-SE" w:eastAsia="sv-SE"/>
              </w:rPr>
            </w:pPr>
          </w:p>
        </w:tc>
        <w:tc>
          <w:tcPr>
            <w:tcW w:w="148" w:type="pct"/>
          </w:tcPr>
          <w:p w14:paraId="0086EE36" w14:textId="77777777" w:rsidR="00572786" w:rsidRPr="000931B0" w:rsidRDefault="00572786" w:rsidP="00D31940">
            <w:pPr>
              <w:spacing w:before="20" w:after="20" w:line="260" w:lineRule="exact"/>
              <w:jc w:val="center"/>
              <w:rPr>
                <w:bCs/>
                <w:sz w:val="20"/>
                <w:lang w:val="sv-SE" w:eastAsia="sv-SE"/>
              </w:rPr>
            </w:pPr>
          </w:p>
        </w:tc>
        <w:tc>
          <w:tcPr>
            <w:tcW w:w="149" w:type="pct"/>
          </w:tcPr>
          <w:p w14:paraId="536D316F" w14:textId="77777777" w:rsidR="00572786" w:rsidRPr="000931B0" w:rsidRDefault="00572786" w:rsidP="00D31940">
            <w:pPr>
              <w:spacing w:before="20" w:after="20" w:line="260" w:lineRule="exact"/>
              <w:jc w:val="center"/>
              <w:rPr>
                <w:bCs/>
                <w:sz w:val="20"/>
                <w:lang w:val="sv-SE" w:eastAsia="sv-SE"/>
              </w:rPr>
            </w:pPr>
          </w:p>
        </w:tc>
        <w:tc>
          <w:tcPr>
            <w:tcW w:w="149" w:type="pct"/>
          </w:tcPr>
          <w:p w14:paraId="1F0E426C" w14:textId="77777777" w:rsidR="00572786" w:rsidRPr="000931B0" w:rsidRDefault="00572786" w:rsidP="00D31940">
            <w:pPr>
              <w:spacing w:before="20" w:after="20" w:line="260" w:lineRule="exact"/>
              <w:jc w:val="center"/>
              <w:rPr>
                <w:bCs/>
                <w:sz w:val="20"/>
                <w:lang w:val="sv-SE" w:eastAsia="sv-SE"/>
              </w:rPr>
            </w:pPr>
          </w:p>
        </w:tc>
        <w:tc>
          <w:tcPr>
            <w:tcW w:w="149" w:type="pct"/>
          </w:tcPr>
          <w:p w14:paraId="0116F90A" w14:textId="77777777" w:rsidR="00572786" w:rsidRPr="000931B0" w:rsidRDefault="00572786" w:rsidP="00D31940">
            <w:pPr>
              <w:spacing w:before="20" w:after="20" w:line="260" w:lineRule="exact"/>
              <w:jc w:val="center"/>
              <w:rPr>
                <w:bCs/>
                <w:sz w:val="20"/>
                <w:lang w:val="sv-SE" w:eastAsia="sv-SE"/>
              </w:rPr>
            </w:pPr>
          </w:p>
        </w:tc>
        <w:tc>
          <w:tcPr>
            <w:tcW w:w="149" w:type="pct"/>
          </w:tcPr>
          <w:p w14:paraId="695C92E7" w14:textId="77777777" w:rsidR="00572786" w:rsidRPr="000931B0" w:rsidRDefault="00572786" w:rsidP="00D31940">
            <w:pPr>
              <w:spacing w:before="20" w:after="20" w:line="260" w:lineRule="exact"/>
              <w:jc w:val="center"/>
              <w:rPr>
                <w:bCs/>
                <w:sz w:val="20"/>
                <w:lang w:val="sv-SE" w:eastAsia="sv-SE"/>
              </w:rPr>
            </w:pPr>
          </w:p>
        </w:tc>
        <w:tc>
          <w:tcPr>
            <w:tcW w:w="149" w:type="pct"/>
          </w:tcPr>
          <w:p w14:paraId="1F7C9072" w14:textId="77777777" w:rsidR="00572786" w:rsidRPr="000931B0" w:rsidRDefault="00572786" w:rsidP="00D31940">
            <w:pPr>
              <w:spacing w:before="20" w:after="20" w:line="260" w:lineRule="exact"/>
              <w:jc w:val="center"/>
              <w:rPr>
                <w:bCs/>
                <w:sz w:val="20"/>
                <w:lang w:val="sv-SE" w:eastAsia="sv-SE"/>
              </w:rPr>
            </w:pPr>
          </w:p>
        </w:tc>
        <w:tc>
          <w:tcPr>
            <w:tcW w:w="149" w:type="pct"/>
          </w:tcPr>
          <w:p w14:paraId="08BE3345" w14:textId="77777777" w:rsidR="00572786" w:rsidRPr="000931B0" w:rsidRDefault="00572786" w:rsidP="00D31940">
            <w:pPr>
              <w:spacing w:before="20" w:after="20" w:line="260" w:lineRule="exact"/>
              <w:jc w:val="center"/>
              <w:rPr>
                <w:bCs/>
                <w:sz w:val="20"/>
                <w:lang w:val="sv-SE" w:eastAsia="sv-SE"/>
              </w:rPr>
            </w:pPr>
          </w:p>
        </w:tc>
        <w:tc>
          <w:tcPr>
            <w:tcW w:w="149" w:type="pct"/>
          </w:tcPr>
          <w:p w14:paraId="03C186FB" w14:textId="77777777" w:rsidR="00572786" w:rsidRPr="000931B0" w:rsidRDefault="00572786" w:rsidP="00D31940">
            <w:pPr>
              <w:spacing w:before="20" w:after="20" w:line="260" w:lineRule="exact"/>
              <w:jc w:val="center"/>
              <w:rPr>
                <w:bCs/>
                <w:sz w:val="20"/>
                <w:lang w:val="sv-SE" w:eastAsia="sv-SE"/>
              </w:rPr>
            </w:pPr>
          </w:p>
        </w:tc>
        <w:tc>
          <w:tcPr>
            <w:tcW w:w="149" w:type="pct"/>
          </w:tcPr>
          <w:p w14:paraId="32640567" w14:textId="77777777" w:rsidR="00572786" w:rsidRPr="000931B0" w:rsidRDefault="00572786" w:rsidP="00D31940">
            <w:pPr>
              <w:spacing w:before="20" w:after="20" w:line="260" w:lineRule="exact"/>
              <w:jc w:val="center"/>
              <w:rPr>
                <w:bCs/>
                <w:sz w:val="20"/>
                <w:lang w:val="sv-SE" w:eastAsia="sv-SE"/>
              </w:rPr>
            </w:pPr>
          </w:p>
        </w:tc>
        <w:tc>
          <w:tcPr>
            <w:tcW w:w="149" w:type="pct"/>
          </w:tcPr>
          <w:p w14:paraId="42301F6D" w14:textId="77777777" w:rsidR="00572786" w:rsidRPr="000931B0" w:rsidRDefault="00572786" w:rsidP="00D31940">
            <w:pPr>
              <w:spacing w:before="20" w:after="20" w:line="260" w:lineRule="exact"/>
              <w:jc w:val="center"/>
              <w:rPr>
                <w:bCs/>
                <w:sz w:val="20"/>
                <w:lang w:val="sv-SE" w:eastAsia="sv-SE"/>
              </w:rPr>
            </w:pPr>
          </w:p>
        </w:tc>
        <w:tc>
          <w:tcPr>
            <w:tcW w:w="149" w:type="pct"/>
          </w:tcPr>
          <w:p w14:paraId="4B327EB9" w14:textId="77777777" w:rsidR="00572786" w:rsidRPr="000931B0" w:rsidRDefault="00572786" w:rsidP="00D31940">
            <w:pPr>
              <w:spacing w:before="20" w:after="20" w:line="260" w:lineRule="exact"/>
              <w:jc w:val="center"/>
              <w:rPr>
                <w:bCs/>
                <w:sz w:val="20"/>
                <w:lang w:val="sv-SE" w:eastAsia="sv-SE"/>
              </w:rPr>
            </w:pPr>
          </w:p>
        </w:tc>
        <w:tc>
          <w:tcPr>
            <w:tcW w:w="149" w:type="pct"/>
          </w:tcPr>
          <w:p w14:paraId="6B346F26" w14:textId="77777777" w:rsidR="00572786" w:rsidRPr="000931B0" w:rsidRDefault="00572786" w:rsidP="00D31940">
            <w:pPr>
              <w:spacing w:before="20" w:after="20" w:line="260" w:lineRule="exact"/>
              <w:jc w:val="center"/>
              <w:rPr>
                <w:bCs/>
                <w:sz w:val="20"/>
                <w:lang w:val="sv-SE" w:eastAsia="sv-SE"/>
              </w:rPr>
            </w:pPr>
          </w:p>
        </w:tc>
        <w:tc>
          <w:tcPr>
            <w:tcW w:w="149" w:type="pct"/>
          </w:tcPr>
          <w:p w14:paraId="5598ECE1" w14:textId="77777777" w:rsidR="00572786" w:rsidRPr="000931B0" w:rsidRDefault="00572786" w:rsidP="00D31940">
            <w:pPr>
              <w:spacing w:before="20" w:after="20" w:line="260" w:lineRule="exact"/>
              <w:jc w:val="center"/>
              <w:rPr>
                <w:bCs/>
                <w:sz w:val="20"/>
                <w:lang w:val="sv-SE" w:eastAsia="sv-SE"/>
              </w:rPr>
            </w:pPr>
          </w:p>
        </w:tc>
        <w:tc>
          <w:tcPr>
            <w:tcW w:w="149" w:type="pct"/>
          </w:tcPr>
          <w:p w14:paraId="66C4591D" w14:textId="77777777" w:rsidR="00572786" w:rsidRPr="000931B0" w:rsidRDefault="00572786" w:rsidP="00D31940">
            <w:pPr>
              <w:spacing w:before="20" w:after="20" w:line="260" w:lineRule="exact"/>
              <w:jc w:val="center"/>
              <w:rPr>
                <w:bCs/>
                <w:sz w:val="20"/>
                <w:lang w:val="sv-SE" w:eastAsia="sv-SE"/>
              </w:rPr>
            </w:pPr>
          </w:p>
        </w:tc>
        <w:tc>
          <w:tcPr>
            <w:tcW w:w="147" w:type="pct"/>
          </w:tcPr>
          <w:p w14:paraId="159BA486" w14:textId="77777777" w:rsidR="00572786" w:rsidRPr="000931B0" w:rsidRDefault="00572786" w:rsidP="00D31940">
            <w:pPr>
              <w:spacing w:before="20" w:after="20" w:line="260" w:lineRule="exact"/>
              <w:jc w:val="center"/>
              <w:rPr>
                <w:bCs/>
                <w:sz w:val="20"/>
                <w:lang w:val="sv-SE" w:eastAsia="sv-SE"/>
              </w:rPr>
            </w:pPr>
          </w:p>
        </w:tc>
      </w:tr>
      <w:tr w:rsidR="00572786" w:rsidRPr="000931B0" w14:paraId="0C9BECE4" w14:textId="77777777" w:rsidTr="00D31940">
        <w:trPr>
          <w:trHeight w:val="20"/>
          <w:jc w:val="center"/>
        </w:trPr>
        <w:tc>
          <w:tcPr>
            <w:tcW w:w="439" w:type="pct"/>
          </w:tcPr>
          <w:p w14:paraId="11829EB8" w14:textId="77777777" w:rsidR="00572786" w:rsidRPr="000931B0" w:rsidRDefault="00572786" w:rsidP="00D31940">
            <w:pPr>
              <w:spacing w:before="20" w:after="20" w:line="260" w:lineRule="exact"/>
              <w:rPr>
                <w:b/>
                <w:sz w:val="20"/>
                <w:lang w:val="sv-SE" w:eastAsia="sv-SE"/>
              </w:rPr>
            </w:pPr>
            <w:r w:rsidRPr="000931B0">
              <w:rPr>
                <w:b/>
                <w:sz w:val="20"/>
                <w:lang w:val="sv-SE" w:eastAsia="sv-SE"/>
              </w:rPr>
              <w:t>MLT</w:t>
            </w:r>
          </w:p>
        </w:tc>
        <w:tc>
          <w:tcPr>
            <w:tcW w:w="157" w:type="pct"/>
          </w:tcPr>
          <w:p w14:paraId="5B0FBF5A" w14:textId="77777777" w:rsidR="00572786" w:rsidRDefault="00572786" w:rsidP="00D31940">
            <w:pPr>
              <w:spacing w:before="20" w:after="20" w:line="260" w:lineRule="exact"/>
              <w:jc w:val="center"/>
              <w:rPr>
                <w:bCs/>
                <w:sz w:val="20"/>
                <w:lang w:val="sv-SE" w:eastAsia="sv-SE"/>
              </w:rPr>
            </w:pPr>
          </w:p>
        </w:tc>
        <w:tc>
          <w:tcPr>
            <w:tcW w:w="157" w:type="pct"/>
          </w:tcPr>
          <w:p w14:paraId="062CB69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C66737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1693CB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D4AAB8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4A2D6E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61B02B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5449D5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4560C6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426523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D2DB5F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DA9B8D7" w14:textId="77777777" w:rsidR="00572786" w:rsidRPr="000931B0" w:rsidRDefault="00572786" w:rsidP="00D31940">
            <w:pPr>
              <w:spacing w:before="20" w:after="20" w:line="260" w:lineRule="exact"/>
              <w:jc w:val="center"/>
              <w:rPr>
                <w:bCs/>
                <w:sz w:val="20"/>
                <w:lang w:val="sv-SE" w:eastAsia="sv-SE"/>
              </w:rPr>
            </w:pPr>
          </w:p>
        </w:tc>
        <w:tc>
          <w:tcPr>
            <w:tcW w:w="148" w:type="pct"/>
          </w:tcPr>
          <w:p w14:paraId="3324E53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97AA2B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60C1D6C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759208E" w14:textId="77777777" w:rsidR="00572786" w:rsidRPr="000931B0" w:rsidRDefault="00572786" w:rsidP="00D31940">
            <w:pPr>
              <w:spacing w:before="20" w:after="20" w:line="260" w:lineRule="exact"/>
              <w:jc w:val="center"/>
              <w:rPr>
                <w:bCs/>
                <w:sz w:val="20"/>
                <w:lang w:val="sv-SE" w:eastAsia="sv-SE"/>
              </w:rPr>
            </w:pPr>
          </w:p>
        </w:tc>
        <w:tc>
          <w:tcPr>
            <w:tcW w:w="149" w:type="pct"/>
          </w:tcPr>
          <w:p w14:paraId="0142AB07" w14:textId="77777777" w:rsidR="00572786" w:rsidRPr="000931B0" w:rsidRDefault="00572786" w:rsidP="00D31940">
            <w:pPr>
              <w:spacing w:before="20" w:after="20" w:line="260" w:lineRule="exact"/>
              <w:jc w:val="center"/>
              <w:rPr>
                <w:bCs/>
                <w:sz w:val="20"/>
                <w:lang w:val="sv-SE" w:eastAsia="sv-SE"/>
              </w:rPr>
            </w:pPr>
          </w:p>
        </w:tc>
        <w:tc>
          <w:tcPr>
            <w:tcW w:w="149" w:type="pct"/>
          </w:tcPr>
          <w:p w14:paraId="75A7CAEF" w14:textId="77777777" w:rsidR="00572786" w:rsidRPr="000931B0" w:rsidRDefault="00572786" w:rsidP="00D31940">
            <w:pPr>
              <w:spacing w:before="20" w:after="20" w:line="260" w:lineRule="exact"/>
              <w:jc w:val="center"/>
              <w:rPr>
                <w:bCs/>
                <w:sz w:val="20"/>
                <w:lang w:val="sv-SE" w:eastAsia="sv-SE"/>
              </w:rPr>
            </w:pPr>
          </w:p>
        </w:tc>
        <w:tc>
          <w:tcPr>
            <w:tcW w:w="149" w:type="pct"/>
          </w:tcPr>
          <w:p w14:paraId="41213726" w14:textId="77777777" w:rsidR="00572786" w:rsidRPr="000931B0" w:rsidRDefault="00572786" w:rsidP="00D31940">
            <w:pPr>
              <w:spacing w:before="20" w:after="20" w:line="260" w:lineRule="exact"/>
              <w:jc w:val="center"/>
              <w:rPr>
                <w:bCs/>
                <w:sz w:val="20"/>
                <w:lang w:val="sv-SE" w:eastAsia="sv-SE"/>
              </w:rPr>
            </w:pPr>
          </w:p>
        </w:tc>
        <w:tc>
          <w:tcPr>
            <w:tcW w:w="149" w:type="pct"/>
          </w:tcPr>
          <w:p w14:paraId="324D89A4" w14:textId="77777777" w:rsidR="00572786" w:rsidRPr="000931B0" w:rsidRDefault="00572786" w:rsidP="00D31940">
            <w:pPr>
              <w:spacing w:before="20" w:after="20" w:line="260" w:lineRule="exact"/>
              <w:jc w:val="center"/>
              <w:rPr>
                <w:bCs/>
                <w:sz w:val="20"/>
                <w:lang w:val="sv-SE" w:eastAsia="sv-SE"/>
              </w:rPr>
            </w:pPr>
          </w:p>
        </w:tc>
        <w:tc>
          <w:tcPr>
            <w:tcW w:w="149" w:type="pct"/>
          </w:tcPr>
          <w:p w14:paraId="63A63470" w14:textId="77777777" w:rsidR="00572786" w:rsidRPr="000931B0" w:rsidRDefault="00572786" w:rsidP="00D31940">
            <w:pPr>
              <w:spacing w:before="20" w:after="20" w:line="260" w:lineRule="exact"/>
              <w:jc w:val="center"/>
              <w:rPr>
                <w:bCs/>
                <w:sz w:val="20"/>
                <w:lang w:val="sv-SE" w:eastAsia="sv-SE"/>
              </w:rPr>
            </w:pPr>
          </w:p>
        </w:tc>
        <w:tc>
          <w:tcPr>
            <w:tcW w:w="149" w:type="pct"/>
          </w:tcPr>
          <w:p w14:paraId="7A36A10C" w14:textId="77777777" w:rsidR="00572786" w:rsidRPr="000931B0" w:rsidRDefault="00572786" w:rsidP="00D31940">
            <w:pPr>
              <w:spacing w:before="20" w:after="20" w:line="260" w:lineRule="exact"/>
              <w:jc w:val="center"/>
              <w:rPr>
                <w:bCs/>
                <w:sz w:val="20"/>
                <w:lang w:val="sv-SE" w:eastAsia="sv-SE"/>
              </w:rPr>
            </w:pPr>
          </w:p>
        </w:tc>
        <w:tc>
          <w:tcPr>
            <w:tcW w:w="149" w:type="pct"/>
          </w:tcPr>
          <w:p w14:paraId="1CCD4CF0" w14:textId="77777777" w:rsidR="00572786" w:rsidRPr="000931B0" w:rsidRDefault="00572786" w:rsidP="00D31940">
            <w:pPr>
              <w:spacing w:before="20" w:after="20" w:line="260" w:lineRule="exact"/>
              <w:jc w:val="center"/>
              <w:rPr>
                <w:bCs/>
                <w:sz w:val="20"/>
                <w:lang w:val="sv-SE" w:eastAsia="sv-SE"/>
              </w:rPr>
            </w:pPr>
          </w:p>
        </w:tc>
        <w:tc>
          <w:tcPr>
            <w:tcW w:w="149" w:type="pct"/>
          </w:tcPr>
          <w:p w14:paraId="0B0D452B" w14:textId="77777777" w:rsidR="00572786" w:rsidRPr="000931B0" w:rsidRDefault="00572786" w:rsidP="00D31940">
            <w:pPr>
              <w:spacing w:before="20" w:after="20" w:line="260" w:lineRule="exact"/>
              <w:jc w:val="center"/>
              <w:rPr>
                <w:bCs/>
                <w:sz w:val="20"/>
                <w:lang w:val="sv-SE" w:eastAsia="sv-SE"/>
              </w:rPr>
            </w:pPr>
          </w:p>
        </w:tc>
        <w:tc>
          <w:tcPr>
            <w:tcW w:w="149" w:type="pct"/>
          </w:tcPr>
          <w:p w14:paraId="17233C05" w14:textId="77777777" w:rsidR="00572786" w:rsidRPr="000931B0" w:rsidRDefault="00572786" w:rsidP="00D31940">
            <w:pPr>
              <w:spacing w:before="20" w:after="20" w:line="260" w:lineRule="exact"/>
              <w:jc w:val="center"/>
              <w:rPr>
                <w:bCs/>
                <w:sz w:val="20"/>
                <w:lang w:val="sv-SE" w:eastAsia="sv-SE"/>
              </w:rPr>
            </w:pPr>
          </w:p>
        </w:tc>
        <w:tc>
          <w:tcPr>
            <w:tcW w:w="149" w:type="pct"/>
          </w:tcPr>
          <w:p w14:paraId="3DC2448A" w14:textId="77777777" w:rsidR="00572786" w:rsidRPr="000931B0" w:rsidRDefault="00572786" w:rsidP="00D31940">
            <w:pPr>
              <w:spacing w:before="20" w:after="20" w:line="260" w:lineRule="exact"/>
              <w:jc w:val="center"/>
              <w:rPr>
                <w:bCs/>
                <w:sz w:val="20"/>
                <w:lang w:val="sv-SE" w:eastAsia="sv-SE"/>
              </w:rPr>
            </w:pPr>
          </w:p>
        </w:tc>
        <w:tc>
          <w:tcPr>
            <w:tcW w:w="149" w:type="pct"/>
          </w:tcPr>
          <w:p w14:paraId="60CC28DD" w14:textId="77777777" w:rsidR="00572786" w:rsidRPr="000931B0" w:rsidRDefault="00572786" w:rsidP="00D31940">
            <w:pPr>
              <w:spacing w:before="20" w:after="20" w:line="260" w:lineRule="exact"/>
              <w:jc w:val="center"/>
              <w:rPr>
                <w:bCs/>
                <w:sz w:val="20"/>
                <w:lang w:val="sv-SE" w:eastAsia="sv-SE"/>
              </w:rPr>
            </w:pPr>
          </w:p>
        </w:tc>
        <w:tc>
          <w:tcPr>
            <w:tcW w:w="149" w:type="pct"/>
          </w:tcPr>
          <w:p w14:paraId="1348921C" w14:textId="77777777" w:rsidR="00572786" w:rsidRPr="000931B0" w:rsidRDefault="00572786" w:rsidP="00D31940">
            <w:pPr>
              <w:spacing w:before="20" w:after="20" w:line="260" w:lineRule="exact"/>
              <w:jc w:val="center"/>
              <w:rPr>
                <w:bCs/>
                <w:sz w:val="20"/>
                <w:lang w:val="sv-SE" w:eastAsia="sv-SE"/>
              </w:rPr>
            </w:pPr>
          </w:p>
        </w:tc>
        <w:tc>
          <w:tcPr>
            <w:tcW w:w="149" w:type="pct"/>
          </w:tcPr>
          <w:p w14:paraId="6219FE42" w14:textId="77777777" w:rsidR="00572786" w:rsidRPr="000931B0" w:rsidRDefault="00572786" w:rsidP="00D31940">
            <w:pPr>
              <w:spacing w:before="20" w:after="20" w:line="260" w:lineRule="exact"/>
              <w:jc w:val="center"/>
              <w:rPr>
                <w:bCs/>
                <w:sz w:val="20"/>
                <w:lang w:val="sv-SE" w:eastAsia="sv-SE"/>
              </w:rPr>
            </w:pPr>
          </w:p>
        </w:tc>
        <w:tc>
          <w:tcPr>
            <w:tcW w:w="147" w:type="pct"/>
          </w:tcPr>
          <w:p w14:paraId="1A3C0BC3" w14:textId="77777777" w:rsidR="00572786" w:rsidRPr="000931B0" w:rsidRDefault="00572786" w:rsidP="00D31940">
            <w:pPr>
              <w:spacing w:before="20" w:after="20" w:line="260" w:lineRule="exact"/>
              <w:jc w:val="center"/>
              <w:rPr>
                <w:bCs/>
                <w:sz w:val="20"/>
                <w:lang w:val="sv-SE" w:eastAsia="sv-SE"/>
              </w:rPr>
            </w:pPr>
          </w:p>
        </w:tc>
      </w:tr>
      <w:tr w:rsidR="00572786" w:rsidRPr="000931B0" w14:paraId="7FDD54D0" w14:textId="77777777" w:rsidTr="00D31940">
        <w:trPr>
          <w:trHeight w:val="20"/>
          <w:jc w:val="center"/>
        </w:trPr>
        <w:tc>
          <w:tcPr>
            <w:tcW w:w="439" w:type="pct"/>
          </w:tcPr>
          <w:p w14:paraId="54DBB161" w14:textId="77777777" w:rsidR="00572786" w:rsidRPr="000931B0" w:rsidRDefault="00572786" w:rsidP="00D31940">
            <w:pPr>
              <w:spacing w:before="20" w:after="20" w:line="260" w:lineRule="exact"/>
              <w:rPr>
                <w:b/>
                <w:sz w:val="20"/>
                <w:lang w:val="sv-SE" w:eastAsia="sv-SE"/>
              </w:rPr>
            </w:pPr>
            <w:r w:rsidRPr="000931B0">
              <w:rPr>
                <w:b/>
                <w:sz w:val="20"/>
                <w:lang w:val="sv-SE" w:eastAsia="sv-SE"/>
              </w:rPr>
              <w:t>MNE</w:t>
            </w:r>
          </w:p>
        </w:tc>
        <w:tc>
          <w:tcPr>
            <w:tcW w:w="157" w:type="pct"/>
          </w:tcPr>
          <w:p w14:paraId="0B30CC2E" w14:textId="77777777" w:rsidR="00572786" w:rsidRPr="000931B0" w:rsidRDefault="00572786" w:rsidP="00D31940">
            <w:pPr>
              <w:spacing w:before="20" w:after="20" w:line="260" w:lineRule="exact"/>
              <w:jc w:val="center"/>
              <w:rPr>
                <w:bCs/>
                <w:sz w:val="20"/>
                <w:lang w:val="sv-SE" w:eastAsia="sv-SE"/>
              </w:rPr>
            </w:pPr>
          </w:p>
        </w:tc>
        <w:tc>
          <w:tcPr>
            <w:tcW w:w="157" w:type="pct"/>
          </w:tcPr>
          <w:p w14:paraId="6A15B070" w14:textId="77777777" w:rsidR="00572786" w:rsidRPr="000931B0" w:rsidRDefault="00572786" w:rsidP="00D31940">
            <w:pPr>
              <w:spacing w:before="20" w:after="20" w:line="260" w:lineRule="exact"/>
              <w:jc w:val="center"/>
              <w:rPr>
                <w:bCs/>
                <w:sz w:val="20"/>
                <w:lang w:val="sv-SE" w:eastAsia="sv-SE"/>
              </w:rPr>
            </w:pPr>
          </w:p>
        </w:tc>
        <w:tc>
          <w:tcPr>
            <w:tcW w:w="157" w:type="pct"/>
          </w:tcPr>
          <w:p w14:paraId="5D1EAD93" w14:textId="77777777" w:rsidR="00572786" w:rsidRPr="000931B0" w:rsidRDefault="00572786" w:rsidP="00D31940">
            <w:pPr>
              <w:spacing w:before="20" w:after="20" w:line="260" w:lineRule="exact"/>
              <w:jc w:val="center"/>
              <w:rPr>
                <w:bCs/>
                <w:sz w:val="20"/>
                <w:lang w:val="sv-SE" w:eastAsia="sv-SE"/>
              </w:rPr>
            </w:pPr>
          </w:p>
        </w:tc>
        <w:tc>
          <w:tcPr>
            <w:tcW w:w="157" w:type="pct"/>
          </w:tcPr>
          <w:p w14:paraId="7CF5C806" w14:textId="77777777" w:rsidR="00572786" w:rsidRPr="000931B0" w:rsidRDefault="00572786" w:rsidP="00D31940">
            <w:pPr>
              <w:spacing w:before="20" w:after="20" w:line="260" w:lineRule="exact"/>
              <w:jc w:val="center"/>
              <w:rPr>
                <w:bCs/>
                <w:sz w:val="20"/>
                <w:lang w:val="sv-SE" w:eastAsia="sv-SE"/>
              </w:rPr>
            </w:pPr>
          </w:p>
        </w:tc>
        <w:tc>
          <w:tcPr>
            <w:tcW w:w="157" w:type="pct"/>
          </w:tcPr>
          <w:p w14:paraId="7C079665" w14:textId="77777777" w:rsidR="00572786" w:rsidRPr="000931B0" w:rsidRDefault="00572786" w:rsidP="00D31940">
            <w:pPr>
              <w:spacing w:before="20" w:after="20" w:line="260" w:lineRule="exact"/>
              <w:jc w:val="center"/>
              <w:rPr>
                <w:bCs/>
                <w:sz w:val="20"/>
                <w:lang w:val="sv-SE" w:eastAsia="sv-SE"/>
              </w:rPr>
            </w:pPr>
          </w:p>
        </w:tc>
        <w:tc>
          <w:tcPr>
            <w:tcW w:w="157" w:type="pct"/>
          </w:tcPr>
          <w:p w14:paraId="4A21A996" w14:textId="77777777" w:rsidR="00572786" w:rsidRPr="000931B0" w:rsidRDefault="00572786" w:rsidP="00D31940">
            <w:pPr>
              <w:spacing w:before="20" w:after="20" w:line="260" w:lineRule="exact"/>
              <w:jc w:val="center"/>
              <w:rPr>
                <w:bCs/>
                <w:sz w:val="20"/>
                <w:lang w:val="sv-SE" w:eastAsia="sv-SE"/>
              </w:rPr>
            </w:pPr>
          </w:p>
        </w:tc>
        <w:tc>
          <w:tcPr>
            <w:tcW w:w="157" w:type="pct"/>
          </w:tcPr>
          <w:p w14:paraId="0873B3F1" w14:textId="77777777" w:rsidR="00572786" w:rsidRPr="000931B0" w:rsidRDefault="00572786" w:rsidP="00D31940">
            <w:pPr>
              <w:spacing w:before="20" w:after="20" w:line="260" w:lineRule="exact"/>
              <w:jc w:val="center"/>
              <w:rPr>
                <w:bCs/>
                <w:sz w:val="20"/>
                <w:lang w:val="sv-SE" w:eastAsia="sv-SE"/>
              </w:rPr>
            </w:pPr>
          </w:p>
        </w:tc>
        <w:tc>
          <w:tcPr>
            <w:tcW w:w="157" w:type="pct"/>
          </w:tcPr>
          <w:p w14:paraId="59CACCDC" w14:textId="77777777" w:rsidR="00572786" w:rsidRPr="000931B0" w:rsidRDefault="00572786" w:rsidP="00D31940">
            <w:pPr>
              <w:spacing w:before="20" w:after="20" w:line="260" w:lineRule="exact"/>
              <w:jc w:val="center"/>
              <w:rPr>
                <w:bCs/>
                <w:sz w:val="20"/>
                <w:lang w:val="sv-SE" w:eastAsia="sv-SE"/>
              </w:rPr>
            </w:pPr>
          </w:p>
        </w:tc>
        <w:tc>
          <w:tcPr>
            <w:tcW w:w="157" w:type="pct"/>
          </w:tcPr>
          <w:p w14:paraId="5422097C" w14:textId="77777777" w:rsidR="00572786" w:rsidRPr="000931B0" w:rsidRDefault="00572786" w:rsidP="00D31940">
            <w:pPr>
              <w:spacing w:before="20" w:after="20" w:line="260" w:lineRule="exact"/>
              <w:jc w:val="center"/>
              <w:rPr>
                <w:bCs/>
                <w:sz w:val="20"/>
                <w:lang w:val="sv-SE" w:eastAsia="sv-SE"/>
              </w:rPr>
            </w:pPr>
          </w:p>
        </w:tc>
        <w:tc>
          <w:tcPr>
            <w:tcW w:w="157" w:type="pct"/>
          </w:tcPr>
          <w:p w14:paraId="38D2B3A9" w14:textId="77777777" w:rsidR="00572786" w:rsidRPr="000931B0" w:rsidRDefault="00572786" w:rsidP="00D31940">
            <w:pPr>
              <w:spacing w:before="20" w:after="20" w:line="260" w:lineRule="exact"/>
              <w:jc w:val="center"/>
              <w:rPr>
                <w:bCs/>
                <w:sz w:val="20"/>
                <w:lang w:val="sv-SE" w:eastAsia="sv-SE"/>
              </w:rPr>
            </w:pPr>
          </w:p>
        </w:tc>
        <w:tc>
          <w:tcPr>
            <w:tcW w:w="157" w:type="pct"/>
          </w:tcPr>
          <w:p w14:paraId="06433D87" w14:textId="77777777" w:rsidR="00572786" w:rsidRPr="000931B0" w:rsidRDefault="00572786" w:rsidP="00D31940">
            <w:pPr>
              <w:spacing w:before="20" w:after="20" w:line="260" w:lineRule="exact"/>
              <w:jc w:val="center"/>
              <w:rPr>
                <w:bCs/>
                <w:sz w:val="20"/>
                <w:lang w:val="sv-SE" w:eastAsia="sv-SE"/>
              </w:rPr>
            </w:pPr>
          </w:p>
        </w:tc>
        <w:tc>
          <w:tcPr>
            <w:tcW w:w="157" w:type="pct"/>
          </w:tcPr>
          <w:p w14:paraId="5C9C236E" w14:textId="77777777" w:rsidR="00572786" w:rsidRPr="000931B0" w:rsidRDefault="00572786" w:rsidP="00D31940">
            <w:pPr>
              <w:spacing w:before="20" w:after="20" w:line="260" w:lineRule="exact"/>
              <w:jc w:val="center"/>
              <w:rPr>
                <w:bCs/>
                <w:sz w:val="20"/>
                <w:lang w:val="sv-SE" w:eastAsia="sv-SE"/>
              </w:rPr>
            </w:pPr>
          </w:p>
        </w:tc>
        <w:tc>
          <w:tcPr>
            <w:tcW w:w="148" w:type="pct"/>
          </w:tcPr>
          <w:p w14:paraId="6D08266C" w14:textId="77777777" w:rsidR="00572786" w:rsidRPr="000931B0" w:rsidRDefault="00572786" w:rsidP="00D31940">
            <w:pPr>
              <w:spacing w:before="20" w:after="20" w:line="260" w:lineRule="exact"/>
              <w:jc w:val="center"/>
              <w:rPr>
                <w:bCs/>
                <w:sz w:val="20"/>
                <w:lang w:val="sv-SE" w:eastAsia="sv-SE"/>
              </w:rPr>
            </w:pPr>
          </w:p>
        </w:tc>
        <w:tc>
          <w:tcPr>
            <w:tcW w:w="148" w:type="pct"/>
          </w:tcPr>
          <w:p w14:paraId="6CB6F9EA" w14:textId="77777777" w:rsidR="00572786" w:rsidRPr="000931B0" w:rsidRDefault="00572786" w:rsidP="00D31940">
            <w:pPr>
              <w:spacing w:before="20" w:after="20" w:line="260" w:lineRule="exact"/>
              <w:jc w:val="center"/>
              <w:rPr>
                <w:bCs/>
                <w:sz w:val="20"/>
                <w:lang w:val="sv-SE" w:eastAsia="sv-SE"/>
              </w:rPr>
            </w:pPr>
          </w:p>
        </w:tc>
        <w:tc>
          <w:tcPr>
            <w:tcW w:w="148" w:type="pct"/>
          </w:tcPr>
          <w:p w14:paraId="429E6970" w14:textId="77777777" w:rsidR="00572786" w:rsidRPr="000931B0" w:rsidRDefault="00572786" w:rsidP="00D31940">
            <w:pPr>
              <w:spacing w:before="20" w:after="20" w:line="260" w:lineRule="exact"/>
              <w:jc w:val="center"/>
              <w:rPr>
                <w:bCs/>
                <w:sz w:val="20"/>
                <w:lang w:val="sv-SE" w:eastAsia="sv-SE"/>
              </w:rPr>
            </w:pPr>
          </w:p>
        </w:tc>
        <w:tc>
          <w:tcPr>
            <w:tcW w:w="148" w:type="pct"/>
          </w:tcPr>
          <w:p w14:paraId="523FC906" w14:textId="77777777" w:rsidR="00572786" w:rsidRPr="000931B0" w:rsidRDefault="00572786" w:rsidP="00D31940">
            <w:pPr>
              <w:spacing w:before="20" w:after="20" w:line="260" w:lineRule="exact"/>
              <w:jc w:val="center"/>
              <w:rPr>
                <w:bCs/>
                <w:sz w:val="20"/>
                <w:lang w:val="sv-SE" w:eastAsia="sv-SE"/>
              </w:rPr>
            </w:pPr>
          </w:p>
        </w:tc>
        <w:tc>
          <w:tcPr>
            <w:tcW w:w="149" w:type="pct"/>
          </w:tcPr>
          <w:p w14:paraId="740FD520" w14:textId="77777777" w:rsidR="00572786" w:rsidRPr="000931B0" w:rsidRDefault="00572786" w:rsidP="00D31940">
            <w:pPr>
              <w:spacing w:before="20" w:after="20" w:line="260" w:lineRule="exact"/>
              <w:jc w:val="center"/>
              <w:rPr>
                <w:bCs/>
                <w:sz w:val="20"/>
                <w:lang w:val="sv-SE" w:eastAsia="sv-SE"/>
              </w:rPr>
            </w:pPr>
          </w:p>
        </w:tc>
        <w:tc>
          <w:tcPr>
            <w:tcW w:w="149" w:type="pct"/>
          </w:tcPr>
          <w:p w14:paraId="1E7026B0" w14:textId="77777777" w:rsidR="00572786" w:rsidRPr="000931B0" w:rsidRDefault="00572786" w:rsidP="00D31940">
            <w:pPr>
              <w:spacing w:before="20" w:after="20" w:line="260" w:lineRule="exact"/>
              <w:jc w:val="center"/>
              <w:rPr>
                <w:bCs/>
                <w:sz w:val="20"/>
                <w:lang w:val="sv-SE" w:eastAsia="sv-SE"/>
              </w:rPr>
            </w:pPr>
          </w:p>
        </w:tc>
        <w:tc>
          <w:tcPr>
            <w:tcW w:w="149" w:type="pct"/>
          </w:tcPr>
          <w:p w14:paraId="4F88DD5E" w14:textId="77777777" w:rsidR="00572786" w:rsidRPr="000931B0" w:rsidRDefault="00572786" w:rsidP="00D31940">
            <w:pPr>
              <w:spacing w:before="20" w:after="20" w:line="260" w:lineRule="exact"/>
              <w:jc w:val="center"/>
              <w:rPr>
                <w:bCs/>
                <w:sz w:val="20"/>
                <w:lang w:val="sv-SE" w:eastAsia="sv-SE"/>
              </w:rPr>
            </w:pPr>
          </w:p>
        </w:tc>
        <w:tc>
          <w:tcPr>
            <w:tcW w:w="149" w:type="pct"/>
          </w:tcPr>
          <w:p w14:paraId="50A1382A" w14:textId="77777777" w:rsidR="00572786" w:rsidRPr="000931B0" w:rsidRDefault="00572786" w:rsidP="00D31940">
            <w:pPr>
              <w:spacing w:before="20" w:after="20" w:line="260" w:lineRule="exact"/>
              <w:jc w:val="center"/>
              <w:rPr>
                <w:bCs/>
                <w:sz w:val="20"/>
                <w:lang w:val="sv-SE" w:eastAsia="sv-SE"/>
              </w:rPr>
            </w:pPr>
          </w:p>
        </w:tc>
        <w:tc>
          <w:tcPr>
            <w:tcW w:w="149" w:type="pct"/>
          </w:tcPr>
          <w:p w14:paraId="53F47501" w14:textId="77777777" w:rsidR="00572786" w:rsidRPr="000931B0" w:rsidRDefault="00572786" w:rsidP="00D31940">
            <w:pPr>
              <w:spacing w:before="20" w:after="20" w:line="260" w:lineRule="exact"/>
              <w:jc w:val="center"/>
              <w:rPr>
                <w:bCs/>
                <w:sz w:val="20"/>
                <w:lang w:val="sv-SE" w:eastAsia="sv-SE"/>
              </w:rPr>
            </w:pPr>
          </w:p>
        </w:tc>
        <w:tc>
          <w:tcPr>
            <w:tcW w:w="149" w:type="pct"/>
          </w:tcPr>
          <w:p w14:paraId="643987B8" w14:textId="77777777" w:rsidR="00572786" w:rsidRPr="000931B0" w:rsidRDefault="00572786" w:rsidP="00D31940">
            <w:pPr>
              <w:spacing w:before="20" w:after="20" w:line="260" w:lineRule="exact"/>
              <w:jc w:val="center"/>
              <w:rPr>
                <w:bCs/>
                <w:sz w:val="20"/>
                <w:lang w:val="sv-SE" w:eastAsia="sv-SE"/>
              </w:rPr>
            </w:pPr>
          </w:p>
        </w:tc>
        <w:tc>
          <w:tcPr>
            <w:tcW w:w="149" w:type="pct"/>
          </w:tcPr>
          <w:p w14:paraId="0E188E51" w14:textId="77777777" w:rsidR="00572786" w:rsidRPr="000931B0" w:rsidRDefault="00572786" w:rsidP="00D31940">
            <w:pPr>
              <w:spacing w:before="20" w:after="20" w:line="260" w:lineRule="exact"/>
              <w:jc w:val="center"/>
              <w:rPr>
                <w:bCs/>
                <w:sz w:val="20"/>
                <w:lang w:val="sv-SE" w:eastAsia="sv-SE"/>
              </w:rPr>
            </w:pPr>
          </w:p>
        </w:tc>
        <w:tc>
          <w:tcPr>
            <w:tcW w:w="149" w:type="pct"/>
          </w:tcPr>
          <w:p w14:paraId="5F185F30" w14:textId="77777777" w:rsidR="00572786" w:rsidRPr="000931B0" w:rsidRDefault="00572786" w:rsidP="00D31940">
            <w:pPr>
              <w:spacing w:before="20" w:after="20" w:line="260" w:lineRule="exact"/>
              <w:jc w:val="center"/>
              <w:rPr>
                <w:bCs/>
                <w:sz w:val="20"/>
                <w:lang w:val="sv-SE" w:eastAsia="sv-SE"/>
              </w:rPr>
            </w:pPr>
          </w:p>
        </w:tc>
        <w:tc>
          <w:tcPr>
            <w:tcW w:w="149" w:type="pct"/>
          </w:tcPr>
          <w:p w14:paraId="4508A342" w14:textId="77777777" w:rsidR="00572786" w:rsidRPr="000931B0" w:rsidRDefault="00572786" w:rsidP="00D31940">
            <w:pPr>
              <w:spacing w:before="20" w:after="20" w:line="260" w:lineRule="exact"/>
              <w:jc w:val="center"/>
              <w:rPr>
                <w:bCs/>
                <w:sz w:val="20"/>
                <w:lang w:val="sv-SE" w:eastAsia="sv-SE"/>
              </w:rPr>
            </w:pPr>
          </w:p>
        </w:tc>
        <w:tc>
          <w:tcPr>
            <w:tcW w:w="149" w:type="pct"/>
          </w:tcPr>
          <w:p w14:paraId="776BE740" w14:textId="77777777" w:rsidR="00572786" w:rsidRPr="000931B0" w:rsidRDefault="00572786" w:rsidP="00D31940">
            <w:pPr>
              <w:spacing w:before="20" w:after="20" w:line="260" w:lineRule="exact"/>
              <w:jc w:val="center"/>
              <w:rPr>
                <w:bCs/>
                <w:sz w:val="20"/>
                <w:lang w:val="sv-SE" w:eastAsia="sv-SE"/>
              </w:rPr>
            </w:pPr>
          </w:p>
        </w:tc>
        <w:tc>
          <w:tcPr>
            <w:tcW w:w="149" w:type="pct"/>
          </w:tcPr>
          <w:p w14:paraId="01937F02" w14:textId="77777777" w:rsidR="00572786" w:rsidRPr="000931B0" w:rsidRDefault="00572786" w:rsidP="00D31940">
            <w:pPr>
              <w:spacing w:before="20" w:after="20" w:line="260" w:lineRule="exact"/>
              <w:jc w:val="center"/>
              <w:rPr>
                <w:bCs/>
                <w:sz w:val="20"/>
                <w:lang w:val="sv-SE" w:eastAsia="sv-SE"/>
              </w:rPr>
            </w:pPr>
          </w:p>
        </w:tc>
        <w:tc>
          <w:tcPr>
            <w:tcW w:w="149" w:type="pct"/>
          </w:tcPr>
          <w:p w14:paraId="127C33D7" w14:textId="77777777" w:rsidR="00572786" w:rsidRPr="000931B0" w:rsidRDefault="00572786" w:rsidP="00D31940">
            <w:pPr>
              <w:spacing w:before="20" w:after="20" w:line="260" w:lineRule="exact"/>
              <w:jc w:val="center"/>
              <w:rPr>
                <w:bCs/>
                <w:sz w:val="20"/>
                <w:lang w:val="sv-SE" w:eastAsia="sv-SE"/>
              </w:rPr>
            </w:pPr>
          </w:p>
        </w:tc>
        <w:tc>
          <w:tcPr>
            <w:tcW w:w="149" w:type="pct"/>
          </w:tcPr>
          <w:p w14:paraId="41DD76DA" w14:textId="77777777" w:rsidR="00572786" w:rsidRPr="000931B0" w:rsidRDefault="00572786" w:rsidP="00D31940">
            <w:pPr>
              <w:spacing w:before="20" w:after="20" w:line="260" w:lineRule="exact"/>
              <w:jc w:val="center"/>
              <w:rPr>
                <w:bCs/>
                <w:sz w:val="20"/>
                <w:lang w:val="sv-SE" w:eastAsia="sv-SE"/>
              </w:rPr>
            </w:pPr>
          </w:p>
        </w:tc>
        <w:tc>
          <w:tcPr>
            <w:tcW w:w="147" w:type="pct"/>
          </w:tcPr>
          <w:p w14:paraId="682573EE" w14:textId="77777777" w:rsidR="00572786" w:rsidRPr="000931B0" w:rsidRDefault="00572786" w:rsidP="00D31940">
            <w:pPr>
              <w:spacing w:before="20" w:after="20" w:line="260" w:lineRule="exact"/>
              <w:jc w:val="center"/>
              <w:rPr>
                <w:bCs/>
                <w:sz w:val="20"/>
                <w:lang w:val="sv-SE" w:eastAsia="sv-SE"/>
              </w:rPr>
            </w:pPr>
          </w:p>
        </w:tc>
      </w:tr>
      <w:tr w:rsidR="00572786" w:rsidRPr="000931B0" w14:paraId="625EEEC2" w14:textId="77777777" w:rsidTr="00D31940">
        <w:trPr>
          <w:trHeight w:val="20"/>
          <w:jc w:val="center"/>
        </w:trPr>
        <w:tc>
          <w:tcPr>
            <w:tcW w:w="439" w:type="pct"/>
          </w:tcPr>
          <w:p w14:paraId="690BAA38" w14:textId="77777777" w:rsidR="00572786" w:rsidRPr="000931B0" w:rsidRDefault="00572786" w:rsidP="00D31940">
            <w:pPr>
              <w:spacing w:before="20" w:after="20" w:line="260" w:lineRule="exact"/>
              <w:rPr>
                <w:b/>
                <w:sz w:val="20"/>
                <w:lang w:val="sv-SE" w:eastAsia="sv-SE"/>
              </w:rPr>
            </w:pPr>
            <w:r w:rsidRPr="000931B0">
              <w:rPr>
                <w:b/>
                <w:sz w:val="20"/>
                <w:lang w:val="sv-SE" w:eastAsia="sv-SE"/>
              </w:rPr>
              <w:t>NOR</w:t>
            </w:r>
          </w:p>
        </w:tc>
        <w:tc>
          <w:tcPr>
            <w:tcW w:w="157" w:type="pct"/>
          </w:tcPr>
          <w:p w14:paraId="7F8E0D8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7A985B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D7C055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9E4B89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68B1DC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20129D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1AFD85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20AEE9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86F520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1A9805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EACBE1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404DB8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965E6C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552AD4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FCDEF3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A5F88F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E175AF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109250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6DE1D9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222DFF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EF7993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BBCD40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61FDC1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F4BA21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395511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2550DB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3FBF2F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3A473C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6FB4E4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11F796C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003E17B8" w14:textId="77777777" w:rsidTr="00D31940">
        <w:trPr>
          <w:trHeight w:val="20"/>
          <w:jc w:val="center"/>
        </w:trPr>
        <w:tc>
          <w:tcPr>
            <w:tcW w:w="439" w:type="pct"/>
          </w:tcPr>
          <w:p w14:paraId="6EFA6C5A" w14:textId="77777777" w:rsidR="00572786" w:rsidRPr="000931B0" w:rsidRDefault="00572786" w:rsidP="00D31940">
            <w:pPr>
              <w:spacing w:before="20" w:after="20" w:line="260" w:lineRule="exact"/>
              <w:rPr>
                <w:b/>
                <w:sz w:val="20"/>
                <w:lang w:val="sv-SE" w:eastAsia="sv-SE"/>
              </w:rPr>
            </w:pPr>
            <w:r w:rsidRPr="000931B0">
              <w:rPr>
                <w:b/>
                <w:sz w:val="20"/>
                <w:lang w:val="sv-SE" w:eastAsia="sv-SE"/>
              </w:rPr>
              <w:t>POL</w:t>
            </w:r>
          </w:p>
        </w:tc>
        <w:tc>
          <w:tcPr>
            <w:tcW w:w="157" w:type="pct"/>
          </w:tcPr>
          <w:p w14:paraId="181BBDC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B4BF8D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C956A5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B1DE56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4F73B3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BA6DAC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B2420E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40EBCC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46D9C2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C0C46E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E09EC3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DB8701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67B2232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37FCBEA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62BF5A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F7CA6D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C1A755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E13F9D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F63D31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3A6F9F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7D0714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29707C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711A28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A95C57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EC5B36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17F9D2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7BDBAB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4B1B40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053984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1205B6A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093D8A2C" w14:textId="77777777" w:rsidTr="00D31940">
        <w:trPr>
          <w:trHeight w:val="20"/>
          <w:jc w:val="center"/>
        </w:trPr>
        <w:tc>
          <w:tcPr>
            <w:tcW w:w="439" w:type="pct"/>
          </w:tcPr>
          <w:p w14:paraId="69208D89" w14:textId="77777777" w:rsidR="00572786" w:rsidRPr="000931B0" w:rsidRDefault="00572786" w:rsidP="00D31940">
            <w:pPr>
              <w:spacing w:before="20" w:after="20" w:line="260" w:lineRule="exact"/>
              <w:rPr>
                <w:b/>
                <w:sz w:val="20"/>
                <w:lang w:val="sv-SE" w:eastAsia="sv-SE"/>
              </w:rPr>
            </w:pPr>
            <w:r w:rsidRPr="000931B0">
              <w:rPr>
                <w:b/>
                <w:sz w:val="20"/>
                <w:lang w:val="sv-SE" w:eastAsia="sv-SE"/>
              </w:rPr>
              <w:t>POR</w:t>
            </w:r>
          </w:p>
        </w:tc>
        <w:tc>
          <w:tcPr>
            <w:tcW w:w="157" w:type="pct"/>
          </w:tcPr>
          <w:p w14:paraId="20E2BA9B" w14:textId="77777777" w:rsidR="00572786" w:rsidRDefault="00572786" w:rsidP="00D31940">
            <w:pPr>
              <w:spacing w:before="20" w:after="20" w:line="260" w:lineRule="exact"/>
              <w:jc w:val="center"/>
              <w:rPr>
                <w:bCs/>
                <w:sz w:val="20"/>
                <w:lang w:val="sv-SE" w:eastAsia="sv-SE"/>
              </w:rPr>
            </w:pPr>
          </w:p>
        </w:tc>
        <w:tc>
          <w:tcPr>
            <w:tcW w:w="157" w:type="pct"/>
          </w:tcPr>
          <w:p w14:paraId="351D9B8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BE3A3D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711523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E8CAD8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5EAC77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AF3514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3823FA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6D1A7B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41CD9F9" w14:textId="77777777" w:rsidR="00572786" w:rsidRDefault="00572786" w:rsidP="00D31940">
            <w:pPr>
              <w:spacing w:before="20" w:after="20" w:line="260" w:lineRule="exact"/>
              <w:jc w:val="center"/>
              <w:rPr>
                <w:bCs/>
                <w:sz w:val="20"/>
                <w:lang w:val="sv-SE" w:eastAsia="sv-SE"/>
              </w:rPr>
            </w:pPr>
          </w:p>
        </w:tc>
        <w:tc>
          <w:tcPr>
            <w:tcW w:w="157" w:type="pct"/>
          </w:tcPr>
          <w:p w14:paraId="21E2F6E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B26E6C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3E6FC7CB" w14:textId="77777777" w:rsidR="00572786" w:rsidRDefault="00572786" w:rsidP="00D31940">
            <w:pPr>
              <w:spacing w:before="20" w:after="20" w:line="260" w:lineRule="exact"/>
              <w:jc w:val="center"/>
              <w:rPr>
                <w:bCs/>
                <w:sz w:val="20"/>
                <w:lang w:val="sv-SE" w:eastAsia="sv-SE"/>
              </w:rPr>
            </w:pPr>
          </w:p>
        </w:tc>
        <w:tc>
          <w:tcPr>
            <w:tcW w:w="148" w:type="pct"/>
          </w:tcPr>
          <w:p w14:paraId="6150815F" w14:textId="77777777" w:rsidR="00572786" w:rsidRDefault="00572786" w:rsidP="00D31940">
            <w:pPr>
              <w:spacing w:before="20" w:after="20" w:line="260" w:lineRule="exact"/>
              <w:jc w:val="center"/>
              <w:rPr>
                <w:bCs/>
                <w:sz w:val="20"/>
                <w:lang w:val="sv-SE" w:eastAsia="sv-SE"/>
              </w:rPr>
            </w:pPr>
          </w:p>
        </w:tc>
        <w:tc>
          <w:tcPr>
            <w:tcW w:w="148" w:type="pct"/>
          </w:tcPr>
          <w:p w14:paraId="6880166A" w14:textId="77777777" w:rsidR="00572786" w:rsidRDefault="00572786" w:rsidP="00D31940">
            <w:pPr>
              <w:spacing w:before="20" w:after="20" w:line="260" w:lineRule="exact"/>
              <w:jc w:val="center"/>
              <w:rPr>
                <w:bCs/>
                <w:sz w:val="20"/>
                <w:lang w:val="sv-SE" w:eastAsia="sv-SE"/>
              </w:rPr>
            </w:pPr>
          </w:p>
        </w:tc>
        <w:tc>
          <w:tcPr>
            <w:tcW w:w="148" w:type="pct"/>
          </w:tcPr>
          <w:p w14:paraId="14E8D8D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3D3A55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97BEB4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1FCE9D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EA4A78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DBC345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83009C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5F4D96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D45661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A6B3FA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F74B5D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B70D55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2B55B8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284F35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2177BA9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470693C8" w14:textId="77777777" w:rsidTr="00D31940">
        <w:trPr>
          <w:trHeight w:val="20"/>
          <w:jc w:val="center"/>
        </w:trPr>
        <w:tc>
          <w:tcPr>
            <w:tcW w:w="439" w:type="pct"/>
            <w:shd w:val="clear" w:color="auto" w:fill="auto"/>
          </w:tcPr>
          <w:p w14:paraId="18EA7BA0" w14:textId="77777777" w:rsidR="00572786" w:rsidRPr="000931B0" w:rsidRDefault="00572786" w:rsidP="00D31940">
            <w:pPr>
              <w:spacing w:before="20" w:after="20" w:line="260" w:lineRule="exact"/>
              <w:rPr>
                <w:b/>
                <w:sz w:val="20"/>
                <w:lang w:val="sv-SE" w:eastAsia="sv-SE"/>
              </w:rPr>
            </w:pPr>
            <w:r w:rsidRPr="000931B0">
              <w:rPr>
                <w:b/>
                <w:sz w:val="20"/>
                <w:lang w:val="sv-SE" w:eastAsia="sv-SE"/>
              </w:rPr>
              <w:t>ROU</w:t>
            </w:r>
          </w:p>
        </w:tc>
        <w:tc>
          <w:tcPr>
            <w:tcW w:w="157" w:type="pct"/>
          </w:tcPr>
          <w:p w14:paraId="7695611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BBAC9DB" w14:textId="77777777" w:rsidR="00572786" w:rsidRDefault="00572786" w:rsidP="00D31940">
            <w:pPr>
              <w:spacing w:before="20" w:after="20" w:line="260" w:lineRule="exact"/>
              <w:jc w:val="center"/>
              <w:rPr>
                <w:bCs/>
                <w:sz w:val="20"/>
                <w:lang w:val="sv-SE" w:eastAsia="sv-SE"/>
              </w:rPr>
            </w:pPr>
          </w:p>
        </w:tc>
        <w:tc>
          <w:tcPr>
            <w:tcW w:w="157" w:type="pct"/>
          </w:tcPr>
          <w:p w14:paraId="27DEC561" w14:textId="77777777" w:rsidR="00572786" w:rsidRDefault="00572786" w:rsidP="00D31940">
            <w:pPr>
              <w:spacing w:before="20" w:after="20" w:line="260" w:lineRule="exact"/>
              <w:jc w:val="center"/>
              <w:rPr>
                <w:bCs/>
                <w:sz w:val="20"/>
                <w:lang w:val="sv-SE" w:eastAsia="sv-SE"/>
              </w:rPr>
            </w:pPr>
          </w:p>
        </w:tc>
        <w:tc>
          <w:tcPr>
            <w:tcW w:w="157" w:type="pct"/>
          </w:tcPr>
          <w:p w14:paraId="2846E684" w14:textId="77777777" w:rsidR="00572786" w:rsidRDefault="00572786" w:rsidP="00D31940">
            <w:pPr>
              <w:spacing w:before="20" w:after="20" w:line="260" w:lineRule="exact"/>
              <w:jc w:val="center"/>
              <w:rPr>
                <w:bCs/>
                <w:sz w:val="20"/>
                <w:lang w:val="sv-SE" w:eastAsia="sv-SE"/>
              </w:rPr>
            </w:pPr>
          </w:p>
        </w:tc>
        <w:tc>
          <w:tcPr>
            <w:tcW w:w="157" w:type="pct"/>
          </w:tcPr>
          <w:p w14:paraId="43062C58" w14:textId="77777777" w:rsidR="00572786" w:rsidRDefault="00572786" w:rsidP="00D31940">
            <w:pPr>
              <w:spacing w:before="20" w:after="20" w:line="260" w:lineRule="exact"/>
              <w:jc w:val="center"/>
              <w:rPr>
                <w:bCs/>
                <w:sz w:val="20"/>
                <w:lang w:val="sv-SE" w:eastAsia="sv-SE"/>
              </w:rPr>
            </w:pPr>
          </w:p>
        </w:tc>
        <w:tc>
          <w:tcPr>
            <w:tcW w:w="157" w:type="pct"/>
          </w:tcPr>
          <w:p w14:paraId="5EE0165E" w14:textId="77777777" w:rsidR="00572786" w:rsidRDefault="00572786" w:rsidP="00D31940">
            <w:pPr>
              <w:spacing w:before="20" w:after="20" w:line="260" w:lineRule="exact"/>
              <w:jc w:val="center"/>
              <w:rPr>
                <w:bCs/>
                <w:sz w:val="20"/>
                <w:lang w:val="sv-SE" w:eastAsia="sv-SE"/>
              </w:rPr>
            </w:pPr>
          </w:p>
        </w:tc>
        <w:tc>
          <w:tcPr>
            <w:tcW w:w="157" w:type="pct"/>
          </w:tcPr>
          <w:p w14:paraId="55C6EB4A" w14:textId="77777777" w:rsidR="00572786" w:rsidRDefault="00572786" w:rsidP="00D31940">
            <w:pPr>
              <w:spacing w:before="20" w:after="20" w:line="260" w:lineRule="exact"/>
              <w:jc w:val="center"/>
              <w:rPr>
                <w:bCs/>
                <w:sz w:val="20"/>
                <w:lang w:val="sv-SE" w:eastAsia="sv-SE"/>
              </w:rPr>
            </w:pPr>
          </w:p>
        </w:tc>
        <w:tc>
          <w:tcPr>
            <w:tcW w:w="157" w:type="pct"/>
          </w:tcPr>
          <w:p w14:paraId="4B3D593D" w14:textId="77777777" w:rsidR="00572786" w:rsidRDefault="00572786" w:rsidP="00D31940">
            <w:pPr>
              <w:spacing w:before="20" w:after="20" w:line="260" w:lineRule="exact"/>
              <w:jc w:val="center"/>
              <w:rPr>
                <w:bCs/>
                <w:sz w:val="20"/>
                <w:lang w:val="sv-SE" w:eastAsia="sv-SE"/>
              </w:rPr>
            </w:pPr>
          </w:p>
        </w:tc>
        <w:tc>
          <w:tcPr>
            <w:tcW w:w="157" w:type="pct"/>
          </w:tcPr>
          <w:p w14:paraId="0B954D75" w14:textId="77777777" w:rsidR="00572786" w:rsidRDefault="00572786" w:rsidP="00D31940">
            <w:pPr>
              <w:spacing w:before="20" w:after="20" w:line="260" w:lineRule="exact"/>
              <w:jc w:val="center"/>
              <w:rPr>
                <w:bCs/>
                <w:sz w:val="20"/>
                <w:lang w:val="sv-SE" w:eastAsia="sv-SE"/>
              </w:rPr>
            </w:pPr>
          </w:p>
        </w:tc>
        <w:tc>
          <w:tcPr>
            <w:tcW w:w="157" w:type="pct"/>
          </w:tcPr>
          <w:p w14:paraId="79C9423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8FF1BF7" w14:textId="77777777" w:rsidR="00572786" w:rsidRDefault="00572786" w:rsidP="00D31940">
            <w:pPr>
              <w:spacing w:before="20" w:after="20" w:line="260" w:lineRule="exact"/>
              <w:jc w:val="center"/>
              <w:rPr>
                <w:bCs/>
                <w:sz w:val="20"/>
                <w:lang w:val="sv-SE" w:eastAsia="sv-SE"/>
              </w:rPr>
            </w:pPr>
          </w:p>
        </w:tc>
        <w:tc>
          <w:tcPr>
            <w:tcW w:w="157" w:type="pct"/>
          </w:tcPr>
          <w:p w14:paraId="2DE0ABA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1F26B04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A44DED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F24E80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35E5D77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D87CD4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DDB80A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8E3484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259B6A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6C1B24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FE07CA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21AAAA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4115A9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8CCA30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D9807E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C74357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134A69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BE7F94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7D51D28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25CDEFC4" w14:textId="77777777" w:rsidTr="00D31940">
        <w:trPr>
          <w:trHeight w:val="20"/>
          <w:jc w:val="center"/>
        </w:trPr>
        <w:tc>
          <w:tcPr>
            <w:tcW w:w="439" w:type="pct"/>
          </w:tcPr>
          <w:p w14:paraId="62603A8B" w14:textId="77777777" w:rsidR="00572786" w:rsidRPr="000931B0" w:rsidRDefault="00572786" w:rsidP="00D31940">
            <w:pPr>
              <w:spacing w:before="20" w:after="20" w:line="260" w:lineRule="exact"/>
              <w:rPr>
                <w:b/>
                <w:sz w:val="20"/>
                <w:lang w:val="sv-SE" w:eastAsia="sv-SE"/>
              </w:rPr>
            </w:pPr>
            <w:r w:rsidRPr="000931B0">
              <w:rPr>
                <w:b/>
                <w:sz w:val="20"/>
                <w:lang w:val="sv-SE" w:eastAsia="sv-SE"/>
              </w:rPr>
              <w:t>RUS</w:t>
            </w:r>
          </w:p>
        </w:tc>
        <w:tc>
          <w:tcPr>
            <w:tcW w:w="157" w:type="pct"/>
          </w:tcPr>
          <w:p w14:paraId="20B2CD00" w14:textId="77777777" w:rsidR="00572786" w:rsidRDefault="00572786" w:rsidP="00D31940">
            <w:pPr>
              <w:spacing w:before="20" w:after="20" w:line="260" w:lineRule="exact"/>
              <w:jc w:val="center"/>
              <w:rPr>
                <w:bCs/>
                <w:sz w:val="20"/>
                <w:lang w:val="sv-SE" w:eastAsia="sv-SE"/>
              </w:rPr>
            </w:pPr>
          </w:p>
        </w:tc>
        <w:tc>
          <w:tcPr>
            <w:tcW w:w="157" w:type="pct"/>
          </w:tcPr>
          <w:p w14:paraId="066F3F1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4D2F5E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C311F8C" w14:textId="77777777" w:rsidR="00572786" w:rsidRPr="000931B0" w:rsidRDefault="00572786" w:rsidP="00D31940">
            <w:pPr>
              <w:spacing w:before="20" w:after="20" w:line="260" w:lineRule="exact"/>
              <w:jc w:val="center"/>
              <w:rPr>
                <w:bCs/>
                <w:sz w:val="20"/>
                <w:lang w:val="sv-SE" w:eastAsia="sv-SE"/>
              </w:rPr>
            </w:pPr>
          </w:p>
        </w:tc>
        <w:tc>
          <w:tcPr>
            <w:tcW w:w="157" w:type="pct"/>
          </w:tcPr>
          <w:p w14:paraId="63941C5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41037AE" w14:textId="77777777" w:rsidR="00572786" w:rsidRPr="000931B0" w:rsidRDefault="00572786" w:rsidP="00D31940">
            <w:pPr>
              <w:spacing w:before="20" w:after="20" w:line="260" w:lineRule="exact"/>
              <w:jc w:val="center"/>
              <w:rPr>
                <w:bCs/>
                <w:sz w:val="20"/>
                <w:lang w:val="sv-SE" w:eastAsia="sv-SE"/>
              </w:rPr>
            </w:pPr>
          </w:p>
        </w:tc>
        <w:tc>
          <w:tcPr>
            <w:tcW w:w="157" w:type="pct"/>
          </w:tcPr>
          <w:p w14:paraId="3D34F4A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399F6A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498D5B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64B8DE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B90524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AB23D52" w14:textId="77777777" w:rsidR="00572786" w:rsidRPr="000931B0" w:rsidRDefault="00572786" w:rsidP="00D31940">
            <w:pPr>
              <w:spacing w:before="20" w:after="20" w:line="260" w:lineRule="exact"/>
              <w:jc w:val="center"/>
              <w:rPr>
                <w:bCs/>
                <w:sz w:val="20"/>
                <w:lang w:val="sv-SE" w:eastAsia="sv-SE"/>
              </w:rPr>
            </w:pPr>
          </w:p>
        </w:tc>
        <w:tc>
          <w:tcPr>
            <w:tcW w:w="148" w:type="pct"/>
          </w:tcPr>
          <w:p w14:paraId="52E75B9D" w14:textId="77777777" w:rsidR="00572786" w:rsidRPr="000931B0" w:rsidRDefault="00572786" w:rsidP="00D31940">
            <w:pPr>
              <w:spacing w:before="20" w:after="20" w:line="260" w:lineRule="exact"/>
              <w:jc w:val="center"/>
              <w:rPr>
                <w:bCs/>
                <w:sz w:val="20"/>
                <w:lang w:val="sv-SE" w:eastAsia="sv-SE"/>
              </w:rPr>
            </w:pPr>
          </w:p>
        </w:tc>
        <w:tc>
          <w:tcPr>
            <w:tcW w:w="148" w:type="pct"/>
          </w:tcPr>
          <w:p w14:paraId="10B2744C" w14:textId="77777777" w:rsidR="00572786" w:rsidRPr="000931B0" w:rsidRDefault="00572786" w:rsidP="00D31940">
            <w:pPr>
              <w:spacing w:before="20" w:after="20" w:line="260" w:lineRule="exact"/>
              <w:jc w:val="center"/>
              <w:rPr>
                <w:bCs/>
                <w:sz w:val="20"/>
                <w:lang w:val="sv-SE" w:eastAsia="sv-SE"/>
              </w:rPr>
            </w:pPr>
          </w:p>
        </w:tc>
        <w:tc>
          <w:tcPr>
            <w:tcW w:w="148" w:type="pct"/>
          </w:tcPr>
          <w:p w14:paraId="29244E6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0E12B4C" w14:textId="77777777" w:rsidR="00572786" w:rsidRPr="000931B0" w:rsidRDefault="00572786" w:rsidP="00D31940">
            <w:pPr>
              <w:spacing w:before="20" w:after="20" w:line="260" w:lineRule="exact"/>
              <w:jc w:val="center"/>
              <w:rPr>
                <w:bCs/>
                <w:sz w:val="20"/>
                <w:lang w:val="sv-SE" w:eastAsia="sv-SE"/>
              </w:rPr>
            </w:pPr>
          </w:p>
        </w:tc>
        <w:tc>
          <w:tcPr>
            <w:tcW w:w="149" w:type="pct"/>
          </w:tcPr>
          <w:p w14:paraId="0946E6F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016676C" w14:textId="77777777" w:rsidR="00572786" w:rsidRPr="000931B0" w:rsidRDefault="00572786" w:rsidP="00D31940">
            <w:pPr>
              <w:spacing w:before="20" w:after="20" w:line="260" w:lineRule="exact"/>
              <w:jc w:val="center"/>
              <w:rPr>
                <w:bCs/>
                <w:sz w:val="20"/>
                <w:lang w:val="sv-SE" w:eastAsia="sv-SE"/>
              </w:rPr>
            </w:pPr>
          </w:p>
        </w:tc>
        <w:tc>
          <w:tcPr>
            <w:tcW w:w="149" w:type="pct"/>
          </w:tcPr>
          <w:p w14:paraId="768A52BA" w14:textId="77777777" w:rsidR="00572786" w:rsidRPr="000931B0" w:rsidRDefault="00572786" w:rsidP="00D31940">
            <w:pPr>
              <w:spacing w:before="20" w:after="20" w:line="260" w:lineRule="exact"/>
              <w:jc w:val="center"/>
              <w:rPr>
                <w:bCs/>
                <w:sz w:val="20"/>
                <w:lang w:val="sv-SE" w:eastAsia="sv-SE"/>
              </w:rPr>
            </w:pPr>
          </w:p>
        </w:tc>
        <w:tc>
          <w:tcPr>
            <w:tcW w:w="149" w:type="pct"/>
          </w:tcPr>
          <w:p w14:paraId="3394A82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902B32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79FF613" w14:textId="77777777" w:rsidR="00572786" w:rsidRPr="000931B0" w:rsidRDefault="00572786" w:rsidP="00D31940">
            <w:pPr>
              <w:spacing w:before="20" w:after="20" w:line="260" w:lineRule="exact"/>
              <w:jc w:val="center"/>
              <w:rPr>
                <w:bCs/>
                <w:sz w:val="20"/>
                <w:lang w:val="sv-SE" w:eastAsia="sv-SE"/>
              </w:rPr>
            </w:pPr>
          </w:p>
        </w:tc>
        <w:tc>
          <w:tcPr>
            <w:tcW w:w="149" w:type="pct"/>
          </w:tcPr>
          <w:p w14:paraId="3EB00A0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27C6657" w14:textId="77777777" w:rsidR="00572786" w:rsidRPr="000931B0" w:rsidRDefault="00572786" w:rsidP="00D31940">
            <w:pPr>
              <w:spacing w:before="20" w:after="20" w:line="260" w:lineRule="exact"/>
              <w:jc w:val="center"/>
              <w:rPr>
                <w:bCs/>
                <w:sz w:val="20"/>
                <w:lang w:val="sv-SE" w:eastAsia="sv-SE"/>
              </w:rPr>
            </w:pPr>
          </w:p>
        </w:tc>
        <w:tc>
          <w:tcPr>
            <w:tcW w:w="149" w:type="pct"/>
          </w:tcPr>
          <w:p w14:paraId="796EBDE4" w14:textId="77777777" w:rsidR="00572786" w:rsidRPr="000931B0" w:rsidRDefault="00572786" w:rsidP="00D31940">
            <w:pPr>
              <w:spacing w:before="20" w:after="20" w:line="260" w:lineRule="exact"/>
              <w:jc w:val="center"/>
              <w:rPr>
                <w:bCs/>
                <w:sz w:val="20"/>
                <w:lang w:val="sv-SE" w:eastAsia="sv-SE"/>
              </w:rPr>
            </w:pPr>
          </w:p>
        </w:tc>
        <w:tc>
          <w:tcPr>
            <w:tcW w:w="149" w:type="pct"/>
          </w:tcPr>
          <w:p w14:paraId="2877CD11" w14:textId="77777777" w:rsidR="00572786" w:rsidRPr="000931B0" w:rsidRDefault="00572786" w:rsidP="00D31940">
            <w:pPr>
              <w:spacing w:before="20" w:after="20" w:line="260" w:lineRule="exact"/>
              <w:jc w:val="center"/>
              <w:rPr>
                <w:bCs/>
                <w:sz w:val="20"/>
                <w:lang w:val="sv-SE" w:eastAsia="sv-SE"/>
              </w:rPr>
            </w:pPr>
          </w:p>
        </w:tc>
        <w:tc>
          <w:tcPr>
            <w:tcW w:w="149" w:type="pct"/>
          </w:tcPr>
          <w:p w14:paraId="1702CBB0" w14:textId="77777777" w:rsidR="00572786" w:rsidRPr="000931B0" w:rsidRDefault="00572786" w:rsidP="00D31940">
            <w:pPr>
              <w:spacing w:before="20" w:after="20" w:line="260" w:lineRule="exact"/>
              <w:jc w:val="center"/>
              <w:rPr>
                <w:bCs/>
                <w:sz w:val="20"/>
                <w:lang w:val="sv-SE" w:eastAsia="sv-SE"/>
              </w:rPr>
            </w:pPr>
          </w:p>
        </w:tc>
        <w:tc>
          <w:tcPr>
            <w:tcW w:w="149" w:type="pct"/>
          </w:tcPr>
          <w:p w14:paraId="614CCF7D" w14:textId="77777777" w:rsidR="00572786" w:rsidRPr="000931B0" w:rsidRDefault="00572786" w:rsidP="00D31940">
            <w:pPr>
              <w:spacing w:before="20" w:after="20" w:line="260" w:lineRule="exact"/>
              <w:jc w:val="center"/>
              <w:rPr>
                <w:bCs/>
                <w:sz w:val="20"/>
                <w:lang w:val="sv-SE" w:eastAsia="sv-SE"/>
              </w:rPr>
            </w:pPr>
          </w:p>
        </w:tc>
        <w:tc>
          <w:tcPr>
            <w:tcW w:w="149" w:type="pct"/>
          </w:tcPr>
          <w:p w14:paraId="5AC0E33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34D9E25E" w14:textId="77777777" w:rsidR="00572786" w:rsidRPr="000931B0" w:rsidRDefault="00572786" w:rsidP="00D31940">
            <w:pPr>
              <w:spacing w:before="20" w:after="20" w:line="260" w:lineRule="exact"/>
              <w:jc w:val="center"/>
              <w:rPr>
                <w:bCs/>
                <w:sz w:val="20"/>
                <w:lang w:val="sv-SE" w:eastAsia="sv-SE"/>
              </w:rPr>
            </w:pPr>
          </w:p>
        </w:tc>
      </w:tr>
      <w:tr w:rsidR="00572786" w:rsidRPr="000931B0" w14:paraId="4244987E" w14:textId="77777777" w:rsidTr="00D31940">
        <w:trPr>
          <w:trHeight w:val="20"/>
          <w:jc w:val="center"/>
        </w:trPr>
        <w:tc>
          <w:tcPr>
            <w:tcW w:w="439" w:type="pct"/>
          </w:tcPr>
          <w:p w14:paraId="6873EDD8" w14:textId="77777777" w:rsidR="00572786" w:rsidRPr="000931B0" w:rsidRDefault="00572786" w:rsidP="00D31940">
            <w:pPr>
              <w:spacing w:before="20" w:after="20" w:line="260" w:lineRule="exact"/>
              <w:rPr>
                <w:b/>
                <w:sz w:val="20"/>
                <w:lang w:val="sv-SE" w:eastAsia="sv-SE"/>
              </w:rPr>
            </w:pPr>
            <w:r w:rsidRPr="000931B0">
              <w:rPr>
                <w:b/>
                <w:sz w:val="20"/>
                <w:lang w:val="sv-SE" w:eastAsia="sv-SE"/>
              </w:rPr>
              <w:t>S</w:t>
            </w:r>
          </w:p>
        </w:tc>
        <w:tc>
          <w:tcPr>
            <w:tcW w:w="157" w:type="pct"/>
          </w:tcPr>
          <w:p w14:paraId="427867C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0326E9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9C8CE1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79786F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B21DBE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CFDA71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9FF574C" w14:textId="77777777" w:rsidR="00572786" w:rsidRDefault="00572786" w:rsidP="00D31940">
            <w:pPr>
              <w:spacing w:before="20" w:after="20" w:line="260" w:lineRule="exact"/>
              <w:jc w:val="center"/>
              <w:rPr>
                <w:bCs/>
                <w:sz w:val="20"/>
                <w:lang w:val="sv-SE" w:eastAsia="sv-SE"/>
              </w:rPr>
            </w:pPr>
          </w:p>
        </w:tc>
        <w:tc>
          <w:tcPr>
            <w:tcW w:w="157" w:type="pct"/>
          </w:tcPr>
          <w:p w14:paraId="33C4DEE5" w14:textId="77777777" w:rsidR="00572786" w:rsidRDefault="00572786" w:rsidP="00D31940">
            <w:pPr>
              <w:spacing w:before="20" w:after="20" w:line="260" w:lineRule="exact"/>
              <w:jc w:val="center"/>
              <w:rPr>
                <w:bCs/>
                <w:sz w:val="20"/>
                <w:lang w:val="sv-SE" w:eastAsia="sv-SE"/>
              </w:rPr>
            </w:pPr>
          </w:p>
        </w:tc>
        <w:tc>
          <w:tcPr>
            <w:tcW w:w="157" w:type="pct"/>
          </w:tcPr>
          <w:p w14:paraId="22A7BA54" w14:textId="77777777" w:rsidR="00572786" w:rsidRDefault="00572786" w:rsidP="00D31940">
            <w:pPr>
              <w:spacing w:before="20" w:after="20" w:line="260" w:lineRule="exact"/>
              <w:jc w:val="center"/>
              <w:rPr>
                <w:bCs/>
                <w:sz w:val="20"/>
                <w:lang w:val="sv-SE" w:eastAsia="sv-SE"/>
              </w:rPr>
            </w:pPr>
          </w:p>
        </w:tc>
        <w:tc>
          <w:tcPr>
            <w:tcW w:w="157" w:type="pct"/>
          </w:tcPr>
          <w:p w14:paraId="17A3F8C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88B3F4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107A35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D11456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1AA128C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33A5834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6FAAFF3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E0E679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9A971C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47FFD7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D2CCF2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B14A34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1C7A70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3600DD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6FFB77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B2E193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28A034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3ADCDA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DB8803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A1B054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59A5A1F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42010D4B" w14:textId="77777777" w:rsidTr="00D31940">
        <w:trPr>
          <w:trHeight w:val="20"/>
          <w:jc w:val="center"/>
        </w:trPr>
        <w:tc>
          <w:tcPr>
            <w:tcW w:w="439" w:type="pct"/>
          </w:tcPr>
          <w:p w14:paraId="5C9ADFFB" w14:textId="77777777" w:rsidR="00572786" w:rsidRPr="000931B0" w:rsidRDefault="00572786" w:rsidP="00D31940">
            <w:pPr>
              <w:spacing w:before="20" w:after="20" w:line="260" w:lineRule="exact"/>
              <w:rPr>
                <w:b/>
                <w:sz w:val="20"/>
                <w:lang w:val="sv-SE" w:eastAsia="sv-SE"/>
              </w:rPr>
            </w:pPr>
            <w:r w:rsidRPr="000931B0">
              <w:rPr>
                <w:b/>
                <w:sz w:val="20"/>
                <w:lang w:val="sv-SE" w:eastAsia="sv-SE"/>
              </w:rPr>
              <w:t>SMR</w:t>
            </w:r>
          </w:p>
        </w:tc>
        <w:tc>
          <w:tcPr>
            <w:tcW w:w="157" w:type="pct"/>
          </w:tcPr>
          <w:p w14:paraId="3C8F8197" w14:textId="77777777" w:rsidR="00572786" w:rsidRPr="000931B0" w:rsidRDefault="00572786" w:rsidP="00D31940">
            <w:pPr>
              <w:spacing w:before="20" w:after="20" w:line="260" w:lineRule="exact"/>
              <w:jc w:val="center"/>
              <w:rPr>
                <w:bCs/>
                <w:sz w:val="20"/>
                <w:lang w:val="sv-SE" w:eastAsia="sv-SE"/>
              </w:rPr>
            </w:pPr>
          </w:p>
        </w:tc>
        <w:tc>
          <w:tcPr>
            <w:tcW w:w="157" w:type="pct"/>
          </w:tcPr>
          <w:p w14:paraId="686B5CCA" w14:textId="77777777" w:rsidR="00572786" w:rsidRPr="000931B0" w:rsidRDefault="00572786" w:rsidP="00D31940">
            <w:pPr>
              <w:spacing w:before="20" w:after="20" w:line="260" w:lineRule="exact"/>
              <w:jc w:val="center"/>
              <w:rPr>
                <w:bCs/>
                <w:sz w:val="20"/>
                <w:lang w:val="sv-SE" w:eastAsia="sv-SE"/>
              </w:rPr>
            </w:pPr>
          </w:p>
        </w:tc>
        <w:tc>
          <w:tcPr>
            <w:tcW w:w="157" w:type="pct"/>
          </w:tcPr>
          <w:p w14:paraId="79D3908A" w14:textId="77777777" w:rsidR="00572786" w:rsidRPr="000931B0" w:rsidRDefault="00572786" w:rsidP="00D31940">
            <w:pPr>
              <w:spacing w:before="20" w:after="20" w:line="260" w:lineRule="exact"/>
              <w:jc w:val="center"/>
              <w:rPr>
                <w:bCs/>
                <w:sz w:val="20"/>
                <w:lang w:val="sv-SE" w:eastAsia="sv-SE"/>
              </w:rPr>
            </w:pPr>
          </w:p>
        </w:tc>
        <w:tc>
          <w:tcPr>
            <w:tcW w:w="157" w:type="pct"/>
          </w:tcPr>
          <w:p w14:paraId="445CF232" w14:textId="77777777" w:rsidR="00572786" w:rsidRPr="000931B0" w:rsidRDefault="00572786" w:rsidP="00D31940">
            <w:pPr>
              <w:spacing w:before="20" w:after="20" w:line="260" w:lineRule="exact"/>
              <w:jc w:val="center"/>
              <w:rPr>
                <w:bCs/>
                <w:sz w:val="20"/>
                <w:lang w:val="sv-SE" w:eastAsia="sv-SE"/>
              </w:rPr>
            </w:pPr>
          </w:p>
        </w:tc>
        <w:tc>
          <w:tcPr>
            <w:tcW w:w="157" w:type="pct"/>
          </w:tcPr>
          <w:p w14:paraId="3CC44FF1" w14:textId="77777777" w:rsidR="00572786" w:rsidRPr="000931B0" w:rsidRDefault="00572786" w:rsidP="00D31940">
            <w:pPr>
              <w:spacing w:before="20" w:after="20" w:line="260" w:lineRule="exact"/>
              <w:jc w:val="center"/>
              <w:rPr>
                <w:bCs/>
                <w:sz w:val="20"/>
                <w:lang w:val="sv-SE" w:eastAsia="sv-SE"/>
              </w:rPr>
            </w:pPr>
          </w:p>
        </w:tc>
        <w:tc>
          <w:tcPr>
            <w:tcW w:w="157" w:type="pct"/>
          </w:tcPr>
          <w:p w14:paraId="523B99FB" w14:textId="77777777" w:rsidR="00572786" w:rsidRPr="000931B0" w:rsidRDefault="00572786" w:rsidP="00D31940">
            <w:pPr>
              <w:spacing w:before="20" w:after="20" w:line="260" w:lineRule="exact"/>
              <w:jc w:val="center"/>
              <w:rPr>
                <w:bCs/>
                <w:sz w:val="20"/>
                <w:lang w:val="sv-SE" w:eastAsia="sv-SE"/>
              </w:rPr>
            </w:pPr>
          </w:p>
        </w:tc>
        <w:tc>
          <w:tcPr>
            <w:tcW w:w="157" w:type="pct"/>
          </w:tcPr>
          <w:p w14:paraId="538F0C52" w14:textId="77777777" w:rsidR="00572786" w:rsidRPr="000931B0" w:rsidRDefault="00572786" w:rsidP="00D31940">
            <w:pPr>
              <w:spacing w:before="20" w:after="20" w:line="260" w:lineRule="exact"/>
              <w:jc w:val="center"/>
              <w:rPr>
                <w:bCs/>
                <w:sz w:val="20"/>
                <w:lang w:val="sv-SE" w:eastAsia="sv-SE"/>
              </w:rPr>
            </w:pPr>
          </w:p>
        </w:tc>
        <w:tc>
          <w:tcPr>
            <w:tcW w:w="157" w:type="pct"/>
          </w:tcPr>
          <w:p w14:paraId="31D89356" w14:textId="77777777" w:rsidR="00572786" w:rsidRPr="000931B0" w:rsidRDefault="00572786" w:rsidP="00D31940">
            <w:pPr>
              <w:spacing w:before="20" w:after="20" w:line="260" w:lineRule="exact"/>
              <w:jc w:val="center"/>
              <w:rPr>
                <w:bCs/>
                <w:sz w:val="20"/>
                <w:lang w:val="sv-SE" w:eastAsia="sv-SE"/>
              </w:rPr>
            </w:pPr>
          </w:p>
        </w:tc>
        <w:tc>
          <w:tcPr>
            <w:tcW w:w="157" w:type="pct"/>
          </w:tcPr>
          <w:p w14:paraId="5C991325" w14:textId="77777777" w:rsidR="00572786" w:rsidRPr="000931B0" w:rsidRDefault="00572786" w:rsidP="00D31940">
            <w:pPr>
              <w:spacing w:before="20" w:after="20" w:line="260" w:lineRule="exact"/>
              <w:jc w:val="center"/>
              <w:rPr>
                <w:bCs/>
                <w:sz w:val="20"/>
                <w:lang w:val="sv-SE" w:eastAsia="sv-SE"/>
              </w:rPr>
            </w:pPr>
          </w:p>
        </w:tc>
        <w:tc>
          <w:tcPr>
            <w:tcW w:w="157" w:type="pct"/>
          </w:tcPr>
          <w:p w14:paraId="77806886" w14:textId="77777777" w:rsidR="00572786" w:rsidRPr="000931B0" w:rsidRDefault="00572786" w:rsidP="00D31940">
            <w:pPr>
              <w:spacing w:before="20" w:after="20" w:line="260" w:lineRule="exact"/>
              <w:jc w:val="center"/>
              <w:rPr>
                <w:bCs/>
                <w:sz w:val="20"/>
                <w:lang w:val="sv-SE" w:eastAsia="sv-SE"/>
              </w:rPr>
            </w:pPr>
          </w:p>
        </w:tc>
        <w:tc>
          <w:tcPr>
            <w:tcW w:w="157" w:type="pct"/>
          </w:tcPr>
          <w:p w14:paraId="1436E713" w14:textId="77777777" w:rsidR="00572786" w:rsidRPr="000931B0" w:rsidRDefault="00572786" w:rsidP="00D31940">
            <w:pPr>
              <w:spacing w:before="20" w:after="20" w:line="260" w:lineRule="exact"/>
              <w:jc w:val="center"/>
              <w:rPr>
                <w:bCs/>
                <w:sz w:val="20"/>
                <w:lang w:val="sv-SE" w:eastAsia="sv-SE"/>
              </w:rPr>
            </w:pPr>
          </w:p>
        </w:tc>
        <w:tc>
          <w:tcPr>
            <w:tcW w:w="157" w:type="pct"/>
          </w:tcPr>
          <w:p w14:paraId="194B8A43" w14:textId="77777777" w:rsidR="00572786" w:rsidRPr="000931B0" w:rsidRDefault="00572786" w:rsidP="00D31940">
            <w:pPr>
              <w:spacing w:before="20" w:after="20" w:line="260" w:lineRule="exact"/>
              <w:jc w:val="center"/>
              <w:rPr>
                <w:bCs/>
                <w:sz w:val="20"/>
                <w:lang w:val="sv-SE" w:eastAsia="sv-SE"/>
              </w:rPr>
            </w:pPr>
          </w:p>
        </w:tc>
        <w:tc>
          <w:tcPr>
            <w:tcW w:w="148" w:type="pct"/>
          </w:tcPr>
          <w:p w14:paraId="0203F553" w14:textId="77777777" w:rsidR="00572786" w:rsidRPr="000931B0" w:rsidRDefault="00572786" w:rsidP="00D31940">
            <w:pPr>
              <w:spacing w:before="20" w:after="20" w:line="260" w:lineRule="exact"/>
              <w:jc w:val="center"/>
              <w:rPr>
                <w:bCs/>
                <w:sz w:val="20"/>
                <w:lang w:val="sv-SE" w:eastAsia="sv-SE"/>
              </w:rPr>
            </w:pPr>
          </w:p>
        </w:tc>
        <w:tc>
          <w:tcPr>
            <w:tcW w:w="148" w:type="pct"/>
          </w:tcPr>
          <w:p w14:paraId="6CE7217B" w14:textId="77777777" w:rsidR="00572786" w:rsidRPr="000931B0" w:rsidRDefault="00572786" w:rsidP="00D31940">
            <w:pPr>
              <w:spacing w:before="20" w:after="20" w:line="260" w:lineRule="exact"/>
              <w:jc w:val="center"/>
              <w:rPr>
                <w:bCs/>
                <w:sz w:val="20"/>
                <w:lang w:val="sv-SE" w:eastAsia="sv-SE"/>
              </w:rPr>
            </w:pPr>
          </w:p>
        </w:tc>
        <w:tc>
          <w:tcPr>
            <w:tcW w:w="148" w:type="pct"/>
          </w:tcPr>
          <w:p w14:paraId="79FC4B97" w14:textId="77777777" w:rsidR="00572786" w:rsidRPr="000931B0" w:rsidRDefault="00572786" w:rsidP="00D31940">
            <w:pPr>
              <w:spacing w:before="20" w:after="20" w:line="260" w:lineRule="exact"/>
              <w:jc w:val="center"/>
              <w:rPr>
                <w:bCs/>
                <w:sz w:val="20"/>
                <w:lang w:val="sv-SE" w:eastAsia="sv-SE"/>
              </w:rPr>
            </w:pPr>
          </w:p>
        </w:tc>
        <w:tc>
          <w:tcPr>
            <w:tcW w:w="148" w:type="pct"/>
          </w:tcPr>
          <w:p w14:paraId="5EECE3F4" w14:textId="77777777" w:rsidR="00572786" w:rsidRPr="000931B0" w:rsidRDefault="00572786" w:rsidP="00D31940">
            <w:pPr>
              <w:spacing w:before="20" w:after="20" w:line="260" w:lineRule="exact"/>
              <w:jc w:val="center"/>
              <w:rPr>
                <w:bCs/>
                <w:sz w:val="20"/>
                <w:lang w:val="sv-SE" w:eastAsia="sv-SE"/>
              </w:rPr>
            </w:pPr>
          </w:p>
        </w:tc>
        <w:tc>
          <w:tcPr>
            <w:tcW w:w="149" w:type="pct"/>
          </w:tcPr>
          <w:p w14:paraId="40F1EA79" w14:textId="77777777" w:rsidR="00572786" w:rsidRPr="000931B0" w:rsidRDefault="00572786" w:rsidP="00D31940">
            <w:pPr>
              <w:spacing w:before="20" w:after="20" w:line="260" w:lineRule="exact"/>
              <w:jc w:val="center"/>
              <w:rPr>
                <w:bCs/>
                <w:sz w:val="20"/>
                <w:lang w:val="sv-SE" w:eastAsia="sv-SE"/>
              </w:rPr>
            </w:pPr>
          </w:p>
        </w:tc>
        <w:tc>
          <w:tcPr>
            <w:tcW w:w="149" w:type="pct"/>
          </w:tcPr>
          <w:p w14:paraId="1BBCEDD7" w14:textId="77777777" w:rsidR="00572786" w:rsidRPr="000931B0" w:rsidRDefault="00572786" w:rsidP="00D31940">
            <w:pPr>
              <w:spacing w:before="20" w:after="20" w:line="260" w:lineRule="exact"/>
              <w:jc w:val="center"/>
              <w:rPr>
                <w:bCs/>
                <w:sz w:val="20"/>
                <w:lang w:val="sv-SE" w:eastAsia="sv-SE"/>
              </w:rPr>
            </w:pPr>
          </w:p>
        </w:tc>
        <w:tc>
          <w:tcPr>
            <w:tcW w:w="149" w:type="pct"/>
          </w:tcPr>
          <w:p w14:paraId="39FD0854" w14:textId="77777777" w:rsidR="00572786" w:rsidRPr="000931B0" w:rsidRDefault="00572786" w:rsidP="00D31940">
            <w:pPr>
              <w:spacing w:before="20" w:after="20" w:line="260" w:lineRule="exact"/>
              <w:jc w:val="center"/>
              <w:rPr>
                <w:bCs/>
                <w:sz w:val="20"/>
                <w:lang w:val="sv-SE" w:eastAsia="sv-SE"/>
              </w:rPr>
            </w:pPr>
          </w:p>
        </w:tc>
        <w:tc>
          <w:tcPr>
            <w:tcW w:w="149" w:type="pct"/>
          </w:tcPr>
          <w:p w14:paraId="3B355356" w14:textId="77777777" w:rsidR="00572786" w:rsidRPr="000931B0" w:rsidRDefault="00572786" w:rsidP="00D31940">
            <w:pPr>
              <w:spacing w:before="20" w:after="20" w:line="260" w:lineRule="exact"/>
              <w:jc w:val="center"/>
              <w:rPr>
                <w:bCs/>
                <w:sz w:val="20"/>
                <w:lang w:val="sv-SE" w:eastAsia="sv-SE"/>
              </w:rPr>
            </w:pPr>
          </w:p>
        </w:tc>
        <w:tc>
          <w:tcPr>
            <w:tcW w:w="149" w:type="pct"/>
          </w:tcPr>
          <w:p w14:paraId="07CAD566" w14:textId="77777777" w:rsidR="00572786" w:rsidRPr="000931B0" w:rsidRDefault="00572786" w:rsidP="00D31940">
            <w:pPr>
              <w:spacing w:before="20" w:after="20" w:line="260" w:lineRule="exact"/>
              <w:jc w:val="center"/>
              <w:rPr>
                <w:bCs/>
                <w:sz w:val="20"/>
                <w:lang w:val="sv-SE" w:eastAsia="sv-SE"/>
              </w:rPr>
            </w:pPr>
          </w:p>
        </w:tc>
        <w:tc>
          <w:tcPr>
            <w:tcW w:w="149" w:type="pct"/>
          </w:tcPr>
          <w:p w14:paraId="0B6964A7" w14:textId="77777777" w:rsidR="00572786" w:rsidRPr="000931B0" w:rsidRDefault="00572786" w:rsidP="00D31940">
            <w:pPr>
              <w:spacing w:before="20" w:after="20" w:line="260" w:lineRule="exact"/>
              <w:jc w:val="center"/>
              <w:rPr>
                <w:bCs/>
                <w:sz w:val="20"/>
                <w:lang w:val="sv-SE" w:eastAsia="sv-SE"/>
              </w:rPr>
            </w:pPr>
          </w:p>
        </w:tc>
        <w:tc>
          <w:tcPr>
            <w:tcW w:w="149" w:type="pct"/>
          </w:tcPr>
          <w:p w14:paraId="65470FCA" w14:textId="77777777" w:rsidR="00572786" w:rsidRPr="000931B0" w:rsidRDefault="00572786" w:rsidP="00D31940">
            <w:pPr>
              <w:spacing w:before="20" w:after="20" w:line="260" w:lineRule="exact"/>
              <w:jc w:val="center"/>
              <w:rPr>
                <w:bCs/>
                <w:sz w:val="20"/>
                <w:lang w:val="sv-SE" w:eastAsia="sv-SE"/>
              </w:rPr>
            </w:pPr>
          </w:p>
        </w:tc>
        <w:tc>
          <w:tcPr>
            <w:tcW w:w="149" w:type="pct"/>
          </w:tcPr>
          <w:p w14:paraId="7235B044" w14:textId="77777777" w:rsidR="00572786" w:rsidRPr="000931B0" w:rsidRDefault="00572786" w:rsidP="00D31940">
            <w:pPr>
              <w:spacing w:before="20" w:after="20" w:line="260" w:lineRule="exact"/>
              <w:jc w:val="center"/>
              <w:rPr>
                <w:bCs/>
                <w:sz w:val="20"/>
                <w:lang w:val="sv-SE" w:eastAsia="sv-SE"/>
              </w:rPr>
            </w:pPr>
          </w:p>
        </w:tc>
        <w:tc>
          <w:tcPr>
            <w:tcW w:w="149" w:type="pct"/>
          </w:tcPr>
          <w:p w14:paraId="10B81286" w14:textId="77777777" w:rsidR="00572786" w:rsidRPr="000931B0" w:rsidRDefault="00572786" w:rsidP="00D31940">
            <w:pPr>
              <w:spacing w:before="20" w:after="20" w:line="260" w:lineRule="exact"/>
              <w:jc w:val="center"/>
              <w:rPr>
                <w:bCs/>
                <w:sz w:val="20"/>
                <w:lang w:val="sv-SE" w:eastAsia="sv-SE"/>
              </w:rPr>
            </w:pPr>
          </w:p>
        </w:tc>
        <w:tc>
          <w:tcPr>
            <w:tcW w:w="149" w:type="pct"/>
          </w:tcPr>
          <w:p w14:paraId="00AB4EDD" w14:textId="77777777" w:rsidR="00572786" w:rsidRPr="000931B0" w:rsidRDefault="00572786" w:rsidP="00D31940">
            <w:pPr>
              <w:spacing w:before="20" w:after="20" w:line="260" w:lineRule="exact"/>
              <w:jc w:val="center"/>
              <w:rPr>
                <w:bCs/>
                <w:sz w:val="20"/>
                <w:lang w:val="sv-SE" w:eastAsia="sv-SE"/>
              </w:rPr>
            </w:pPr>
          </w:p>
        </w:tc>
        <w:tc>
          <w:tcPr>
            <w:tcW w:w="149" w:type="pct"/>
          </w:tcPr>
          <w:p w14:paraId="46FD1FE5" w14:textId="77777777" w:rsidR="00572786" w:rsidRPr="000931B0" w:rsidRDefault="00572786" w:rsidP="00D31940">
            <w:pPr>
              <w:spacing w:before="20" w:after="20" w:line="260" w:lineRule="exact"/>
              <w:jc w:val="center"/>
              <w:rPr>
                <w:bCs/>
                <w:sz w:val="20"/>
                <w:lang w:val="sv-SE" w:eastAsia="sv-SE"/>
              </w:rPr>
            </w:pPr>
          </w:p>
        </w:tc>
        <w:tc>
          <w:tcPr>
            <w:tcW w:w="149" w:type="pct"/>
          </w:tcPr>
          <w:p w14:paraId="77BD6317" w14:textId="77777777" w:rsidR="00572786" w:rsidRPr="000931B0" w:rsidRDefault="00572786" w:rsidP="00D31940">
            <w:pPr>
              <w:spacing w:before="20" w:after="20" w:line="260" w:lineRule="exact"/>
              <w:jc w:val="center"/>
              <w:rPr>
                <w:bCs/>
                <w:sz w:val="20"/>
                <w:lang w:val="sv-SE" w:eastAsia="sv-SE"/>
              </w:rPr>
            </w:pPr>
          </w:p>
        </w:tc>
        <w:tc>
          <w:tcPr>
            <w:tcW w:w="149" w:type="pct"/>
          </w:tcPr>
          <w:p w14:paraId="378F58ED" w14:textId="77777777" w:rsidR="00572786" w:rsidRPr="000931B0" w:rsidRDefault="00572786" w:rsidP="00D31940">
            <w:pPr>
              <w:spacing w:before="20" w:after="20" w:line="260" w:lineRule="exact"/>
              <w:jc w:val="center"/>
              <w:rPr>
                <w:bCs/>
                <w:sz w:val="20"/>
                <w:lang w:val="sv-SE" w:eastAsia="sv-SE"/>
              </w:rPr>
            </w:pPr>
          </w:p>
        </w:tc>
        <w:tc>
          <w:tcPr>
            <w:tcW w:w="147" w:type="pct"/>
          </w:tcPr>
          <w:p w14:paraId="11534169" w14:textId="77777777" w:rsidR="00572786" w:rsidRPr="000931B0" w:rsidRDefault="00572786" w:rsidP="00D31940">
            <w:pPr>
              <w:spacing w:before="20" w:after="20" w:line="260" w:lineRule="exact"/>
              <w:jc w:val="center"/>
              <w:rPr>
                <w:bCs/>
                <w:sz w:val="20"/>
                <w:lang w:val="sv-SE" w:eastAsia="sv-SE"/>
              </w:rPr>
            </w:pPr>
          </w:p>
        </w:tc>
      </w:tr>
      <w:tr w:rsidR="00572786" w:rsidRPr="000931B0" w14:paraId="09690458" w14:textId="77777777" w:rsidTr="00D31940">
        <w:trPr>
          <w:trHeight w:val="20"/>
          <w:jc w:val="center"/>
        </w:trPr>
        <w:tc>
          <w:tcPr>
            <w:tcW w:w="439" w:type="pct"/>
          </w:tcPr>
          <w:p w14:paraId="3D67E045" w14:textId="77777777" w:rsidR="00572786" w:rsidRPr="000931B0" w:rsidRDefault="00572786" w:rsidP="00D31940">
            <w:pPr>
              <w:spacing w:before="20" w:after="20" w:line="260" w:lineRule="exact"/>
              <w:rPr>
                <w:b/>
                <w:sz w:val="20"/>
                <w:lang w:val="sv-SE" w:eastAsia="sv-SE"/>
              </w:rPr>
            </w:pPr>
            <w:r w:rsidRPr="000931B0">
              <w:rPr>
                <w:b/>
                <w:sz w:val="20"/>
                <w:lang w:val="sv-SE" w:eastAsia="sv-SE"/>
              </w:rPr>
              <w:t>SRB</w:t>
            </w:r>
          </w:p>
        </w:tc>
        <w:tc>
          <w:tcPr>
            <w:tcW w:w="157" w:type="pct"/>
          </w:tcPr>
          <w:p w14:paraId="551391BB" w14:textId="77777777" w:rsidR="00572786" w:rsidRPr="000931B0" w:rsidRDefault="00572786" w:rsidP="00D31940">
            <w:pPr>
              <w:spacing w:before="20" w:after="20" w:line="260" w:lineRule="exact"/>
              <w:jc w:val="center"/>
              <w:rPr>
                <w:bCs/>
                <w:sz w:val="20"/>
                <w:lang w:val="sv-SE" w:eastAsia="sv-SE"/>
              </w:rPr>
            </w:pPr>
          </w:p>
        </w:tc>
        <w:tc>
          <w:tcPr>
            <w:tcW w:w="157" w:type="pct"/>
          </w:tcPr>
          <w:p w14:paraId="6ACA8487" w14:textId="77777777" w:rsidR="00572786" w:rsidRPr="000931B0" w:rsidRDefault="00572786" w:rsidP="00D31940">
            <w:pPr>
              <w:spacing w:before="20" w:after="20" w:line="260" w:lineRule="exact"/>
              <w:jc w:val="center"/>
              <w:rPr>
                <w:bCs/>
                <w:sz w:val="20"/>
                <w:lang w:val="sv-SE" w:eastAsia="sv-SE"/>
              </w:rPr>
            </w:pPr>
          </w:p>
        </w:tc>
        <w:tc>
          <w:tcPr>
            <w:tcW w:w="157" w:type="pct"/>
          </w:tcPr>
          <w:p w14:paraId="764B27D3" w14:textId="77777777" w:rsidR="00572786" w:rsidRPr="000931B0" w:rsidRDefault="00572786" w:rsidP="00D31940">
            <w:pPr>
              <w:spacing w:before="20" w:after="20" w:line="260" w:lineRule="exact"/>
              <w:jc w:val="center"/>
              <w:rPr>
                <w:bCs/>
                <w:sz w:val="20"/>
                <w:lang w:val="sv-SE" w:eastAsia="sv-SE"/>
              </w:rPr>
            </w:pPr>
          </w:p>
        </w:tc>
        <w:tc>
          <w:tcPr>
            <w:tcW w:w="157" w:type="pct"/>
          </w:tcPr>
          <w:p w14:paraId="3C43C25D" w14:textId="77777777" w:rsidR="00572786" w:rsidRPr="000931B0" w:rsidRDefault="00572786" w:rsidP="00D31940">
            <w:pPr>
              <w:spacing w:before="20" w:after="20" w:line="260" w:lineRule="exact"/>
              <w:jc w:val="center"/>
              <w:rPr>
                <w:bCs/>
                <w:sz w:val="20"/>
                <w:lang w:val="sv-SE" w:eastAsia="sv-SE"/>
              </w:rPr>
            </w:pPr>
          </w:p>
        </w:tc>
        <w:tc>
          <w:tcPr>
            <w:tcW w:w="157" w:type="pct"/>
          </w:tcPr>
          <w:p w14:paraId="0E84353E" w14:textId="77777777" w:rsidR="00572786" w:rsidRPr="000931B0" w:rsidRDefault="00572786" w:rsidP="00D31940">
            <w:pPr>
              <w:spacing w:before="20" w:after="20" w:line="260" w:lineRule="exact"/>
              <w:jc w:val="center"/>
              <w:rPr>
                <w:bCs/>
                <w:sz w:val="20"/>
                <w:lang w:val="sv-SE" w:eastAsia="sv-SE"/>
              </w:rPr>
            </w:pPr>
          </w:p>
        </w:tc>
        <w:tc>
          <w:tcPr>
            <w:tcW w:w="157" w:type="pct"/>
          </w:tcPr>
          <w:p w14:paraId="00FB3BA2" w14:textId="77777777" w:rsidR="00572786" w:rsidRPr="000931B0" w:rsidRDefault="00572786" w:rsidP="00D31940">
            <w:pPr>
              <w:spacing w:before="20" w:after="20" w:line="260" w:lineRule="exact"/>
              <w:jc w:val="center"/>
              <w:rPr>
                <w:bCs/>
                <w:sz w:val="20"/>
                <w:lang w:val="sv-SE" w:eastAsia="sv-SE"/>
              </w:rPr>
            </w:pPr>
          </w:p>
        </w:tc>
        <w:tc>
          <w:tcPr>
            <w:tcW w:w="157" w:type="pct"/>
          </w:tcPr>
          <w:p w14:paraId="412B5A7E" w14:textId="77777777" w:rsidR="00572786" w:rsidRPr="000931B0" w:rsidRDefault="00572786" w:rsidP="00D31940">
            <w:pPr>
              <w:spacing w:before="20" w:after="20" w:line="260" w:lineRule="exact"/>
              <w:jc w:val="center"/>
              <w:rPr>
                <w:bCs/>
                <w:sz w:val="20"/>
                <w:lang w:val="sv-SE" w:eastAsia="sv-SE"/>
              </w:rPr>
            </w:pPr>
          </w:p>
        </w:tc>
        <w:tc>
          <w:tcPr>
            <w:tcW w:w="157" w:type="pct"/>
          </w:tcPr>
          <w:p w14:paraId="373B66CC" w14:textId="77777777" w:rsidR="00572786" w:rsidRPr="000931B0" w:rsidRDefault="00572786" w:rsidP="00D31940">
            <w:pPr>
              <w:spacing w:before="20" w:after="20" w:line="260" w:lineRule="exact"/>
              <w:jc w:val="center"/>
              <w:rPr>
                <w:bCs/>
                <w:sz w:val="20"/>
                <w:lang w:val="sv-SE" w:eastAsia="sv-SE"/>
              </w:rPr>
            </w:pPr>
          </w:p>
        </w:tc>
        <w:tc>
          <w:tcPr>
            <w:tcW w:w="157" w:type="pct"/>
          </w:tcPr>
          <w:p w14:paraId="7CE368F0" w14:textId="77777777" w:rsidR="00572786" w:rsidRPr="000931B0" w:rsidRDefault="00572786" w:rsidP="00D31940">
            <w:pPr>
              <w:spacing w:before="20" w:after="20" w:line="260" w:lineRule="exact"/>
              <w:jc w:val="center"/>
              <w:rPr>
                <w:bCs/>
                <w:sz w:val="20"/>
                <w:lang w:val="sv-SE" w:eastAsia="sv-SE"/>
              </w:rPr>
            </w:pPr>
          </w:p>
        </w:tc>
        <w:tc>
          <w:tcPr>
            <w:tcW w:w="157" w:type="pct"/>
          </w:tcPr>
          <w:p w14:paraId="3B3DAE4F" w14:textId="77777777" w:rsidR="00572786" w:rsidRPr="000931B0" w:rsidRDefault="00572786" w:rsidP="00D31940">
            <w:pPr>
              <w:spacing w:before="20" w:after="20" w:line="260" w:lineRule="exact"/>
              <w:jc w:val="center"/>
              <w:rPr>
                <w:bCs/>
                <w:sz w:val="20"/>
                <w:lang w:val="sv-SE" w:eastAsia="sv-SE"/>
              </w:rPr>
            </w:pPr>
          </w:p>
        </w:tc>
        <w:tc>
          <w:tcPr>
            <w:tcW w:w="157" w:type="pct"/>
          </w:tcPr>
          <w:p w14:paraId="4854CE90" w14:textId="77777777" w:rsidR="00572786" w:rsidRPr="000931B0" w:rsidRDefault="00572786" w:rsidP="00D31940">
            <w:pPr>
              <w:spacing w:before="20" w:after="20" w:line="260" w:lineRule="exact"/>
              <w:jc w:val="center"/>
              <w:rPr>
                <w:bCs/>
                <w:sz w:val="20"/>
                <w:lang w:val="sv-SE" w:eastAsia="sv-SE"/>
              </w:rPr>
            </w:pPr>
          </w:p>
        </w:tc>
        <w:tc>
          <w:tcPr>
            <w:tcW w:w="157" w:type="pct"/>
          </w:tcPr>
          <w:p w14:paraId="78853730" w14:textId="77777777" w:rsidR="00572786" w:rsidRPr="000931B0" w:rsidRDefault="00572786" w:rsidP="00D31940">
            <w:pPr>
              <w:spacing w:before="20" w:after="20" w:line="260" w:lineRule="exact"/>
              <w:jc w:val="center"/>
              <w:rPr>
                <w:bCs/>
                <w:sz w:val="20"/>
                <w:lang w:val="sv-SE" w:eastAsia="sv-SE"/>
              </w:rPr>
            </w:pPr>
          </w:p>
        </w:tc>
        <w:tc>
          <w:tcPr>
            <w:tcW w:w="148" w:type="pct"/>
          </w:tcPr>
          <w:p w14:paraId="29A31437" w14:textId="77777777" w:rsidR="00572786" w:rsidRPr="000931B0" w:rsidRDefault="00572786" w:rsidP="00D31940">
            <w:pPr>
              <w:spacing w:before="20" w:after="20" w:line="260" w:lineRule="exact"/>
              <w:jc w:val="center"/>
              <w:rPr>
                <w:bCs/>
                <w:sz w:val="20"/>
                <w:lang w:val="sv-SE" w:eastAsia="sv-SE"/>
              </w:rPr>
            </w:pPr>
          </w:p>
        </w:tc>
        <w:tc>
          <w:tcPr>
            <w:tcW w:w="148" w:type="pct"/>
          </w:tcPr>
          <w:p w14:paraId="704B4B7C" w14:textId="77777777" w:rsidR="00572786" w:rsidRPr="000931B0" w:rsidRDefault="00572786" w:rsidP="00D31940">
            <w:pPr>
              <w:spacing w:before="20" w:after="20" w:line="260" w:lineRule="exact"/>
              <w:jc w:val="center"/>
              <w:rPr>
                <w:bCs/>
                <w:sz w:val="20"/>
                <w:lang w:val="sv-SE" w:eastAsia="sv-SE"/>
              </w:rPr>
            </w:pPr>
          </w:p>
        </w:tc>
        <w:tc>
          <w:tcPr>
            <w:tcW w:w="148" w:type="pct"/>
          </w:tcPr>
          <w:p w14:paraId="139BB528" w14:textId="77777777" w:rsidR="00572786" w:rsidRPr="000931B0" w:rsidRDefault="00572786" w:rsidP="00D31940">
            <w:pPr>
              <w:spacing w:before="20" w:after="20" w:line="260" w:lineRule="exact"/>
              <w:jc w:val="center"/>
              <w:rPr>
                <w:bCs/>
                <w:sz w:val="20"/>
                <w:lang w:val="sv-SE" w:eastAsia="sv-SE"/>
              </w:rPr>
            </w:pPr>
          </w:p>
        </w:tc>
        <w:tc>
          <w:tcPr>
            <w:tcW w:w="148" w:type="pct"/>
          </w:tcPr>
          <w:p w14:paraId="57818297" w14:textId="77777777" w:rsidR="00572786" w:rsidRPr="000931B0" w:rsidRDefault="00572786" w:rsidP="00D31940">
            <w:pPr>
              <w:spacing w:before="20" w:after="20" w:line="260" w:lineRule="exact"/>
              <w:jc w:val="center"/>
              <w:rPr>
                <w:bCs/>
                <w:sz w:val="20"/>
                <w:lang w:val="sv-SE" w:eastAsia="sv-SE"/>
              </w:rPr>
            </w:pPr>
          </w:p>
        </w:tc>
        <w:tc>
          <w:tcPr>
            <w:tcW w:w="149" w:type="pct"/>
          </w:tcPr>
          <w:p w14:paraId="1E7BCA80" w14:textId="77777777" w:rsidR="00572786" w:rsidRPr="000931B0" w:rsidRDefault="00572786" w:rsidP="00D31940">
            <w:pPr>
              <w:spacing w:before="20" w:after="20" w:line="260" w:lineRule="exact"/>
              <w:jc w:val="center"/>
              <w:rPr>
                <w:bCs/>
                <w:sz w:val="20"/>
                <w:lang w:val="sv-SE" w:eastAsia="sv-SE"/>
              </w:rPr>
            </w:pPr>
          </w:p>
        </w:tc>
        <w:tc>
          <w:tcPr>
            <w:tcW w:w="149" w:type="pct"/>
          </w:tcPr>
          <w:p w14:paraId="0E145CB5" w14:textId="77777777" w:rsidR="00572786" w:rsidRPr="000931B0" w:rsidRDefault="00572786" w:rsidP="00D31940">
            <w:pPr>
              <w:spacing w:before="20" w:after="20" w:line="260" w:lineRule="exact"/>
              <w:jc w:val="center"/>
              <w:rPr>
                <w:bCs/>
                <w:sz w:val="20"/>
                <w:lang w:val="sv-SE" w:eastAsia="sv-SE"/>
              </w:rPr>
            </w:pPr>
          </w:p>
        </w:tc>
        <w:tc>
          <w:tcPr>
            <w:tcW w:w="149" w:type="pct"/>
          </w:tcPr>
          <w:p w14:paraId="3E3534D1" w14:textId="77777777" w:rsidR="00572786" w:rsidRPr="000931B0" w:rsidRDefault="00572786" w:rsidP="00D31940">
            <w:pPr>
              <w:spacing w:before="20" w:after="20" w:line="260" w:lineRule="exact"/>
              <w:jc w:val="center"/>
              <w:rPr>
                <w:bCs/>
                <w:sz w:val="20"/>
                <w:lang w:val="sv-SE" w:eastAsia="sv-SE"/>
              </w:rPr>
            </w:pPr>
          </w:p>
        </w:tc>
        <w:tc>
          <w:tcPr>
            <w:tcW w:w="149" w:type="pct"/>
          </w:tcPr>
          <w:p w14:paraId="1A37FE16" w14:textId="77777777" w:rsidR="00572786" w:rsidRPr="000931B0" w:rsidRDefault="00572786" w:rsidP="00D31940">
            <w:pPr>
              <w:spacing w:before="20" w:after="20" w:line="260" w:lineRule="exact"/>
              <w:jc w:val="center"/>
              <w:rPr>
                <w:bCs/>
                <w:sz w:val="20"/>
                <w:lang w:val="sv-SE" w:eastAsia="sv-SE"/>
              </w:rPr>
            </w:pPr>
          </w:p>
        </w:tc>
        <w:tc>
          <w:tcPr>
            <w:tcW w:w="149" w:type="pct"/>
          </w:tcPr>
          <w:p w14:paraId="711B4265" w14:textId="77777777" w:rsidR="00572786" w:rsidRPr="000931B0" w:rsidRDefault="00572786" w:rsidP="00D31940">
            <w:pPr>
              <w:spacing w:before="20" w:after="20" w:line="260" w:lineRule="exact"/>
              <w:jc w:val="center"/>
              <w:rPr>
                <w:bCs/>
                <w:sz w:val="20"/>
                <w:lang w:val="sv-SE" w:eastAsia="sv-SE"/>
              </w:rPr>
            </w:pPr>
          </w:p>
        </w:tc>
        <w:tc>
          <w:tcPr>
            <w:tcW w:w="149" w:type="pct"/>
          </w:tcPr>
          <w:p w14:paraId="3DCF0392" w14:textId="77777777" w:rsidR="00572786" w:rsidRPr="000931B0" w:rsidRDefault="00572786" w:rsidP="00D31940">
            <w:pPr>
              <w:spacing w:before="20" w:after="20" w:line="260" w:lineRule="exact"/>
              <w:jc w:val="center"/>
              <w:rPr>
                <w:bCs/>
                <w:sz w:val="20"/>
                <w:lang w:val="sv-SE" w:eastAsia="sv-SE"/>
              </w:rPr>
            </w:pPr>
          </w:p>
        </w:tc>
        <w:tc>
          <w:tcPr>
            <w:tcW w:w="149" w:type="pct"/>
          </w:tcPr>
          <w:p w14:paraId="49C8BAA6" w14:textId="77777777" w:rsidR="00572786" w:rsidRPr="000931B0" w:rsidRDefault="00572786" w:rsidP="00D31940">
            <w:pPr>
              <w:spacing w:before="20" w:after="20" w:line="260" w:lineRule="exact"/>
              <w:jc w:val="center"/>
              <w:rPr>
                <w:bCs/>
                <w:sz w:val="20"/>
                <w:lang w:val="sv-SE" w:eastAsia="sv-SE"/>
              </w:rPr>
            </w:pPr>
          </w:p>
        </w:tc>
        <w:tc>
          <w:tcPr>
            <w:tcW w:w="149" w:type="pct"/>
          </w:tcPr>
          <w:p w14:paraId="34AD5E81" w14:textId="77777777" w:rsidR="00572786" w:rsidRPr="000931B0" w:rsidRDefault="00572786" w:rsidP="00D31940">
            <w:pPr>
              <w:spacing w:before="20" w:after="20" w:line="260" w:lineRule="exact"/>
              <w:jc w:val="center"/>
              <w:rPr>
                <w:bCs/>
                <w:sz w:val="20"/>
                <w:lang w:val="sv-SE" w:eastAsia="sv-SE"/>
              </w:rPr>
            </w:pPr>
          </w:p>
        </w:tc>
        <w:tc>
          <w:tcPr>
            <w:tcW w:w="149" w:type="pct"/>
          </w:tcPr>
          <w:p w14:paraId="7A0F396D" w14:textId="77777777" w:rsidR="00572786" w:rsidRPr="000931B0" w:rsidRDefault="00572786" w:rsidP="00D31940">
            <w:pPr>
              <w:spacing w:before="20" w:after="20" w:line="260" w:lineRule="exact"/>
              <w:jc w:val="center"/>
              <w:rPr>
                <w:bCs/>
                <w:sz w:val="20"/>
                <w:lang w:val="sv-SE" w:eastAsia="sv-SE"/>
              </w:rPr>
            </w:pPr>
          </w:p>
        </w:tc>
        <w:tc>
          <w:tcPr>
            <w:tcW w:w="149" w:type="pct"/>
          </w:tcPr>
          <w:p w14:paraId="351AFE23" w14:textId="77777777" w:rsidR="00572786" w:rsidRPr="000931B0" w:rsidRDefault="00572786" w:rsidP="00D31940">
            <w:pPr>
              <w:spacing w:before="20" w:after="20" w:line="260" w:lineRule="exact"/>
              <w:jc w:val="center"/>
              <w:rPr>
                <w:bCs/>
                <w:sz w:val="20"/>
                <w:lang w:val="sv-SE" w:eastAsia="sv-SE"/>
              </w:rPr>
            </w:pPr>
          </w:p>
        </w:tc>
        <w:tc>
          <w:tcPr>
            <w:tcW w:w="149" w:type="pct"/>
          </w:tcPr>
          <w:p w14:paraId="67946226" w14:textId="77777777" w:rsidR="00572786" w:rsidRPr="000931B0" w:rsidRDefault="00572786" w:rsidP="00D31940">
            <w:pPr>
              <w:spacing w:before="20" w:after="20" w:line="260" w:lineRule="exact"/>
              <w:jc w:val="center"/>
              <w:rPr>
                <w:bCs/>
                <w:sz w:val="20"/>
                <w:lang w:val="sv-SE" w:eastAsia="sv-SE"/>
              </w:rPr>
            </w:pPr>
          </w:p>
        </w:tc>
        <w:tc>
          <w:tcPr>
            <w:tcW w:w="149" w:type="pct"/>
          </w:tcPr>
          <w:p w14:paraId="4286390D" w14:textId="77777777" w:rsidR="00572786" w:rsidRPr="000931B0" w:rsidRDefault="00572786" w:rsidP="00D31940">
            <w:pPr>
              <w:spacing w:before="20" w:after="20" w:line="260" w:lineRule="exact"/>
              <w:jc w:val="center"/>
              <w:rPr>
                <w:bCs/>
                <w:sz w:val="20"/>
                <w:lang w:val="sv-SE" w:eastAsia="sv-SE"/>
              </w:rPr>
            </w:pPr>
          </w:p>
        </w:tc>
        <w:tc>
          <w:tcPr>
            <w:tcW w:w="149" w:type="pct"/>
          </w:tcPr>
          <w:p w14:paraId="32477B1E" w14:textId="77777777" w:rsidR="00572786" w:rsidRPr="000931B0" w:rsidRDefault="00572786" w:rsidP="00D31940">
            <w:pPr>
              <w:spacing w:before="20" w:after="20" w:line="260" w:lineRule="exact"/>
              <w:jc w:val="center"/>
              <w:rPr>
                <w:bCs/>
                <w:sz w:val="20"/>
                <w:lang w:val="sv-SE" w:eastAsia="sv-SE"/>
              </w:rPr>
            </w:pPr>
          </w:p>
        </w:tc>
        <w:tc>
          <w:tcPr>
            <w:tcW w:w="147" w:type="pct"/>
          </w:tcPr>
          <w:p w14:paraId="7B4B0E1A" w14:textId="77777777" w:rsidR="00572786" w:rsidRPr="000931B0" w:rsidRDefault="00572786" w:rsidP="00D31940">
            <w:pPr>
              <w:spacing w:before="20" w:after="20" w:line="260" w:lineRule="exact"/>
              <w:jc w:val="center"/>
              <w:rPr>
                <w:bCs/>
                <w:sz w:val="20"/>
                <w:lang w:val="sv-SE" w:eastAsia="sv-SE"/>
              </w:rPr>
            </w:pPr>
          </w:p>
        </w:tc>
      </w:tr>
      <w:tr w:rsidR="00572786" w:rsidRPr="000931B0" w14:paraId="3F69CC45" w14:textId="77777777" w:rsidTr="00D31940">
        <w:trPr>
          <w:trHeight w:val="20"/>
          <w:jc w:val="center"/>
        </w:trPr>
        <w:tc>
          <w:tcPr>
            <w:tcW w:w="439" w:type="pct"/>
            <w:shd w:val="clear" w:color="auto" w:fill="FFFFFF" w:themeFill="background1"/>
          </w:tcPr>
          <w:p w14:paraId="1CD8520D" w14:textId="77777777" w:rsidR="00572786" w:rsidRPr="000931B0" w:rsidRDefault="00572786" w:rsidP="00D31940">
            <w:pPr>
              <w:spacing w:before="20" w:after="20" w:line="260" w:lineRule="exact"/>
              <w:rPr>
                <w:b/>
                <w:sz w:val="20"/>
                <w:lang w:val="sv-SE" w:eastAsia="sv-SE"/>
              </w:rPr>
            </w:pPr>
            <w:r w:rsidRPr="000931B0">
              <w:rPr>
                <w:b/>
                <w:sz w:val="20"/>
                <w:lang w:val="sv-SE" w:eastAsia="sv-SE"/>
              </w:rPr>
              <w:t>SUI</w:t>
            </w:r>
          </w:p>
        </w:tc>
        <w:tc>
          <w:tcPr>
            <w:tcW w:w="157" w:type="pct"/>
          </w:tcPr>
          <w:p w14:paraId="31D08B66" w14:textId="77777777" w:rsidR="00572786" w:rsidRPr="000931B0" w:rsidRDefault="00572786" w:rsidP="00D31940">
            <w:pPr>
              <w:spacing w:before="20" w:after="20" w:line="260" w:lineRule="exact"/>
              <w:jc w:val="center"/>
              <w:rPr>
                <w:bCs/>
                <w:sz w:val="20"/>
                <w:lang w:val="sv-SE" w:eastAsia="sv-SE"/>
              </w:rPr>
            </w:pPr>
          </w:p>
        </w:tc>
        <w:tc>
          <w:tcPr>
            <w:tcW w:w="157" w:type="pct"/>
          </w:tcPr>
          <w:p w14:paraId="28809741" w14:textId="77777777" w:rsidR="00572786" w:rsidRPr="000931B0" w:rsidRDefault="00572786" w:rsidP="00D31940">
            <w:pPr>
              <w:spacing w:before="20" w:after="20" w:line="260" w:lineRule="exact"/>
              <w:jc w:val="center"/>
              <w:rPr>
                <w:bCs/>
                <w:sz w:val="20"/>
                <w:lang w:val="sv-SE" w:eastAsia="sv-SE"/>
              </w:rPr>
            </w:pPr>
          </w:p>
        </w:tc>
        <w:tc>
          <w:tcPr>
            <w:tcW w:w="157" w:type="pct"/>
          </w:tcPr>
          <w:p w14:paraId="6837723A" w14:textId="77777777" w:rsidR="00572786" w:rsidRPr="000931B0" w:rsidRDefault="00572786" w:rsidP="00D31940">
            <w:pPr>
              <w:spacing w:before="20" w:after="20" w:line="260" w:lineRule="exact"/>
              <w:jc w:val="center"/>
              <w:rPr>
                <w:bCs/>
                <w:sz w:val="20"/>
                <w:lang w:val="sv-SE" w:eastAsia="sv-SE"/>
              </w:rPr>
            </w:pPr>
          </w:p>
        </w:tc>
        <w:tc>
          <w:tcPr>
            <w:tcW w:w="157" w:type="pct"/>
          </w:tcPr>
          <w:p w14:paraId="3225FE34" w14:textId="77777777" w:rsidR="00572786" w:rsidRPr="000931B0" w:rsidRDefault="00572786" w:rsidP="00D31940">
            <w:pPr>
              <w:spacing w:before="20" w:after="20" w:line="260" w:lineRule="exact"/>
              <w:jc w:val="center"/>
              <w:rPr>
                <w:bCs/>
                <w:sz w:val="20"/>
                <w:lang w:val="sv-SE" w:eastAsia="sv-SE"/>
              </w:rPr>
            </w:pPr>
          </w:p>
        </w:tc>
        <w:tc>
          <w:tcPr>
            <w:tcW w:w="157" w:type="pct"/>
          </w:tcPr>
          <w:p w14:paraId="7695D047" w14:textId="77777777" w:rsidR="00572786" w:rsidRPr="000931B0" w:rsidRDefault="00572786" w:rsidP="00D31940">
            <w:pPr>
              <w:spacing w:before="20" w:after="20" w:line="260" w:lineRule="exact"/>
              <w:jc w:val="center"/>
              <w:rPr>
                <w:bCs/>
                <w:sz w:val="20"/>
                <w:lang w:val="sv-SE" w:eastAsia="sv-SE"/>
              </w:rPr>
            </w:pPr>
          </w:p>
        </w:tc>
        <w:tc>
          <w:tcPr>
            <w:tcW w:w="157" w:type="pct"/>
          </w:tcPr>
          <w:p w14:paraId="6C642741" w14:textId="77777777" w:rsidR="00572786" w:rsidRPr="000931B0" w:rsidRDefault="00572786" w:rsidP="00D31940">
            <w:pPr>
              <w:spacing w:before="20" w:after="20" w:line="260" w:lineRule="exact"/>
              <w:jc w:val="center"/>
              <w:rPr>
                <w:bCs/>
                <w:sz w:val="20"/>
                <w:lang w:val="sv-SE" w:eastAsia="sv-SE"/>
              </w:rPr>
            </w:pPr>
          </w:p>
        </w:tc>
        <w:tc>
          <w:tcPr>
            <w:tcW w:w="157" w:type="pct"/>
          </w:tcPr>
          <w:p w14:paraId="5942E55E" w14:textId="77777777" w:rsidR="00572786" w:rsidRPr="000931B0" w:rsidRDefault="00572786" w:rsidP="00D31940">
            <w:pPr>
              <w:spacing w:before="20" w:after="20" w:line="260" w:lineRule="exact"/>
              <w:jc w:val="center"/>
              <w:rPr>
                <w:bCs/>
                <w:sz w:val="20"/>
                <w:lang w:val="sv-SE" w:eastAsia="sv-SE"/>
              </w:rPr>
            </w:pPr>
          </w:p>
        </w:tc>
        <w:tc>
          <w:tcPr>
            <w:tcW w:w="157" w:type="pct"/>
          </w:tcPr>
          <w:p w14:paraId="7666319E" w14:textId="77777777" w:rsidR="00572786" w:rsidRPr="000931B0" w:rsidRDefault="00572786" w:rsidP="00D31940">
            <w:pPr>
              <w:spacing w:before="20" w:after="20" w:line="260" w:lineRule="exact"/>
              <w:jc w:val="center"/>
              <w:rPr>
                <w:bCs/>
                <w:sz w:val="20"/>
                <w:lang w:val="sv-SE" w:eastAsia="sv-SE"/>
              </w:rPr>
            </w:pPr>
          </w:p>
        </w:tc>
        <w:tc>
          <w:tcPr>
            <w:tcW w:w="157" w:type="pct"/>
          </w:tcPr>
          <w:p w14:paraId="498A7EDF" w14:textId="77777777" w:rsidR="00572786" w:rsidRPr="000931B0" w:rsidRDefault="00572786" w:rsidP="00D31940">
            <w:pPr>
              <w:spacing w:before="20" w:after="20" w:line="260" w:lineRule="exact"/>
              <w:jc w:val="center"/>
              <w:rPr>
                <w:bCs/>
                <w:sz w:val="20"/>
                <w:lang w:val="sv-SE" w:eastAsia="sv-SE"/>
              </w:rPr>
            </w:pPr>
          </w:p>
        </w:tc>
        <w:tc>
          <w:tcPr>
            <w:tcW w:w="157" w:type="pct"/>
          </w:tcPr>
          <w:p w14:paraId="6132103E" w14:textId="77777777" w:rsidR="00572786" w:rsidRPr="000931B0" w:rsidRDefault="00572786" w:rsidP="00D31940">
            <w:pPr>
              <w:spacing w:before="20" w:after="20" w:line="260" w:lineRule="exact"/>
              <w:jc w:val="center"/>
              <w:rPr>
                <w:bCs/>
                <w:sz w:val="20"/>
                <w:lang w:val="sv-SE" w:eastAsia="sv-SE"/>
              </w:rPr>
            </w:pPr>
          </w:p>
        </w:tc>
        <w:tc>
          <w:tcPr>
            <w:tcW w:w="157" w:type="pct"/>
          </w:tcPr>
          <w:p w14:paraId="58A6158E" w14:textId="77777777" w:rsidR="00572786" w:rsidRPr="000931B0" w:rsidRDefault="00572786" w:rsidP="00D31940">
            <w:pPr>
              <w:spacing w:before="20" w:after="20" w:line="260" w:lineRule="exact"/>
              <w:jc w:val="center"/>
              <w:rPr>
                <w:bCs/>
                <w:sz w:val="20"/>
                <w:lang w:val="sv-SE" w:eastAsia="sv-SE"/>
              </w:rPr>
            </w:pPr>
          </w:p>
        </w:tc>
        <w:tc>
          <w:tcPr>
            <w:tcW w:w="157" w:type="pct"/>
          </w:tcPr>
          <w:p w14:paraId="7695CC2A" w14:textId="77777777" w:rsidR="00572786" w:rsidRPr="000931B0" w:rsidRDefault="00572786" w:rsidP="00D31940">
            <w:pPr>
              <w:spacing w:before="20" w:after="20" w:line="260" w:lineRule="exact"/>
              <w:jc w:val="center"/>
              <w:rPr>
                <w:bCs/>
                <w:sz w:val="20"/>
                <w:lang w:val="sv-SE" w:eastAsia="sv-SE"/>
              </w:rPr>
            </w:pPr>
          </w:p>
        </w:tc>
        <w:tc>
          <w:tcPr>
            <w:tcW w:w="148" w:type="pct"/>
          </w:tcPr>
          <w:p w14:paraId="6BC65074" w14:textId="77777777" w:rsidR="00572786" w:rsidRPr="000931B0" w:rsidRDefault="00572786" w:rsidP="00D31940">
            <w:pPr>
              <w:spacing w:before="20" w:after="20" w:line="260" w:lineRule="exact"/>
              <w:jc w:val="center"/>
              <w:rPr>
                <w:bCs/>
                <w:sz w:val="20"/>
                <w:lang w:val="sv-SE" w:eastAsia="sv-SE"/>
              </w:rPr>
            </w:pPr>
          </w:p>
        </w:tc>
        <w:tc>
          <w:tcPr>
            <w:tcW w:w="148" w:type="pct"/>
          </w:tcPr>
          <w:p w14:paraId="3209733E" w14:textId="77777777" w:rsidR="00572786" w:rsidRPr="000931B0" w:rsidRDefault="00572786" w:rsidP="00D31940">
            <w:pPr>
              <w:spacing w:before="20" w:after="20" w:line="260" w:lineRule="exact"/>
              <w:jc w:val="center"/>
              <w:rPr>
                <w:bCs/>
                <w:sz w:val="20"/>
                <w:lang w:val="sv-SE" w:eastAsia="sv-SE"/>
              </w:rPr>
            </w:pPr>
          </w:p>
        </w:tc>
        <w:tc>
          <w:tcPr>
            <w:tcW w:w="148" w:type="pct"/>
          </w:tcPr>
          <w:p w14:paraId="2F96EA2A" w14:textId="77777777" w:rsidR="00572786" w:rsidRPr="000931B0" w:rsidRDefault="00572786" w:rsidP="00D31940">
            <w:pPr>
              <w:spacing w:before="20" w:after="20" w:line="260" w:lineRule="exact"/>
              <w:jc w:val="center"/>
              <w:rPr>
                <w:bCs/>
                <w:sz w:val="20"/>
                <w:lang w:val="sv-SE" w:eastAsia="sv-SE"/>
              </w:rPr>
            </w:pPr>
          </w:p>
        </w:tc>
        <w:tc>
          <w:tcPr>
            <w:tcW w:w="148" w:type="pct"/>
          </w:tcPr>
          <w:p w14:paraId="4BA22287" w14:textId="77777777" w:rsidR="00572786" w:rsidRPr="000931B0" w:rsidRDefault="00572786" w:rsidP="00D31940">
            <w:pPr>
              <w:spacing w:before="20" w:after="20" w:line="260" w:lineRule="exact"/>
              <w:jc w:val="center"/>
              <w:rPr>
                <w:bCs/>
                <w:sz w:val="20"/>
                <w:lang w:val="sv-SE" w:eastAsia="sv-SE"/>
              </w:rPr>
            </w:pPr>
          </w:p>
        </w:tc>
        <w:tc>
          <w:tcPr>
            <w:tcW w:w="149" w:type="pct"/>
          </w:tcPr>
          <w:p w14:paraId="261363A5" w14:textId="77777777" w:rsidR="00572786" w:rsidRPr="000931B0" w:rsidRDefault="00572786" w:rsidP="00D31940">
            <w:pPr>
              <w:spacing w:before="20" w:after="20" w:line="260" w:lineRule="exact"/>
              <w:jc w:val="center"/>
              <w:rPr>
                <w:bCs/>
                <w:sz w:val="20"/>
                <w:lang w:val="sv-SE" w:eastAsia="sv-SE"/>
              </w:rPr>
            </w:pPr>
          </w:p>
        </w:tc>
        <w:tc>
          <w:tcPr>
            <w:tcW w:w="149" w:type="pct"/>
          </w:tcPr>
          <w:p w14:paraId="50E2792C" w14:textId="77777777" w:rsidR="00572786" w:rsidRPr="000931B0" w:rsidRDefault="00572786" w:rsidP="00D31940">
            <w:pPr>
              <w:spacing w:before="20" w:after="20" w:line="260" w:lineRule="exact"/>
              <w:jc w:val="center"/>
              <w:rPr>
                <w:bCs/>
                <w:sz w:val="20"/>
                <w:lang w:val="sv-SE" w:eastAsia="sv-SE"/>
              </w:rPr>
            </w:pPr>
          </w:p>
        </w:tc>
        <w:tc>
          <w:tcPr>
            <w:tcW w:w="149" w:type="pct"/>
          </w:tcPr>
          <w:p w14:paraId="1B4F6AB9" w14:textId="77777777" w:rsidR="00572786" w:rsidRPr="000931B0" w:rsidRDefault="00572786" w:rsidP="00D31940">
            <w:pPr>
              <w:spacing w:before="20" w:after="20" w:line="260" w:lineRule="exact"/>
              <w:jc w:val="center"/>
              <w:rPr>
                <w:bCs/>
                <w:sz w:val="20"/>
                <w:lang w:val="sv-SE" w:eastAsia="sv-SE"/>
              </w:rPr>
            </w:pPr>
          </w:p>
        </w:tc>
        <w:tc>
          <w:tcPr>
            <w:tcW w:w="149" w:type="pct"/>
          </w:tcPr>
          <w:p w14:paraId="50BDF799" w14:textId="77777777" w:rsidR="00572786" w:rsidRPr="000931B0" w:rsidRDefault="00572786" w:rsidP="00D31940">
            <w:pPr>
              <w:spacing w:before="20" w:after="20" w:line="260" w:lineRule="exact"/>
              <w:jc w:val="center"/>
              <w:rPr>
                <w:bCs/>
                <w:sz w:val="20"/>
                <w:lang w:val="sv-SE" w:eastAsia="sv-SE"/>
              </w:rPr>
            </w:pPr>
          </w:p>
        </w:tc>
        <w:tc>
          <w:tcPr>
            <w:tcW w:w="149" w:type="pct"/>
          </w:tcPr>
          <w:p w14:paraId="22D091DC" w14:textId="77777777" w:rsidR="00572786" w:rsidRPr="000931B0" w:rsidRDefault="00572786" w:rsidP="00D31940">
            <w:pPr>
              <w:spacing w:before="20" w:after="20" w:line="260" w:lineRule="exact"/>
              <w:jc w:val="center"/>
              <w:rPr>
                <w:bCs/>
                <w:sz w:val="20"/>
                <w:lang w:val="sv-SE" w:eastAsia="sv-SE"/>
              </w:rPr>
            </w:pPr>
          </w:p>
        </w:tc>
        <w:tc>
          <w:tcPr>
            <w:tcW w:w="149" w:type="pct"/>
          </w:tcPr>
          <w:p w14:paraId="36786044" w14:textId="77777777" w:rsidR="00572786" w:rsidRPr="000931B0" w:rsidRDefault="00572786" w:rsidP="00D31940">
            <w:pPr>
              <w:spacing w:before="20" w:after="20" w:line="260" w:lineRule="exact"/>
              <w:jc w:val="center"/>
              <w:rPr>
                <w:bCs/>
                <w:sz w:val="20"/>
                <w:lang w:val="sv-SE" w:eastAsia="sv-SE"/>
              </w:rPr>
            </w:pPr>
          </w:p>
        </w:tc>
        <w:tc>
          <w:tcPr>
            <w:tcW w:w="149" w:type="pct"/>
          </w:tcPr>
          <w:p w14:paraId="4311E526" w14:textId="77777777" w:rsidR="00572786" w:rsidRPr="000931B0" w:rsidRDefault="00572786" w:rsidP="00D31940">
            <w:pPr>
              <w:spacing w:before="20" w:after="20" w:line="260" w:lineRule="exact"/>
              <w:jc w:val="center"/>
              <w:rPr>
                <w:bCs/>
                <w:sz w:val="20"/>
                <w:lang w:val="sv-SE" w:eastAsia="sv-SE"/>
              </w:rPr>
            </w:pPr>
          </w:p>
        </w:tc>
        <w:tc>
          <w:tcPr>
            <w:tcW w:w="149" w:type="pct"/>
          </w:tcPr>
          <w:p w14:paraId="2090B17B" w14:textId="77777777" w:rsidR="00572786" w:rsidRPr="000931B0" w:rsidRDefault="00572786" w:rsidP="00D31940">
            <w:pPr>
              <w:spacing w:before="20" w:after="20" w:line="260" w:lineRule="exact"/>
              <w:jc w:val="center"/>
              <w:rPr>
                <w:bCs/>
                <w:sz w:val="20"/>
                <w:lang w:val="sv-SE" w:eastAsia="sv-SE"/>
              </w:rPr>
            </w:pPr>
          </w:p>
        </w:tc>
        <w:tc>
          <w:tcPr>
            <w:tcW w:w="149" w:type="pct"/>
          </w:tcPr>
          <w:p w14:paraId="69F58AE1" w14:textId="77777777" w:rsidR="00572786" w:rsidRPr="000931B0" w:rsidRDefault="00572786" w:rsidP="00D31940">
            <w:pPr>
              <w:spacing w:before="20" w:after="20" w:line="260" w:lineRule="exact"/>
              <w:jc w:val="center"/>
              <w:rPr>
                <w:bCs/>
                <w:sz w:val="20"/>
                <w:lang w:val="sv-SE" w:eastAsia="sv-SE"/>
              </w:rPr>
            </w:pPr>
          </w:p>
        </w:tc>
        <w:tc>
          <w:tcPr>
            <w:tcW w:w="149" w:type="pct"/>
          </w:tcPr>
          <w:p w14:paraId="0BDDD9B8" w14:textId="77777777" w:rsidR="00572786" w:rsidRPr="000931B0" w:rsidRDefault="00572786" w:rsidP="00D31940">
            <w:pPr>
              <w:spacing w:before="20" w:after="20" w:line="260" w:lineRule="exact"/>
              <w:jc w:val="center"/>
              <w:rPr>
                <w:bCs/>
                <w:sz w:val="20"/>
                <w:lang w:val="sv-SE" w:eastAsia="sv-SE"/>
              </w:rPr>
            </w:pPr>
          </w:p>
        </w:tc>
        <w:tc>
          <w:tcPr>
            <w:tcW w:w="149" w:type="pct"/>
          </w:tcPr>
          <w:p w14:paraId="58F6249C" w14:textId="77777777" w:rsidR="00572786" w:rsidRPr="000931B0" w:rsidRDefault="00572786" w:rsidP="00D31940">
            <w:pPr>
              <w:spacing w:before="20" w:after="20" w:line="260" w:lineRule="exact"/>
              <w:jc w:val="center"/>
              <w:rPr>
                <w:bCs/>
                <w:sz w:val="20"/>
                <w:lang w:val="sv-SE" w:eastAsia="sv-SE"/>
              </w:rPr>
            </w:pPr>
          </w:p>
        </w:tc>
        <w:tc>
          <w:tcPr>
            <w:tcW w:w="149" w:type="pct"/>
          </w:tcPr>
          <w:p w14:paraId="75E75A6C" w14:textId="77777777" w:rsidR="00572786" w:rsidRPr="000931B0" w:rsidRDefault="00572786" w:rsidP="00D31940">
            <w:pPr>
              <w:spacing w:before="20" w:after="20" w:line="260" w:lineRule="exact"/>
              <w:jc w:val="center"/>
              <w:rPr>
                <w:bCs/>
                <w:sz w:val="20"/>
                <w:lang w:val="sv-SE" w:eastAsia="sv-SE"/>
              </w:rPr>
            </w:pPr>
          </w:p>
        </w:tc>
        <w:tc>
          <w:tcPr>
            <w:tcW w:w="149" w:type="pct"/>
          </w:tcPr>
          <w:p w14:paraId="4784D4B3" w14:textId="77777777" w:rsidR="00572786" w:rsidRPr="000931B0" w:rsidRDefault="00572786" w:rsidP="00D31940">
            <w:pPr>
              <w:spacing w:before="20" w:after="20" w:line="260" w:lineRule="exact"/>
              <w:jc w:val="center"/>
              <w:rPr>
                <w:bCs/>
                <w:sz w:val="20"/>
                <w:lang w:val="sv-SE" w:eastAsia="sv-SE"/>
              </w:rPr>
            </w:pPr>
          </w:p>
        </w:tc>
        <w:tc>
          <w:tcPr>
            <w:tcW w:w="147" w:type="pct"/>
          </w:tcPr>
          <w:p w14:paraId="4DE0AD6B" w14:textId="77777777" w:rsidR="00572786" w:rsidRPr="000931B0" w:rsidRDefault="00572786" w:rsidP="00D31940">
            <w:pPr>
              <w:spacing w:before="20" w:after="20" w:line="260" w:lineRule="exact"/>
              <w:jc w:val="center"/>
              <w:rPr>
                <w:bCs/>
                <w:sz w:val="20"/>
                <w:lang w:val="sv-SE" w:eastAsia="sv-SE"/>
              </w:rPr>
            </w:pPr>
          </w:p>
        </w:tc>
      </w:tr>
      <w:tr w:rsidR="00572786" w:rsidRPr="000931B0" w14:paraId="40C00FC8" w14:textId="77777777" w:rsidTr="00D31940">
        <w:trPr>
          <w:trHeight w:val="20"/>
          <w:jc w:val="center"/>
        </w:trPr>
        <w:tc>
          <w:tcPr>
            <w:tcW w:w="439" w:type="pct"/>
          </w:tcPr>
          <w:p w14:paraId="58CE4A35" w14:textId="77777777" w:rsidR="00572786" w:rsidRPr="000931B0" w:rsidRDefault="00572786" w:rsidP="00D31940">
            <w:pPr>
              <w:spacing w:before="20" w:after="20" w:line="260" w:lineRule="exact"/>
              <w:rPr>
                <w:b/>
                <w:sz w:val="20"/>
                <w:lang w:val="sv-SE" w:eastAsia="sv-SE"/>
              </w:rPr>
            </w:pPr>
            <w:r w:rsidRPr="000931B0">
              <w:rPr>
                <w:b/>
                <w:sz w:val="20"/>
                <w:lang w:val="sv-SE" w:eastAsia="sv-SE"/>
              </w:rPr>
              <w:t>SVK</w:t>
            </w:r>
          </w:p>
        </w:tc>
        <w:tc>
          <w:tcPr>
            <w:tcW w:w="157" w:type="pct"/>
          </w:tcPr>
          <w:p w14:paraId="7D01B69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5C752F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AC6B4E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41706B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268890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F5E558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1049A9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8AAEB8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01A194C"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449332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73B4D8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91949D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A33BB1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3D9D3B5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3FA7E94"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BD6C4E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94D13F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D046F4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E2D001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F69F06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E39D05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AFAFA9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96D44C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FF48E2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3FDBAB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7EFFA6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C655287"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61BBF1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17F8C9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354204D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3DC39237" w14:textId="77777777" w:rsidTr="00D31940">
        <w:trPr>
          <w:trHeight w:val="20"/>
          <w:jc w:val="center"/>
        </w:trPr>
        <w:tc>
          <w:tcPr>
            <w:tcW w:w="439" w:type="pct"/>
          </w:tcPr>
          <w:p w14:paraId="232A5289" w14:textId="77777777" w:rsidR="00572786" w:rsidRPr="000931B0" w:rsidRDefault="00572786" w:rsidP="00D31940">
            <w:pPr>
              <w:spacing w:before="20" w:after="20" w:line="260" w:lineRule="exact"/>
              <w:rPr>
                <w:b/>
                <w:sz w:val="20"/>
                <w:lang w:val="sv-SE" w:eastAsia="sv-SE"/>
              </w:rPr>
            </w:pPr>
            <w:r w:rsidRPr="000931B0">
              <w:rPr>
                <w:b/>
                <w:sz w:val="20"/>
                <w:lang w:val="sv-SE" w:eastAsia="sv-SE"/>
              </w:rPr>
              <w:t>SVN</w:t>
            </w:r>
          </w:p>
        </w:tc>
        <w:tc>
          <w:tcPr>
            <w:tcW w:w="157" w:type="pct"/>
          </w:tcPr>
          <w:p w14:paraId="29AD144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FF0D99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5D7525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07F86B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760C90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70D704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99A3AD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CD080D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5EC2C3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069584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46D7AC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70B36D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3443080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A97EA6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010866E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3A60A4E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8A3FF5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687EA2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72F88F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5A5D2D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596E9B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990AFE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EB90105"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A68D6F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30B736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957470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44CC71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07F68C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2E3211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4E7A1D5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46020B2C" w14:textId="77777777" w:rsidTr="00D31940">
        <w:trPr>
          <w:trHeight w:val="20"/>
          <w:jc w:val="center"/>
        </w:trPr>
        <w:tc>
          <w:tcPr>
            <w:tcW w:w="439" w:type="pct"/>
          </w:tcPr>
          <w:p w14:paraId="12CD2BCA" w14:textId="77777777" w:rsidR="00572786" w:rsidRPr="000931B0" w:rsidRDefault="00572786" w:rsidP="00D31940">
            <w:pPr>
              <w:spacing w:before="20" w:after="20" w:line="260" w:lineRule="exact"/>
              <w:rPr>
                <w:b/>
                <w:sz w:val="20"/>
                <w:lang w:val="sv-SE" w:eastAsia="sv-SE"/>
              </w:rPr>
            </w:pPr>
            <w:r w:rsidRPr="000931B0">
              <w:rPr>
                <w:b/>
                <w:sz w:val="20"/>
                <w:lang w:val="sv-SE" w:eastAsia="sv-SE"/>
              </w:rPr>
              <w:t>TUR</w:t>
            </w:r>
          </w:p>
        </w:tc>
        <w:tc>
          <w:tcPr>
            <w:tcW w:w="157" w:type="pct"/>
          </w:tcPr>
          <w:p w14:paraId="641595C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B1F283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5569FA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7384D3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5F73EF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937CA4D"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C589868"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DDB9C9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D13C37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A3DBDC9"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0DA6ABE7"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E1D754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5B287BF5"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3B28401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122EB2C1"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48C632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8C42B6E"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8C2DC2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68478B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31704C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52018E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3B67DCA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A89269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A998D7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0FD4498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E155DD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4BECC5C"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6B2E6E6"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850DA9A"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40DEFFA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572786" w:rsidRPr="000931B0" w14:paraId="2AA55898" w14:textId="77777777" w:rsidTr="00D31940">
        <w:trPr>
          <w:trHeight w:val="20"/>
          <w:jc w:val="center"/>
        </w:trPr>
        <w:tc>
          <w:tcPr>
            <w:tcW w:w="439" w:type="pct"/>
          </w:tcPr>
          <w:p w14:paraId="57737398" w14:textId="77777777" w:rsidR="00572786" w:rsidRPr="000931B0" w:rsidRDefault="00572786" w:rsidP="00D31940">
            <w:pPr>
              <w:spacing w:before="20" w:after="20" w:line="260" w:lineRule="exact"/>
              <w:rPr>
                <w:b/>
                <w:sz w:val="20"/>
                <w:lang w:val="sv-SE" w:eastAsia="sv-SE"/>
              </w:rPr>
            </w:pPr>
            <w:r w:rsidRPr="000931B0">
              <w:rPr>
                <w:b/>
                <w:sz w:val="20"/>
                <w:lang w:val="sv-SE" w:eastAsia="sv-SE"/>
              </w:rPr>
              <w:t>UKR</w:t>
            </w:r>
          </w:p>
        </w:tc>
        <w:tc>
          <w:tcPr>
            <w:tcW w:w="157" w:type="pct"/>
          </w:tcPr>
          <w:p w14:paraId="03267B8B" w14:textId="77777777" w:rsidR="00572786" w:rsidRDefault="00572786" w:rsidP="00D31940">
            <w:pPr>
              <w:spacing w:before="20" w:after="20" w:line="260" w:lineRule="exact"/>
              <w:jc w:val="center"/>
              <w:rPr>
                <w:bCs/>
                <w:sz w:val="20"/>
                <w:lang w:val="sv-SE" w:eastAsia="sv-SE"/>
              </w:rPr>
            </w:pPr>
          </w:p>
        </w:tc>
        <w:tc>
          <w:tcPr>
            <w:tcW w:w="157" w:type="pct"/>
          </w:tcPr>
          <w:p w14:paraId="765E377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783DF3B"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3917879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56BA802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BD43F00"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2881B81F"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13813DEE"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0317D92"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65AB270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7204FAFA"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57" w:type="pct"/>
          </w:tcPr>
          <w:p w14:paraId="441D34F1"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2F84DF96"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178255C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7E20CC43" w14:textId="77777777" w:rsidR="00572786" w:rsidRDefault="00572786" w:rsidP="00D31940">
            <w:pPr>
              <w:spacing w:before="20" w:after="20" w:line="260" w:lineRule="exact"/>
              <w:jc w:val="center"/>
              <w:rPr>
                <w:bCs/>
                <w:sz w:val="20"/>
                <w:lang w:val="sv-SE" w:eastAsia="sv-SE"/>
              </w:rPr>
            </w:pPr>
            <w:r>
              <w:rPr>
                <w:bCs/>
                <w:sz w:val="20"/>
                <w:lang w:val="sv-SE" w:eastAsia="sv-SE"/>
              </w:rPr>
              <w:t>1</w:t>
            </w:r>
          </w:p>
        </w:tc>
        <w:tc>
          <w:tcPr>
            <w:tcW w:w="148" w:type="pct"/>
          </w:tcPr>
          <w:p w14:paraId="4B492FE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1BFC40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4CF235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98BBDA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0F7DC4D"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FCB62F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58A18F20"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8FCAB32"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20407E93"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654485F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10D4809F"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356FB19"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7AEBD5C8"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9" w:type="pct"/>
          </w:tcPr>
          <w:p w14:paraId="4475427B"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c>
          <w:tcPr>
            <w:tcW w:w="147" w:type="pct"/>
          </w:tcPr>
          <w:p w14:paraId="61844704" w14:textId="77777777" w:rsidR="00572786" w:rsidRPr="000931B0" w:rsidRDefault="00572786" w:rsidP="00D31940">
            <w:pPr>
              <w:spacing w:before="20" w:after="20" w:line="260" w:lineRule="exact"/>
              <w:jc w:val="center"/>
              <w:rPr>
                <w:bCs/>
                <w:sz w:val="20"/>
                <w:lang w:val="sv-SE" w:eastAsia="sv-SE"/>
              </w:rPr>
            </w:pPr>
            <w:r>
              <w:rPr>
                <w:bCs/>
                <w:sz w:val="20"/>
                <w:lang w:val="sv-SE" w:eastAsia="sv-SE"/>
              </w:rPr>
              <w:t>1</w:t>
            </w:r>
          </w:p>
        </w:tc>
      </w:tr>
      <w:tr w:rsidR="00D31940" w:rsidRPr="000931B0" w14:paraId="76EA13AB" w14:textId="77777777" w:rsidTr="00D31940">
        <w:trPr>
          <w:trHeight w:val="20"/>
          <w:jc w:val="center"/>
        </w:trPr>
        <w:tc>
          <w:tcPr>
            <w:tcW w:w="439" w:type="pct"/>
            <w:shd w:val="clear" w:color="auto" w:fill="C6D9F1" w:themeFill="text2" w:themeFillTint="33"/>
            <w:noWrap/>
            <w:vAlign w:val="bottom"/>
          </w:tcPr>
          <w:p w14:paraId="24448787" w14:textId="7AB04358" w:rsidR="00572786" w:rsidRPr="000931B0" w:rsidRDefault="00572786" w:rsidP="00D31940">
            <w:pPr>
              <w:spacing w:before="20" w:after="20" w:line="260" w:lineRule="exact"/>
              <w:rPr>
                <w:rFonts w:ascii="Arial" w:hAnsi="Arial" w:cs="Arial"/>
                <w:b/>
                <w:sz w:val="20"/>
                <w:lang w:val="sv-SE" w:eastAsia="sv-SE"/>
              </w:rPr>
            </w:pPr>
            <w:r w:rsidRPr="00931B9A">
              <w:rPr>
                <w:bCs/>
                <w:sz w:val="20"/>
                <w:rtl/>
                <w:lang w:val="sv-SE" w:eastAsia="sv-SE"/>
              </w:rPr>
              <w:t>المجموع</w:t>
            </w:r>
          </w:p>
        </w:tc>
        <w:tc>
          <w:tcPr>
            <w:tcW w:w="157" w:type="pct"/>
            <w:shd w:val="clear" w:color="auto" w:fill="C6D9F1" w:themeFill="text2" w:themeFillTint="33"/>
          </w:tcPr>
          <w:p w14:paraId="74100461"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=SUM(B3:B49) \# "0" </w:instrText>
            </w:r>
            <w:r>
              <w:rPr>
                <w:b/>
                <w:bCs/>
                <w:sz w:val="20"/>
                <w:lang w:val="sv-SE" w:eastAsia="sv-SE"/>
              </w:rPr>
              <w:fldChar w:fldCharType="separate"/>
            </w:r>
            <w:r>
              <w:rPr>
                <w:b/>
                <w:bCs/>
                <w:noProof/>
                <w:sz w:val="20"/>
                <w:lang w:val="sv-SE" w:eastAsia="sv-SE"/>
              </w:rPr>
              <w:t>26</w:t>
            </w:r>
            <w:r>
              <w:rPr>
                <w:b/>
                <w:bCs/>
                <w:sz w:val="20"/>
                <w:lang w:val="sv-SE" w:eastAsia="sv-SE"/>
              </w:rPr>
              <w:fldChar w:fldCharType="end"/>
            </w:r>
          </w:p>
        </w:tc>
        <w:tc>
          <w:tcPr>
            <w:tcW w:w="157" w:type="pct"/>
            <w:shd w:val="clear" w:color="auto" w:fill="C6D9F1" w:themeFill="text2" w:themeFillTint="33"/>
          </w:tcPr>
          <w:p w14:paraId="2585023D"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=SUM(B2:B49) \# "0"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57" w:type="pct"/>
            <w:shd w:val="clear" w:color="auto" w:fill="C6D9F1" w:themeFill="text2" w:themeFillTint="33"/>
          </w:tcPr>
          <w:p w14:paraId="7AB3A184"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=SUM(c3:c49)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157" w:type="pct"/>
            <w:shd w:val="clear" w:color="auto" w:fill="C6D9F1" w:themeFill="text2" w:themeFillTint="33"/>
          </w:tcPr>
          <w:p w14:paraId="58485078"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=SUM(D3:D49)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c>
          <w:tcPr>
            <w:tcW w:w="157" w:type="pct"/>
            <w:shd w:val="clear" w:color="auto" w:fill="C6D9F1" w:themeFill="text2" w:themeFillTint="33"/>
          </w:tcPr>
          <w:p w14:paraId="6943EDD3"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=SUM(E3:E49)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57" w:type="pct"/>
            <w:shd w:val="clear" w:color="auto" w:fill="C6D9F1" w:themeFill="text2" w:themeFillTint="33"/>
          </w:tcPr>
          <w:p w14:paraId="6E079682"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=SUM(F3:F49)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157" w:type="pct"/>
            <w:shd w:val="clear" w:color="auto" w:fill="C6D9F1" w:themeFill="text2" w:themeFillTint="33"/>
          </w:tcPr>
          <w:p w14:paraId="3425F7C8"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=SUM(G3:G49)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57" w:type="pct"/>
            <w:shd w:val="clear" w:color="auto" w:fill="C6D9F1" w:themeFill="text2" w:themeFillTint="33"/>
          </w:tcPr>
          <w:p w14:paraId="2F9F858E"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=SUM(H3:H49)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c>
          <w:tcPr>
            <w:tcW w:w="157" w:type="pct"/>
            <w:shd w:val="clear" w:color="auto" w:fill="C6D9F1" w:themeFill="text2" w:themeFillTint="33"/>
          </w:tcPr>
          <w:p w14:paraId="15D36085"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=SUM(I3:I49) </w:instrText>
            </w:r>
            <w:r>
              <w:rPr>
                <w:b/>
                <w:bCs/>
                <w:sz w:val="20"/>
                <w:lang w:val="sv-SE" w:eastAsia="sv-SE"/>
              </w:rPr>
              <w:fldChar w:fldCharType="separate"/>
            </w:r>
            <w:r>
              <w:rPr>
                <w:b/>
                <w:bCs/>
                <w:noProof/>
                <w:sz w:val="20"/>
                <w:lang w:val="sv-SE" w:eastAsia="sv-SE"/>
              </w:rPr>
              <w:t>28</w:t>
            </w:r>
            <w:r>
              <w:rPr>
                <w:b/>
                <w:bCs/>
                <w:sz w:val="20"/>
                <w:lang w:val="sv-SE" w:eastAsia="sv-SE"/>
              </w:rPr>
              <w:fldChar w:fldCharType="end"/>
            </w:r>
          </w:p>
        </w:tc>
        <w:tc>
          <w:tcPr>
            <w:tcW w:w="157" w:type="pct"/>
            <w:shd w:val="clear" w:color="auto" w:fill="C6D9F1" w:themeFill="text2" w:themeFillTint="33"/>
          </w:tcPr>
          <w:p w14:paraId="692A902D"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=SUM(B3:B49) \# "0"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57" w:type="pct"/>
            <w:shd w:val="clear" w:color="auto" w:fill="C6D9F1" w:themeFill="text2" w:themeFillTint="33"/>
          </w:tcPr>
          <w:p w14:paraId="20EA0197"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=SUM(J3:J49)  \* MERGEFORMAT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157" w:type="pct"/>
            <w:shd w:val="clear" w:color="auto" w:fill="C6D9F1" w:themeFill="text2" w:themeFillTint="33"/>
          </w:tcPr>
          <w:p w14:paraId="4C4BBF44" w14:textId="77777777" w:rsidR="00572786" w:rsidRPr="00530DA9"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=SUM(B2:B49) \# "0"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48" w:type="pct"/>
            <w:shd w:val="clear" w:color="auto" w:fill="C6D9F1" w:themeFill="text2" w:themeFillTint="33"/>
          </w:tcPr>
          <w:p w14:paraId="10F58380"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=SUM(c3:c49)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c>
          <w:tcPr>
            <w:tcW w:w="148" w:type="pct"/>
            <w:shd w:val="clear" w:color="auto" w:fill="C6D9F1" w:themeFill="text2" w:themeFillTint="33"/>
          </w:tcPr>
          <w:p w14:paraId="35C27947"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=SUM(D3:D49)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c>
          <w:tcPr>
            <w:tcW w:w="148" w:type="pct"/>
            <w:shd w:val="clear" w:color="auto" w:fill="C6D9F1" w:themeFill="text2" w:themeFillTint="33"/>
          </w:tcPr>
          <w:p w14:paraId="00B35FFB"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=SUM(e3:e49)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48" w:type="pct"/>
            <w:shd w:val="clear" w:color="auto" w:fill="C6D9F1" w:themeFill="text2" w:themeFillTint="33"/>
          </w:tcPr>
          <w:p w14:paraId="7C75C2B9" w14:textId="77777777" w:rsidR="00572786" w:rsidRPr="00530DA9"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=SUM(c2:c49)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49" w:type="pct"/>
            <w:shd w:val="clear" w:color="auto" w:fill="C6D9F1" w:themeFill="text2" w:themeFillTint="33"/>
          </w:tcPr>
          <w:p w14:paraId="4CBC294B" w14:textId="77777777" w:rsidR="00572786" w:rsidRPr="00530DA9"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=SUM(D2:D49)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49" w:type="pct"/>
            <w:shd w:val="clear" w:color="auto" w:fill="C6D9F1" w:themeFill="text2" w:themeFillTint="33"/>
          </w:tcPr>
          <w:p w14:paraId="698911D0"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=SUM(e2:e49)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49" w:type="pct"/>
            <w:shd w:val="clear" w:color="auto" w:fill="C6D9F1" w:themeFill="text2" w:themeFillTint="33"/>
          </w:tcPr>
          <w:p w14:paraId="4A7D4429"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=SUM(F2:F49)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49" w:type="pct"/>
            <w:shd w:val="clear" w:color="auto" w:fill="C6D9F1" w:themeFill="text2" w:themeFillTint="33"/>
          </w:tcPr>
          <w:p w14:paraId="42ACAC71"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=SUM(g2:g49)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149" w:type="pct"/>
            <w:shd w:val="clear" w:color="auto" w:fill="C6D9F1" w:themeFill="text2" w:themeFillTint="33"/>
          </w:tcPr>
          <w:p w14:paraId="756032D4"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=SUM(H2:H49)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149" w:type="pct"/>
            <w:shd w:val="clear" w:color="auto" w:fill="C6D9F1" w:themeFill="text2" w:themeFillTint="33"/>
          </w:tcPr>
          <w:p w14:paraId="068AEFAC"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=SUM(i2:I49)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149" w:type="pct"/>
            <w:shd w:val="clear" w:color="auto" w:fill="C6D9F1" w:themeFill="text2" w:themeFillTint="33"/>
          </w:tcPr>
          <w:p w14:paraId="1B194851"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=SUM(j2:j49)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49" w:type="pct"/>
            <w:shd w:val="clear" w:color="auto" w:fill="C6D9F1" w:themeFill="text2" w:themeFillTint="33"/>
          </w:tcPr>
          <w:p w14:paraId="33F8130F"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=SUM(k2:k49)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c>
          <w:tcPr>
            <w:tcW w:w="149" w:type="pct"/>
            <w:shd w:val="clear" w:color="auto" w:fill="C6D9F1" w:themeFill="text2" w:themeFillTint="33"/>
          </w:tcPr>
          <w:p w14:paraId="4EFFF2CD"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=SUM(l2:l49)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49" w:type="pct"/>
            <w:shd w:val="clear" w:color="auto" w:fill="C6D9F1" w:themeFill="text2" w:themeFillTint="33"/>
          </w:tcPr>
          <w:p w14:paraId="4C127FD5"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=SUM(m2:m49)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149" w:type="pct"/>
            <w:shd w:val="clear" w:color="auto" w:fill="C6D9F1" w:themeFill="text2" w:themeFillTint="33"/>
          </w:tcPr>
          <w:p w14:paraId="7CBEF4A7"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=SUM(n2:n49)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149" w:type="pct"/>
            <w:shd w:val="clear" w:color="auto" w:fill="C6D9F1" w:themeFill="text2" w:themeFillTint="33"/>
          </w:tcPr>
          <w:p w14:paraId="44BCA88C"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=SUM(o2:o49)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149" w:type="pct"/>
            <w:shd w:val="clear" w:color="auto" w:fill="C6D9F1" w:themeFill="text2" w:themeFillTint="33"/>
          </w:tcPr>
          <w:p w14:paraId="149AE2B2"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=SUM(p2:p49) </w:instrText>
            </w:r>
            <w:r>
              <w:rPr>
                <w:b/>
                <w:bCs/>
                <w:sz w:val="20"/>
                <w:lang w:val="sv-SE" w:eastAsia="sv-SE"/>
              </w:rPr>
              <w:fldChar w:fldCharType="separate"/>
            </w:r>
            <w:r>
              <w:rPr>
                <w:b/>
                <w:bCs/>
                <w:noProof/>
                <w:sz w:val="20"/>
                <w:lang w:val="sv-SE" w:eastAsia="sv-SE"/>
              </w:rPr>
              <w:t>32</w:t>
            </w:r>
            <w:r>
              <w:rPr>
                <w:b/>
                <w:bCs/>
                <w:sz w:val="20"/>
                <w:lang w:val="sv-SE" w:eastAsia="sv-SE"/>
              </w:rPr>
              <w:fldChar w:fldCharType="end"/>
            </w:r>
          </w:p>
        </w:tc>
        <w:tc>
          <w:tcPr>
            <w:tcW w:w="147" w:type="pct"/>
            <w:shd w:val="clear" w:color="auto" w:fill="C6D9F1" w:themeFill="text2" w:themeFillTint="33"/>
          </w:tcPr>
          <w:p w14:paraId="14F7865B" w14:textId="77777777" w:rsidR="00572786" w:rsidRDefault="00572786" w:rsidP="00D31940">
            <w:pPr>
              <w:spacing w:before="20" w:after="20" w:line="260" w:lineRule="exact"/>
              <w:jc w:val="center"/>
              <w:rPr>
                <w:b/>
                <w:bCs/>
                <w:sz w:val="20"/>
                <w:lang w:val="sv-SE" w:eastAsia="sv-SE"/>
              </w:rPr>
            </w:pPr>
            <w:r>
              <w:rPr>
                <w:b/>
                <w:bCs/>
                <w:sz w:val="20"/>
                <w:lang w:val="sv-SE" w:eastAsia="sv-SE"/>
              </w:rPr>
              <w:fldChar w:fldCharType="begin"/>
            </w:r>
            <w:r>
              <w:rPr>
                <w:b/>
                <w:bCs/>
                <w:sz w:val="20"/>
                <w:lang w:val="sv-SE" w:eastAsia="sv-SE"/>
              </w:rPr>
              <w:instrText xml:space="preserve"> =SUM(q2:q49)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r>
    </w:tbl>
    <w:p w14:paraId="723AA34D" w14:textId="031D7F30" w:rsidR="00AA6EF1" w:rsidRDefault="00AA6EF1" w:rsidP="00D31940">
      <w:pPr>
        <w:spacing w:before="24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220004">
      <w:pgSz w:w="16834" w:h="11907" w:orient="landscape" w:code="9"/>
      <w:pgMar w:top="1134" w:right="1418" w:bottom="1134" w:left="1134" w:header="567" w:footer="56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5160" w14:textId="77777777" w:rsidR="00844E56" w:rsidRDefault="00844E56" w:rsidP="002919E1">
      <w:r>
        <w:separator/>
      </w:r>
    </w:p>
    <w:p w14:paraId="053587DA" w14:textId="77777777" w:rsidR="00844E56" w:rsidRDefault="00844E56" w:rsidP="002919E1"/>
    <w:p w14:paraId="71A95D9B" w14:textId="77777777" w:rsidR="00844E56" w:rsidRDefault="00844E56" w:rsidP="002919E1"/>
    <w:p w14:paraId="0978F1FB" w14:textId="77777777" w:rsidR="00844E56" w:rsidRDefault="00844E56"/>
  </w:endnote>
  <w:endnote w:type="continuationSeparator" w:id="0">
    <w:p w14:paraId="7ED31B2E" w14:textId="77777777" w:rsidR="00844E56" w:rsidRDefault="00844E56" w:rsidP="002919E1">
      <w:r>
        <w:continuationSeparator/>
      </w:r>
    </w:p>
    <w:p w14:paraId="03C6BF9B" w14:textId="77777777" w:rsidR="00844E56" w:rsidRDefault="00844E56" w:rsidP="002919E1"/>
    <w:p w14:paraId="7AB15594" w14:textId="77777777" w:rsidR="00844E56" w:rsidRDefault="00844E56" w:rsidP="002919E1"/>
    <w:p w14:paraId="002CF86B" w14:textId="77777777" w:rsidR="00844E56" w:rsidRDefault="00844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C522" w14:textId="53BA9B51"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572786">
      <w:rPr>
        <w:noProof/>
        <w:sz w:val="16"/>
        <w:szCs w:val="16"/>
        <w:lang w:val="fr-FR"/>
      </w:rPr>
      <w:t>P:\ARA\ITU-T\CONF-T\WTSA20\000\038A.docx</w:t>
    </w:r>
    <w:r w:rsidRPr="00FC7FD8">
      <w:rPr>
        <w:sz w:val="16"/>
        <w:szCs w:val="16"/>
      </w:rPr>
      <w:fldChar w:fldCharType="end"/>
    </w:r>
    <w:proofErr w:type="gramStart"/>
    <w:r w:rsidRPr="00F07FD7">
      <w:rPr>
        <w:sz w:val="16"/>
        <w:szCs w:val="16"/>
        <w:lang w:val="fr-CH"/>
      </w:rPr>
      <w:t xml:space="preserve">  </w:t>
    </w:r>
    <w:r w:rsidRPr="00FC7FD8">
      <w:rPr>
        <w:sz w:val="16"/>
        <w:szCs w:val="16"/>
        <w:lang w:val="fr-FR"/>
      </w:rPr>
      <w:t xml:space="preserve"> (</w:t>
    </w:r>
    <w:proofErr w:type="gramEnd"/>
    <w:r w:rsidR="00220004">
      <w:rPr>
        <w:sz w:val="16"/>
        <w:szCs w:val="16"/>
        <w:lang w:val="fr-FR"/>
      </w:rPr>
      <w:t>478088</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79E4" w14:textId="76E0F41E"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5F5D1C">
      <w:rPr>
        <w:noProof/>
        <w:lang w:val="fr-FR"/>
      </w:rPr>
      <w:t>P:\ARA\ITU-T\CONF-T\WTSA20\000\038A.docx</w:t>
    </w:r>
    <w:r w:rsidRPr="00EA7D73">
      <w:rPr>
        <w:lang w:val="en-GB"/>
      </w:rPr>
      <w:fldChar w:fldCharType="end"/>
    </w:r>
    <w:proofErr w:type="gramStart"/>
    <w:r w:rsidRPr="00F07FD7">
      <w:rPr>
        <w:lang w:val="fr-CH"/>
      </w:rPr>
      <w:t xml:space="preserve">  </w:t>
    </w:r>
    <w:r w:rsidRPr="00EA7D73">
      <w:rPr>
        <w:lang w:val="fr-FR"/>
      </w:rPr>
      <w:t xml:space="preserve"> (</w:t>
    </w:r>
    <w:proofErr w:type="gramEnd"/>
    <w:r w:rsidR="00220004">
      <w:rPr>
        <w:lang w:val="fr-FR"/>
      </w:rPr>
      <w:t>478088</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B238" w14:textId="77777777" w:rsidR="00844E56" w:rsidRDefault="00844E56" w:rsidP="002919E1">
      <w:r>
        <w:t>___________________</w:t>
      </w:r>
    </w:p>
  </w:footnote>
  <w:footnote w:type="continuationSeparator" w:id="0">
    <w:p w14:paraId="6083DA24" w14:textId="77777777" w:rsidR="00844E56" w:rsidRDefault="00844E56" w:rsidP="002919E1">
      <w:r>
        <w:continuationSeparator/>
      </w:r>
    </w:p>
    <w:p w14:paraId="3D5477D0" w14:textId="77777777" w:rsidR="00844E56" w:rsidRDefault="00844E56" w:rsidP="002919E1"/>
    <w:p w14:paraId="6C852D24" w14:textId="77777777" w:rsidR="00844E56" w:rsidRDefault="00844E56" w:rsidP="002919E1"/>
    <w:p w14:paraId="4C21C253" w14:textId="77777777" w:rsidR="00844E56" w:rsidRDefault="00844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A440" w14:textId="77777777" w:rsidR="00281F5F" w:rsidRDefault="00281F5F" w:rsidP="002919E1"/>
  <w:p w14:paraId="7CFADB93" w14:textId="77777777" w:rsidR="00281F5F" w:rsidRDefault="00281F5F" w:rsidP="002919E1"/>
  <w:p w14:paraId="3EC69CA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BCB8" w14:textId="12403D31" w:rsidR="00281F5F" w:rsidRPr="00AD538E" w:rsidRDefault="00281F5F" w:rsidP="005F5D1C">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5F5D1C">
      <w:rPr>
        <w:rFonts w:hint="cs"/>
        <w:sz w:val="20"/>
        <w:szCs w:val="20"/>
        <w:rtl/>
      </w:rPr>
      <w:t xml:space="preserve">الوثيقة </w:t>
    </w:r>
    <w:r w:rsidR="005F5D1C">
      <w:rPr>
        <w:sz w:val="20"/>
        <w:szCs w:val="20"/>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visibility:visible" o:bullet="t">
        <v:imagedata r:id="rId1" o:title=""/>
      </v:shape>
    </w:pict>
  </w:numPicBullet>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1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DAC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29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AC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D0B7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CDF7899"/>
    <w:multiLevelType w:val="hybridMultilevel"/>
    <w:tmpl w:val="8BAA759A"/>
    <w:lvl w:ilvl="0" w:tplc="589E28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8"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20"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6"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8"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23"/>
  </w:num>
  <w:num w:numId="3">
    <w:abstractNumId w:val="15"/>
  </w:num>
  <w:num w:numId="4">
    <w:abstractNumId w:val="2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4"/>
  </w:num>
  <w:num w:numId="16">
    <w:abstractNumId w:val="12"/>
  </w:num>
  <w:num w:numId="17">
    <w:abstractNumId w:val="19"/>
  </w:num>
  <w:num w:numId="18">
    <w:abstractNumId w:val="16"/>
  </w:num>
  <w:num w:numId="19">
    <w:abstractNumId w:val="27"/>
  </w:num>
  <w:num w:numId="20">
    <w:abstractNumId w:val="20"/>
  </w:num>
  <w:num w:numId="21">
    <w:abstractNumId w:val="18"/>
  </w:num>
  <w:num w:numId="22">
    <w:abstractNumId w:val="24"/>
  </w:num>
  <w:num w:numId="23">
    <w:abstractNumId w:val="21"/>
  </w:num>
  <w:num w:numId="24">
    <w:abstractNumId w:val="22"/>
  </w:num>
  <w:num w:numId="25">
    <w:abstractNumId w:val="17"/>
  </w:num>
  <w:num w:numId="26">
    <w:abstractNumId w:val="11"/>
  </w:num>
  <w:num w:numId="27">
    <w:abstractNumId w:val="26"/>
  </w:num>
  <w:num w:numId="28">
    <w:abstractNumId w:val="2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56"/>
    <w:rsid w:val="00011021"/>
    <w:rsid w:val="000114EC"/>
    <w:rsid w:val="00011F8C"/>
    <w:rsid w:val="00022B74"/>
    <w:rsid w:val="0002327C"/>
    <w:rsid w:val="00034B65"/>
    <w:rsid w:val="00040C94"/>
    <w:rsid w:val="000425FC"/>
    <w:rsid w:val="00044D43"/>
    <w:rsid w:val="00051907"/>
    <w:rsid w:val="000727E8"/>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0004"/>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65380"/>
    <w:rsid w:val="0036624F"/>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2786"/>
    <w:rsid w:val="005727D0"/>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5D1C"/>
    <w:rsid w:val="005F65DE"/>
    <w:rsid w:val="00613492"/>
    <w:rsid w:val="00630905"/>
    <w:rsid w:val="006315B5"/>
    <w:rsid w:val="00653585"/>
    <w:rsid w:val="0065562F"/>
    <w:rsid w:val="00657DB3"/>
    <w:rsid w:val="006779A4"/>
    <w:rsid w:val="00680A38"/>
    <w:rsid w:val="00680A66"/>
    <w:rsid w:val="00681391"/>
    <w:rsid w:val="00694690"/>
    <w:rsid w:val="0069526C"/>
    <w:rsid w:val="006A12AC"/>
    <w:rsid w:val="006A2162"/>
    <w:rsid w:val="006B4B90"/>
    <w:rsid w:val="006B600C"/>
    <w:rsid w:val="006B658C"/>
    <w:rsid w:val="006D2493"/>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44E56"/>
    <w:rsid w:val="0085569D"/>
    <w:rsid w:val="00855B59"/>
    <w:rsid w:val="0085774F"/>
    <w:rsid w:val="008614B8"/>
    <w:rsid w:val="008657CB"/>
    <w:rsid w:val="00873A6F"/>
    <w:rsid w:val="0088384B"/>
    <w:rsid w:val="00884282"/>
    <w:rsid w:val="00893E53"/>
    <w:rsid w:val="0089672B"/>
    <w:rsid w:val="008A1137"/>
    <w:rsid w:val="008A1788"/>
    <w:rsid w:val="008A1E64"/>
    <w:rsid w:val="008A3E57"/>
    <w:rsid w:val="008A4185"/>
    <w:rsid w:val="008A6552"/>
    <w:rsid w:val="008B23E8"/>
    <w:rsid w:val="008B4E93"/>
    <w:rsid w:val="008B52B7"/>
    <w:rsid w:val="008C3818"/>
    <w:rsid w:val="008D6ACC"/>
    <w:rsid w:val="008D7AF0"/>
    <w:rsid w:val="008E2CBE"/>
    <w:rsid w:val="008E32DD"/>
    <w:rsid w:val="008F4626"/>
    <w:rsid w:val="009004DF"/>
    <w:rsid w:val="00904AA5"/>
    <w:rsid w:val="00931B9A"/>
    <w:rsid w:val="00951718"/>
    <w:rsid w:val="00960962"/>
    <w:rsid w:val="00972CE0"/>
    <w:rsid w:val="009A3D30"/>
    <w:rsid w:val="009C13BE"/>
    <w:rsid w:val="009D3343"/>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538E"/>
    <w:rsid w:val="00AD690F"/>
    <w:rsid w:val="00AD69DD"/>
    <w:rsid w:val="00AE635B"/>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1940"/>
    <w:rsid w:val="00D419CB"/>
    <w:rsid w:val="00D44350"/>
    <w:rsid w:val="00D44E3F"/>
    <w:rsid w:val="00D51BB8"/>
    <w:rsid w:val="00D525F5"/>
    <w:rsid w:val="00D535D0"/>
    <w:rsid w:val="00D577D8"/>
    <w:rsid w:val="00D62C78"/>
    <w:rsid w:val="00D720F2"/>
    <w:rsid w:val="00D81703"/>
    <w:rsid w:val="00D82929"/>
    <w:rsid w:val="00D84214"/>
    <w:rsid w:val="00D943E5"/>
    <w:rsid w:val="00DA1AE0"/>
    <w:rsid w:val="00DC29DD"/>
    <w:rsid w:val="00DC7C0E"/>
    <w:rsid w:val="00DE1E82"/>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07FD7"/>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3EBFB50"/>
  <w15:docId w15:val="{D720FF58-9C62-4216-9E2F-A7E5A920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Ref,de nota al pie"/>
    <w:basedOn w:val="DefaultParagraphFont"/>
    <w:uiPriority w:val="99"/>
    <w:rsid w:val="005431B5"/>
    <w:rPr>
      <w:rFonts w:ascii="Dubai" w:hAnsi="Dubai" w:cs="Dubai"/>
      <w:position w:val="6"/>
      <w:sz w:val="18"/>
      <w:szCs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F230AE"/>
    <w:pPr>
      <w:keepLines/>
      <w:tabs>
        <w:tab w:val="left" w:pos="372"/>
      </w:tabs>
      <w:spacing w:before="60"/>
    </w:pPr>
    <w:rPr>
      <w:sz w:val="20"/>
      <w:szCs w:val="20"/>
      <w:lang w:bidi="ar-EG"/>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F230AE"/>
    <w:rPr>
      <w:rFonts w:ascii="Dubai" w:hAnsi="Dubai" w:cs="Dubai"/>
      <w:lang w:eastAsia="en-US" w:bidi="ar-EG"/>
    </w:rPr>
  </w:style>
  <w:style w:type="paragraph" w:customStyle="1" w:styleId="Normalaftertitle">
    <w:name w:val="Normal after title"/>
    <w:basedOn w:val="Normal"/>
    <w:next w:val="Normal"/>
    <w:link w:val="NormalaftertitleChar"/>
    <w:uiPriority w:val="99"/>
    <w:rsid w:val="00D51BB8"/>
    <w:pPr>
      <w:spacing w:before="280"/>
    </w:pPr>
  </w:style>
  <w:style w:type="character" w:customStyle="1" w:styleId="NormalaftertitleChar">
    <w:name w:val="Normal after title Char"/>
    <w:basedOn w:val="DefaultParagraphFont"/>
    <w:link w:val="Normalaftertitle"/>
    <w:uiPriority w:val="99"/>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uiPriority w:val="99"/>
    <w:rsid w:val="007263B4"/>
    <w:pPr>
      <w:keepNext/>
      <w:keepLines/>
      <w:spacing w:before="180"/>
      <w:ind w:firstLine="794"/>
    </w:pPr>
    <w:rPr>
      <w:i/>
      <w:iCs/>
    </w:rPr>
  </w:style>
  <w:style w:type="character" w:customStyle="1" w:styleId="CallChar">
    <w:name w:val="Call Char"/>
    <w:basedOn w:val="DefaultParagraphFont"/>
    <w:link w:val="Call"/>
    <w:uiPriority w:val="99"/>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qFormat/>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uiPriority w:val="99"/>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uiPriority w:val="99"/>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Abstract">
    <w:name w:val="Abstract"/>
    <w:basedOn w:val="Normal"/>
    <w:rsid w:val="00220004"/>
    <w:pPr>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Annexref0">
    <w:name w:val="Annex_ref"/>
    <w:basedOn w:val="Normal"/>
    <w:next w:val="Normal"/>
    <w:rsid w:val="00220004"/>
    <w:pPr>
      <w:keepNext/>
      <w:keepLines/>
      <w:overflowPunct w:val="0"/>
      <w:autoSpaceDE w:val="0"/>
      <w:autoSpaceDN w:val="0"/>
      <w:bidi w:val="0"/>
      <w:adjustRightInd w:val="0"/>
      <w:spacing w:after="280" w:line="240" w:lineRule="auto"/>
      <w:jc w:val="center"/>
      <w:textAlignment w:val="baseline"/>
    </w:pPr>
    <w:rPr>
      <w:rFonts w:ascii="Times New Roman" w:hAnsi="Times New Roman" w:cs="Times New Roman"/>
      <w:sz w:val="24"/>
      <w:szCs w:val="20"/>
      <w:lang w:val="en-GB"/>
    </w:rPr>
  </w:style>
  <w:style w:type="paragraph" w:customStyle="1" w:styleId="Appendixref">
    <w:name w:val="Appendix_ref"/>
    <w:basedOn w:val="Annexref0"/>
    <w:next w:val="Annextitle"/>
    <w:rsid w:val="00220004"/>
  </w:style>
  <w:style w:type="paragraph" w:customStyle="1" w:styleId="Border">
    <w:name w:val="Border"/>
    <w:basedOn w:val="Normal"/>
    <w:rsid w:val="00220004"/>
    <w:pPr>
      <w:pBdr>
        <w:bottom w:val="single" w:sz="6" w:space="0" w:color="auto"/>
      </w:pBdr>
      <w:tabs>
        <w:tab w:val="left" w:pos="170"/>
        <w:tab w:val="left" w:pos="567"/>
        <w:tab w:val="left" w:pos="737"/>
        <w:tab w:val="left" w:pos="2977"/>
        <w:tab w:val="left" w:pos="3266"/>
      </w:tabs>
      <w:overflowPunct w:val="0"/>
      <w:autoSpaceDE w:val="0"/>
      <w:autoSpaceDN w:val="0"/>
      <w:bidi w:val="0"/>
      <w:adjustRightInd w:val="0"/>
      <w:spacing w:before="0" w:line="10" w:lineRule="exact"/>
      <w:ind w:left="28" w:right="28"/>
      <w:jc w:val="center"/>
      <w:textAlignment w:val="baseline"/>
    </w:pPr>
    <w:rPr>
      <w:rFonts w:ascii="Times New Roman" w:hAnsi="Times New Roman" w:cs="Times New Roman"/>
      <w:b/>
      <w:noProof/>
      <w:sz w:val="20"/>
      <w:szCs w:val="20"/>
      <w:lang w:val="en-GB"/>
    </w:rPr>
  </w:style>
  <w:style w:type="paragraph" w:customStyle="1" w:styleId="ChapNo0">
    <w:name w:val="Chap_No"/>
    <w:basedOn w:val="Normal"/>
    <w:next w:val="Normal"/>
    <w:rsid w:val="00220004"/>
    <w:pPr>
      <w:keepNext/>
      <w:keepLines/>
      <w:overflowPunct w:val="0"/>
      <w:autoSpaceDE w:val="0"/>
      <w:autoSpaceDN w:val="0"/>
      <w:bidi w:val="0"/>
      <w:adjustRightInd w:val="0"/>
      <w:spacing w:before="480" w:line="240" w:lineRule="auto"/>
      <w:jc w:val="center"/>
      <w:textAlignment w:val="baseline"/>
    </w:pPr>
    <w:rPr>
      <w:rFonts w:ascii="Times New Roman Bold" w:hAnsi="Times New Roman Bold" w:cs="Times New Roman"/>
      <w:b/>
      <w:caps/>
      <w:sz w:val="28"/>
      <w:szCs w:val="20"/>
      <w:lang w:val="en-GB"/>
    </w:rPr>
  </w:style>
  <w:style w:type="paragraph" w:customStyle="1" w:styleId="Equation">
    <w:name w:val="Equation"/>
    <w:basedOn w:val="Normal"/>
    <w:rsid w:val="00220004"/>
    <w:pPr>
      <w:tabs>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Figure">
    <w:name w:val="Figure"/>
    <w:basedOn w:val="Normal"/>
    <w:next w:val="Normal"/>
    <w:rsid w:val="00220004"/>
    <w:pPr>
      <w:keepNext/>
      <w:keepLines/>
      <w:overflowPunct w:val="0"/>
      <w:autoSpaceDE w:val="0"/>
      <w:autoSpaceDN w:val="0"/>
      <w:bidi w:val="0"/>
      <w:adjustRightInd w:val="0"/>
      <w:spacing w:line="240" w:lineRule="auto"/>
      <w:jc w:val="center"/>
      <w:textAlignment w:val="baseline"/>
    </w:pPr>
    <w:rPr>
      <w:rFonts w:ascii="Times New Roman" w:hAnsi="Times New Roman" w:cs="Times New Roman"/>
      <w:sz w:val="24"/>
      <w:szCs w:val="20"/>
      <w:lang w:val="en-GB"/>
    </w:rPr>
  </w:style>
  <w:style w:type="paragraph" w:customStyle="1" w:styleId="FirstFooter">
    <w:name w:val="FirstFooter"/>
    <w:basedOn w:val="Footer"/>
    <w:rsid w:val="00220004"/>
    <w:pPr>
      <w:tabs>
        <w:tab w:val="clear" w:pos="5812"/>
        <w:tab w:val="clear" w:pos="9639"/>
      </w:tabs>
      <w:spacing w:before="40" w:line="240" w:lineRule="auto"/>
      <w:jc w:val="left"/>
    </w:pPr>
    <w:rPr>
      <w:rFonts w:ascii="Times New Roman" w:hAnsi="Times New Roman" w:cs="Times New Roman"/>
      <w:szCs w:val="20"/>
      <w:lang w:val="en-GB"/>
    </w:rPr>
  </w:style>
  <w:style w:type="paragraph" w:customStyle="1" w:styleId="Section30">
    <w:name w:val="Section_3"/>
    <w:basedOn w:val="Section1"/>
    <w:rsid w:val="00220004"/>
    <w:pPr>
      <w:keepNext w:val="0"/>
      <w:tabs>
        <w:tab w:val="clear" w:pos="567"/>
        <w:tab w:val="clear" w:pos="1701"/>
        <w:tab w:val="clear" w:pos="2835"/>
        <w:tab w:val="center" w:pos="4820"/>
      </w:tabs>
      <w:bidi w:val="0"/>
      <w:spacing w:before="360" w:after="0" w:line="240" w:lineRule="auto"/>
    </w:pPr>
    <w:rPr>
      <w:rFonts w:ascii="Times New Roman" w:hAnsi="Times New Roman" w:cs="Times New Roman"/>
      <w:b w:val="0"/>
      <w:bCs w:val="0"/>
      <w:szCs w:val="20"/>
      <w:lang w:val="en-GB" w:bidi="ar-SA"/>
    </w:rPr>
  </w:style>
  <w:style w:type="paragraph" w:customStyle="1" w:styleId="Tableref">
    <w:name w:val="Table_ref"/>
    <w:basedOn w:val="Normal"/>
    <w:next w:val="Normal"/>
    <w:rsid w:val="00220004"/>
    <w:pPr>
      <w:keepNext/>
      <w:overflowPunct w:val="0"/>
      <w:autoSpaceDE w:val="0"/>
      <w:autoSpaceDN w:val="0"/>
      <w:bidi w:val="0"/>
      <w:adjustRightInd w:val="0"/>
      <w:spacing w:before="560" w:line="240" w:lineRule="auto"/>
      <w:jc w:val="center"/>
      <w:textAlignment w:val="baseline"/>
    </w:pPr>
    <w:rPr>
      <w:rFonts w:ascii="Times New Roman" w:hAnsi="Times New Roman" w:cs="Times New Roman"/>
      <w:sz w:val="20"/>
      <w:szCs w:val="20"/>
      <w:lang w:val="en-GB"/>
    </w:rPr>
  </w:style>
  <w:style w:type="paragraph" w:customStyle="1" w:styleId="Questiondate">
    <w:name w:val="Question_date"/>
    <w:basedOn w:val="Normal"/>
    <w:next w:val="Normalaftertitle"/>
    <w:rsid w:val="00220004"/>
    <w:pPr>
      <w:keepNext/>
      <w:keepLines/>
      <w:overflowPunct w:val="0"/>
      <w:autoSpaceDE w:val="0"/>
      <w:autoSpaceDN w:val="0"/>
      <w:bidi w:val="0"/>
      <w:adjustRightInd w:val="0"/>
      <w:spacing w:line="240" w:lineRule="auto"/>
      <w:jc w:val="right"/>
      <w:textAlignment w:val="baseline"/>
    </w:pPr>
    <w:rPr>
      <w:rFonts w:ascii="Times New Roman" w:hAnsi="Times New Roman" w:cs="Times New Roman"/>
      <w:szCs w:val="20"/>
      <w:lang w:val="en-GB"/>
    </w:rPr>
  </w:style>
  <w:style w:type="paragraph" w:customStyle="1" w:styleId="QuestionNo">
    <w:name w:val="Question_No"/>
    <w:basedOn w:val="Normal"/>
    <w:next w:val="Normal"/>
    <w:rsid w:val="00220004"/>
    <w:pPr>
      <w:keepNext/>
      <w:keepLine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title">
    <w:name w:val="Question_title"/>
    <w:basedOn w:val="Normal"/>
    <w:next w:val="Normal"/>
    <w:rsid w:val="00220004"/>
    <w:pPr>
      <w:keepNext/>
      <w:keepLines/>
      <w:overflowPunct w:val="0"/>
      <w:autoSpaceDE w:val="0"/>
      <w:autoSpaceDN w:val="0"/>
      <w:bidi w:val="0"/>
      <w:adjustRightInd w:val="0"/>
      <w:spacing w:before="240" w:line="240" w:lineRule="auto"/>
      <w:jc w:val="center"/>
      <w:textAlignment w:val="baseline"/>
    </w:pPr>
    <w:rPr>
      <w:rFonts w:ascii="Times New Roman Bold" w:hAnsi="Times New Roman Bold" w:cs="Times New Roman"/>
      <w:b/>
      <w:sz w:val="28"/>
      <w:szCs w:val="20"/>
      <w:lang w:val="en-GB"/>
    </w:rPr>
  </w:style>
  <w:style w:type="paragraph" w:customStyle="1" w:styleId="Partref">
    <w:name w:val="Part_ref"/>
    <w:basedOn w:val="Annexref0"/>
    <w:next w:val="Normal"/>
    <w:rsid w:val="00220004"/>
    <w:rPr>
      <w:i/>
    </w:rPr>
  </w:style>
  <w:style w:type="paragraph" w:customStyle="1" w:styleId="Recdate">
    <w:name w:val="Rec_date"/>
    <w:basedOn w:val="Normal"/>
    <w:next w:val="Normalaftertitle"/>
    <w:rsid w:val="00220004"/>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TopHeader">
    <w:name w:val="TopHeader"/>
    <w:basedOn w:val="Normal"/>
    <w:rsid w:val="00220004"/>
    <w:pPr>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paragraph" w:customStyle="1" w:styleId="Docnumber">
    <w:name w:val="Docnumber"/>
    <w:basedOn w:val="TopHeader"/>
    <w:link w:val="DocnumberChar"/>
    <w:rsid w:val="00220004"/>
    <w:pPr>
      <w:spacing w:before="0"/>
    </w:pPr>
    <w:rPr>
      <w:sz w:val="20"/>
      <w:szCs w:val="20"/>
    </w:rPr>
  </w:style>
  <w:style w:type="character" w:customStyle="1" w:styleId="DocnumberChar">
    <w:name w:val="Docnumber Char"/>
    <w:link w:val="Docnumber"/>
    <w:rsid w:val="00220004"/>
    <w:rPr>
      <w:rFonts w:ascii="Verdana" w:hAnsi="Verdana" w:cs="Times New Roman Bold"/>
      <w:b/>
      <w:bCs/>
      <w:lang w:val="en-GB" w:eastAsia="en-US"/>
    </w:rPr>
  </w:style>
  <w:style w:type="paragraph" w:customStyle="1" w:styleId="Recref">
    <w:name w:val="Rec_ref"/>
    <w:basedOn w:val="Normal"/>
    <w:next w:val="Recdate"/>
    <w:uiPriority w:val="99"/>
    <w:qFormat/>
    <w:rsid w:val="00220004"/>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HeadingSummary">
    <w:name w:val="HeadingSummary"/>
    <w:basedOn w:val="Headingb"/>
    <w:qFormat/>
    <w:rsid w:val="00220004"/>
    <w:pPr>
      <w:overflowPunct w:val="0"/>
      <w:autoSpaceDE w:val="0"/>
      <w:autoSpaceDN w:val="0"/>
      <w:bidi w:val="0"/>
      <w:adjustRightInd w:val="0"/>
      <w:spacing w:before="160" w:line="240" w:lineRule="auto"/>
      <w:jc w:val="left"/>
      <w:textAlignment w:val="baseline"/>
      <w:outlineLvl w:val="9"/>
    </w:pPr>
    <w:rPr>
      <w:rFonts w:ascii="Times New Roman Bold" w:hAnsi="Times New Roman Bold" w:cs="Times New Roman Bold"/>
      <w:bCs w:val="0"/>
      <w:kern w:val="0"/>
      <w:szCs w:val="20"/>
      <w:lang w:val="fr-CH" w:bidi="ar-SA"/>
    </w:rPr>
  </w:style>
  <w:style w:type="character" w:customStyle="1" w:styleId="Heading1Char">
    <w:name w:val="Heading 1 Char"/>
    <w:basedOn w:val="DefaultParagraphFont"/>
    <w:link w:val="Heading1"/>
    <w:rsid w:val="00220004"/>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220004"/>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220004"/>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220004"/>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220004"/>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220004"/>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220004"/>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220004"/>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220004"/>
    <w:rPr>
      <w:rFonts w:ascii="Dubai" w:hAnsi="Dubai" w:cs="Dubai"/>
      <w:b/>
      <w:bCs/>
      <w:kern w:val="14"/>
      <w:sz w:val="22"/>
      <w:szCs w:val="22"/>
      <w:lang w:eastAsia="en-US" w:bidi="ar-EG"/>
    </w:rPr>
  </w:style>
  <w:style w:type="paragraph" w:customStyle="1" w:styleId="Reftitle">
    <w:name w:val="Ref_title"/>
    <w:basedOn w:val="Normal"/>
    <w:next w:val="Reftext"/>
    <w:rsid w:val="00220004"/>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before="480" w:line="240" w:lineRule="auto"/>
      <w:jc w:val="center"/>
      <w:textAlignment w:val="baseline"/>
    </w:pPr>
    <w:rPr>
      <w:rFonts w:ascii="Calibri" w:hAnsi="Calibri" w:cs="Times New Roman"/>
      <w:caps/>
      <w:sz w:val="28"/>
      <w:szCs w:val="20"/>
      <w:lang w:val="en-GB"/>
    </w:rPr>
  </w:style>
  <w:style w:type="paragraph" w:customStyle="1" w:styleId="Part">
    <w:name w:val="Part"/>
    <w:basedOn w:val="Normal"/>
    <w:next w:val="Normal"/>
    <w:rsid w:val="00220004"/>
    <w:pPr>
      <w:tabs>
        <w:tab w:val="clear" w:pos="794"/>
        <w:tab w:val="clear" w:pos="1191"/>
        <w:tab w:val="clear" w:pos="1588"/>
        <w:tab w:val="clear" w:pos="1985"/>
      </w:tabs>
      <w:overflowPunct w:val="0"/>
      <w:autoSpaceDE w:val="0"/>
      <w:autoSpaceDN w:val="0"/>
      <w:bidi w:val="0"/>
      <w:adjustRightInd w:val="0"/>
      <w:spacing w:before="600" w:line="240" w:lineRule="auto"/>
      <w:jc w:val="center"/>
      <w:textAlignment w:val="baseline"/>
    </w:pPr>
    <w:rPr>
      <w:rFonts w:ascii="Calibri" w:hAnsi="Calibri" w:cs="Times New Roman"/>
      <w:caps/>
      <w:sz w:val="28"/>
      <w:szCs w:val="20"/>
      <w:lang w:val="en-GB"/>
    </w:rPr>
  </w:style>
  <w:style w:type="paragraph" w:customStyle="1" w:styleId="MinusFootnote">
    <w:name w:val="MinusFootnote"/>
    <w:basedOn w:val="Normal"/>
    <w:rsid w:val="00220004"/>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line="240" w:lineRule="auto"/>
      <w:ind w:left="-1701" w:hanging="284"/>
      <w:jc w:val="left"/>
      <w:textAlignment w:val="baseline"/>
    </w:pPr>
    <w:rPr>
      <w:rFonts w:ascii="Calibri" w:hAnsi="Calibri" w:cs="Times New Roman"/>
      <w:sz w:val="24"/>
      <w:szCs w:val="20"/>
      <w:lang w:val="en-GB"/>
    </w:rPr>
  </w:style>
  <w:style w:type="paragraph" w:customStyle="1" w:styleId="AnnexNoS2">
    <w:name w:val="Annex_No_S2"/>
    <w:basedOn w:val="AnnexNo"/>
    <w:next w:val="AnnexrefS2"/>
    <w:rsid w:val="00220004"/>
    <w:pPr>
      <w:keepNext w:val="0"/>
      <w:tabs>
        <w:tab w:val="clear" w:pos="567"/>
        <w:tab w:val="clear" w:pos="794"/>
        <w:tab w:val="clear" w:pos="1191"/>
        <w:tab w:val="clear" w:pos="1588"/>
        <w:tab w:val="clear" w:pos="1701"/>
        <w:tab w:val="clear" w:pos="1985"/>
        <w:tab w:val="clear" w:pos="2835"/>
        <w:tab w:val="left" w:pos="851"/>
      </w:tabs>
      <w:bidi w:val="0"/>
      <w:spacing w:before="720" w:after="0" w:line="240" w:lineRule="auto"/>
      <w:jc w:val="left"/>
    </w:pPr>
    <w:rPr>
      <w:rFonts w:ascii="Calibri" w:hAnsi="Calibri" w:cs="Times New Roman"/>
      <w:b/>
      <w:caps/>
      <w:sz w:val="24"/>
      <w:szCs w:val="20"/>
      <w:lang w:bidi="ar-SA"/>
    </w:rPr>
  </w:style>
  <w:style w:type="paragraph" w:customStyle="1" w:styleId="Section10">
    <w:name w:val="Section 1"/>
    <w:basedOn w:val="ChapNo0"/>
    <w:next w:val="Normal"/>
    <w:rsid w:val="00220004"/>
    <w:pPr>
      <w:keepNext w:val="0"/>
      <w:keepLines w:val="0"/>
      <w:tabs>
        <w:tab w:val="clear" w:pos="794"/>
        <w:tab w:val="clear" w:pos="1191"/>
        <w:tab w:val="clear" w:pos="1588"/>
        <w:tab w:val="clear" w:pos="1985"/>
      </w:tabs>
      <w:spacing w:before="600"/>
    </w:pPr>
    <w:rPr>
      <w:rFonts w:ascii="Calibri" w:hAnsi="Calibri"/>
      <w:b w:val="0"/>
      <w:caps w:val="0"/>
    </w:rPr>
  </w:style>
  <w:style w:type="paragraph" w:customStyle="1" w:styleId="AnnexrefS2">
    <w:name w:val="Annex_ref_S2"/>
    <w:basedOn w:val="Annexref0"/>
    <w:next w:val="AnnextitleS2"/>
    <w:rsid w:val="00220004"/>
    <w:pPr>
      <w:keepNext w:val="0"/>
      <w:keepLines w:val="0"/>
      <w:tabs>
        <w:tab w:val="clear" w:pos="794"/>
        <w:tab w:val="clear" w:pos="1191"/>
        <w:tab w:val="clear" w:pos="1588"/>
        <w:tab w:val="clear" w:pos="1985"/>
        <w:tab w:val="left" w:pos="851"/>
      </w:tabs>
      <w:spacing w:after="0"/>
      <w:jc w:val="left"/>
    </w:pPr>
    <w:rPr>
      <w:rFonts w:ascii="Calibri" w:hAnsi="Calibri"/>
      <w:b/>
    </w:rPr>
  </w:style>
  <w:style w:type="paragraph" w:customStyle="1" w:styleId="Section20">
    <w:name w:val="Section 2"/>
    <w:basedOn w:val="Section10"/>
    <w:next w:val="Normal"/>
    <w:rsid w:val="00220004"/>
    <w:pPr>
      <w:spacing w:before="240"/>
    </w:pPr>
    <w:rPr>
      <w:b/>
      <w:i/>
    </w:rPr>
  </w:style>
  <w:style w:type="paragraph" w:customStyle="1" w:styleId="AnnextitleS2">
    <w:name w:val="Annex_title_S2"/>
    <w:basedOn w:val="Annextitle"/>
    <w:next w:val="NormalS2"/>
    <w:rsid w:val="00220004"/>
    <w:pPr>
      <w:keepNext w:val="0"/>
      <w:tabs>
        <w:tab w:val="clear" w:pos="567"/>
        <w:tab w:val="clear" w:pos="794"/>
        <w:tab w:val="clear" w:pos="1191"/>
        <w:tab w:val="clear" w:pos="1588"/>
        <w:tab w:val="clear" w:pos="1701"/>
        <w:tab w:val="clear" w:pos="1985"/>
        <w:tab w:val="clear" w:pos="2835"/>
        <w:tab w:val="left" w:pos="851"/>
      </w:tabs>
      <w:bidi w:val="0"/>
      <w:spacing w:before="240" w:after="240" w:line="240" w:lineRule="auto"/>
      <w:jc w:val="left"/>
    </w:pPr>
    <w:rPr>
      <w:rFonts w:ascii="Calibri" w:hAnsi="Calibri" w:cs="Times New Roman"/>
      <w:bCs w:val="0"/>
      <w:sz w:val="24"/>
      <w:szCs w:val="20"/>
      <w:lang w:val="en-GB"/>
    </w:rPr>
  </w:style>
  <w:style w:type="paragraph" w:customStyle="1" w:styleId="AppendixNoS2">
    <w:name w:val="Appendix_No_S2"/>
    <w:basedOn w:val="AppendixNo"/>
    <w:next w:val="AppendixrefS2"/>
    <w:rsid w:val="00220004"/>
    <w:pPr>
      <w:keepNext w:val="0"/>
      <w:tabs>
        <w:tab w:val="clear" w:pos="567"/>
        <w:tab w:val="clear" w:pos="794"/>
        <w:tab w:val="clear" w:pos="1191"/>
        <w:tab w:val="clear" w:pos="1588"/>
        <w:tab w:val="clear" w:pos="1701"/>
        <w:tab w:val="clear" w:pos="1985"/>
        <w:tab w:val="clear" w:pos="2835"/>
        <w:tab w:val="left" w:pos="851"/>
      </w:tabs>
      <w:bidi w:val="0"/>
      <w:spacing w:before="720" w:after="0" w:line="240" w:lineRule="auto"/>
      <w:jc w:val="left"/>
    </w:pPr>
    <w:rPr>
      <w:rFonts w:ascii="Calibri" w:hAnsi="Calibri" w:cs="Times New Roman"/>
      <w:b/>
      <w:caps/>
      <w:sz w:val="24"/>
      <w:szCs w:val="20"/>
      <w:lang w:bidi="ar-SA"/>
    </w:rPr>
  </w:style>
  <w:style w:type="paragraph" w:customStyle="1" w:styleId="AppendixrefS2">
    <w:name w:val="Appendix_ref_S2"/>
    <w:basedOn w:val="Appendixref"/>
    <w:next w:val="AnnextitleS2"/>
    <w:rsid w:val="00220004"/>
    <w:pPr>
      <w:keepNext w:val="0"/>
      <w:keepLines w:val="0"/>
      <w:tabs>
        <w:tab w:val="clear" w:pos="794"/>
        <w:tab w:val="clear" w:pos="1191"/>
        <w:tab w:val="clear" w:pos="1588"/>
        <w:tab w:val="clear" w:pos="1985"/>
        <w:tab w:val="left" w:pos="851"/>
      </w:tabs>
      <w:spacing w:after="0"/>
      <w:jc w:val="left"/>
    </w:pPr>
    <w:rPr>
      <w:rFonts w:ascii="Calibri" w:hAnsi="Calibri"/>
      <w:b/>
    </w:rPr>
  </w:style>
  <w:style w:type="paragraph" w:customStyle="1" w:styleId="AppendixtitleS2">
    <w:name w:val="Appendix_title_S2"/>
    <w:basedOn w:val="Appendixtitle"/>
    <w:next w:val="NormalS2"/>
    <w:rsid w:val="00220004"/>
    <w:pPr>
      <w:keepNext w:val="0"/>
      <w:tabs>
        <w:tab w:val="clear" w:pos="567"/>
        <w:tab w:val="clear" w:pos="794"/>
        <w:tab w:val="clear" w:pos="1191"/>
        <w:tab w:val="clear" w:pos="1588"/>
        <w:tab w:val="clear" w:pos="1701"/>
        <w:tab w:val="clear" w:pos="1985"/>
        <w:tab w:val="clear" w:pos="2835"/>
        <w:tab w:val="left" w:pos="851"/>
      </w:tabs>
      <w:bidi w:val="0"/>
      <w:spacing w:before="240" w:after="240" w:line="240" w:lineRule="auto"/>
      <w:jc w:val="left"/>
    </w:pPr>
    <w:rPr>
      <w:rFonts w:ascii="Calibri" w:hAnsi="Calibri" w:cs="Times New Roman"/>
      <w:bCs w:val="0"/>
      <w:sz w:val="24"/>
      <w:szCs w:val="20"/>
      <w:lang w:val="en-GB"/>
    </w:rPr>
  </w:style>
  <w:style w:type="paragraph" w:customStyle="1" w:styleId="ArtNoS2">
    <w:name w:val="Art_No_S2"/>
    <w:basedOn w:val="ArtNo"/>
    <w:next w:val="ArttitleS2"/>
    <w:rsid w:val="00220004"/>
    <w:pPr>
      <w:keepNext w:val="0"/>
      <w:tabs>
        <w:tab w:val="left" w:pos="851"/>
      </w:tabs>
      <w:overflowPunct w:val="0"/>
      <w:autoSpaceDE w:val="0"/>
      <w:autoSpaceDN w:val="0"/>
      <w:bidi w:val="0"/>
      <w:adjustRightInd w:val="0"/>
      <w:spacing w:before="600" w:after="0" w:line="240" w:lineRule="auto"/>
      <w:jc w:val="left"/>
      <w:textAlignment w:val="baseline"/>
    </w:pPr>
    <w:rPr>
      <w:rFonts w:ascii="Calibri" w:hAnsi="Calibri" w:cs="Times New Roman"/>
      <w:b/>
      <w:caps/>
      <w:sz w:val="24"/>
      <w:szCs w:val="20"/>
      <w:lang w:val="en-GB" w:bidi="ar-SA"/>
    </w:rPr>
  </w:style>
  <w:style w:type="paragraph" w:customStyle="1" w:styleId="ArttitleS2">
    <w:name w:val="Art_title_S2"/>
    <w:basedOn w:val="Arttitle"/>
    <w:next w:val="NormalS2"/>
    <w:rsid w:val="00220004"/>
    <w:pPr>
      <w:keepNext w:val="0"/>
      <w:tabs>
        <w:tab w:val="left" w:pos="851"/>
      </w:tabs>
      <w:overflowPunct w:val="0"/>
      <w:autoSpaceDE w:val="0"/>
      <w:autoSpaceDN w:val="0"/>
      <w:bidi w:val="0"/>
      <w:adjustRightInd w:val="0"/>
      <w:spacing w:before="240" w:after="240" w:line="240" w:lineRule="auto"/>
      <w:jc w:val="left"/>
      <w:textAlignment w:val="baseline"/>
    </w:pPr>
    <w:rPr>
      <w:rFonts w:ascii="Calibri" w:hAnsi="Calibri" w:cs="Times New Roman"/>
      <w:bCs w:val="0"/>
      <w:sz w:val="24"/>
      <w:szCs w:val="20"/>
      <w:lang w:val="en-GB" w:bidi="ar-SA"/>
    </w:rPr>
  </w:style>
  <w:style w:type="paragraph" w:customStyle="1" w:styleId="ChapNoS2">
    <w:name w:val="Chap_No_S2"/>
    <w:basedOn w:val="ChapNo0"/>
    <w:next w:val="ChaptitleS2"/>
    <w:rsid w:val="00220004"/>
    <w:pPr>
      <w:keepNext w:val="0"/>
      <w:keepLines w:val="0"/>
      <w:tabs>
        <w:tab w:val="clear" w:pos="794"/>
        <w:tab w:val="clear" w:pos="1191"/>
        <w:tab w:val="clear" w:pos="1588"/>
        <w:tab w:val="clear" w:pos="1985"/>
        <w:tab w:val="left" w:pos="851"/>
      </w:tabs>
      <w:spacing w:before="600"/>
      <w:jc w:val="left"/>
    </w:pPr>
    <w:rPr>
      <w:rFonts w:ascii="Calibri" w:hAnsi="Calibri"/>
      <w:sz w:val="24"/>
    </w:rPr>
  </w:style>
  <w:style w:type="paragraph" w:customStyle="1" w:styleId="ChaptitleS2">
    <w:name w:val="Chap_title_S2"/>
    <w:basedOn w:val="Chaptitle"/>
    <w:next w:val="NormalS2"/>
    <w:rsid w:val="00220004"/>
    <w:pPr>
      <w:keepNext w:val="0"/>
      <w:tabs>
        <w:tab w:val="left" w:pos="851"/>
      </w:tabs>
      <w:overflowPunct w:val="0"/>
      <w:autoSpaceDE w:val="0"/>
      <w:autoSpaceDN w:val="0"/>
      <w:bidi w:val="0"/>
      <w:adjustRightInd w:val="0"/>
      <w:spacing w:before="240" w:after="240" w:line="240" w:lineRule="auto"/>
      <w:jc w:val="left"/>
      <w:textAlignment w:val="baseline"/>
    </w:pPr>
    <w:rPr>
      <w:rFonts w:ascii="Calibri" w:hAnsi="Calibri" w:cs="Times New Roman"/>
      <w:bCs w:val="0"/>
      <w:sz w:val="24"/>
      <w:szCs w:val="20"/>
      <w:lang w:bidi="ar-SA"/>
    </w:rPr>
  </w:style>
  <w:style w:type="paragraph" w:customStyle="1" w:styleId="enumlev1S2">
    <w:name w:val="enumlev1_S2"/>
    <w:basedOn w:val="enumlev1"/>
    <w:rsid w:val="00220004"/>
    <w:pPr>
      <w:tabs>
        <w:tab w:val="clear" w:pos="794"/>
        <w:tab w:val="clear" w:pos="1191"/>
        <w:tab w:val="clear" w:pos="1588"/>
        <w:tab w:val="clear" w:pos="1985"/>
        <w:tab w:val="clear" w:pos="2608"/>
        <w:tab w:val="clear" w:pos="3345"/>
        <w:tab w:val="left" w:pos="851"/>
      </w:tabs>
      <w:overflowPunct w:val="0"/>
      <w:autoSpaceDE w:val="0"/>
      <w:autoSpaceDN w:val="0"/>
      <w:bidi w:val="0"/>
      <w:adjustRightInd w:val="0"/>
      <w:spacing w:before="86" w:line="240" w:lineRule="auto"/>
      <w:ind w:left="0" w:firstLine="0"/>
      <w:jc w:val="left"/>
      <w:textAlignment w:val="baseline"/>
    </w:pPr>
    <w:rPr>
      <w:rFonts w:ascii="Calibri" w:hAnsi="Calibri" w:cs="Times New Roman"/>
      <w:b/>
      <w:sz w:val="24"/>
      <w:szCs w:val="20"/>
      <w:lang w:val="en-GB"/>
    </w:rPr>
  </w:style>
  <w:style w:type="paragraph" w:customStyle="1" w:styleId="enumlev2S2">
    <w:name w:val="enumlev2_S2"/>
    <w:basedOn w:val="enumlev2"/>
    <w:rsid w:val="00220004"/>
    <w:pPr>
      <w:tabs>
        <w:tab w:val="clear" w:pos="794"/>
        <w:tab w:val="clear" w:pos="1191"/>
        <w:tab w:val="clear" w:pos="1588"/>
        <w:tab w:val="clear" w:pos="1985"/>
        <w:tab w:val="clear" w:pos="2608"/>
        <w:tab w:val="clear" w:pos="3345"/>
        <w:tab w:val="left" w:pos="851"/>
      </w:tabs>
      <w:overflowPunct w:val="0"/>
      <w:autoSpaceDE w:val="0"/>
      <w:autoSpaceDN w:val="0"/>
      <w:bidi w:val="0"/>
      <w:adjustRightInd w:val="0"/>
      <w:spacing w:before="86" w:line="240" w:lineRule="auto"/>
      <w:ind w:left="0" w:firstLine="0"/>
      <w:jc w:val="left"/>
      <w:textAlignment w:val="baseline"/>
    </w:pPr>
    <w:rPr>
      <w:rFonts w:ascii="Calibri" w:hAnsi="Calibri" w:cs="Times New Roman"/>
      <w:b/>
      <w:sz w:val="24"/>
      <w:szCs w:val="20"/>
      <w:lang w:val="en-GB"/>
    </w:rPr>
  </w:style>
  <w:style w:type="paragraph" w:customStyle="1" w:styleId="enumlev3S2">
    <w:name w:val="enumlev3_S2"/>
    <w:basedOn w:val="enumlev3"/>
    <w:rsid w:val="00220004"/>
    <w:pPr>
      <w:tabs>
        <w:tab w:val="clear" w:pos="794"/>
        <w:tab w:val="clear" w:pos="1191"/>
        <w:tab w:val="clear" w:pos="1588"/>
        <w:tab w:val="clear" w:pos="1985"/>
        <w:tab w:val="clear" w:pos="2608"/>
        <w:tab w:val="clear" w:pos="3345"/>
        <w:tab w:val="left" w:pos="851"/>
      </w:tabs>
      <w:overflowPunct w:val="0"/>
      <w:autoSpaceDE w:val="0"/>
      <w:autoSpaceDN w:val="0"/>
      <w:bidi w:val="0"/>
      <w:adjustRightInd w:val="0"/>
      <w:spacing w:before="86" w:line="240" w:lineRule="auto"/>
      <w:ind w:left="0" w:firstLine="0"/>
      <w:jc w:val="left"/>
      <w:textAlignment w:val="baseline"/>
    </w:pPr>
    <w:rPr>
      <w:rFonts w:ascii="Calibri" w:hAnsi="Calibri" w:cs="Times New Roman"/>
      <w:b/>
      <w:sz w:val="24"/>
      <w:szCs w:val="20"/>
      <w:lang w:val="en-GB"/>
    </w:rPr>
  </w:style>
  <w:style w:type="paragraph" w:customStyle="1" w:styleId="FootnoteTextS2">
    <w:name w:val="Footnote Text_S2"/>
    <w:basedOn w:val="FootnoteText"/>
    <w:rsid w:val="00220004"/>
    <w:pPr>
      <w:tabs>
        <w:tab w:val="clear" w:pos="372"/>
        <w:tab w:val="clear" w:pos="794"/>
        <w:tab w:val="clear" w:pos="1191"/>
        <w:tab w:val="clear" w:pos="1588"/>
        <w:tab w:val="clear" w:pos="1985"/>
        <w:tab w:val="left" w:pos="851"/>
      </w:tabs>
      <w:overflowPunct w:val="0"/>
      <w:autoSpaceDE w:val="0"/>
      <w:autoSpaceDN w:val="0"/>
      <w:bidi w:val="0"/>
      <w:adjustRightInd w:val="0"/>
      <w:spacing w:before="120" w:line="240" w:lineRule="auto"/>
      <w:jc w:val="left"/>
      <w:textAlignment w:val="baseline"/>
    </w:pPr>
    <w:rPr>
      <w:rFonts w:ascii="Calibri" w:hAnsi="Calibri" w:cs="Times New Roman"/>
      <w:b/>
      <w:sz w:val="24"/>
      <w:lang w:val="en-GB" w:bidi="ar-SA"/>
    </w:rPr>
  </w:style>
  <w:style w:type="paragraph" w:customStyle="1" w:styleId="Heading1S2">
    <w:name w:val="Heading 1_S2"/>
    <w:basedOn w:val="Heading1"/>
    <w:next w:val="NormalS2"/>
    <w:rsid w:val="00220004"/>
    <w:pPr>
      <w:keepLines/>
      <w:tabs>
        <w:tab w:val="clear" w:pos="794"/>
        <w:tab w:val="clear" w:pos="1191"/>
        <w:tab w:val="clear" w:pos="1588"/>
        <w:tab w:val="clear" w:pos="1985"/>
        <w:tab w:val="left" w:pos="851"/>
      </w:tabs>
      <w:overflowPunct w:val="0"/>
      <w:autoSpaceDE w:val="0"/>
      <w:autoSpaceDN w:val="0"/>
      <w:bidi w:val="0"/>
      <w:adjustRightInd w:val="0"/>
      <w:spacing w:before="480" w:line="240" w:lineRule="auto"/>
      <w:ind w:left="0" w:firstLine="0"/>
      <w:jc w:val="left"/>
      <w:textAlignment w:val="baseline"/>
      <w:outlineLvl w:val="9"/>
    </w:pPr>
    <w:rPr>
      <w:rFonts w:ascii="Calibri" w:hAnsi="Calibri" w:cs="Times New Roman"/>
      <w:bCs w:val="0"/>
      <w:kern w:val="0"/>
      <w:sz w:val="24"/>
      <w:szCs w:val="20"/>
      <w:lang w:val="en-GB" w:bidi="ar-SA"/>
    </w:rPr>
  </w:style>
  <w:style w:type="paragraph" w:customStyle="1" w:styleId="Heading2S2">
    <w:name w:val="Heading 2_S2"/>
    <w:basedOn w:val="Heading2"/>
    <w:next w:val="NormalS2"/>
    <w:rsid w:val="00220004"/>
    <w:pPr>
      <w:keepLines/>
      <w:tabs>
        <w:tab w:val="clear" w:pos="794"/>
        <w:tab w:val="clear" w:pos="1191"/>
        <w:tab w:val="clear" w:pos="1588"/>
        <w:tab w:val="clear" w:pos="1985"/>
        <w:tab w:val="left" w:pos="851"/>
      </w:tabs>
      <w:overflowPunct w:val="0"/>
      <w:autoSpaceDE w:val="0"/>
      <w:autoSpaceDN w:val="0"/>
      <w:bidi w:val="0"/>
      <w:adjustRightInd w:val="0"/>
      <w:spacing w:before="320" w:line="240" w:lineRule="auto"/>
      <w:ind w:left="567" w:hanging="567"/>
      <w:jc w:val="left"/>
      <w:textAlignment w:val="baseline"/>
    </w:pPr>
    <w:rPr>
      <w:rFonts w:ascii="Calibri" w:hAnsi="Calibri" w:cs="Times New Roman"/>
      <w:bCs w:val="0"/>
      <w:kern w:val="0"/>
      <w:szCs w:val="20"/>
      <w:lang w:val="en-GB" w:bidi="ar-SA"/>
    </w:rPr>
  </w:style>
  <w:style w:type="paragraph" w:customStyle="1" w:styleId="Heading3S2">
    <w:name w:val="Heading 3_S2"/>
    <w:basedOn w:val="Heading3"/>
    <w:next w:val="NormalS2"/>
    <w:rsid w:val="00220004"/>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ind w:left="567" w:hanging="567"/>
      <w:jc w:val="left"/>
      <w:textAlignment w:val="baseline"/>
    </w:pPr>
    <w:rPr>
      <w:rFonts w:ascii="Calibri" w:hAnsi="Calibri" w:cs="Times New Roman"/>
      <w:bCs w:val="0"/>
      <w:kern w:val="0"/>
      <w:sz w:val="24"/>
      <w:szCs w:val="20"/>
      <w:lang w:val="en-GB" w:bidi="ar-SA"/>
    </w:rPr>
  </w:style>
  <w:style w:type="paragraph" w:customStyle="1" w:styleId="Heading4S2">
    <w:name w:val="Heading 4_S2"/>
    <w:basedOn w:val="Heading4"/>
    <w:next w:val="NormalS2"/>
    <w:rsid w:val="00220004"/>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jc w:val="left"/>
      <w:textAlignment w:val="baseline"/>
    </w:pPr>
    <w:rPr>
      <w:rFonts w:ascii="Calibri" w:hAnsi="Calibri" w:cs="Times New Roman"/>
      <w:bCs w:val="0"/>
      <w:kern w:val="0"/>
      <w:sz w:val="24"/>
      <w:szCs w:val="20"/>
      <w:lang w:val="en-GB" w:bidi="ar-SA"/>
    </w:rPr>
  </w:style>
  <w:style w:type="paragraph" w:customStyle="1" w:styleId="Heading5S2">
    <w:name w:val="Heading 5_S2"/>
    <w:basedOn w:val="Heading5"/>
    <w:next w:val="NormalS2"/>
    <w:rsid w:val="00220004"/>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jc w:val="left"/>
      <w:textAlignment w:val="baseline"/>
    </w:pPr>
    <w:rPr>
      <w:rFonts w:ascii="Calibri" w:hAnsi="Calibri" w:cs="Times New Roman"/>
      <w:bCs w:val="0"/>
      <w:kern w:val="0"/>
      <w:sz w:val="24"/>
      <w:szCs w:val="20"/>
      <w:lang w:val="en-GB" w:bidi="ar-SA"/>
    </w:rPr>
  </w:style>
  <w:style w:type="paragraph" w:customStyle="1" w:styleId="Heading6S2">
    <w:name w:val="Heading 6_S2"/>
    <w:basedOn w:val="Heading6"/>
    <w:next w:val="NormalS2"/>
    <w:rsid w:val="00220004"/>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jc w:val="left"/>
      <w:textAlignment w:val="baseline"/>
    </w:pPr>
    <w:rPr>
      <w:rFonts w:ascii="Calibri" w:hAnsi="Calibri" w:cs="Times New Roman"/>
      <w:bCs w:val="0"/>
      <w:kern w:val="0"/>
      <w:sz w:val="24"/>
      <w:szCs w:val="20"/>
      <w:lang w:val="en-GB" w:bidi="ar-SA"/>
    </w:rPr>
  </w:style>
  <w:style w:type="paragraph" w:customStyle="1" w:styleId="Heading7S2">
    <w:name w:val="Heading 7_S2"/>
    <w:basedOn w:val="Heading7"/>
    <w:next w:val="NormalS2"/>
    <w:rsid w:val="00220004"/>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ind w:left="1701" w:hanging="1701"/>
      <w:jc w:val="left"/>
      <w:textAlignment w:val="baseline"/>
    </w:pPr>
    <w:rPr>
      <w:rFonts w:ascii="Calibri" w:hAnsi="Calibri" w:cs="Times New Roman"/>
      <w:bCs w:val="0"/>
      <w:kern w:val="0"/>
      <w:sz w:val="24"/>
      <w:szCs w:val="20"/>
      <w:lang w:val="en-GB" w:bidi="ar-SA"/>
    </w:rPr>
  </w:style>
  <w:style w:type="paragraph" w:customStyle="1" w:styleId="Heading8S2">
    <w:name w:val="Heading 8_S2"/>
    <w:basedOn w:val="Heading8"/>
    <w:next w:val="NormalS2"/>
    <w:rsid w:val="00220004"/>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ind w:left="1701" w:hanging="1701"/>
      <w:jc w:val="left"/>
      <w:textAlignment w:val="baseline"/>
    </w:pPr>
    <w:rPr>
      <w:rFonts w:ascii="Calibri" w:hAnsi="Calibri" w:cs="Times New Roman"/>
      <w:bCs w:val="0"/>
      <w:kern w:val="0"/>
      <w:sz w:val="24"/>
      <w:szCs w:val="20"/>
      <w:lang w:val="en-GB" w:bidi="ar-SA"/>
    </w:rPr>
  </w:style>
  <w:style w:type="paragraph" w:customStyle="1" w:styleId="Heading9S2">
    <w:name w:val="Heading 9_S2"/>
    <w:basedOn w:val="Heading9"/>
    <w:next w:val="NormalS2"/>
    <w:rsid w:val="00220004"/>
    <w:pPr>
      <w:keepLines/>
      <w:tabs>
        <w:tab w:val="clear" w:pos="794"/>
        <w:tab w:val="clear" w:pos="1191"/>
        <w:tab w:val="clear" w:pos="1588"/>
        <w:tab w:val="clear" w:pos="1985"/>
        <w:tab w:val="left" w:pos="851"/>
      </w:tabs>
      <w:overflowPunct w:val="0"/>
      <w:autoSpaceDE w:val="0"/>
      <w:autoSpaceDN w:val="0"/>
      <w:bidi w:val="0"/>
      <w:adjustRightInd w:val="0"/>
      <w:spacing w:before="200" w:line="240" w:lineRule="auto"/>
      <w:ind w:left="1701" w:hanging="1701"/>
      <w:jc w:val="left"/>
      <w:textAlignment w:val="baseline"/>
    </w:pPr>
    <w:rPr>
      <w:rFonts w:ascii="Calibri" w:hAnsi="Calibri" w:cs="Times New Roman"/>
      <w:bCs w:val="0"/>
      <w:kern w:val="0"/>
      <w:sz w:val="24"/>
      <w:szCs w:val="20"/>
      <w:lang w:val="en-GB" w:bidi="ar-SA"/>
    </w:rPr>
  </w:style>
  <w:style w:type="paragraph" w:customStyle="1" w:styleId="NormalaftertitleS2">
    <w:name w:val="Normal after title_S2"/>
    <w:basedOn w:val="Normalaftertitle"/>
    <w:next w:val="NormalS2"/>
    <w:rsid w:val="00220004"/>
    <w:pPr>
      <w:keepNext/>
      <w:keepLines/>
      <w:tabs>
        <w:tab w:val="clear" w:pos="794"/>
        <w:tab w:val="clear" w:pos="1191"/>
        <w:tab w:val="clear" w:pos="1588"/>
        <w:tab w:val="clear" w:pos="1985"/>
        <w:tab w:val="left" w:pos="851"/>
      </w:tabs>
      <w:overflowPunct w:val="0"/>
      <w:autoSpaceDE w:val="0"/>
      <w:autoSpaceDN w:val="0"/>
      <w:bidi w:val="0"/>
      <w:adjustRightInd w:val="0"/>
      <w:spacing w:before="240" w:line="240" w:lineRule="auto"/>
      <w:jc w:val="left"/>
      <w:textAlignment w:val="baseline"/>
    </w:pPr>
    <w:rPr>
      <w:rFonts w:ascii="Calibri" w:hAnsi="Calibri" w:cs="Times New Roman"/>
      <w:b/>
      <w:sz w:val="24"/>
      <w:szCs w:val="20"/>
      <w:lang w:val="en-GB"/>
    </w:rPr>
  </w:style>
  <w:style w:type="paragraph" w:customStyle="1" w:styleId="NormalIndentS2">
    <w:name w:val="Normal Indent_S2"/>
    <w:basedOn w:val="NormalIndent"/>
    <w:rsid w:val="00220004"/>
    <w:pPr>
      <w:tabs>
        <w:tab w:val="clear" w:pos="794"/>
        <w:tab w:val="clear" w:pos="1191"/>
        <w:tab w:val="clear" w:pos="1588"/>
        <w:tab w:val="clear" w:pos="1985"/>
        <w:tab w:val="left" w:pos="851"/>
      </w:tabs>
      <w:overflowPunct w:val="0"/>
      <w:autoSpaceDE w:val="0"/>
      <w:autoSpaceDN w:val="0"/>
      <w:bidi w:val="0"/>
      <w:adjustRightInd w:val="0"/>
      <w:spacing w:line="240" w:lineRule="auto"/>
      <w:ind w:left="0"/>
      <w:jc w:val="left"/>
      <w:textAlignment w:val="baseline"/>
    </w:pPr>
    <w:rPr>
      <w:rFonts w:ascii="Calibri" w:hAnsi="Calibri" w:cs="Times New Roman"/>
      <w:b/>
      <w:sz w:val="24"/>
      <w:szCs w:val="20"/>
      <w:lang w:val="en-GB"/>
    </w:rPr>
  </w:style>
  <w:style w:type="paragraph" w:customStyle="1" w:styleId="NormalS2">
    <w:name w:val="Normal_S2"/>
    <w:basedOn w:val="Normal"/>
    <w:rsid w:val="00220004"/>
    <w:pPr>
      <w:tabs>
        <w:tab w:val="clear" w:pos="794"/>
        <w:tab w:val="clear" w:pos="1191"/>
        <w:tab w:val="clear" w:pos="1588"/>
        <w:tab w:val="clear" w:pos="1985"/>
        <w:tab w:val="left" w:pos="851"/>
      </w:tabs>
      <w:overflowPunct w:val="0"/>
      <w:autoSpaceDE w:val="0"/>
      <w:autoSpaceDN w:val="0"/>
      <w:bidi w:val="0"/>
      <w:adjustRightInd w:val="0"/>
      <w:spacing w:line="240" w:lineRule="auto"/>
      <w:jc w:val="left"/>
      <w:textAlignment w:val="baseline"/>
    </w:pPr>
    <w:rPr>
      <w:rFonts w:ascii="Calibri" w:hAnsi="Calibri" w:cs="Times New Roman"/>
      <w:b/>
      <w:sz w:val="24"/>
      <w:szCs w:val="20"/>
      <w:lang w:val="en-GB"/>
    </w:rPr>
  </w:style>
  <w:style w:type="paragraph" w:customStyle="1" w:styleId="ReasonsS2">
    <w:name w:val="Reasons_S2"/>
    <w:basedOn w:val="Reasons"/>
    <w:rsid w:val="00220004"/>
    <w:pPr>
      <w:tabs>
        <w:tab w:val="clear" w:pos="794"/>
        <w:tab w:val="clear" w:pos="1191"/>
        <w:tab w:val="clear" w:pos="1588"/>
        <w:tab w:val="clear" w:pos="1985"/>
        <w:tab w:val="left" w:pos="851"/>
      </w:tabs>
      <w:overflowPunct w:val="0"/>
      <w:autoSpaceDE w:val="0"/>
      <w:autoSpaceDN w:val="0"/>
      <w:bidi w:val="0"/>
      <w:adjustRightInd w:val="0"/>
      <w:spacing w:line="240" w:lineRule="auto"/>
      <w:jc w:val="left"/>
      <w:textAlignment w:val="baseline"/>
    </w:pPr>
    <w:rPr>
      <w:rFonts w:ascii="Calibri" w:hAnsi="Calibri" w:cs="Times New Roman"/>
      <w:bCs w:val="0"/>
      <w:sz w:val="24"/>
      <w:szCs w:val="20"/>
      <w:lang w:val="en-GB"/>
    </w:rPr>
  </w:style>
  <w:style w:type="paragraph" w:customStyle="1" w:styleId="RecNoS2">
    <w:name w:val="Rec_No_S2"/>
    <w:basedOn w:val="RecNo"/>
    <w:next w:val="RectitleS2"/>
    <w:rsid w:val="00220004"/>
    <w:pPr>
      <w:keepNext w:val="0"/>
      <w:tabs>
        <w:tab w:val="clear" w:pos="794"/>
        <w:tab w:val="clear" w:pos="1191"/>
        <w:tab w:val="clear" w:pos="1588"/>
        <w:tab w:val="clear" w:pos="1985"/>
        <w:tab w:val="left" w:pos="851"/>
      </w:tabs>
      <w:overflowPunct w:val="0"/>
      <w:autoSpaceDE w:val="0"/>
      <w:autoSpaceDN w:val="0"/>
      <w:bidi w:val="0"/>
      <w:adjustRightInd w:val="0"/>
      <w:spacing w:before="720" w:after="0" w:line="240" w:lineRule="auto"/>
      <w:jc w:val="left"/>
      <w:textAlignment w:val="baseline"/>
    </w:pPr>
    <w:rPr>
      <w:rFonts w:ascii="Calibri" w:hAnsi="Calibri" w:cs="Times New Roman"/>
      <w:b/>
      <w:caps/>
      <w:sz w:val="24"/>
      <w:szCs w:val="20"/>
      <w:lang w:val="en-GB"/>
    </w:rPr>
  </w:style>
  <w:style w:type="paragraph" w:customStyle="1" w:styleId="RectitleS2">
    <w:name w:val="Rec_title_S2"/>
    <w:basedOn w:val="Rectitle"/>
    <w:next w:val="Heading1S2"/>
    <w:rsid w:val="00220004"/>
    <w:pPr>
      <w:keepNext w:val="0"/>
      <w:tabs>
        <w:tab w:val="clear" w:pos="567"/>
        <w:tab w:val="clear" w:pos="794"/>
        <w:tab w:val="clear" w:pos="1191"/>
        <w:tab w:val="clear" w:pos="1588"/>
        <w:tab w:val="clear" w:pos="1701"/>
        <w:tab w:val="clear" w:pos="1985"/>
        <w:tab w:val="clear" w:pos="2835"/>
        <w:tab w:val="left" w:pos="851"/>
      </w:tabs>
      <w:bidi w:val="0"/>
      <w:spacing w:before="240" w:after="0" w:line="240" w:lineRule="auto"/>
      <w:jc w:val="left"/>
    </w:pPr>
    <w:rPr>
      <w:rFonts w:ascii="Calibri" w:hAnsi="Calibri" w:cs="Times New Roman"/>
      <w:bCs w:val="0"/>
      <w:caps/>
      <w:szCs w:val="20"/>
      <w:lang w:val="en-GB"/>
    </w:rPr>
  </w:style>
  <w:style w:type="paragraph" w:customStyle="1" w:styleId="ReftextS2">
    <w:name w:val="Ref_text_S2"/>
    <w:basedOn w:val="Reftext"/>
    <w:rsid w:val="00220004"/>
    <w:pPr>
      <w:tabs>
        <w:tab w:val="clear" w:pos="794"/>
        <w:tab w:val="clear" w:pos="1191"/>
        <w:tab w:val="clear" w:pos="1588"/>
        <w:tab w:val="clear" w:pos="1985"/>
        <w:tab w:val="left" w:pos="851"/>
      </w:tabs>
      <w:overflowPunct w:val="0"/>
      <w:autoSpaceDE w:val="0"/>
      <w:autoSpaceDN w:val="0"/>
      <w:bidi w:val="0"/>
      <w:adjustRightInd w:val="0"/>
      <w:spacing w:line="240" w:lineRule="auto"/>
      <w:ind w:left="0" w:right="0" w:firstLine="0"/>
      <w:jc w:val="left"/>
      <w:textAlignment w:val="baseline"/>
    </w:pPr>
    <w:rPr>
      <w:rFonts w:ascii="Calibri" w:hAnsi="Calibri" w:cs="Times New Roman"/>
      <w:b/>
      <w:sz w:val="24"/>
      <w:szCs w:val="20"/>
      <w:lang w:val="en-GB"/>
    </w:rPr>
  </w:style>
  <w:style w:type="paragraph" w:customStyle="1" w:styleId="ReftitleS2">
    <w:name w:val="Ref_title_S2"/>
    <w:basedOn w:val="Reftitle"/>
    <w:next w:val="ReftextS2"/>
    <w:rsid w:val="00220004"/>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20004"/>
    <w:pPr>
      <w:keepNext w:val="0"/>
      <w:tabs>
        <w:tab w:val="clear" w:pos="794"/>
        <w:tab w:val="clear" w:pos="1191"/>
        <w:tab w:val="clear" w:pos="1588"/>
        <w:tab w:val="clear" w:pos="1985"/>
        <w:tab w:val="left" w:pos="851"/>
      </w:tabs>
      <w:overflowPunct w:val="0"/>
      <w:autoSpaceDE w:val="0"/>
      <w:autoSpaceDN w:val="0"/>
      <w:bidi w:val="0"/>
      <w:adjustRightInd w:val="0"/>
      <w:spacing w:before="720" w:after="0" w:line="240" w:lineRule="auto"/>
      <w:jc w:val="left"/>
      <w:textAlignment w:val="baseline"/>
    </w:pPr>
    <w:rPr>
      <w:rFonts w:ascii="Calibri" w:hAnsi="Calibri" w:cs="Times New Roman"/>
      <w:b/>
      <w:caps/>
      <w:sz w:val="24"/>
      <w:szCs w:val="20"/>
      <w:lang w:val="en-GB" w:bidi="ar-SA"/>
    </w:rPr>
  </w:style>
  <w:style w:type="paragraph" w:customStyle="1" w:styleId="RestitleS2">
    <w:name w:val="Res_title_S2"/>
    <w:basedOn w:val="Restitle"/>
    <w:next w:val="NormalS2"/>
    <w:rsid w:val="00220004"/>
    <w:pPr>
      <w:keepNext w:val="0"/>
      <w:tabs>
        <w:tab w:val="clear" w:pos="567"/>
        <w:tab w:val="clear" w:pos="794"/>
        <w:tab w:val="clear" w:pos="1191"/>
        <w:tab w:val="clear" w:pos="1588"/>
        <w:tab w:val="clear" w:pos="1701"/>
        <w:tab w:val="clear" w:pos="1985"/>
        <w:tab w:val="clear" w:pos="2835"/>
        <w:tab w:val="left" w:pos="851"/>
      </w:tabs>
      <w:bidi w:val="0"/>
      <w:spacing w:before="240" w:after="240" w:line="240" w:lineRule="auto"/>
      <w:jc w:val="left"/>
    </w:pPr>
    <w:rPr>
      <w:rFonts w:ascii="Calibri" w:hAnsi="Calibri" w:cs="Times New Roman"/>
      <w:bCs w:val="0"/>
      <w:sz w:val="24"/>
      <w:szCs w:val="20"/>
      <w:lang w:val="en-GB"/>
    </w:rPr>
  </w:style>
  <w:style w:type="paragraph" w:customStyle="1" w:styleId="Section1S2">
    <w:name w:val="Section 1_S2"/>
    <w:basedOn w:val="Section10"/>
    <w:next w:val="NormalS2"/>
    <w:rsid w:val="00220004"/>
    <w:pPr>
      <w:tabs>
        <w:tab w:val="left" w:pos="851"/>
      </w:tabs>
      <w:jc w:val="left"/>
    </w:pPr>
    <w:rPr>
      <w:caps/>
      <w:sz w:val="24"/>
    </w:rPr>
  </w:style>
  <w:style w:type="paragraph" w:customStyle="1" w:styleId="Section2S2">
    <w:name w:val="Section 2_S2"/>
    <w:basedOn w:val="Section20"/>
    <w:next w:val="NormalS2"/>
    <w:rsid w:val="00220004"/>
    <w:pPr>
      <w:tabs>
        <w:tab w:val="left" w:pos="851"/>
      </w:tabs>
      <w:jc w:val="left"/>
    </w:pPr>
    <w:rPr>
      <w:sz w:val="24"/>
    </w:rPr>
  </w:style>
  <w:style w:type="paragraph" w:customStyle="1" w:styleId="TableNoS2">
    <w:name w:val="Table_No_S2"/>
    <w:basedOn w:val="TableNo"/>
    <w:next w:val="TabletitleS2"/>
    <w:rsid w:val="00220004"/>
    <w:pPr>
      <w:keepNext w:val="0"/>
      <w:tabs>
        <w:tab w:val="clear" w:pos="794"/>
        <w:tab w:val="clear" w:pos="1191"/>
        <w:tab w:val="clear" w:pos="1588"/>
        <w:tab w:val="clear" w:pos="1985"/>
        <w:tab w:val="left" w:pos="851"/>
      </w:tabs>
      <w:overflowPunct w:val="0"/>
      <w:autoSpaceDE w:val="0"/>
      <w:autoSpaceDN w:val="0"/>
      <w:bidi w:val="0"/>
      <w:adjustRightInd w:val="0"/>
      <w:spacing w:before="560" w:line="240" w:lineRule="auto"/>
      <w:jc w:val="left"/>
      <w:textAlignment w:val="baseline"/>
    </w:pPr>
    <w:rPr>
      <w:rFonts w:ascii="Calibri" w:hAnsi="Calibri" w:cs="Times New Roman"/>
      <w:b/>
      <w:caps/>
      <w:sz w:val="24"/>
      <w:szCs w:val="20"/>
      <w:lang w:val="en-GB"/>
    </w:rPr>
  </w:style>
  <w:style w:type="paragraph" w:customStyle="1" w:styleId="TablelegendS2">
    <w:name w:val="Table_legend_S2"/>
    <w:basedOn w:val="Tablelegend"/>
    <w:rsid w:val="00220004"/>
    <w:pPr>
      <w:tabs>
        <w:tab w:val="clear" w:pos="283"/>
        <w:tab w:val="clear" w:pos="794"/>
        <w:tab w:val="clear" w:pos="1191"/>
        <w:tab w:val="clear" w:pos="1531"/>
        <w:tab w:val="clear" w:pos="1588"/>
        <w:tab w:val="clear" w:pos="1985"/>
        <w:tab w:val="clear" w:pos="2041"/>
        <w:tab w:val="left" w:pos="851"/>
      </w:tabs>
      <w:bidi w:val="0"/>
      <w:spacing w:before="120" w:after="0" w:line="240" w:lineRule="auto"/>
      <w:ind w:left="0" w:firstLine="0"/>
      <w:jc w:val="left"/>
    </w:pPr>
    <w:rPr>
      <w:rFonts w:ascii="Calibri" w:hAnsi="Calibri" w:cs="Times New Roman"/>
      <w:b/>
      <w:sz w:val="22"/>
      <w:lang w:val="en-GB" w:eastAsia="en-US" w:bidi="ar-SA"/>
    </w:rPr>
  </w:style>
  <w:style w:type="paragraph" w:customStyle="1" w:styleId="TabletextS2">
    <w:name w:val="Table_text_S2"/>
    <w:basedOn w:val="Tabletext"/>
    <w:rsid w:val="00220004"/>
    <w:pPr>
      <w:tabs>
        <w:tab w:val="clear" w:pos="284"/>
        <w:tab w:val="clear" w:pos="567"/>
        <w:tab w:val="clear" w:pos="794"/>
        <w:tab w:val="clear" w:pos="1021"/>
        <w:tab w:val="clear" w:pos="1191"/>
        <w:tab w:val="clear" w:pos="1418"/>
        <w:tab w:val="clear" w:pos="1588"/>
        <w:tab w:val="clear" w:pos="1985"/>
        <w:tab w:val="clear" w:pos="2552"/>
        <w:tab w:val="clear" w:pos="2835"/>
        <w:tab w:val="clear" w:pos="3119"/>
        <w:tab w:val="clear" w:pos="3402"/>
        <w:tab w:val="clear" w:pos="3686"/>
        <w:tab w:val="clear" w:pos="3969"/>
      </w:tabs>
      <w:overflowPunct w:val="0"/>
      <w:autoSpaceDE w:val="0"/>
      <w:autoSpaceDN w:val="0"/>
      <w:bidi w:val="0"/>
      <w:adjustRightInd w:val="0"/>
      <w:spacing w:line="240" w:lineRule="auto"/>
      <w:jc w:val="left"/>
      <w:textAlignment w:val="baseline"/>
    </w:pPr>
    <w:rPr>
      <w:rFonts w:ascii="Calibri" w:hAnsi="Calibri" w:cs="Times New Roman"/>
      <w:b/>
      <w:sz w:val="22"/>
      <w:lang w:val="en-GB" w:eastAsia="en-US"/>
    </w:rPr>
  </w:style>
  <w:style w:type="paragraph" w:customStyle="1" w:styleId="TabletitleS2">
    <w:name w:val="Table_title_S2"/>
    <w:basedOn w:val="Tabletitle"/>
    <w:next w:val="TabletextS2"/>
    <w:rsid w:val="00220004"/>
    <w:pPr>
      <w:keepNext w:val="0"/>
      <w:tabs>
        <w:tab w:val="clear" w:pos="794"/>
        <w:tab w:val="clear" w:pos="1191"/>
        <w:tab w:val="clear" w:pos="1588"/>
        <w:tab w:val="clear" w:pos="1985"/>
        <w:tab w:val="clear" w:pos="2948"/>
        <w:tab w:val="clear" w:pos="4082"/>
        <w:tab w:val="left" w:pos="851"/>
      </w:tabs>
      <w:overflowPunct w:val="0"/>
      <w:autoSpaceDE w:val="0"/>
      <w:autoSpaceDN w:val="0"/>
      <w:bidi w:val="0"/>
      <w:adjustRightInd w:val="0"/>
      <w:spacing w:before="0" w:line="240" w:lineRule="auto"/>
      <w:jc w:val="left"/>
      <w:textAlignment w:val="baseline"/>
    </w:pPr>
    <w:rPr>
      <w:rFonts w:ascii="Calibri" w:hAnsi="Calibri" w:cs="Times New Roman"/>
      <w:bCs w:val="0"/>
      <w:sz w:val="24"/>
      <w:szCs w:val="20"/>
      <w:lang w:val="en-GB"/>
    </w:rPr>
  </w:style>
  <w:style w:type="paragraph" w:customStyle="1" w:styleId="FooterS2">
    <w:name w:val="Footer_S2"/>
    <w:basedOn w:val="Footer"/>
    <w:rsid w:val="00220004"/>
    <w:pPr>
      <w:tabs>
        <w:tab w:val="clear" w:pos="794"/>
        <w:tab w:val="clear" w:pos="1191"/>
        <w:tab w:val="clear" w:pos="1588"/>
        <w:tab w:val="clear" w:pos="1985"/>
        <w:tab w:val="clear" w:pos="5812"/>
        <w:tab w:val="clear" w:pos="9639"/>
        <w:tab w:val="left" w:pos="3686"/>
        <w:tab w:val="right" w:pos="7655"/>
      </w:tabs>
      <w:overflowPunct w:val="0"/>
      <w:autoSpaceDE w:val="0"/>
      <w:autoSpaceDN w:val="0"/>
      <w:adjustRightInd w:val="0"/>
      <w:spacing w:before="0" w:line="240" w:lineRule="auto"/>
      <w:ind w:left="-1985"/>
      <w:jc w:val="left"/>
      <w:textAlignment w:val="baseline"/>
    </w:pPr>
    <w:rPr>
      <w:rFonts w:ascii="Calibri" w:hAnsi="Calibri" w:cs="Times New Roman"/>
      <w:caps/>
      <w:noProof/>
      <w:szCs w:val="20"/>
      <w:lang w:val="en-GB"/>
    </w:rPr>
  </w:style>
  <w:style w:type="paragraph" w:customStyle="1" w:styleId="HeaderS2">
    <w:name w:val="Header_S2"/>
    <w:basedOn w:val="Normal"/>
    <w:rsid w:val="00220004"/>
    <w:pPr>
      <w:tabs>
        <w:tab w:val="clear" w:pos="794"/>
        <w:tab w:val="clear" w:pos="1191"/>
        <w:tab w:val="clear" w:pos="1588"/>
        <w:tab w:val="clear" w:pos="1985"/>
      </w:tabs>
      <w:overflowPunct w:val="0"/>
      <w:autoSpaceDE w:val="0"/>
      <w:autoSpaceDN w:val="0"/>
      <w:bidi w:val="0"/>
      <w:adjustRightInd w:val="0"/>
      <w:spacing w:before="0" w:line="240" w:lineRule="auto"/>
      <w:ind w:left="-1985"/>
      <w:jc w:val="center"/>
      <w:textAlignment w:val="baseline"/>
    </w:pPr>
    <w:rPr>
      <w:rFonts w:ascii="Calibri" w:hAnsi="Calibri" w:cs="Times New Roman"/>
      <w:szCs w:val="20"/>
      <w:lang w:val="en-GB"/>
    </w:rPr>
  </w:style>
  <w:style w:type="paragraph" w:customStyle="1" w:styleId="Artheading">
    <w:name w:val="Art_heading"/>
    <w:basedOn w:val="Normal"/>
    <w:next w:val="Normalaftertitle"/>
    <w:rsid w:val="00220004"/>
    <w:pPr>
      <w:tabs>
        <w:tab w:val="clear" w:pos="794"/>
        <w:tab w:val="clear" w:pos="1191"/>
        <w:tab w:val="clear" w:pos="1588"/>
        <w:tab w:val="clear" w:pos="1985"/>
      </w:tabs>
      <w:overflowPunct w:val="0"/>
      <w:autoSpaceDE w:val="0"/>
      <w:autoSpaceDN w:val="0"/>
      <w:bidi w:val="0"/>
      <w:adjustRightInd w:val="0"/>
      <w:spacing w:before="480" w:line="240" w:lineRule="auto"/>
      <w:jc w:val="center"/>
      <w:textAlignment w:val="baseline"/>
    </w:pPr>
    <w:rPr>
      <w:rFonts w:ascii="Calibri" w:hAnsi="Calibri" w:cs="Times New Roman"/>
      <w:b/>
      <w:sz w:val="24"/>
      <w:szCs w:val="20"/>
      <w:lang w:val="en-GB"/>
    </w:rPr>
  </w:style>
  <w:style w:type="paragraph" w:customStyle="1" w:styleId="ArtheadingS2">
    <w:name w:val="Art_heading_S2"/>
    <w:basedOn w:val="Artheading"/>
    <w:next w:val="NormalaftertitleS2"/>
    <w:rsid w:val="00220004"/>
    <w:pPr>
      <w:tabs>
        <w:tab w:val="left" w:pos="851"/>
      </w:tabs>
      <w:jc w:val="left"/>
    </w:pPr>
  </w:style>
  <w:style w:type="paragraph" w:customStyle="1" w:styleId="NoteS2">
    <w:name w:val="Note_S2"/>
    <w:basedOn w:val="Note"/>
    <w:rsid w:val="00220004"/>
    <w:pPr>
      <w:tabs>
        <w:tab w:val="clear" w:pos="794"/>
        <w:tab w:val="clear" w:pos="1191"/>
        <w:tab w:val="clear" w:pos="1588"/>
        <w:tab w:val="clear" w:pos="1985"/>
      </w:tabs>
      <w:overflowPunct w:val="0"/>
      <w:autoSpaceDE w:val="0"/>
      <w:autoSpaceDN w:val="0"/>
      <w:bidi w:val="0"/>
      <w:adjustRightInd w:val="0"/>
      <w:spacing w:line="240" w:lineRule="auto"/>
      <w:jc w:val="left"/>
      <w:textAlignment w:val="baseline"/>
    </w:pPr>
    <w:rPr>
      <w:rFonts w:ascii="Calibri" w:hAnsi="Calibri" w:cs="Times New Roman"/>
      <w:b/>
      <w:sz w:val="24"/>
      <w:szCs w:val="20"/>
      <w:lang w:val="en-GB" w:bidi="ar-SA"/>
    </w:rPr>
  </w:style>
  <w:style w:type="paragraph" w:customStyle="1" w:styleId="HeadingbS2">
    <w:name w:val="Headingb_S2"/>
    <w:basedOn w:val="Headingb"/>
    <w:next w:val="NormalS2"/>
    <w:rsid w:val="00220004"/>
    <w:pPr>
      <w:keepLines/>
      <w:tabs>
        <w:tab w:val="clear" w:pos="794"/>
        <w:tab w:val="clear" w:pos="1191"/>
        <w:tab w:val="clear" w:pos="1588"/>
        <w:tab w:val="clear" w:pos="1985"/>
        <w:tab w:val="left" w:pos="851"/>
      </w:tabs>
      <w:overflowPunct w:val="0"/>
      <w:autoSpaceDE w:val="0"/>
      <w:autoSpaceDN w:val="0"/>
      <w:bidi w:val="0"/>
      <w:adjustRightInd w:val="0"/>
      <w:spacing w:before="160" w:line="240" w:lineRule="auto"/>
      <w:ind w:left="567" w:hanging="567"/>
      <w:jc w:val="left"/>
      <w:textAlignment w:val="baseline"/>
      <w:outlineLvl w:val="0"/>
    </w:pPr>
    <w:rPr>
      <w:rFonts w:ascii="Calibri" w:hAnsi="Calibri" w:cs="Times New Roman"/>
      <w:bCs w:val="0"/>
      <w:kern w:val="0"/>
      <w:szCs w:val="20"/>
      <w:lang w:val="en-GB" w:bidi="ar-SA"/>
    </w:rPr>
  </w:style>
  <w:style w:type="paragraph" w:customStyle="1" w:styleId="HeadingiS2">
    <w:name w:val="Headingi_S2"/>
    <w:basedOn w:val="Headingi"/>
    <w:next w:val="NormalS2"/>
    <w:rsid w:val="00220004"/>
    <w:pPr>
      <w:tabs>
        <w:tab w:val="clear" w:pos="567"/>
        <w:tab w:val="clear" w:pos="794"/>
        <w:tab w:val="clear" w:pos="1191"/>
        <w:tab w:val="clear" w:pos="1588"/>
        <w:tab w:val="clear" w:pos="1701"/>
        <w:tab w:val="clear" w:pos="1985"/>
        <w:tab w:val="clear" w:pos="2835"/>
        <w:tab w:val="left" w:pos="851"/>
      </w:tabs>
      <w:bidi w:val="0"/>
      <w:spacing w:line="240" w:lineRule="auto"/>
      <w:ind w:left="567" w:hanging="567"/>
      <w:jc w:val="left"/>
    </w:pPr>
    <w:rPr>
      <w:rFonts w:asciiTheme="minorHAnsi" w:hAnsiTheme="minorHAnsi" w:cs="Times New Roman"/>
      <w:b/>
      <w:i w:val="0"/>
      <w:iCs w:val="0"/>
      <w:position w:val="0"/>
      <w:szCs w:val="20"/>
      <w:lang w:bidi="ar-SA"/>
    </w:rPr>
  </w:style>
  <w:style w:type="paragraph" w:customStyle="1" w:styleId="Heading1c">
    <w:name w:val="Heading 1c"/>
    <w:basedOn w:val="Heading1"/>
    <w:next w:val="Normal"/>
    <w:rsid w:val="00220004"/>
    <w:pPr>
      <w:keepLines/>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before="480" w:line="240" w:lineRule="auto"/>
      <w:ind w:left="0" w:firstLine="0"/>
      <w:jc w:val="center"/>
      <w:textAlignment w:val="baseline"/>
      <w:outlineLvl w:val="9"/>
    </w:pPr>
    <w:rPr>
      <w:rFonts w:ascii="Calibri" w:hAnsi="Calibri" w:cs="Times New Roman"/>
      <w:bCs w:val="0"/>
      <w:kern w:val="0"/>
      <w:sz w:val="28"/>
      <w:szCs w:val="20"/>
      <w:lang w:val="en-GB" w:bidi="ar-SA"/>
    </w:rPr>
  </w:style>
  <w:style w:type="paragraph" w:customStyle="1" w:styleId="Heading1cS2">
    <w:name w:val="Heading 1c_S2"/>
    <w:basedOn w:val="Heading1c"/>
    <w:next w:val="NormalS2"/>
    <w:rsid w:val="00220004"/>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20004"/>
    <w:pPr>
      <w:keepLines/>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before="320" w:line="240" w:lineRule="auto"/>
      <w:ind w:left="567" w:hanging="567"/>
      <w:jc w:val="left"/>
      <w:textAlignment w:val="baseline"/>
    </w:pPr>
    <w:rPr>
      <w:rFonts w:ascii="Calibri" w:hAnsi="Calibri" w:cs="Times New Roman"/>
      <w:b w:val="0"/>
      <w:bCs w:val="0"/>
      <w:i/>
      <w:kern w:val="0"/>
      <w:szCs w:val="20"/>
      <w:lang w:val="en-GB" w:bidi="ar-SA"/>
    </w:rPr>
  </w:style>
  <w:style w:type="paragraph" w:customStyle="1" w:styleId="Heading2iS2">
    <w:name w:val="Heading 2i_S2"/>
    <w:basedOn w:val="Heading2i"/>
    <w:next w:val="NormalS2"/>
    <w:rsid w:val="00220004"/>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220004"/>
    <w:pPr>
      <w:tabs>
        <w:tab w:val="clear" w:pos="794"/>
        <w:tab w:val="clear" w:pos="1191"/>
        <w:tab w:val="clear" w:pos="1588"/>
        <w:tab w:val="clear" w:pos="1985"/>
      </w:tabs>
      <w:bidi w:val="0"/>
      <w:spacing w:before="100" w:beforeAutospacing="1" w:after="100" w:afterAutospacing="1" w:line="240" w:lineRule="auto"/>
      <w:jc w:val="left"/>
    </w:pPr>
    <w:rPr>
      <w:rFonts w:ascii="Calibri" w:eastAsia="SimSun" w:hAnsi="Calibri" w:cs="Times New Roman"/>
      <w:sz w:val="24"/>
      <w:szCs w:val="24"/>
      <w:lang w:eastAsia="zh-CN"/>
    </w:rPr>
  </w:style>
  <w:style w:type="paragraph" w:customStyle="1" w:styleId="Normalpv">
    <w:name w:val="Normal pv"/>
    <w:basedOn w:val="Normal"/>
    <w:rsid w:val="00220004"/>
    <w:pPr>
      <w:overflowPunct w:val="0"/>
      <w:autoSpaceDE w:val="0"/>
      <w:autoSpaceDN w:val="0"/>
      <w:bidi w:val="0"/>
      <w:adjustRightInd w:val="0"/>
      <w:spacing w:line="240" w:lineRule="auto"/>
      <w:jc w:val="left"/>
      <w:textAlignment w:val="baseline"/>
    </w:pPr>
    <w:rPr>
      <w:rFonts w:ascii="Calibri" w:hAnsi="Calibri" w:cs="Times New Roman"/>
      <w:sz w:val="24"/>
      <w:szCs w:val="20"/>
      <w:lang w:val="en-GB"/>
    </w:rPr>
  </w:style>
  <w:style w:type="paragraph" w:customStyle="1" w:styleId="Heading1pv">
    <w:name w:val="Heading 1pv"/>
    <w:basedOn w:val="Heading1"/>
    <w:next w:val="Normalpv"/>
    <w:rsid w:val="00220004"/>
    <w:pPr>
      <w:keepLines/>
      <w:overflowPunct w:val="0"/>
      <w:autoSpaceDE w:val="0"/>
      <w:autoSpaceDN w:val="0"/>
      <w:bidi w:val="0"/>
      <w:adjustRightInd w:val="0"/>
      <w:spacing w:before="480" w:line="240" w:lineRule="auto"/>
      <w:ind w:left="794" w:hanging="794"/>
      <w:jc w:val="left"/>
      <w:textAlignment w:val="baseline"/>
    </w:pPr>
    <w:rPr>
      <w:rFonts w:ascii="Calibri" w:hAnsi="Calibri" w:cs="Times New Roman"/>
      <w:bCs w:val="0"/>
      <w:kern w:val="0"/>
      <w:sz w:val="28"/>
      <w:szCs w:val="20"/>
      <w:lang w:val="en-GB" w:bidi="ar-SA"/>
    </w:rPr>
  </w:style>
  <w:style w:type="paragraph" w:customStyle="1" w:styleId="Heading2pv">
    <w:name w:val="Heading 2pv"/>
    <w:basedOn w:val="Heading1pv"/>
    <w:next w:val="Normalpv"/>
    <w:rsid w:val="00220004"/>
    <w:pPr>
      <w:spacing w:before="320"/>
      <w:outlineLvl w:val="1"/>
    </w:pPr>
    <w:rPr>
      <w:sz w:val="24"/>
    </w:rPr>
  </w:style>
  <w:style w:type="paragraph" w:customStyle="1" w:styleId="Heading3pv">
    <w:name w:val="Heading 3pv"/>
    <w:basedOn w:val="Heading1pv"/>
    <w:next w:val="Normalpv"/>
    <w:rsid w:val="00220004"/>
    <w:pPr>
      <w:spacing w:before="200"/>
      <w:outlineLvl w:val="2"/>
    </w:pPr>
    <w:rPr>
      <w:sz w:val="24"/>
    </w:rPr>
  </w:style>
  <w:style w:type="paragraph" w:customStyle="1" w:styleId="NormalendS2">
    <w:name w:val="Normal_end_S2"/>
    <w:basedOn w:val="Normal"/>
    <w:qFormat/>
    <w:rsid w:val="00220004"/>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hAnsi="Calibri" w:cs="Times New Roman"/>
      <w:sz w:val="24"/>
      <w:szCs w:val="20"/>
      <w:lang w:val="en-GB"/>
    </w:rPr>
  </w:style>
  <w:style w:type="paragraph" w:customStyle="1" w:styleId="Dectitle">
    <w:name w:val="Dec_title"/>
    <w:basedOn w:val="Restitle"/>
    <w:next w:val="Normalaftertitle"/>
    <w:qFormat/>
    <w:rsid w:val="00220004"/>
    <w:pPr>
      <w:keepNext w:val="0"/>
      <w:tabs>
        <w:tab w:val="clear" w:pos="794"/>
        <w:tab w:val="clear" w:pos="1191"/>
        <w:tab w:val="clear" w:pos="1588"/>
        <w:tab w:val="clear" w:pos="1985"/>
        <w:tab w:val="left" w:pos="1134"/>
        <w:tab w:val="left" w:pos="2268"/>
      </w:tabs>
      <w:bidi w:val="0"/>
      <w:spacing w:before="240" w:after="240" w:line="240" w:lineRule="auto"/>
    </w:pPr>
    <w:rPr>
      <w:rFonts w:ascii="Calibri" w:hAnsi="Calibri" w:cs="Times New Roman"/>
      <w:bCs w:val="0"/>
      <w:szCs w:val="20"/>
      <w:lang w:val="en-GB"/>
    </w:rPr>
  </w:style>
  <w:style w:type="paragraph" w:customStyle="1" w:styleId="DecNo">
    <w:name w:val="Dec_No"/>
    <w:basedOn w:val="ResNo"/>
    <w:next w:val="Dectitle"/>
    <w:qFormat/>
    <w:rsid w:val="00220004"/>
    <w:pPr>
      <w:keepNext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ascii="Calibri" w:hAnsi="Calibri" w:cs="Times New Roman"/>
      <w:caps/>
      <w:szCs w:val="20"/>
      <w:lang w:val="en-GB" w:bidi="ar-SA"/>
    </w:rPr>
  </w:style>
  <w:style w:type="paragraph" w:customStyle="1" w:styleId="DectitleS2">
    <w:name w:val="Dec_title_S2"/>
    <w:basedOn w:val="RestitleS2"/>
    <w:next w:val="Normal"/>
    <w:qFormat/>
    <w:rsid w:val="00220004"/>
  </w:style>
  <w:style w:type="paragraph" w:customStyle="1" w:styleId="DecNoS2">
    <w:name w:val="Dec_No_S2"/>
    <w:basedOn w:val="ResNoS2"/>
    <w:next w:val="DectitleS2"/>
    <w:qFormat/>
    <w:rsid w:val="00220004"/>
  </w:style>
  <w:style w:type="paragraph" w:customStyle="1" w:styleId="SectiontitleS2">
    <w:name w:val="Section_title_S2"/>
    <w:basedOn w:val="ArttitleS2"/>
    <w:next w:val="Normal"/>
    <w:qFormat/>
    <w:rsid w:val="00220004"/>
  </w:style>
  <w:style w:type="paragraph" w:customStyle="1" w:styleId="SectionNoS2">
    <w:name w:val="Section_No_S2"/>
    <w:basedOn w:val="ArtNoS2"/>
    <w:next w:val="SectiontitleS2"/>
    <w:qFormat/>
    <w:rsid w:val="00220004"/>
  </w:style>
  <w:style w:type="paragraph" w:customStyle="1" w:styleId="VolumeTitle0">
    <w:name w:val="VolumeTitle"/>
    <w:basedOn w:val="Normal"/>
    <w:next w:val="Normal"/>
    <w:rsid w:val="00220004"/>
    <w:pPr>
      <w:tabs>
        <w:tab w:val="clear" w:pos="794"/>
        <w:tab w:val="clear" w:pos="1191"/>
        <w:tab w:val="clear" w:pos="1588"/>
        <w:tab w:val="clear" w:pos="1985"/>
      </w:tabs>
      <w:bidi w:val="0"/>
      <w:spacing w:before="240" w:after="240" w:line="240" w:lineRule="auto"/>
      <w:jc w:val="center"/>
    </w:pPr>
    <w:rPr>
      <w:rFonts w:asciiTheme="minorHAnsi" w:eastAsiaTheme="minorEastAsia" w:hAnsiTheme="minorHAnsi" w:cstheme="minorBidi"/>
      <w:b/>
      <w:bCs/>
      <w:caps/>
      <w:sz w:val="32"/>
      <w:szCs w:val="32"/>
      <w:lang w:eastAsia="zh-CN"/>
    </w:rPr>
  </w:style>
  <w:style w:type="paragraph" w:customStyle="1" w:styleId="VolumeTitleS2">
    <w:name w:val="VolumeTitle_S2"/>
    <w:basedOn w:val="VolumeTitle0"/>
    <w:next w:val="Normal"/>
    <w:qFormat/>
    <w:rsid w:val="00220004"/>
  </w:style>
  <w:style w:type="paragraph" w:customStyle="1" w:styleId="OP">
    <w:name w:val="OP"/>
    <w:basedOn w:val="Normal"/>
    <w:next w:val="Normal"/>
    <w:qFormat/>
    <w:rsid w:val="00220004"/>
    <w:pPr>
      <w:pageBreakBefore/>
      <w:tabs>
        <w:tab w:val="right" w:pos="567"/>
        <w:tab w:val="left" w:pos="1701"/>
        <w:tab w:val="left" w:pos="2835"/>
      </w:tabs>
      <w:overflowPunct w:val="0"/>
      <w:autoSpaceDE w:val="0"/>
      <w:autoSpaceDN w:val="0"/>
      <w:bidi w:val="0"/>
      <w:adjustRightInd w:val="0"/>
      <w:spacing w:before="240" w:after="240" w:line="480" w:lineRule="atLeast"/>
      <w:jc w:val="center"/>
      <w:textAlignment w:val="baseline"/>
    </w:pPr>
    <w:rPr>
      <w:rFonts w:ascii="Calibri" w:hAnsi="Calibri" w:cs="Times New Roman"/>
      <w:b/>
      <w:sz w:val="32"/>
      <w:szCs w:val="20"/>
      <w:lang w:val="en-GB"/>
    </w:rPr>
  </w:style>
  <w:style w:type="paragraph" w:customStyle="1" w:styleId="OPtitle">
    <w:name w:val="OP_title"/>
    <w:basedOn w:val="Normal"/>
    <w:next w:val="Normalaftertitle"/>
    <w:qFormat/>
    <w:rsid w:val="00220004"/>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Calibri" w:hAnsi="Calibri" w:cs="Times New Roman"/>
      <w:b/>
      <w:bCs/>
      <w:sz w:val="24"/>
      <w:szCs w:val="20"/>
      <w:lang w:val="en-GB"/>
    </w:rPr>
  </w:style>
  <w:style w:type="paragraph" w:customStyle="1" w:styleId="StyleCommitteeAfter0ptLinespacingsingle">
    <w:name w:val="Style Committee + After:  0 pt Line spacing:  single"/>
    <w:basedOn w:val="Committee"/>
    <w:rsid w:val="00220004"/>
    <w:pPr>
      <w:framePr w:hSpace="0" w:wrap="around" w:hAnchor="text" w:yAlign="inline"/>
      <w:tabs>
        <w:tab w:val="clear" w:pos="794"/>
        <w:tab w:val="clear" w:pos="1191"/>
        <w:tab w:val="clear" w:pos="1588"/>
        <w:tab w:val="clear" w:pos="1985"/>
      </w:tabs>
      <w:overflowPunct/>
      <w:autoSpaceDE/>
      <w:autoSpaceDN/>
      <w:adjustRightInd/>
      <w:spacing w:before="0" w:after="0" w:line="240" w:lineRule="auto"/>
      <w:textAlignment w:val="auto"/>
    </w:pPr>
    <w:rPr>
      <w:rFonts w:asciiTheme="minorHAnsi" w:hAnsiTheme="minorHAnsi" w:cs="Times New Roman"/>
      <w:sz w:val="24"/>
      <w:szCs w:val="20"/>
      <w:lang w:val="en-US" w:eastAsia="zh-CN"/>
    </w:rPr>
  </w:style>
  <w:style w:type="character" w:customStyle="1" w:styleId="href">
    <w:name w:val="href"/>
    <w:basedOn w:val="DefaultParagraphFont"/>
    <w:rsid w:val="00220004"/>
    <w:rPr>
      <w:color w:val="auto"/>
    </w:rPr>
  </w:style>
  <w:style w:type="paragraph" w:customStyle="1" w:styleId="Norml">
    <w:name w:val="Norml"/>
    <w:basedOn w:val="Reasons"/>
    <w:rsid w:val="00220004"/>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hAnsi="Calibri" w:cs="Times New Roman"/>
      <w:b w:val="0"/>
      <w:bCs w:val="0"/>
      <w:sz w:val="24"/>
      <w:szCs w:val="20"/>
      <w:lang w:val="en-GB"/>
    </w:rPr>
  </w:style>
  <w:style w:type="paragraph" w:customStyle="1" w:styleId="Norma">
    <w:name w:val="Norma"/>
    <w:basedOn w:val="Proposal"/>
    <w:rsid w:val="00220004"/>
    <w:pPr>
      <w:keepLines w:val="0"/>
      <w:overflowPunct w:val="0"/>
      <w:autoSpaceDE w:val="0"/>
      <w:autoSpaceDN w:val="0"/>
      <w:bidi w:val="0"/>
      <w:adjustRightInd w:val="0"/>
      <w:spacing w:line="240" w:lineRule="auto"/>
      <w:jc w:val="left"/>
      <w:textAlignment w:val="baseline"/>
      <w:outlineLvl w:val="9"/>
    </w:pPr>
    <w:rPr>
      <w:rFonts w:asciiTheme="minorHAnsi" w:hAnsi="Times New Roman Bold" w:cs="Times New Roman"/>
      <w:bCs w:val="0"/>
      <w:sz w:val="24"/>
      <w:szCs w:val="20"/>
      <w:lang w:val="en-GB" w:bidi="ar-SA"/>
    </w:rPr>
  </w:style>
  <w:style w:type="paragraph" w:customStyle="1" w:styleId="MEP">
    <w:name w:val="MEP"/>
    <w:basedOn w:val="Normal"/>
    <w:rsid w:val="00220004"/>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pPr>
    <w:rPr>
      <w:rFonts w:ascii="Calibri" w:hAnsi="Calibri" w:cs="Times New Roman"/>
      <w:sz w:val="24"/>
      <w:szCs w:val="20"/>
      <w:lang w:val="en-GB"/>
    </w:rPr>
  </w:style>
  <w:style w:type="paragraph" w:customStyle="1" w:styleId="Tablehead0">
    <w:name w:val="Table head"/>
    <w:basedOn w:val="Normal"/>
    <w:uiPriority w:val="99"/>
    <w:rsid w:val="00220004"/>
    <w:pPr>
      <w:overflowPunct w:val="0"/>
      <w:autoSpaceDE w:val="0"/>
      <w:autoSpaceDN w:val="0"/>
      <w:bidi w:val="0"/>
      <w:adjustRightInd w:val="0"/>
      <w:spacing w:line="240" w:lineRule="auto"/>
      <w:jc w:val="left"/>
      <w:textAlignment w:val="baseline"/>
    </w:pPr>
    <w:rPr>
      <w:rFonts w:ascii="Times New Roman" w:hAnsi="Times New Roman" w:cs="Times New Roman"/>
      <w:b/>
      <w:sz w:val="24"/>
      <w:szCs w:val="20"/>
      <w:lang w:val="en-GB"/>
    </w:rPr>
  </w:style>
  <w:style w:type="table" w:styleId="GridTable1Light-Accent1">
    <w:name w:val="Grid Table 1 Light Accent 1"/>
    <w:basedOn w:val="TableNormal"/>
    <w:uiPriority w:val="46"/>
    <w:rsid w:val="00220004"/>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302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EE89676C-AB34-403F-B1FE-C87265C5FAB1}">
  <ds:schemaRefs>
    <ds:schemaRef ds:uri="http://schemas.microsoft.com/office/2006/metadata/properties"/>
    <ds:schemaRef ds:uri="http://schemas.microsoft.com/office/2006/documentManagement/types"/>
    <ds:schemaRef ds:uri="32a1a8c5-2265-4ebc-b7a0-2071e2c5c9bb"/>
    <ds:schemaRef ds:uri="996b2e75-67fd-4955-a3b0-5ab9934cb50b"/>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subject/>
  <dc:creator>Aly, Abdalla</dc:creator>
  <cp:keywords>DPM_v2019.11.13.1_test</cp:keywords>
  <dc:description/>
  <cp:lastModifiedBy>MS</cp:lastModifiedBy>
  <cp:revision>6</cp:revision>
  <cp:lastPrinted>2019-06-26T10:10:00Z</cp:lastPrinted>
  <dcterms:created xsi:type="dcterms:W3CDTF">2022-01-07T07:51:00Z</dcterms:created>
  <dcterms:modified xsi:type="dcterms:W3CDTF">2022-01-07T14:31:00Z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