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2C9E1DA0" w14:textId="77777777" w:rsidTr="004E2A5D">
        <w:trPr>
          <w:cantSplit/>
          <w:trHeight w:val="20"/>
        </w:trPr>
        <w:tc>
          <w:tcPr>
            <w:tcW w:w="6619" w:type="dxa"/>
            <w:gridSpan w:val="2"/>
          </w:tcPr>
          <w:p w14:paraId="0AB9CB38"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14B5E8BB" w14:textId="3B44E17E"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21AE090E" w14:textId="77777777" w:rsidR="00280E04" w:rsidRDefault="004E2A5D" w:rsidP="004E2A5D">
            <w:pPr>
              <w:jc w:val="right"/>
              <w:rPr>
                <w:rtl/>
                <w:lang w:bidi="ar-EG"/>
              </w:rPr>
            </w:pPr>
            <w:bookmarkStart w:id="0" w:name="ditulogo"/>
            <w:bookmarkEnd w:id="0"/>
            <w:r>
              <w:rPr>
                <w:noProof/>
                <w:lang w:eastAsia="zh-CN"/>
              </w:rPr>
              <w:drawing>
                <wp:inline distT="0" distB="0" distL="0" distR="0" wp14:anchorId="764688C1" wp14:editId="0AF9444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7FAA840E" w14:textId="77777777" w:rsidTr="004E2A5D">
        <w:trPr>
          <w:cantSplit/>
          <w:trHeight w:val="20"/>
        </w:trPr>
        <w:tc>
          <w:tcPr>
            <w:tcW w:w="6619" w:type="dxa"/>
            <w:gridSpan w:val="2"/>
            <w:tcBorders>
              <w:bottom w:val="single" w:sz="12" w:space="0" w:color="auto"/>
            </w:tcBorders>
          </w:tcPr>
          <w:p w14:paraId="48E35E2A"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55A03F55" w14:textId="77777777" w:rsidR="00280E04" w:rsidRPr="00A9645C" w:rsidRDefault="00280E04" w:rsidP="008A1E64">
            <w:pPr>
              <w:spacing w:before="0" w:line="120" w:lineRule="auto"/>
              <w:rPr>
                <w:lang w:bidi="ar-EG"/>
              </w:rPr>
            </w:pPr>
          </w:p>
        </w:tc>
      </w:tr>
      <w:tr w:rsidR="00280E04" w14:paraId="3D64982D" w14:textId="77777777" w:rsidTr="004E2A5D">
        <w:trPr>
          <w:cantSplit/>
          <w:trHeight w:val="20"/>
        </w:trPr>
        <w:tc>
          <w:tcPr>
            <w:tcW w:w="6619" w:type="dxa"/>
            <w:gridSpan w:val="2"/>
            <w:tcBorders>
              <w:top w:val="single" w:sz="12" w:space="0" w:color="auto"/>
            </w:tcBorders>
          </w:tcPr>
          <w:p w14:paraId="4B9907AB"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48C80B41" w14:textId="77777777" w:rsidR="00280E04" w:rsidRPr="00BD6EF3" w:rsidRDefault="00280E04" w:rsidP="004E2A5D">
            <w:pPr>
              <w:pStyle w:val="Adress"/>
              <w:framePr w:hSpace="0" w:wrap="auto" w:xAlign="left" w:yAlign="inline"/>
              <w:spacing w:before="0" w:after="0"/>
            </w:pPr>
          </w:p>
        </w:tc>
      </w:tr>
      <w:tr w:rsidR="00A809E8" w14:paraId="5C260087" w14:textId="77777777" w:rsidTr="004E2A5D">
        <w:trPr>
          <w:cantSplit/>
        </w:trPr>
        <w:tc>
          <w:tcPr>
            <w:tcW w:w="6619" w:type="dxa"/>
            <w:gridSpan w:val="2"/>
          </w:tcPr>
          <w:p w14:paraId="572ECED6" w14:textId="77777777" w:rsidR="00A809E8" w:rsidRPr="0012545F" w:rsidRDefault="005C3880" w:rsidP="003A0B2E">
            <w:pPr>
              <w:pStyle w:val="Adress"/>
              <w:framePr w:hSpace="0" w:wrap="auto" w:xAlign="left" w:yAlign="inline"/>
              <w:spacing w:before="40" w:after="40" w:line="280" w:lineRule="exact"/>
              <w:rPr>
                <w:rtl/>
              </w:rPr>
            </w:pPr>
            <w:r w:rsidRPr="005C3880">
              <w:rPr>
                <w:rtl/>
              </w:rPr>
              <w:t>الجلسة العامة</w:t>
            </w:r>
          </w:p>
        </w:tc>
        <w:tc>
          <w:tcPr>
            <w:tcW w:w="3053" w:type="dxa"/>
            <w:vAlign w:val="center"/>
          </w:tcPr>
          <w:p w14:paraId="39C1D570" w14:textId="7700F499" w:rsidR="00A809E8" w:rsidRPr="004F5CD6" w:rsidRDefault="005C3880" w:rsidP="003A0B2E">
            <w:pPr>
              <w:pStyle w:val="Adress"/>
              <w:framePr w:hSpace="0" w:wrap="auto" w:xAlign="left" w:yAlign="inline"/>
              <w:spacing w:before="40" w:after="40" w:line="280" w:lineRule="exact"/>
            </w:pPr>
            <w:proofErr w:type="spellStart"/>
            <w:r w:rsidRPr="004F5CD6">
              <w:t>الإضافة</w:t>
            </w:r>
            <w:proofErr w:type="spellEnd"/>
            <w:r w:rsidRPr="004F5CD6">
              <w:t xml:space="preserve"> 16</w:t>
            </w:r>
            <w:r w:rsidRPr="004F5CD6">
              <w:br/>
            </w:r>
            <w:r w:rsidR="004F5CD6" w:rsidRPr="004F5CD6">
              <w:rPr>
                <w:rtl/>
              </w:rPr>
              <w:t xml:space="preserve">للوثيقة </w:t>
            </w:r>
            <w:r w:rsidR="004F5CD6" w:rsidRPr="004F5CD6">
              <w:t>37-A</w:t>
            </w:r>
          </w:p>
        </w:tc>
      </w:tr>
      <w:tr w:rsidR="005C3880" w14:paraId="0E053D21" w14:textId="77777777" w:rsidTr="004E2A5D">
        <w:trPr>
          <w:cantSplit/>
        </w:trPr>
        <w:tc>
          <w:tcPr>
            <w:tcW w:w="6619" w:type="dxa"/>
            <w:gridSpan w:val="2"/>
          </w:tcPr>
          <w:p w14:paraId="38EF28E3" w14:textId="77777777" w:rsidR="005C3880" w:rsidRPr="0012545F" w:rsidRDefault="005C3880" w:rsidP="003A0B2E">
            <w:pPr>
              <w:pStyle w:val="Adress"/>
              <w:framePr w:hSpace="0" w:wrap="auto" w:xAlign="left" w:yAlign="inline"/>
              <w:spacing w:before="40" w:after="40" w:line="280" w:lineRule="exact"/>
              <w:rPr>
                <w:rtl/>
              </w:rPr>
            </w:pPr>
          </w:p>
        </w:tc>
        <w:tc>
          <w:tcPr>
            <w:tcW w:w="3053" w:type="dxa"/>
            <w:vAlign w:val="center"/>
          </w:tcPr>
          <w:p w14:paraId="4A00713E" w14:textId="77777777" w:rsidR="005C3880" w:rsidRPr="004F5CD6" w:rsidRDefault="005C3880" w:rsidP="003A0B2E">
            <w:pPr>
              <w:pStyle w:val="Adress"/>
              <w:framePr w:hSpace="0" w:wrap="auto" w:xAlign="left" w:yAlign="inline"/>
              <w:spacing w:before="40" w:after="40" w:line="280" w:lineRule="exact"/>
              <w:rPr>
                <w:rtl/>
              </w:rPr>
            </w:pPr>
            <w:r w:rsidRPr="004F5CD6">
              <w:rPr>
                <w:rFonts w:eastAsia="SimSun"/>
              </w:rPr>
              <w:t>16</w:t>
            </w:r>
            <w:r w:rsidRPr="004F5CD6">
              <w:rPr>
                <w:rFonts w:eastAsia="SimSun"/>
                <w:rtl/>
              </w:rPr>
              <w:t xml:space="preserve"> سبتمبر </w:t>
            </w:r>
            <w:r w:rsidRPr="004F5CD6">
              <w:rPr>
                <w:rFonts w:eastAsia="SimSun"/>
              </w:rPr>
              <w:t>2021</w:t>
            </w:r>
          </w:p>
        </w:tc>
      </w:tr>
      <w:tr w:rsidR="005C3880" w14:paraId="3C4C0A67" w14:textId="77777777" w:rsidTr="004E2A5D">
        <w:trPr>
          <w:cantSplit/>
        </w:trPr>
        <w:tc>
          <w:tcPr>
            <w:tcW w:w="6619" w:type="dxa"/>
            <w:gridSpan w:val="2"/>
          </w:tcPr>
          <w:p w14:paraId="7A06DA26" w14:textId="77777777" w:rsidR="005C3880" w:rsidRPr="004E2A5D" w:rsidRDefault="005C3880" w:rsidP="003A0B2E">
            <w:pPr>
              <w:pStyle w:val="Adress"/>
              <w:framePr w:hSpace="0" w:wrap="auto" w:xAlign="left" w:yAlign="inline"/>
              <w:spacing w:before="40" w:after="40" w:line="280" w:lineRule="exact"/>
              <w:rPr>
                <w:rtl/>
              </w:rPr>
            </w:pPr>
          </w:p>
        </w:tc>
        <w:tc>
          <w:tcPr>
            <w:tcW w:w="3053" w:type="dxa"/>
            <w:vAlign w:val="center"/>
          </w:tcPr>
          <w:p w14:paraId="73EBE8BA" w14:textId="77777777" w:rsidR="005C3880" w:rsidRPr="0012545F" w:rsidRDefault="005C3880" w:rsidP="003A0B2E">
            <w:pPr>
              <w:pStyle w:val="Adress"/>
              <w:framePr w:hSpace="0" w:wrap="auto" w:xAlign="left" w:yAlign="inline"/>
              <w:spacing w:before="40" w:after="40" w:line="280" w:lineRule="exact"/>
              <w:rPr>
                <w:rFonts w:eastAsia="SimSun"/>
              </w:rPr>
            </w:pPr>
            <w:r w:rsidRPr="005C3880">
              <w:rPr>
                <w:rtl/>
              </w:rPr>
              <w:t>الأصل: بالإنكليزية</w:t>
            </w:r>
          </w:p>
        </w:tc>
      </w:tr>
      <w:tr w:rsidR="005C3880" w14:paraId="15E7B012" w14:textId="77777777" w:rsidTr="004E2A5D">
        <w:trPr>
          <w:cantSplit/>
        </w:trPr>
        <w:tc>
          <w:tcPr>
            <w:tcW w:w="9672" w:type="dxa"/>
            <w:gridSpan w:val="3"/>
          </w:tcPr>
          <w:p w14:paraId="4C37DB5F" w14:textId="77777777" w:rsidR="005C3880" w:rsidRDefault="005C3880" w:rsidP="005C3880">
            <w:pPr>
              <w:pStyle w:val="Adress"/>
              <w:framePr w:hSpace="0" w:wrap="auto" w:xAlign="left" w:yAlign="inline"/>
              <w:rPr>
                <w:rFonts w:eastAsia="SimSun"/>
              </w:rPr>
            </w:pPr>
          </w:p>
        </w:tc>
      </w:tr>
      <w:tr w:rsidR="005C3880" w14:paraId="4743F8E7" w14:textId="77777777" w:rsidTr="004E2A5D">
        <w:trPr>
          <w:cantSplit/>
        </w:trPr>
        <w:tc>
          <w:tcPr>
            <w:tcW w:w="9672" w:type="dxa"/>
            <w:gridSpan w:val="3"/>
          </w:tcPr>
          <w:p w14:paraId="745A4CDF" w14:textId="2414947A" w:rsidR="005C3880" w:rsidRPr="00E621A3" w:rsidRDefault="005C3880" w:rsidP="005C3880">
            <w:pPr>
              <w:pStyle w:val="Source"/>
              <w:rPr>
                <w:rtl/>
              </w:rPr>
            </w:pPr>
            <w:r w:rsidRPr="005C3880">
              <w:rPr>
                <w:rtl/>
              </w:rPr>
              <w:t>إدارات أعضاء جماعة آسيا والمحيط الهادئ للاتصالات</w:t>
            </w:r>
          </w:p>
        </w:tc>
      </w:tr>
      <w:tr w:rsidR="005C3880" w14:paraId="3211D0F1" w14:textId="77777777" w:rsidTr="004E2A5D">
        <w:trPr>
          <w:cantSplit/>
        </w:trPr>
        <w:tc>
          <w:tcPr>
            <w:tcW w:w="9672" w:type="dxa"/>
            <w:gridSpan w:val="3"/>
          </w:tcPr>
          <w:p w14:paraId="15B0935B" w14:textId="4E0AB512" w:rsidR="005C3880" w:rsidRPr="00BD6EF3" w:rsidRDefault="001B4328" w:rsidP="005C3880">
            <w:pPr>
              <w:pStyle w:val="Title1"/>
              <w:spacing w:before="240"/>
              <w:rPr>
                <w:rtl/>
              </w:rPr>
            </w:pPr>
            <w:r>
              <w:rPr>
                <w:rFonts w:hint="cs"/>
                <w:rtl/>
              </w:rPr>
              <w:t xml:space="preserve">تعديل مقترح للقرار </w:t>
            </w:r>
            <w:r>
              <w:t>73</w:t>
            </w:r>
          </w:p>
        </w:tc>
      </w:tr>
      <w:tr w:rsidR="005C3880" w14:paraId="6624A41F" w14:textId="77777777" w:rsidTr="004E2A5D">
        <w:trPr>
          <w:cantSplit/>
        </w:trPr>
        <w:tc>
          <w:tcPr>
            <w:tcW w:w="9672" w:type="dxa"/>
            <w:gridSpan w:val="3"/>
          </w:tcPr>
          <w:p w14:paraId="708980F1" w14:textId="77777777" w:rsidR="005C3880" w:rsidRPr="00BD6EF3" w:rsidRDefault="005C3880" w:rsidP="005C3880">
            <w:pPr>
              <w:pStyle w:val="Title2"/>
              <w:rPr>
                <w:rtl/>
              </w:rPr>
            </w:pPr>
          </w:p>
        </w:tc>
      </w:tr>
      <w:tr w:rsidR="005C3880" w14:paraId="266C0F1E" w14:textId="77777777" w:rsidTr="00FC7FD8">
        <w:trPr>
          <w:cantSplit/>
        </w:trPr>
        <w:tc>
          <w:tcPr>
            <w:tcW w:w="9672" w:type="dxa"/>
            <w:gridSpan w:val="3"/>
          </w:tcPr>
          <w:p w14:paraId="26B91BCB" w14:textId="77777777" w:rsidR="005C3880" w:rsidRDefault="005C3880" w:rsidP="005C3880">
            <w:pPr>
              <w:rPr>
                <w:rtl/>
              </w:rPr>
            </w:pPr>
          </w:p>
        </w:tc>
      </w:tr>
      <w:tr w:rsidR="005C3880" w14:paraId="153DF3BB" w14:textId="77777777" w:rsidTr="00FC7FD8">
        <w:trPr>
          <w:cantSplit/>
        </w:trPr>
        <w:tc>
          <w:tcPr>
            <w:tcW w:w="1348" w:type="dxa"/>
          </w:tcPr>
          <w:p w14:paraId="1A8CB99C"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23B942A2" w14:textId="7B790C89" w:rsidR="005C3880" w:rsidRDefault="00E91F66" w:rsidP="005C3880">
            <w:pPr>
              <w:spacing w:after="120"/>
              <w:rPr>
                <w:rtl/>
              </w:rPr>
            </w:pPr>
            <w:r>
              <w:rPr>
                <w:rFonts w:hint="cs"/>
                <w:rtl/>
              </w:rPr>
              <w:t>يُقترح</w:t>
            </w:r>
            <w:r w:rsidR="00AC3DA0" w:rsidRPr="00AC3DA0">
              <w:rPr>
                <w:rtl/>
              </w:rPr>
              <w:t xml:space="preserve"> إدخال تعديلات طفيفة على القرار </w:t>
            </w:r>
            <w:r w:rsidR="00AC3DA0">
              <w:rPr>
                <w:lang w:val="en-GB"/>
              </w:rPr>
              <w:t>73</w:t>
            </w:r>
            <w:r w:rsidR="00AC3DA0" w:rsidRPr="00AC3DA0">
              <w:rPr>
                <w:rtl/>
              </w:rPr>
              <w:t xml:space="preserve"> </w:t>
            </w:r>
            <w:r w:rsidR="00AC3DA0">
              <w:rPr>
                <w:rFonts w:hint="cs"/>
                <w:rtl/>
              </w:rPr>
              <w:t xml:space="preserve">للجمعية العالمية لتقييس الاتصالات من أجل </w:t>
            </w:r>
            <w:r w:rsidR="00565C95">
              <w:rPr>
                <w:rFonts w:hint="cs"/>
                <w:rtl/>
              </w:rPr>
              <w:t>إبراز</w:t>
            </w:r>
            <w:r w:rsidR="00AC3DA0" w:rsidRPr="00AC3DA0">
              <w:rPr>
                <w:rtl/>
              </w:rPr>
              <w:t xml:space="preserve"> دور حلول تكنولوجيا المعلومات والاتصالات المستدامة منخفضة التكلفة في حماية البيئة، ودور تكنولوجيا المعلومات والاتصالات في مراقبة وحماية الأنظمة الإيكولوجية الطبيعية </w:t>
            </w:r>
            <w:r>
              <w:rPr>
                <w:rFonts w:hint="cs"/>
                <w:rtl/>
              </w:rPr>
              <w:t>وغير</w:t>
            </w:r>
            <w:r w:rsidR="00AC3DA0" w:rsidRPr="00AC3DA0">
              <w:rPr>
                <w:rtl/>
              </w:rPr>
              <w:t xml:space="preserve"> ذلك</w:t>
            </w:r>
            <w:r>
              <w:rPr>
                <w:rFonts w:hint="cs"/>
                <w:rtl/>
              </w:rPr>
              <w:t>،</w:t>
            </w:r>
            <w:r w:rsidR="00AC3DA0" w:rsidRPr="00AC3DA0">
              <w:rPr>
                <w:rtl/>
              </w:rPr>
              <w:t xml:space="preserve"> </w:t>
            </w:r>
            <w:r w:rsidR="00AC3DA0">
              <w:rPr>
                <w:rFonts w:hint="cs"/>
                <w:rtl/>
              </w:rPr>
              <w:t>ومواءمة</w:t>
            </w:r>
            <w:r w:rsidR="00AC3DA0" w:rsidRPr="00AC3DA0">
              <w:rPr>
                <w:rtl/>
              </w:rPr>
              <w:t xml:space="preserve"> عنوان القرار مع اسم لجنة الدراسات </w:t>
            </w:r>
            <w:r w:rsidR="00AC3DA0">
              <w:t>5</w:t>
            </w:r>
            <w:r w:rsidR="00AC3DA0" w:rsidRPr="00AC3DA0">
              <w:rPr>
                <w:rtl/>
              </w:rPr>
              <w:t xml:space="preserve"> لقطاع تقييس الاتصالات وإدراج </w:t>
            </w:r>
            <w:r w:rsidR="005748E3">
              <w:rPr>
                <w:rFonts w:hint="cs"/>
                <w:rtl/>
              </w:rPr>
              <w:t>ال</w:t>
            </w:r>
            <w:r w:rsidR="00AC3DA0" w:rsidRPr="00AC3DA0">
              <w:rPr>
                <w:rtl/>
              </w:rPr>
              <w:t xml:space="preserve">اقتصاد </w:t>
            </w:r>
            <w:r w:rsidR="005748E3">
              <w:rPr>
                <w:rFonts w:hint="cs"/>
                <w:rtl/>
              </w:rPr>
              <w:t>الدائري</w:t>
            </w:r>
            <w:r w:rsidR="00AC3DA0" w:rsidRPr="00AC3DA0">
              <w:rPr>
                <w:rtl/>
              </w:rPr>
              <w:t xml:space="preserve"> في عنوانه</w:t>
            </w:r>
            <w:r w:rsidR="00AC3DA0">
              <w:rPr>
                <w:rFonts w:hint="cs"/>
                <w:rtl/>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1B4328" w:rsidRPr="00FC7FD8" w14:paraId="44AFD853" w14:textId="77777777" w:rsidTr="00FC7FD8">
        <w:tc>
          <w:tcPr>
            <w:tcW w:w="1355" w:type="dxa"/>
            <w:vMerge w:val="restart"/>
            <w:shd w:val="clear" w:color="auto" w:fill="FFFFFF"/>
            <w:hideMark/>
          </w:tcPr>
          <w:p w14:paraId="04BC0D3A" w14:textId="77777777" w:rsidR="001B4328" w:rsidRPr="00FC7FD8" w:rsidRDefault="001B4328" w:rsidP="00FC7FD8">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vMerge w:val="restart"/>
            <w:shd w:val="clear" w:color="auto" w:fill="FFFFFF"/>
            <w:hideMark/>
          </w:tcPr>
          <w:p w14:paraId="3D5417B4" w14:textId="1E1D8E8E" w:rsidR="001B4328" w:rsidRPr="00FC7FD8" w:rsidRDefault="001B4328" w:rsidP="001B4328">
            <w:pPr>
              <w:spacing w:after="40" w:line="260" w:lineRule="exact"/>
              <w:jc w:val="left"/>
              <w:rPr>
                <w:rFonts w:eastAsia="SimSun"/>
                <w:position w:val="2"/>
                <w:lang w:val="en-GB" w:eastAsia="zh-CN"/>
              </w:rPr>
            </w:pPr>
            <w:r>
              <w:rPr>
                <w:rFonts w:eastAsia="SimSun" w:hint="cs"/>
                <w:position w:val="2"/>
                <w:rtl/>
                <w:lang w:val="fr-FR" w:eastAsia="zh-CN" w:bidi="ar-EG"/>
              </w:rPr>
              <w:t>ا</w:t>
            </w:r>
            <w:r>
              <w:rPr>
                <w:rFonts w:eastAsia="SimSun" w:hint="cs"/>
                <w:position w:val="2"/>
                <w:rtl/>
                <w:lang w:val="fr-FR" w:eastAsia="zh-CN"/>
              </w:rPr>
              <w:t xml:space="preserve">لسيد </w:t>
            </w:r>
            <w:proofErr w:type="spellStart"/>
            <w:r w:rsidR="00966DE8">
              <w:rPr>
                <w:rFonts w:eastAsia="SimSun" w:hint="cs"/>
                <w:position w:val="2"/>
                <w:rtl/>
                <w:lang w:val="fr-FR" w:eastAsia="zh-CN"/>
              </w:rPr>
              <w:t>ماسانوري</w:t>
            </w:r>
            <w:proofErr w:type="spellEnd"/>
            <w:r w:rsidR="00966DE8">
              <w:rPr>
                <w:rFonts w:eastAsia="SimSun" w:hint="cs"/>
                <w:position w:val="2"/>
                <w:rtl/>
                <w:lang w:val="fr-FR" w:eastAsia="zh-CN"/>
              </w:rPr>
              <w:t xml:space="preserve"> </w:t>
            </w:r>
            <w:proofErr w:type="spellStart"/>
            <w:r w:rsidR="00966DE8">
              <w:rPr>
                <w:rFonts w:eastAsia="SimSun" w:hint="cs"/>
                <w:position w:val="2"/>
                <w:rtl/>
                <w:lang w:val="fr-FR" w:eastAsia="zh-CN"/>
              </w:rPr>
              <w:t>كوندو</w:t>
            </w:r>
            <w:proofErr w:type="spellEnd"/>
            <w:r>
              <w:rPr>
                <w:rFonts w:eastAsia="SimSun"/>
                <w:position w:val="2"/>
                <w:rtl/>
                <w:lang w:val="fr-FR" w:eastAsia="zh-CN"/>
              </w:rPr>
              <w:br/>
            </w:r>
            <w:r w:rsidR="00966DE8">
              <w:rPr>
                <w:rFonts w:eastAsia="SimSun" w:hint="cs"/>
                <w:position w:val="2"/>
                <w:rtl/>
                <w:lang w:val="en-GB" w:eastAsia="zh-CN"/>
              </w:rPr>
              <w:t>الأمين العام</w:t>
            </w:r>
            <w:r>
              <w:rPr>
                <w:rFonts w:eastAsia="SimSun"/>
                <w:position w:val="2"/>
                <w:rtl/>
                <w:lang w:val="en-GB" w:eastAsia="zh-CN"/>
              </w:rPr>
              <w:br/>
            </w:r>
            <w:r w:rsidR="00966DE8">
              <w:rPr>
                <w:rFonts w:eastAsia="SimSun" w:hint="cs"/>
                <w:position w:val="2"/>
                <w:rtl/>
                <w:lang w:val="en-GB" w:eastAsia="zh-CN"/>
              </w:rPr>
              <w:t>جماعة آسيا والمحيط الهادئ للاتصالات</w:t>
            </w:r>
          </w:p>
        </w:tc>
        <w:tc>
          <w:tcPr>
            <w:tcW w:w="4250" w:type="dxa"/>
            <w:shd w:val="clear" w:color="auto" w:fill="FFFFFF"/>
          </w:tcPr>
          <w:p w14:paraId="5E1E1F9E" w14:textId="67851F66" w:rsidR="001B4328" w:rsidRPr="00FC7FD8" w:rsidRDefault="001B4328" w:rsidP="00FC7FD8">
            <w:pPr>
              <w:spacing w:after="40" w:line="260" w:lineRule="exact"/>
              <w:rPr>
                <w:rFonts w:eastAsia="SimSun"/>
                <w:position w:val="2"/>
                <w:lang w:eastAsia="zh-CN"/>
              </w:rPr>
            </w:pPr>
            <w:r w:rsidRPr="00FC7FD8">
              <w:rPr>
                <w:rFonts w:eastAsia="SimSun" w:hint="cs"/>
                <w:position w:val="2"/>
                <w:rtl/>
                <w:lang w:val="fr-FR" w:eastAsia="zh-CN" w:bidi="ar-EG"/>
              </w:rPr>
              <w:t xml:space="preserve">الهاتف: </w:t>
            </w:r>
            <w:r>
              <w:rPr>
                <w:rFonts w:eastAsia="SimSun"/>
                <w:position w:val="2"/>
                <w:lang w:eastAsia="zh-CN" w:bidi="ar-EG"/>
              </w:rPr>
              <w:t>+66 2 5730044</w:t>
            </w:r>
          </w:p>
        </w:tc>
      </w:tr>
      <w:tr w:rsidR="001B4328" w:rsidRPr="00FC7FD8" w14:paraId="6A751EDE" w14:textId="77777777" w:rsidTr="00FC7FD8">
        <w:tc>
          <w:tcPr>
            <w:tcW w:w="1355" w:type="dxa"/>
            <w:vMerge/>
          </w:tcPr>
          <w:p w14:paraId="290ABF85" w14:textId="77777777" w:rsidR="001B4328" w:rsidRPr="00FC7FD8" w:rsidRDefault="001B4328" w:rsidP="00D25B6A">
            <w:pPr>
              <w:spacing w:before="60" w:after="40" w:line="260" w:lineRule="exact"/>
              <w:rPr>
                <w:rFonts w:eastAsia="SimSun"/>
                <w:position w:val="2"/>
                <w:lang w:val="en-GB" w:eastAsia="zh-CN"/>
              </w:rPr>
            </w:pPr>
          </w:p>
        </w:tc>
        <w:tc>
          <w:tcPr>
            <w:tcW w:w="4034" w:type="dxa"/>
            <w:vMerge/>
            <w:hideMark/>
          </w:tcPr>
          <w:p w14:paraId="1C622337" w14:textId="44D412E6" w:rsidR="001B4328" w:rsidRPr="00FC7FD8" w:rsidRDefault="001B4328" w:rsidP="00D25B6A">
            <w:pPr>
              <w:spacing w:before="60" w:after="40" w:line="260" w:lineRule="exact"/>
              <w:rPr>
                <w:rFonts w:eastAsia="SimSun"/>
                <w:position w:val="2"/>
                <w:lang w:val="en-GB" w:eastAsia="zh-CN"/>
              </w:rPr>
            </w:pPr>
          </w:p>
        </w:tc>
        <w:tc>
          <w:tcPr>
            <w:tcW w:w="4250" w:type="dxa"/>
          </w:tcPr>
          <w:p w14:paraId="7BEDBCE9" w14:textId="5CE362FB" w:rsidR="001B4328" w:rsidRPr="00FC7FD8" w:rsidRDefault="001B4328" w:rsidP="00D25B6A">
            <w:pPr>
              <w:spacing w:before="60" w:after="40" w:line="260" w:lineRule="exact"/>
              <w:rPr>
                <w:rFonts w:eastAsia="SimSun"/>
                <w:position w:val="2"/>
                <w:lang w:eastAsia="zh-CN"/>
              </w:rPr>
            </w:pPr>
            <w:r w:rsidRPr="00FC7FD8">
              <w:rPr>
                <w:rFonts w:eastAsia="SimSun" w:hint="cs"/>
                <w:position w:val="2"/>
                <w:rtl/>
                <w:lang w:val="fr-FR" w:eastAsia="zh-CN" w:bidi="ar-EG"/>
              </w:rPr>
              <w:t xml:space="preserve">الفاكس: </w:t>
            </w:r>
            <w:r>
              <w:rPr>
                <w:rFonts w:eastAsia="SimSun"/>
                <w:position w:val="2"/>
                <w:lang w:eastAsia="zh-CN" w:bidi="ar-EG"/>
              </w:rPr>
              <w:t>+66 2 5737479</w:t>
            </w:r>
          </w:p>
        </w:tc>
      </w:tr>
      <w:tr w:rsidR="001B4328" w:rsidRPr="00FC7FD8" w14:paraId="0CF67EFC" w14:textId="77777777" w:rsidTr="00FC7FD8">
        <w:tc>
          <w:tcPr>
            <w:tcW w:w="1355" w:type="dxa"/>
            <w:vMerge/>
          </w:tcPr>
          <w:p w14:paraId="2A2E1DF7" w14:textId="77777777" w:rsidR="001B4328" w:rsidRPr="00FC7FD8" w:rsidRDefault="001B4328" w:rsidP="00D25B6A">
            <w:pPr>
              <w:spacing w:before="60" w:after="40" w:line="260" w:lineRule="exact"/>
              <w:rPr>
                <w:rFonts w:eastAsia="SimSun"/>
                <w:position w:val="2"/>
                <w:lang w:val="en-GB" w:eastAsia="zh-CN"/>
              </w:rPr>
            </w:pPr>
          </w:p>
        </w:tc>
        <w:tc>
          <w:tcPr>
            <w:tcW w:w="4034" w:type="dxa"/>
            <w:vMerge/>
            <w:hideMark/>
          </w:tcPr>
          <w:p w14:paraId="4640551C" w14:textId="559E677B" w:rsidR="001B4328" w:rsidRPr="00FC7FD8" w:rsidRDefault="001B4328" w:rsidP="00D25B6A">
            <w:pPr>
              <w:spacing w:before="60" w:after="40" w:line="260" w:lineRule="exact"/>
              <w:rPr>
                <w:rFonts w:eastAsia="SimSun"/>
                <w:position w:val="2"/>
                <w:lang w:val="en-GB" w:eastAsia="zh-CN"/>
              </w:rPr>
            </w:pPr>
          </w:p>
        </w:tc>
        <w:tc>
          <w:tcPr>
            <w:tcW w:w="4250" w:type="dxa"/>
          </w:tcPr>
          <w:p w14:paraId="2D0DFED8" w14:textId="1FF36FA2" w:rsidR="001B4328" w:rsidRPr="00FC7FD8" w:rsidRDefault="001B4328" w:rsidP="00D25B6A">
            <w:pPr>
              <w:spacing w:before="60" w:after="40" w:line="260" w:lineRule="exact"/>
              <w:rPr>
                <w:rFonts w:eastAsia="SimSun"/>
                <w:position w:val="2"/>
                <w:rtl/>
                <w:lang w:val="fr-FR" w:eastAsia="zh-CN" w:bidi="ar-EG"/>
              </w:rPr>
            </w:pPr>
            <w:r w:rsidRPr="00FC7FD8">
              <w:rPr>
                <w:rFonts w:eastAsia="SimSun" w:hint="cs"/>
                <w:position w:val="2"/>
                <w:rtl/>
                <w:lang w:val="fr-FR" w:eastAsia="zh-CN" w:bidi="ar-EG"/>
              </w:rPr>
              <w:t xml:space="preserve">البريد الإلكتروني: </w:t>
            </w:r>
            <w:hyperlink r:id="rId13" w:history="1">
              <w:r w:rsidRPr="00C73F08">
                <w:rPr>
                  <w:rStyle w:val="Hyperlink"/>
                  <w:rFonts w:eastAsia="SimSun"/>
                  <w:position w:val="2"/>
                  <w:lang w:val="fr-FR" w:eastAsia="zh-CN" w:bidi="ar-EG"/>
                </w:rPr>
                <w:t>aptwtsa@apt.int</w:t>
              </w:r>
            </w:hyperlink>
          </w:p>
        </w:tc>
      </w:tr>
    </w:tbl>
    <w:p w14:paraId="67724D34" w14:textId="291985E8" w:rsidR="00FC7FD8" w:rsidRPr="00EB0858" w:rsidRDefault="001B4328" w:rsidP="00EB0858">
      <w:pPr>
        <w:pStyle w:val="Headingb"/>
        <w:rPr>
          <w:rtl/>
        </w:rPr>
      </w:pPr>
      <w:r w:rsidRPr="00EB0858">
        <w:rPr>
          <w:rFonts w:hint="cs"/>
          <w:rtl/>
        </w:rPr>
        <w:t>مقدمة</w:t>
      </w:r>
    </w:p>
    <w:p w14:paraId="5332DE7C" w14:textId="2E993CDA" w:rsidR="001B4328" w:rsidRPr="00F074D7" w:rsidRDefault="00966DE8" w:rsidP="00EB0858">
      <w:pPr>
        <w:rPr>
          <w:rtl/>
          <w:lang w:val="en-GB"/>
        </w:rPr>
      </w:pPr>
      <w:r>
        <w:rPr>
          <w:rFonts w:hint="cs"/>
          <w:rtl/>
          <w:lang w:bidi="ar-EG"/>
        </w:rPr>
        <w:t>إن د</w:t>
      </w:r>
      <w:r w:rsidRPr="00966DE8">
        <w:rPr>
          <w:rtl/>
          <w:lang w:bidi="ar-EG"/>
        </w:rPr>
        <w:t xml:space="preserve">ور تكنولوجيا المعلومات والاتصالات في التكيف مع تغير المناخ وحماية البيئة </w:t>
      </w:r>
      <w:r>
        <w:rPr>
          <w:rFonts w:hint="cs"/>
          <w:rtl/>
          <w:lang w:bidi="ar-EG"/>
        </w:rPr>
        <w:t>دور راسخ. وه</w:t>
      </w:r>
      <w:r w:rsidRPr="00966DE8">
        <w:rPr>
          <w:rtl/>
          <w:lang w:bidi="ar-EG"/>
        </w:rPr>
        <w:t xml:space="preserve">ناك حاجة إلى حلول تكنولوجية مستدامة لضمان انتشار تكنولوجيا المعلومات والاتصالات </w:t>
      </w:r>
      <w:r>
        <w:rPr>
          <w:rFonts w:hint="cs"/>
          <w:rtl/>
          <w:lang w:bidi="ar-EG"/>
        </w:rPr>
        <w:t>المراعية</w:t>
      </w:r>
      <w:r w:rsidRPr="00966DE8">
        <w:rPr>
          <w:rtl/>
          <w:lang w:bidi="ar-EG"/>
        </w:rPr>
        <w:t xml:space="preserve"> للبيئة وتشجيع </w:t>
      </w:r>
      <w:r w:rsidR="005748E3">
        <w:rPr>
          <w:rFonts w:hint="cs"/>
          <w:rtl/>
        </w:rPr>
        <w:t>ال</w:t>
      </w:r>
      <w:r w:rsidR="005748E3" w:rsidRPr="00AC3DA0">
        <w:rPr>
          <w:rtl/>
        </w:rPr>
        <w:t xml:space="preserve">اقتصاد </w:t>
      </w:r>
      <w:r w:rsidR="005748E3">
        <w:rPr>
          <w:rFonts w:hint="cs"/>
          <w:rtl/>
        </w:rPr>
        <w:t>الدائري</w:t>
      </w:r>
      <w:r>
        <w:rPr>
          <w:rFonts w:hint="cs"/>
          <w:rtl/>
          <w:lang w:bidi="ar-EG"/>
        </w:rPr>
        <w:t xml:space="preserve">. وينبغي بذل جهود لجعل حلول الطاقة المراعية للبيئة والنظيفة </w:t>
      </w:r>
      <w:r w:rsidR="005748E3">
        <w:rPr>
          <w:rFonts w:hint="cs"/>
          <w:rtl/>
          <w:lang w:bidi="ar-EG"/>
        </w:rPr>
        <w:t>واقعاً ملموساً</w:t>
      </w:r>
      <w:r>
        <w:rPr>
          <w:rFonts w:hint="cs"/>
          <w:rtl/>
          <w:lang w:bidi="ar-EG"/>
        </w:rPr>
        <w:t xml:space="preserve"> في مختلف القطاعات بما في ذلك</w:t>
      </w:r>
      <w:r w:rsidR="005748E3">
        <w:rPr>
          <w:rFonts w:hint="cs"/>
          <w:rtl/>
          <w:lang w:bidi="ar-EG"/>
        </w:rPr>
        <w:t xml:space="preserve"> قطاع</w:t>
      </w:r>
      <w:r>
        <w:rPr>
          <w:rFonts w:hint="cs"/>
          <w:rtl/>
          <w:lang w:bidi="ar-EG"/>
        </w:rPr>
        <w:t xml:space="preserve"> الاتصالات. </w:t>
      </w:r>
      <w:r w:rsidR="00F074D7">
        <w:rPr>
          <w:rFonts w:hint="cs"/>
          <w:rtl/>
          <w:lang w:bidi="ar-EG"/>
        </w:rPr>
        <w:t>ولذلك، يُقترح</w:t>
      </w:r>
      <w:r>
        <w:rPr>
          <w:rFonts w:hint="cs"/>
          <w:rtl/>
          <w:lang w:bidi="ar-EG"/>
        </w:rPr>
        <w:t xml:space="preserve"> إدخال</w:t>
      </w:r>
      <w:r w:rsidRPr="00966DE8">
        <w:rPr>
          <w:rtl/>
          <w:lang w:bidi="ar-EG"/>
        </w:rPr>
        <w:t xml:space="preserve"> بعض التغييرات الطفيفة </w:t>
      </w:r>
      <w:r>
        <w:rPr>
          <w:rFonts w:hint="cs"/>
          <w:rtl/>
          <w:lang w:bidi="ar-EG"/>
        </w:rPr>
        <w:t>على</w:t>
      </w:r>
      <w:r w:rsidRPr="00966DE8">
        <w:rPr>
          <w:rtl/>
          <w:lang w:bidi="ar-EG"/>
        </w:rPr>
        <w:t xml:space="preserve"> القرار </w:t>
      </w:r>
      <w:r>
        <w:rPr>
          <w:lang w:bidi="ar-EG"/>
        </w:rPr>
        <w:t>7</w:t>
      </w:r>
      <w:r w:rsidR="00E91F66">
        <w:rPr>
          <w:lang w:bidi="ar-EG"/>
        </w:rPr>
        <w:t>3</w:t>
      </w:r>
      <w:r w:rsidRPr="00966DE8">
        <w:rPr>
          <w:rtl/>
          <w:lang w:bidi="ar-EG"/>
        </w:rPr>
        <w:t xml:space="preserve"> لجعله أكثر ملاءمة وفعالية </w:t>
      </w:r>
      <w:r w:rsidR="003A1496">
        <w:rPr>
          <w:rFonts w:hint="cs"/>
          <w:rtl/>
          <w:lang w:bidi="ar-EG"/>
        </w:rPr>
        <w:t>لمعالجة</w:t>
      </w:r>
      <w:r>
        <w:rPr>
          <w:rFonts w:hint="cs"/>
          <w:rtl/>
          <w:lang w:bidi="ar-EG"/>
        </w:rPr>
        <w:t xml:space="preserve"> </w:t>
      </w:r>
      <w:r w:rsidRPr="00966DE8">
        <w:rPr>
          <w:rtl/>
          <w:lang w:bidi="ar-EG"/>
        </w:rPr>
        <w:t xml:space="preserve">تغير المناخ </w:t>
      </w:r>
      <w:r w:rsidR="003A1496">
        <w:rPr>
          <w:rFonts w:hint="cs"/>
          <w:rtl/>
          <w:lang w:bidi="ar-EG"/>
        </w:rPr>
        <w:t>و</w:t>
      </w:r>
      <w:r w:rsidRPr="00966DE8">
        <w:rPr>
          <w:rtl/>
          <w:lang w:bidi="ar-EG"/>
        </w:rPr>
        <w:t xml:space="preserve">الاعتراف بدور تكنولوجيا المعلومات والاتصالات </w:t>
      </w:r>
      <w:r w:rsidR="006D071A">
        <w:rPr>
          <w:rFonts w:hint="cs"/>
          <w:rtl/>
          <w:lang w:bidi="ar-EG"/>
        </w:rPr>
        <w:t xml:space="preserve">واستخدامها </w:t>
      </w:r>
      <w:r w:rsidRPr="00966DE8">
        <w:rPr>
          <w:rtl/>
          <w:lang w:bidi="ar-EG"/>
        </w:rPr>
        <w:t xml:space="preserve">في </w:t>
      </w:r>
      <w:r w:rsidR="003A1496">
        <w:rPr>
          <w:rFonts w:hint="cs"/>
          <w:rtl/>
          <w:lang w:bidi="ar-EG"/>
        </w:rPr>
        <w:t>رصد المناخ</w:t>
      </w:r>
      <w:r w:rsidRPr="00966DE8">
        <w:rPr>
          <w:rtl/>
          <w:lang w:bidi="ar-EG"/>
        </w:rPr>
        <w:t xml:space="preserve"> </w:t>
      </w:r>
      <w:r w:rsidR="003A1496">
        <w:rPr>
          <w:rFonts w:hint="cs"/>
          <w:rtl/>
          <w:lang w:bidi="ar-EG"/>
        </w:rPr>
        <w:t>والأنظمة الإيكولوجية الطبيعية</w:t>
      </w:r>
      <w:r w:rsidRPr="00966DE8">
        <w:rPr>
          <w:rtl/>
          <w:lang w:bidi="ar-EG"/>
        </w:rPr>
        <w:t xml:space="preserve"> </w:t>
      </w:r>
      <w:r w:rsidR="003A1496">
        <w:rPr>
          <w:rFonts w:hint="cs"/>
          <w:rtl/>
          <w:lang w:bidi="ar-EG"/>
        </w:rPr>
        <w:t>و</w:t>
      </w:r>
      <w:r w:rsidR="006D071A">
        <w:rPr>
          <w:rFonts w:hint="cs"/>
          <w:rtl/>
          <w:lang w:bidi="ar-EG"/>
        </w:rPr>
        <w:t>التركيز</w:t>
      </w:r>
      <w:r w:rsidRPr="00966DE8">
        <w:rPr>
          <w:rtl/>
          <w:lang w:bidi="ar-EG"/>
        </w:rPr>
        <w:t xml:space="preserve"> على اعتماد </w:t>
      </w:r>
      <w:r w:rsidR="003D1D08">
        <w:rPr>
          <w:rFonts w:hint="cs"/>
          <w:rtl/>
          <w:lang w:bidi="ar-EG"/>
        </w:rPr>
        <w:t>واستخدام</w:t>
      </w:r>
      <w:r w:rsidRPr="00966DE8">
        <w:rPr>
          <w:rtl/>
          <w:lang w:bidi="ar-EG"/>
        </w:rPr>
        <w:t xml:space="preserve"> حلول تكنولوجيا المعلومات والاتصالات المستدامة منخفضة التكلف</w:t>
      </w:r>
      <w:r w:rsidR="006D071A">
        <w:rPr>
          <w:rFonts w:hint="cs"/>
          <w:rtl/>
          <w:lang w:bidi="ar-EG"/>
        </w:rPr>
        <w:t>ة</w:t>
      </w:r>
      <w:r w:rsidR="003D1D08">
        <w:rPr>
          <w:rFonts w:hint="cs"/>
          <w:rtl/>
          <w:lang w:bidi="ar-EG"/>
        </w:rPr>
        <w:t xml:space="preserve"> على نطاق واسع</w:t>
      </w:r>
      <w:r w:rsidR="006D071A">
        <w:rPr>
          <w:rFonts w:hint="cs"/>
          <w:rtl/>
          <w:lang w:bidi="ar-EG"/>
        </w:rPr>
        <w:t>.</w:t>
      </w:r>
      <w:r w:rsidR="00F074D7">
        <w:rPr>
          <w:rFonts w:hint="cs"/>
          <w:rtl/>
        </w:rPr>
        <w:t xml:space="preserve"> ويُقترح </w:t>
      </w:r>
      <w:r w:rsidR="00D20698">
        <w:rPr>
          <w:rFonts w:hint="cs"/>
          <w:rtl/>
        </w:rPr>
        <w:t xml:space="preserve">أيضاً </w:t>
      </w:r>
      <w:r w:rsidR="00F074D7">
        <w:rPr>
          <w:rFonts w:hint="cs"/>
          <w:rtl/>
        </w:rPr>
        <w:t>تعديل</w:t>
      </w:r>
      <w:r w:rsidR="005748E3">
        <w:rPr>
          <w:rFonts w:hint="cs"/>
          <w:rtl/>
        </w:rPr>
        <w:t xml:space="preserve"> النص</w:t>
      </w:r>
      <w:r w:rsidR="00F074D7">
        <w:rPr>
          <w:rFonts w:hint="cs"/>
          <w:rtl/>
        </w:rPr>
        <w:t xml:space="preserve"> لمواءمة عنوان القرار مع اسم لجنة الدراسات </w:t>
      </w:r>
      <w:r w:rsidR="00F074D7">
        <w:rPr>
          <w:lang w:val="en-GB"/>
        </w:rPr>
        <w:t>5</w:t>
      </w:r>
      <w:r w:rsidR="00F074D7">
        <w:rPr>
          <w:rFonts w:hint="cs"/>
          <w:rtl/>
          <w:lang w:val="en-GB"/>
        </w:rPr>
        <w:t xml:space="preserve"> لقطاع تقييس الاتصالات وإدراج </w:t>
      </w:r>
      <w:r w:rsidR="005748E3">
        <w:rPr>
          <w:rFonts w:hint="cs"/>
          <w:rtl/>
        </w:rPr>
        <w:t>ال</w:t>
      </w:r>
      <w:r w:rsidR="005748E3" w:rsidRPr="00AC3DA0">
        <w:rPr>
          <w:rtl/>
        </w:rPr>
        <w:t xml:space="preserve">اقتصاد </w:t>
      </w:r>
      <w:r w:rsidR="005748E3">
        <w:rPr>
          <w:rFonts w:hint="cs"/>
          <w:rtl/>
        </w:rPr>
        <w:t>الدائري</w:t>
      </w:r>
      <w:r w:rsidR="005748E3" w:rsidRPr="00AC3DA0">
        <w:rPr>
          <w:rtl/>
        </w:rPr>
        <w:t xml:space="preserve"> </w:t>
      </w:r>
      <w:r w:rsidR="00F074D7">
        <w:rPr>
          <w:rFonts w:hint="cs"/>
          <w:rtl/>
          <w:lang w:val="en-GB"/>
        </w:rPr>
        <w:t>في عنوانه.</w:t>
      </w:r>
    </w:p>
    <w:p w14:paraId="303541B1" w14:textId="1116713D" w:rsidR="001B4328" w:rsidRPr="00EB0858" w:rsidRDefault="009963D5" w:rsidP="00EB0858">
      <w:pPr>
        <w:pStyle w:val="Headingb"/>
      </w:pPr>
      <w:r w:rsidRPr="00EB0858">
        <w:rPr>
          <w:rFonts w:hint="cs"/>
          <w:rtl/>
        </w:rPr>
        <w:t>المقترح</w:t>
      </w:r>
    </w:p>
    <w:p w14:paraId="15350703" w14:textId="5D72DC8D" w:rsidR="00D17289" w:rsidRPr="00F074D7" w:rsidRDefault="00D20698" w:rsidP="00EB0858">
      <w:pPr>
        <w:rPr>
          <w:rtl/>
          <w:lang w:val="en-GB"/>
        </w:rPr>
      </w:pPr>
      <w:r>
        <w:rPr>
          <w:rFonts w:hint="cs"/>
          <w:rtl/>
          <w:lang w:bidi="ar-EG"/>
        </w:rPr>
        <w:t xml:space="preserve">تقترح إدارات أعضاء جماعة آسيا والمحيط الهادئ إدخال بعض التعديلات الطفيفة على القرار </w:t>
      </w:r>
      <w:r>
        <w:rPr>
          <w:lang w:val="en-GB" w:bidi="ar-EG"/>
        </w:rPr>
        <w:t>73</w:t>
      </w:r>
      <w:r>
        <w:rPr>
          <w:rFonts w:hint="cs"/>
          <w:rtl/>
          <w:lang w:val="en-GB"/>
        </w:rPr>
        <w:t xml:space="preserve"> للاعتراف بدور تكنولوجيا المعلومات والاتصالات و</w:t>
      </w:r>
      <w:r w:rsidR="00D17289">
        <w:rPr>
          <w:rFonts w:hint="cs"/>
          <w:rtl/>
          <w:lang w:val="en-GB"/>
        </w:rPr>
        <w:t xml:space="preserve">استخدامها في رصد المناخ والأنظمة الإيكولوجية الطبيعية، </w:t>
      </w:r>
      <w:r w:rsidR="00D17289">
        <w:rPr>
          <w:rFonts w:hint="cs"/>
          <w:rtl/>
          <w:lang w:bidi="ar-EG"/>
        </w:rPr>
        <w:t>والتركيز</w:t>
      </w:r>
      <w:r w:rsidR="00D17289" w:rsidRPr="00966DE8">
        <w:rPr>
          <w:rtl/>
          <w:lang w:bidi="ar-EG"/>
        </w:rPr>
        <w:t xml:space="preserve"> على اعتماد </w:t>
      </w:r>
      <w:r w:rsidR="00D17289">
        <w:rPr>
          <w:rFonts w:hint="cs"/>
          <w:rtl/>
          <w:lang w:bidi="ar-EG"/>
        </w:rPr>
        <w:t>واستخدام</w:t>
      </w:r>
      <w:r w:rsidR="00D17289" w:rsidRPr="00966DE8">
        <w:rPr>
          <w:rtl/>
          <w:lang w:bidi="ar-EG"/>
        </w:rPr>
        <w:t xml:space="preserve"> حلول تكنولوجيا المعلومات والاتصالات المستدامة منخفضة التكلف</w:t>
      </w:r>
      <w:r w:rsidR="00D17289">
        <w:rPr>
          <w:rFonts w:hint="cs"/>
          <w:rtl/>
          <w:lang w:bidi="ar-EG"/>
        </w:rPr>
        <w:t xml:space="preserve">ة على نطاق واسع، وأخيراً، </w:t>
      </w:r>
      <w:r w:rsidR="00D17289">
        <w:rPr>
          <w:rFonts w:hint="cs"/>
          <w:rtl/>
        </w:rPr>
        <w:t xml:space="preserve">مواءمة عنوان القرار مع اسم لجنة الدراسات </w:t>
      </w:r>
      <w:r w:rsidR="00D17289">
        <w:rPr>
          <w:lang w:val="en-GB"/>
        </w:rPr>
        <w:t>5</w:t>
      </w:r>
      <w:r w:rsidR="00D17289">
        <w:rPr>
          <w:rFonts w:hint="cs"/>
          <w:rtl/>
          <w:lang w:val="en-GB"/>
        </w:rPr>
        <w:t xml:space="preserve"> لقطاع تقييس الاتصالات وإدراج "</w:t>
      </w:r>
      <w:r w:rsidR="005748E3">
        <w:rPr>
          <w:rFonts w:hint="cs"/>
          <w:rtl/>
        </w:rPr>
        <w:t>ال</w:t>
      </w:r>
      <w:r w:rsidR="005748E3" w:rsidRPr="00AC3DA0">
        <w:rPr>
          <w:rtl/>
        </w:rPr>
        <w:t xml:space="preserve">اقتصاد </w:t>
      </w:r>
      <w:r w:rsidR="005748E3">
        <w:rPr>
          <w:rFonts w:hint="cs"/>
          <w:rtl/>
        </w:rPr>
        <w:t>الدائري</w:t>
      </w:r>
      <w:r w:rsidR="00D17289">
        <w:rPr>
          <w:rFonts w:hint="cs"/>
          <w:rtl/>
          <w:lang w:val="en-GB"/>
        </w:rPr>
        <w:t>" في عنوانه وفي أماكن أخرى في نص القرار حيثما كان ذلك مناسباً.</w:t>
      </w:r>
    </w:p>
    <w:p w14:paraId="2708C4EB" w14:textId="2E5AB0D1" w:rsidR="002F3E46" w:rsidRPr="00D20698" w:rsidRDefault="002F3E46" w:rsidP="00523D37">
      <w:pPr>
        <w:rPr>
          <w:rtl/>
          <w:lang w:val="en-GB"/>
        </w:rPr>
      </w:pPr>
    </w:p>
    <w:p w14:paraId="16773CF9" w14:textId="77777777" w:rsidR="0012545F" w:rsidRDefault="0012545F">
      <w:pPr>
        <w:bidi w:val="0"/>
        <w:spacing w:before="0" w:line="240" w:lineRule="auto"/>
        <w:jc w:val="left"/>
        <w:rPr>
          <w:rtl/>
        </w:rPr>
      </w:pPr>
      <w:r>
        <w:rPr>
          <w:rtl/>
        </w:rPr>
        <w:br w:type="page"/>
      </w:r>
    </w:p>
    <w:p w14:paraId="53A45A2E" w14:textId="77777777" w:rsidR="004353D1" w:rsidRDefault="00936E4A">
      <w:pPr>
        <w:pStyle w:val="Proposal"/>
      </w:pPr>
      <w:r>
        <w:lastRenderedPageBreak/>
        <w:t>MOD</w:t>
      </w:r>
      <w:r>
        <w:tab/>
        <w:t>APT/37A16/1</w:t>
      </w:r>
    </w:p>
    <w:p w14:paraId="632469CE" w14:textId="41310C37" w:rsidR="00851760" w:rsidRPr="00410333" w:rsidRDefault="00936E4A" w:rsidP="00E952D6">
      <w:pPr>
        <w:pStyle w:val="ResNo"/>
        <w:rPr>
          <w:rtl/>
        </w:rPr>
      </w:pPr>
      <w:bookmarkStart w:id="1" w:name="_Toc349551625"/>
      <w:bookmarkStart w:id="2" w:name="RES_73"/>
      <w:r w:rsidRPr="00410333">
        <w:rPr>
          <w:rFonts w:hint="cs"/>
          <w:rtl/>
        </w:rPr>
        <w:t>ال</w:t>
      </w:r>
      <w:r w:rsidRPr="00410333">
        <w:rPr>
          <w:rtl/>
        </w:rPr>
        <w:t>ق</w:t>
      </w:r>
      <w:r w:rsidRPr="00410333">
        <w:rPr>
          <w:rFonts w:hint="cs"/>
          <w:rtl/>
        </w:rPr>
        <w:t>ـ</w:t>
      </w:r>
      <w:r w:rsidRPr="00410333">
        <w:rPr>
          <w:rtl/>
        </w:rPr>
        <w:t>رار</w:t>
      </w:r>
      <w:r w:rsidRPr="00410333">
        <w:rPr>
          <w:rFonts w:hint="cs"/>
          <w:rtl/>
        </w:rPr>
        <w:t xml:space="preserve"> </w:t>
      </w:r>
      <w:r w:rsidRPr="00410333">
        <w:rPr>
          <w:rStyle w:val="href"/>
        </w:rPr>
        <w:t>73</w:t>
      </w:r>
      <w:r w:rsidRPr="00410333">
        <w:rPr>
          <w:rFonts w:hint="cs"/>
          <w:rtl/>
        </w:rPr>
        <w:t xml:space="preserve"> (المراجَع في </w:t>
      </w:r>
      <w:del w:id="3" w:author="Almidani, Ahmad Alaa" w:date="2021-09-28T12:06:00Z">
        <w:r w:rsidRPr="00410333" w:rsidDel="009963D5">
          <w:rPr>
            <w:rFonts w:hint="cs"/>
            <w:rtl/>
          </w:rPr>
          <w:delText xml:space="preserve">الحمامات، </w:delText>
        </w:r>
        <w:r w:rsidRPr="00410333" w:rsidDel="009963D5">
          <w:delText>2016</w:delText>
        </w:r>
      </w:del>
      <w:ins w:id="4" w:author="Almidani, Ahmad Alaa" w:date="2021-09-28T12:06:00Z">
        <w:r w:rsidR="009963D5">
          <w:rPr>
            <w:rFonts w:hint="cs"/>
            <w:rtl/>
          </w:rPr>
          <w:t xml:space="preserve">جنيف، </w:t>
        </w:r>
        <w:r w:rsidR="009963D5">
          <w:t>2022</w:t>
        </w:r>
      </w:ins>
      <w:r w:rsidRPr="00410333">
        <w:rPr>
          <w:rFonts w:hint="cs"/>
          <w:rtl/>
        </w:rPr>
        <w:t>)</w:t>
      </w:r>
      <w:bookmarkEnd w:id="1"/>
    </w:p>
    <w:p w14:paraId="06FBEE8A" w14:textId="5BF61302" w:rsidR="00851760" w:rsidRPr="00410333" w:rsidRDefault="00936E4A" w:rsidP="00E952D6">
      <w:pPr>
        <w:pStyle w:val="Restitle"/>
        <w:rPr>
          <w:rtl/>
        </w:rPr>
      </w:pPr>
      <w:bookmarkStart w:id="5" w:name="_Toc349551626"/>
      <w:bookmarkEnd w:id="2"/>
      <w:r w:rsidRPr="00410333">
        <w:rPr>
          <w:rFonts w:hint="cs"/>
          <w:rtl/>
        </w:rPr>
        <w:t>تكنولوجيا المعلومات والاتصالات والبيئة وتغير المناخ</w:t>
      </w:r>
      <w:bookmarkEnd w:id="5"/>
      <w:ins w:id="6" w:author="Rami, Nadia" w:date="2021-10-18T16:54:00Z">
        <w:r w:rsidR="00AC3DA0">
          <w:rPr>
            <w:rFonts w:hint="cs"/>
            <w:rtl/>
          </w:rPr>
          <w:t xml:space="preserve"> و</w:t>
        </w:r>
      </w:ins>
      <w:ins w:id="7" w:author="Aeid, Maha" w:date="2021-11-04T12:34:00Z">
        <w:r w:rsidR="005748E3">
          <w:rPr>
            <w:rFonts w:hint="cs"/>
            <w:rtl/>
          </w:rPr>
          <w:t>ال</w:t>
        </w:r>
      </w:ins>
      <w:ins w:id="8" w:author="Rami, Nadia" w:date="2021-10-18T16:54:00Z">
        <w:r w:rsidR="00AC3DA0">
          <w:rPr>
            <w:rFonts w:hint="cs"/>
            <w:rtl/>
          </w:rPr>
          <w:t xml:space="preserve">اقتصاد </w:t>
        </w:r>
      </w:ins>
      <w:ins w:id="9" w:author="Aeid, Maha" w:date="2021-11-04T12:34:00Z">
        <w:r w:rsidR="005748E3">
          <w:rPr>
            <w:rFonts w:hint="cs"/>
            <w:rtl/>
          </w:rPr>
          <w:t>الدائري</w:t>
        </w:r>
      </w:ins>
    </w:p>
    <w:p w14:paraId="09FACA6D" w14:textId="548594C7" w:rsidR="00851760" w:rsidRPr="005F71A3" w:rsidRDefault="00936E4A" w:rsidP="0094238A">
      <w:pPr>
        <w:pStyle w:val="Resref"/>
        <w:rPr>
          <w:iCs w:val="0"/>
          <w:rtl/>
        </w:rPr>
      </w:pPr>
      <w:r w:rsidRPr="005F71A3">
        <w:rPr>
          <w:rFonts w:hint="cs"/>
          <w:rtl/>
        </w:rPr>
        <w:t xml:space="preserve">(جوهانسبرغ، </w:t>
      </w:r>
      <w:r w:rsidRPr="005F71A3">
        <w:t>2008</w:t>
      </w:r>
      <w:r w:rsidRPr="005F71A3">
        <w:rPr>
          <w:rFonts w:hint="cs"/>
          <w:rtl/>
        </w:rPr>
        <w:t xml:space="preserve">؛ دبي، </w:t>
      </w:r>
      <w:r w:rsidRPr="005F71A3">
        <w:rPr>
          <w:rtl/>
        </w:rPr>
        <w:t>2012</w:t>
      </w:r>
      <w:r w:rsidRPr="005F71A3">
        <w:rPr>
          <w:rFonts w:hint="cs"/>
          <w:rtl/>
        </w:rPr>
        <w:t xml:space="preserve">؛ الحمامات، </w:t>
      </w:r>
      <w:r w:rsidRPr="005F71A3">
        <w:t>2016</w:t>
      </w:r>
      <w:ins w:id="10" w:author="Almidani, Ahmad Alaa" w:date="2021-09-28T12:06:00Z">
        <w:r w:rsidR="009963D5">
          <w:rPr>
            <w:rFonts w:hint="cs"/>
            <w:rtl/>
          </w:rPr>
          <w:t>؛ جنيف،</w:t>
        </w:r>
        <w:r w:rsidR="009963D5">
          <w:rPr>
            <w:rFonts w:hint="cs"/>
            <w:rtl/>
            <w:lang w:bidi="ar-EG"/>
          </w:rPr>
          <w:t xml:space="preserve"> </w:t>
        </w:r>
        <w:r w:rsidR="009963D5">
          <w:rPr>
            <w:lang w:bidi="ar-EG"/>
          </w:rPr>
          <w:t>2022</w:t>
        </w:r>
      </w:ins>
      <w:r w:rsidRPr="005F71A3">
        <w:rPr>
          <w:rFonts w:hint="cs"/>
          <w:rtl/>
        </w:rPr>
        <w:t>)</w:t>
      </w:r>
    </w:p>
    <w:p w14:paraId="7534641A" w14:textId="0135E2B3" w:rsidR="00851760" w:rsidRPr="00410333" w:rsidRDefault="00936E4A" w:rsidP="00165F8F">
      <w:pPr>
        <w:pStyle w:val="Normalaftertitle"/>
        <w:rPr>
          <w:rtl/>
          <w:lang w:bidi="ar-SY"/>
        </w:rPr>
      </w:pPr>
      <w:r w:rsidRPr="00410333">
        <w:rPr>
          <w:rFonts w:hint="cs"/>
          <w:rtl/>
          <w:lang w:bidi="ar-EG"/>
        </w:rPr>
        <w:t>إن الجمعية العالمية لتقييس الاتصالات (</w:t>
      </w:r>
      <w:del w:id="11" w:author="Almidani, Ahmad Alaa" w:date="2021-09-28T12:07:00Z">
        <w:r w:rsidRPr="00410333" w:rsidDel="009963D5">
          <w:rPr>
            <w:rFonts w:hint="cs"/>
            <w:rtl/>
          </w:rPr>
          <w:delText xml:space="preserve">الحمامات، </w:delText>
        </w:r>
        <w:r w:rsidRPr="00410333" w:rsidDel="009963D5">
          <w:delText>2016</w:delText>
        </w:r>
      </w:del>
      <w:ins w:id="12" w:author="Almidani, Ahmad Alaa" w:date="2021-09-28T12:07:00Z">
        <w:r w:rsidR="009963D5">
          <w:rPr>
            <w:rFonts w:hint="cs"/>
            <w:rtl/>
          </w:rPr>
          <w:t xml:space="preserve">جنيف، </w:t>
        </w:r>
        <w:r w:rsidR="009963D5">
          <w:t>2022</w:t>
        </w:r>
      </w:ins>
      <w:r w:rsidRPr="00410333">
        <w:rPr>
          <w:rFonts w:hint="cs"/>
          <w:rtl/>
          <w:lang w:bidi="ar-EG"/>
        </w:rPr>
        <w:t>)،</w:t>
      </w:r>
    </w:p>
    <w:p w14:paraId="75F13599" w14:textId="77777777" w:rsidR="00851760" w:rsidRPr="00410333" w:rsidRDefault="00936E4A" w:rsidP="00165F8F">
      <w:pPr>
        <w:pStyle w:val="Call"/>
        <w:spacing w:before="160"/>
        <w:rPr>
          <w:rtl/>
        </w:rPr>
      </w:pPr>
      <w:r w:rsidRPr="00410333">
        <w:rPr>
          <w:rFonts w:hint="cs"/>
          <w:rtl/>
        </w:rPr>
        <w:t>إذ تذكّر</w:t>
      </w:r>
    </w:p>
    <w:p w14:paraId="41A22E09" w14:textId="50AC0690" w:rsidR="00851760" w:rsidRPr="00410333" w:rsidRDefault="00936E4A" w:rsidP="00165F8F">
      <w:pPr>
        <w:rPr>
          <w:spacing w:val="-4"/>
          <w:rtl/>
        </w:rPr>
      </w:pPr>
      <w:r w:rsidRPr="00410333">
        <w:rPr>
          <w:rFonts w:hint="cs"/>
          <w:i/>
          <w:iCs/>
          <w:spacing w:val="-4"/>
          <w:rtl/>
          <w:lang w:bidi="ar-EG"/>
        </w:rPr>
        <w:t xml:space="preserve"> أ )</w:t>
      </w:r>
      <w:r w:rsidRPr="00410333">
        <w:rPr>
          <w:i/>
          <w:iCs/>
          <w:spacing w:val="-4"/>
          <w:rtl/>
          <w:lang w:bidi="ar-EG"/>
        </w:rPr>
        <w:tab/>
      </w:r>
      <w:r w:rsidRPr="00410333">
        <w:rPr>
          <w:rFonts w:hint="cs"/>
          <w:spacing w:val="-4"/>
          <w:rtl/>
          <w:lang w:bidi="ar-EG"/>
        </w:rPr>
        <w:t xml:space="preserve">بالقرار </w:t>
      </w:r>
      <w:r w:rsidRPr="00410333">
        <w:rPr>
          <w:spacing w:val="-4"/>
          <w:lang w:bidi="ar-EG"/>
        </w:rPr>
        <w:t>66</w:t>
      </w:r>
      <w:r w:rsidRPr="00410333">
        <w:rPr>
          <w:rFonts w:hint="cs"/>
          <w:spacing w:val="-4"/>
          <w:rtl/>
          <w:lang w:bidi="ar-EG"/>
        </w:rPr>
        <w:t xml:space="preserve"> (المراجَع</w:t>
      </w:r>
      <w:del w:id="13" w:author="Almidani, Ahmad Alaa" w:date="2021-09-28T12:07:00Z">
        <w:r w:rsidRPr="00410333" w:rsidDel="009963D5">
          <w:rPr>
            <w:rFonts w:hint="cs"/>
            <w:spacing w:val="-4"/>
            <w:rtl/>
            <w:lang w:bidi="ar-EG"/>
          </w:rPr>
          <w:delText xml:space="preserve"> في دبي، </w:delText>
        </w:r>
        <w:r w:rsidRPr="00410333" w:rsidDel="009963D5">
          <w:rPr>
            <w:spacing w:val="-4"/>
            <w:lang w:bidi="ar-EG"/>
          </w:rPr>
          <w:delText>2014</w:delText>
        </w:r>
      </w:del>
      <w:ins w:id="14" w:author="Almidani, Ahmad Alaa" w:date="2021-09-28T12:07:00Z">
        <w:r w:rsidR="009963D5">
          <w:rPr>
            <w:rFonts w:hint="cs"/>
            <w:spacing w:val="-4"/>
            <w:rtl/>
            <w:lang w:bidi="ar-EG"/>
          </w:rPr>
          <w:t xml:space="preserve"> بوينس آيرس، </w:t>
        </w:r>
        <w:r w:rsidR="009963D5">
          <w:rPr>
            <w:spacing w:val="-4"/>
            <w:lang w:bidi="ar-EG"/>
          </w:rPr>
          <w:t>2017</w:t>
        </w:r>
      </w:ins>
      <w:r w:rsidRPr="00410333">
        <w:rPr>
          <w:rFonts w:hint="cs"/>
          <w:spacing w:val="-4"/>
          <w:rtl/>
          <w:lang w:bidi="ar-EG"/>
        </w:rPr>
        <w:t xml:space="preserve">) للمؤتمر العالمي لتنمية الاتصالات، بشأن </w:t>
      </w:r>
      <w:r w:rsidRPr="00410333">
        <w:rPr>
          <w:color w:val="000000"/>
          <w:spacing w:val="-4"/>
          <w:rtl/>
        </w:rPr>
        <w:t>تكنولوجيا المعلومات والاتصالات</w:t>
      </w:r>
      <w:r w:rsidRPr="00410333">
        <w:rPr>
          <w:rFonts w:hint="eastAsia"/>
          <w:color w:val="000000"/>
          <w:spacing w:val="-4"/>
          <w:rtl/>
        </w:rPr>
        <w:t> </w:t>
      </w:r>
      <w:r w:rsidRPr="00410333">
        <w:rPr>
          <w:color w:val="000000"/>
          <w:spacing w:val="-4"/>
        </w:rPr>
        <w:t>(ICT)</w:t>
      </w:r>
      <w:r w:rsidRPr="00410333">
        <w:rPr>
          <w:color w:val="000000"/>
          <w:spacing w:val="-4"/>
          <w:rtl/>
        </w:rPr>
        <w:t xml:space="preserve"> وتغيُّر</w:t>
      </w:r>
      <w:r w:rsidRPr="00410333">
        <w:rPr>
          <w:rFonts w:hint="cs"/>
          <w:color w:val="000000"/>
          <w:spacing w:val="-4"/>
          <w:rtl/>
        </w:rPr>
        <w:t> </w:t>
      </w:r>
      <w:r w:rsidRPr="00410333">
        <w:rPr>
          <w:color w:val="000000"/>
          <w:spacing w:val="-4"/>
          <w:rtl/>
        </w:rPr>
        <w:t>المناخ</w:t>
      </w:r>
      <w:r w:rsidRPr="00410333">
        <w:rPr>
          <w:rFonts w:hint="cs"/>
          <w:color w:val="000000"/>
          <w:spacing w:val="-4"/>
          <w:rtl/>
        </w:rPr>
        <w:t>؛</w:t>
      </w:r>
    </w:p>
    <w:p w14:paraId="05CCE810" w14:textId="77777777" w:rsidR="00851760" w:rsidRPr="00410333" w:rsidRDefault="00936E4A" w:rsidP="00165F8F">
      <w:pPr>
        <w:rPr>
          <w:rtl/>
          <w:lang w:bidi="ar-EG"/>
        </w:rPr>
      </w:pPr>
      <w:r w:rsidRPr="00410333">
        <w:rPr>
          <w:rFonts w:hint="cs"/>
          <w:i/>
          <w:iCs/>
          <w:rtl/>
        </w:rPr>
        <w:t>ب)</w:t>
      </w:r>
      <w:r w:rsidRPr="00410333">
        <w:rPr>
          <w:rFonts w:hint="cs"/>
          <w:rtl/>
        </w:rPr>
        <w:tab/>
        <w:t xml:space="preserve">بالقرار </w:t>
      </w:r>
      <w:r w:rsidRPr="00410333">
        <w:t>70/1</w:t>
      </w:r>
      <w:r w:rsidRPr="00410333">
        <w:rPr>
          <w:rFonts w:hint="cs"/>
          <w:rtl/>
          <w:lang w:bidi="ar-EG"/>
        </w:rPr>
        <w:t xml:space="preserve"> للجمعية العامة للأمم المتحدة</w:t>
      </w:r>
      <w:r>
        <w:rPr>
          <w:rFonts w:hint="cs"/>
          <w:rtl/>
          <w:lang w:bidi="ar-EG"/>
        </w:rPr>
        <w:t>،</w:t>
      </w:r>
      <w:r w:rsidRPr="00410333">
        <w:rPr>
          <w:rFonts w:hint="cs"/>
          <w:rtl/>
          <w:lang w:bidi="ar-EG"/>
        </w:rPr>
        <w:t xml:space="preserve"> بشأن "تحويل عالمنا</w:t>
      </w:r>
      <w:r w:rsidRPr="00410333">
        <w:rPr>
          <w:color w:val="000000"/>
          <w:rtl/>
        </w:rPr>
        <w:t>: خطة التنمية المستدامة</w:t>
      </w:r>
      <w:r w:rsidRPr="00410333">
        <w:rPr>
          <w:rFonts w:hint="cs"/>
          <w:color w:val="000000"/>
          <w:rtl/>
        </w:rPr>
        <w:t xml:space="preserve"> لعام</w:t>
      </w:r>
      <w:r w:rsidRPr="00410333">
        <w:rPr>
          <w:color w:val="000000"/>
          <w:rtl/>
        </w:rPr>
        <w:t xml:space="preserve"> </w:t>
      </w:r>
      <w:r w:rsidRPr="00410333">
        <w:rPr>
          <w:color w:val="000000"/>
        </w:rPr>
        <w:t>2030</w:t>
      </w:r>
      <w:r w:rsidRPr="00410333">
        <w:rPr>
          <w:rFonts w:hint="cs"/>
          <w:color w:val="000000"/>
          <w:rtl/>
        </w:rPr>
        <w:t>"</w:t>
      </w:r>
      <w:r w:rsidRPr="00410333">
        <w:rPr>
          <w:rFonts w:hint="cs"/>
          <w:rtl/>
          <w:lang w:bidi="ar-EG"/>
        </w:rPr>
        <w:t>؛</w:t>
      </w:r>
    </w:p>
    <w:p w14:paraId="20EF6AA8" w14:textId="77777777" w:rsidR="00851760" w:rsidRPr="00410333" w:rsidRDefault="00936E4A" w:rsidP="00165F8F">
      <w:pPr>
        <w:rPr>
          <w:spacing w:val="-2"/>
          <w:rtl/>
        </w:rPr>
      </w:pPr>
      <w:r w:rsidRPr="00410333">
        <w:rPr>
          <w:rFonts w:hint="cs"/>
          <w:i/>
          <w:iCs/>
          <w:spacing w:val="-2"/>
          <w:rtl/>
          <w:lang w:bidi="ar-EG"/>
        </w:rPr>
        <w:t>ج)</w:t>
      </w:r>
      <w:r w:rsidRPr="00410333">
        <w:rPr>
          <w:rFonts w:hint="cs"/>
          <w:spacing w:val="-2"/>
          <w:rtl/>
          <w:lang w:bidi="ar-EG"/>
        </w:rPr>
        <w:tab/>
      </w:r>
      <w:r w:rsidRPr="00AC489E">
        <w:rPr>
          <w:rFonts w:hint="cs"/>
          <w:spacing w:val="-4"/>
          <w:rtl/>
          <w:lang w:bidi="ar-EG"/>
        </w:rPr>
        <w:t xml:space="preserve">بالقرار </w:t>
      </w:r>
      <w:r w:rsidRPr="00AC489E">
        <w:rPr>
          <w:spacing w:val="-4"/>
          <w:lang w:bidi="ar-EG"/>
        </w:rPr>
        <w:t>1307</w:t>
      </w:r>
      <w:r w:rsidRPr="00AC489E">
        <w:rPr>
          <w:rFonts w:hint="cs"/>
          <w:spacing w:val="-4"/>
          <w:rtl/>
          <w:lang w:bidi="ar-EG"/>
        </w:rPr>
        <w:t xml:space="preserve"> (جنيف، </w:t>
      </w:r>
      <w:r w:rsidRPr="00AC489E">
        <w:rPr>
          <w:spacing w:val="-4"/>
          <w:lang w:bidi="ar-EG"/>
        </w:rPr>
        <w:t>2009</w:t>
      </w:r>
      <w:r w:rsidRPr="00AC489E">
        <w:rPr>
          <w:rFonts w:hint="cs"/>
          <w:spacing w:val="-4"/>
          <w:rtl/>
          <w:lang w:bidi="ar-EG"/>
        </w:rPr>
        <w:t xml:space="preserve">) </w:t>
      </w:r>
      <w:r w:rsidRPr="00AC489E">
        <w:rPr>
          <w:color w:val="000000"/>
          <w:spacing w:val="-4"/>
          <w:rtl/>
        </w:rPr>
        <w:t>لمجلس الاتحاد الدولي للاتصالات، بشأن تكنولوجيا المعلومات والاتصالات وتغير المناخ؛</w:t>
      </w:r>
    </w:p>
    <w:p w14:paraId="1BDB7564" w14:textId="77777777" w:rsidR="00851760" w:rsidRPr="00410333" w:rsidRDefault="00936E4A" w:rsidP="00165F8F">
      <w:pPr>
        <w:rPr>
          <w:spacing w:val="6"/>
          <w:rtl/>
          <w:lang w:bidi="ar-EG"/>
        </w:rPr>
      </w:pPr>
      <w:r w:rsidRPr="00410333">
        <w:rPr>
          <w:rFonts w:hint="cs"/>
          <w:i/>
          <w:iCs/>
          <w:spacing w:val="6"/>
          <w:rtl/>
          <w:lang w:bidi="ar-EG"/>
        </w:rPr>
        <w:t>د )</w:t>
      </w:r>
      <w:r w:rsidRPr="00410333">
        <w:rPr>
          <w:rFonts w:hint="cs"/>
          <w:spacing w:val="6"/>
          <w:rtl/>
          <w:lang w:bidi="ar-EG"/>
        </w:rPr>
        <w:tab/>
      </w:r>
      <w:r w:rsidRPr="00AC489E">
        <w:rPr>
          <w:rFonts w:hint="cs"/>
          <w:rtl/>
          <w:lang w:bidi="ar-EG"/>
        </w:rPr>
        <w:t>بالقرار</w:t>
      </w:r>
      <w:r w:rsidRPr="00AC489E">
        <w:rPr>
          <w:rFonts w:hint="cs"/>
          <w:rtl/>
          <w:lang w:bidi="ar"/>
        </w:rPr>
        <w:t xml:space="preserve"> </w:t>
      </w:r>
      <w:r w:rsidRPr="00AC489E">
        <w:rPr>
          <w:lang w:bidi="ar"/>
        </w:rPr>
        <w:t>182</w:t>
      </w:r>
      <w:r w:rsidRPr="00AC489E">
        <w:rPr>
          <w:rFonts w:hint="cs"/>
          <w:rtl/>
          <w:lang w:bidi="ar"/>
        </w:rPr>
        <w:t xml:space="preserve"> (المراجَع في بوسان،</w:t>
      </w:r>
      <w:r w:rsidRPr="00AC489E">
        <w:rPr>
          <w:rFonts w:hint="cs"/>
          <w:rtl/>
          <w:lang w:bidi="ar-EG"/>
        </w:rPr>
        <w:t xml:space="preserve"> </w:t>
      </w:r>
      <w:r w:rsidRPr="00AC489E">
        <w:rPr>
          <w:lang w:bidi="ar-EG"/>
        </w:rPr>
        <w:t>2014</w:t>
      </w:r>
      <w:r w:rsidRPr="00AC489E">
        <w:rPr>
          <w:rFonts w:hint="cs"/>
          <w:rtl/>
          <w:lang w:bidi="ar"/>
        </w:rPr>
        <w:t xml:space="preserve">) لمؤتمر المندوبين المفوضين، </w:t>
      </w:r>
      <w:r>
        <w:rPr>
          <w:rFonts w:hint="cs"/>
          <w:rtl/>
          <w:lang w:bidi="ar"/>
        </w:rPr>
        <w:t>بشأن</w:t>
      </w:r>
      <w:r w:rsidRPr="00AC489E">
        <w:rPr>
          <w:rFonts w:hint="cs"/>
          <w:rtl/>
          <w:lang w:bidi="ar"/>
        </w:rPr>
        <w:t xml:space="preserve"> دور الاتصالات/تكنولوجيا المعلومات والاتصالات بشأن تغير المناخ وحماية البيئة؛</w:t>
      </w:r>
    </w:p>
    <w:p w14:paraId="4D33464F" w14:textId="77777777" w:rsidR="00851760" w:rsidRPr="00410333" w:rsidRDefault="00936E4A" w:rsidP="00165F8F">
      <w:pPr>
        <w:rPr>
          <w:rtl/>
          <w:lang w:bidi="ar-EG"/>
        </w:rPr>
      </w:pPr>
      <w:r w:rsidRPr="00410333">
        <w:rPr>
          <w:rFonts w:hint="cs"/>
          <w:i/>
          <w:iCs/>
          <w:rtl/>
        </w:rPr>
        <w:t>هـ</w:t>
      </w:r>
      <w:r w:rsidRPr="00410333">
        <w:rPr>
          <w:i/>
          <w:iCs/>
          <w:rtl/>
        </w:rPr>
        <w:t> )</w:t>
      </w:r>
      <w:r w:rsidRPr="00410333">
        <w:rPr>
          <w:rFonts w:hint="cs"/>
          <w:rtl/>
          <w:lang w:bidi="ar-EG"/>
        </w:rPr>
        <w:tab/>
        <w:t>بقرار</w:t>
      </w:r>
      <w:r w:rsidRPr="00410333">
        <w:rPr>
          <w:rtl/>
          <w:lang w:bidi="ar-EG"/>
        </w:rPr>
        <w:t xml:space="preserve"> </w:t>
      </w:r>
      <w:r w:rsidRPr="00410333">
        <w:rPr>
          <w:rFonts w:hint="cs"/>
          <w:rtl/>
          <w:lang w:bidi="ar-EG"/>
        </w:rPr>
        <w:t>المجلس</w:t>
      </w:r>
      <w:r w:rsidRPr="00410333">
        <w:rPr>
          <w:rtl/>
          <w:lang w:bidi="ar-EG"/>
        </w:rPr>
        <w:t xml:space="preserve"> </w:t>
      </w:r>
      <w:r w:rsidRPr="00410333">
        <w:rPr>
          <w:lang w:bidi="ar-EG"/>
        </w:rPr>
        <w:t>1353</w:t>
      </w:r>
      <w:r w:rsidRPr="00410333">
        <w:rPr>
          <w:rtl/>
          <w:lang w:bidi="ar-EG"/>
        </w:rPr>
        <w:t xml:space="preserve"> (جنيف</w:t>
      </w:r>
      <w:r w:rsidRPr="00410333">
        <w:rPr>
          <w:rFonts w:hint="cs"/>
          <w:rtl/>
          <w:lang w:bidi="ar-EG"/>
        </w:rPr>
        <w:t>،</w:t>
      </w:r>
      <w:r w:rsidRPr="00410333">
        <w:rPr>
          <w:rtl/>
          <w:lang w:bidi="ar-EG"/>
        </w:rPr>
        <w:t xml:space="preserve"> </w:t>
      </w:r>
      <w:r w:rsidRPr="00410333">
        <w:rPr>
          <w:lang w:bidi="ar-EG"/>
        </w:rPr>
        <w:t>2012</w:t>
      </w:r>
      <w:r w:rsidRPr="00410333">
        <w:rPr>
          <w:rtl/>
          <w:lang w:bidi="ar-EG"/>
        </w:rPr>
        <w:t xml:space="preserve">) الذي يعترف </w:t>
      </w:r>
      <w:r w:rsidRPr="00410333">
        <w:rPr>
          <w:rFonts w:hint="cs"/>
          <w:rtl/>
          <w:lang w:bidi="ar-EG"/>
        </w:rPr>
        <w:t>ب</w:t>
      </w:r>
      <w:r w:rsidRPr="00410333">
        <w:rPr>
          <w:rtl/>
          <w:lang w:bidi="ar-EG"/>
        </w:rPr>
        <w:t>أن الاتصالات وتكنولوجيا المعلومات والاتصالات هي عناصر أساسية للبلدان المتقدمة والبلدان النامية</w:t>
      </w:r>
      <w:r w:rsidRPr="00410333">
        <w:rPr>
          <w:rStyle w:val="FootnoteReference"/>
          <w:rFonts w:eastAsia="Batang"/>
          <w:rtl/>
          <w:lang w:bidi="ar-EG"/>
        </w:rPr>
        <w:footnoteReference w:customMarkFollows="1" w:id="1"/>
        <w:t>1</w:t>
      </w:r>
      <w:r w:rsidRPr="00410333">
        <w:rPr>
          <w:rtl/>
          <w:lang w:bidi="ar-EG"/>
        </w:rPr>
        <w:t xml:space="preserve"> لتحقيق التنمية المستدامة، ويكلف الأمين العام، بالتعاون مع مديري المكاتب، بتحديد الأنشطة الجديدة التي ينبغي أن يضطلع بها الاتحاد لدعم البلدان النامية في سبيل تحقيق التنمية المستدامة من خلال الاتصالات وتكنولوجيا المعلومات والاتصالات</w:t>
      </w:r>
      <w:r w:rsidRPr="00410333">
        <w:rPr>
          <w:rFonts w:hint="cs"/>
          <w:rtl/>
          <w:lang w:bidi="ar-SY"/>
        </w:rPr>
        <w:t>،</w:t>
      </w:r>
    </w:p>
    <w:p w14:paraId="431D1B64" w14:textId="77777777" w:rsidR="00851760" w:rsidRPr="00410333" w:rsidRDefault="00936E4A" w:rsidP="00165F8F">
      <w:pPr>
        <w:pStyle w:val="Call"/>
        <w:spacing w:before="160"/>
        <w:rPr>
          <w:rtl/>
        </w:rPr>
      </w:pPr>
      <w:r w:rsidRPr="00410333">
        <w:rPr>
          <w:rFonts w:hint="cs"/>
          <w:rtl/>
        </w:rPr>
        <w:t>وإذ تضع في اعتبارها</w:t>
      </w:r>
    </w:p>
    <w:p w14:paraId="4EB0AB3C" w14:textId="77777777" w:rsidR="00851760" w:rsidRPr="00410333" w:rsidRDefault="00936E4A" w:rsidP="00165F8F">
      <w:pPr>
        <w:rPr>
          <w:rtl/>
          <w:lang w:bidi="ar-EG"/>
        </w:rPr>
      </w:pPr>
      <w:r w:rsidRPr="00410333">
        <w:rPr>
          <w:rFonts w:hint="cs"/>
          <w:i/>
          <w:iCs/>
          <w:rtl/>
          <w:lang w:bidi="ar-EG"/>
        </w:rPr>
        <w:t xml:space="preserve"> أ )</w:t>
      </w:r>
      <w:r w:rsidRPr="00410333">
        <w:rPr>
          <w:rFonts w:hint="cs"/>
          <w:rtl/>
          <w:lang w:bidi="ar-EG"/>
        </w:rPr>
        <w:tab/>
        <w:t>أن مسألة البيئة بما فيها تغير المناخ تبرز بسرعة بوصفها مصدر قلق عالمي وتتطلب تعاوناً عالمي النطاق؛</w:t>
      </w:r>
    </w:p>
    <w:p w14:paraId="6AA609D1" w14:textId="77777777" w:rsidR="00851760" w:rsidRPr="00410333" w:rsidRDefault="00936E4A" w:rsidP="00165F8F">
      <w:pPr>
        <w:rPr>
          <w:rtl/>
          <w:lang w:bidi="ar-EG"/>
        </w:rPr>
      </w:pPr>
      <w:r w:rsidRPr="00410333">
        <w:rPr>
          <w:rFonts w:hint="cs"/>
          <w:i/>
          <w:iCs/>
          <w:rtl/>
          <w:lang w:bidi="ar-EG"/>
        </w:rPr>
        <w:t>ب)</w:t>
      </w:r>
      <w:r w:rsidRPr="00410333">
        <w:rPr>
          <w:rFonts w:hint="cs"/>
          <w:rtl/>
          <w:lang w:bidi="ar-EG"/>
        </w:rPr>
        <w:tab/>
        <w:t>أن الهيئة الحكومية الدولية المعنية بتغير المناخ</w:t>
      </w:r>
      <w:r>
        <w:rPr>
          <w:rFonts w:hint="eastAsia"/>
          <w:rtl/>
          <w:lang w:bidi="ar-EG"/>
        </w:rPr>
        <w:t> </w:t>
      </w:r>
      <w:r>
        <w:rPr>
          <w:lang w:bidi="ar-EG"/>
        </w:rPr>
        <w:t>(IPCC)</w:t>
      </w:r>
      <w:r w:rsidRPr="00410333">
        <w:rPr>
          <w:rFonts w:hint="cs"/>
          <w:rtl/>
          <w:lang w:bidi="ar-EG"/>
        </w:rPr>
        <w:t xml:space="preserve"> التابعة للأمم المتحدة قدّرت أن الانبعاثات العالمية لغازات الاحتباس الحراري</w:t>
      </w:r>
      <w:r w:rsidRPr="00410333">
        <w:rPr>
          <w:rFonts w:hint="eastAsia"/>
          <w:rtl/>
          <w:lang w:bidi="ar-EG"/>
        </w:rPr>
        <w:t> </w:t>
      </w:r>
      <w:r w:rsidRPr="00410333">
        <w:rPr>
          <w:lang w:bidi="ar-EG"/>
        </w:rPr>
        <w:t>(GHG)</w:t>
      </w:r>
      <w:r w:rsidRPr="00410333">
        <w:rPr>
          <w:rFonts w:hint="cs"/>
          <w:rtl/>
          <w:lang w:bidi="ar-EG"/>
        </w:rPr>
        <w:t xml:space="preserve"> قد</w:t>
      </w:r>
      <w:r w:rsidRPr="00410333">
        <w:rPr>
          <w:rFonts w:hint="eastAsia"/>
          <w:rtl/>
          <w:lang w:bidi="ar-EG"/>
        </w:rPr>
        <w:t> </w:t>
      </w:r>
      <w:r w:rsidRPr="00410333">
        <w:rPr>
          <w:rFonts w:hint="cs"/>
          <w:rtl/>
          <w:lang w:bidi="ar-EG"/>
        </w:rPr>
        <w:t xml:space="preserve">زادت بأكثر من </w:t>
      </w:r>
      <w:r w:rsidRPr="00410333">
        <w:rPr>
          <w:lang w:val="fr-CH" w:bidi="ar-EG"/>
        </w:rPr>
        <w:t>%70</w:t>
      </w:r>
      <w:r w:rsidRPr="00410333">
        <w:rPr>
          <w:rFonts w:hint="cs"/>
          <w:rtl/>
          <w:lang w:bidi="ar-EG"/>
        </w:rPr>
        <w:t xml:space="preserve"> منذ عام </w:t>
      </w:r>
      <w:r w:rsidRPr="00410333">
        <w:rPr>
          <w:lang w:val="fr-CH" w:bidi="ar-EG"/>
        </w:rPr>
        <w:t>1970</w:t>
      </w:r>
      <w:r w:rsidRPr="00410333">
        <w:rPr>
          <w:rFonts w:hint="cs"/>
          <w:rtl/>
          <w:lang w:bidi="ar-EG"/>
        </w:rPr>
        <w:t>، بما لها من آثار على الاحترار العالمي وأنماط تغير الطقس وارتفاع منسوب البحار والتصحر وتقلص الغطاء الجليدي وغيرها من الآثار على المدى الطويل؛</w:t>
      </w:r>
    </w:p>
    <w:p w14:paraId="7ED37BC7" w14:textId="77777777" w:rsidR="00851760" w:rsidRPr="00410333" w:rsidRDefault="00936E4A" w:rsidP="00165F8F">
      <w:pPr>
        <w:rPr>
          <w:spacing w:val="6"/>
          <w:rtl/>
          <w:lang w:bidi="ar-EG"/>
        </w:rPr>
      </w:pPr>
      <w:r w:rsidRPr="00410333">
        <w:rPr>
          <w:rFonts w:hint="eastAsia"/>
          <w:i/>
          <w:iCs/>
          <w:spacing w:val="6"/>
          <w:rtl/>
          <w:lang w:bidi="ar-EG"/>
        </w:rPr>
        <w:t>ج</w:t>
      </w:r>
      <w:r w:rsidRPr="00410333">
        <w:rPr>
          <w:i/>
          <w:iCs/>
          <w:spacing w:val="6"/>
          <w:rtl/>
          <w:lang w:bidi="ar-EG"/>
        </w:rPr>
        <w:t>)</w:t>
      </w:r>
      <w:r w:rsidRPr="00410333">
        <w:rPr>
          <w:spacing w:val="6"/>
          <w:rtl/>
          <w:lang w:bidi="ar-EG"/>
        </w:rPr>
        <w:tab/>
      </w:r>
      <w:r w:rsidRPr="00410333">
        <w:rPr>
          <w:rFonts w:hint="eastAsia"/>
          <w:spacing w:val="6"/>
          <w:rtl/>
          <w:lang w:bidi="ar-EG"/>
        </w:rPr>
        <w:t>أن</w:t>
      </w:r>
      <w:r w:rsidRPr="00410333">
        <w:rPr>
          <w:spacing w:val="6"/>
          <w:rtl/>
          <w:lang w:bidi="ar-EG"/>
        </w:rPr>
        <w:t xml:space="preserve"> </w:t>
      </w:r>
      <w:r w:rsidRPr="00410333">
        <w:rPr>
          <w:rFonts w:hint="eastAsia"/>
          <w:spacing w:val="6"/>
          <w:rtl/>
          <w:lang w:bidi="ar-EG"/>
        </w:rPr>
        <w:t>الاتحاد</w:t>
      </w:r>
      <w:r w:rsidRPr="00410333">
        <w:rPr>
          <w:spacing w:val="6"/>
          <w:rtl/>
          <w:lang w:bidi="ar-EG"/>
        </w:rPr>
        <w:t xml:space="preserve"> </w:t>
      </w:r>
      <w:r w:rsidRPr="00410333">
        <w:rPr>
          <w:rFonts w:hint="eastAsia"/>
          <w:spacing w:val="6"/>
          <w:rtl/>
          <w:lang w:bidi="ar-EG"/>
        </w:rPr>
        <w:t>الدولي</w:t>
      </w:r>
      <w:r w:rsidRPr="00410333">
        <w:rPr>
          <w:spacing w:val="6"/>
          <w:rtl/>
          <w:lang w:bidi="ar-EG"/>
        </w:rPr>
        <w:t xml:space="preserve"> </w:t>
      </w:r>
      <w:r w:rsidRPr="00410333">
        <w:rPr>
          <w:rFonts w:hint="eastAsia"/>
          <w:spacing w:val="6"/>
          <w:rtl/>
          <w:lang w:bidi="ar-EG"/>
        </w:rPr>
        <w:t>للاتصالات</w:t>
      </w:r>
      <w:r w:rsidRPr="00410333">
        <w:rPr>
          <w:spacing w:val="6"/>
          <w:rtl/>
          <w:lang w:bidi="ar-EG"/>
        </w:rPr>
        <w:t xml:space="preserve"> </w:t>
      </w:r>
      <w:r w:rsidRPr="00410333">
        <w:rPr>
          <w:rFonts w:hint="eastAsia"/>
          <w:spacing w:val="6"/>
          <w:rtl/>
          <w:lang w:bidi="ar-EG"/>
        </w:rPr>
        <w:t>أوضح،</w:t>
      </w:r>
      <w:r w:rsidRPr="00410333">
        <w:rPr>
          <w:spacing w:val="6"/>
          <w:rtl/>
          <w:lang w:bidi="ar-EG"/>
        </w:rPr>
        <w:t xml:space="preserve"> في </w:t>
      </w:r>
      <w:r w:rsidRPr="00410333">
        <w:rPr>
          <w:rFonts w:hint="eastAsia"/>
          <w:spacing w:val="6"/>
          <w:rtl/>
          <w:lang w:bidi="ar-EG"/>
        </w:rPr>
        <w:t>مؤتمر</w:t>
      </w:r>
      <w:r w:rsidRPr="00410333">
        <w:rPr>
          <w:spacing w:val="6"/>
          <w:rtl/>
          <w:lang w:bidi="ar-EG"/>
        </w:rPr>
        <w:t xml:space="preserve"> </w:t>
      </w:r>
      <w:r w:rsidRPr="00410333">
        <w:rPr>
          <w:rFonts w:hint="eastAsia"/>
          <w:spacing w:val="6"/>
          <w:rtl/>
          <w:lang w:bidi="ar-EG"/>
        </w:rPr>
        <w:t>الأمم</w:t>
      </w:r>
      <w:r w:rsidRPr="00410333">
        <w:rPr>
          <w:spacing w:val="6"/>
          <w:rtl/>
          <w:lang w:bidi="ar-EG"/>
        </w:rPr>
        <w:t xml:space="preserve"> </w:t>
      </w:r>
      <w:r w:rsidRPr="00410333">
        <w:rPr>
          <w:rFonts w:hint="eastAsia"/>
          <w:spacing w:val="6"/>
          <w:rtl/>
          <w:lang w:bidi="ar-EG"/>
        </w:rPr>
        <w:t>المتحدة</w:t>
      </w:r>
      <w:r w:rsidRPr="00410333">
        <w:rPr>
          <w:spacing w:val="6"/>
          <w:rtl/>
          <w:lang w:bidi="ar-EG"/>
        </w:rPr>
        <w:t xml:space="preserve"> </w:t>
      </w:r>
      <w:r w:rsidRPr="00410333">
        <w:rPr>
          <w:rFonts w:hint="eastAsia"/>
          <w:spacing w:val="6"/>
          <w:rtl/>
          <w:lang w:bidi="ar-EG"/>
        </w:rPr>
        <w:t>المعني</w:t>
      </w:r>
      <w:r w:rsidRPr="00410333">
        <w:rPr>
          <w:spacing w:val="6"/>
          <w:rtl/>
          <w:lang w:bidi="ar-EG"/>
        </w:rPr>
        <w:t xml:space="preserve"> </w:t>
      </w:r>
      <w:r w:rsidRPr="00410333">
        <w:rPr>
          <w:rFonts w:hint="eastAsia"/>
          <w:spacing w:val="6"/>
          <w:rtl/>
          <w:lang w:bidi="ar-EG"/>
        </w:rPr>
        <w:t>بتغير</w:t>
      </w:r>
      <w:r w:rsidRPr="00410333">
        <w:rPr>
          <w:spacing w:val="6"/>
          <w:rtl/>
          <w:lang w:bidi="ar-EG"/>
        </w:rPr>
        <w:t xml:space="preserve"> </w:t>
      </w:r>
      <w:r w:rsidRPr="00410333">
        <w:rPr>
          <w:rFonts w:hint="eastAsia"/>
          <w:spacing w:val="6"/>
          <w:rtl/>
          <w:lang w:bidi="ar-EG"/>
        </w:rPr>
        <w:t>المناخ</w:t>
      </w:r>
      <w:r w:rsidRPr="00410333">
        <w:rPr>
          <w:spacing w:val="6"/>
          <w:rtl/>
          <w:lang w:bidi="ar-EG"/>
        </w:rPr>
        <w:t xml:space="preserve"> في </w:t>
      </w:r>
      <w:r w:rsidRPr="00410333">
        <w:rPr>
          <w:rFonts w:hint="eastAsia"/>
          <w:spacing w:val="6"/>
          <w:rtl/>
          <w:lang w:bidi="ar-EG"/>
        </w:rPr>
        <w:t>بالي،</w:t>
      </w:r>
      <w:r w:rsidRPr="00410333">
        <w:rPr>
          <w:spacing w:val="6"/>
          <w:rtl/>
          <w:lang w:bidi="ar-EG"/>
        </w:rPr>
        <w:t xml:space="preserve"> </w:t>
      </w:r>
      <w:r w:rsidRPr="00410333">
        <w:rPr>
          <w:rFonts w:hint="eastAsia"/>
          <w:spacing w:val="6"/>
          <w:rtl/>
          <w:lang w:bidi="ar-EG"/>
        </w:rPr>
        <w:t>إندونيسيا،</w:t>
      </w:r>
      <w:r w:rsidRPr="00410333">
        <w:rPr>
          <w:spacing w:val="6"/>
          <w:rtl/>
          <w:lang w:bidi="ar-EG"/>
        </w:rPr>
        <w:t xml:space="preserve"> في </w:t>
      </w:r>
      <w:r w:rsidRPr="00410333">
        <w:rPr>
          <w:rFonts w:hint="eastAsia"/>
          <w:spacing w:val="6"/>
          <w:rtl/>
          <w:lang w:bidi="ar-EG"/>
        </w:rPr>
        <w:t>الفترة </w:t>
      </w:r>
      <w:r w:rsidRPr="00410333">
        <w:rPr>
          <w:spacing w:val="6"/>
          <w:lang w:val="fr-CH" w:bidi="ar-EG"/>
        </w:rPr>
        <w:t>14</w:t>
      </w:r>
      <w:r w:rsidRPr="00410333">
        <w:rPr>
          <w:spacing w:val="6"/>
          <w:lang w:val="fr-CH" w:bidi="ar-EG"/>
        </w:rPr>
        <w:noBreakHyphen/>
        <w:t>3</w:t>
      </w:r>
      <w:r w:rsidRPr="00410333">
        <w:rPr>
          <w:rFonts w:hint="eastAsia"/>
          <w:spacing w:val="6"/>
          <w:rtl/>
          <w:lang w:bidi="ar-EG"/>
        </w:rPr>
        <w:t> ديسمبر </w:t>
      </w:r>
      <w:r w:rsidRPr="00410333">
        <w:rPr>
          <w:spacing w:val="6"/>
          <w:lang w:val="fr-CH" w:bidi="ar-EG"/>
        </w:rPr>
        <w:t>2007</w:t>
      </w:r>
      <w:r w:rsidRPr="00410333">
        <w:rPr>
          <w:rFonts w:hint="eastAsia"/>
          <w:spacing w:val="6"/>
          <w:rtl/>
          <w:lang w:bidi="ar-EG"/>
        </w:rPr>
        <w:t>،</w:t>
      </w:r>
      <w:r w:rsidRPr="00410333">
        <w:rPr>
          <w:spacing w:val="6"/>
          <w:rtl/>
          <w:lang w:bidi="ar-EG"/>
        </w:rPr>
        <w:t xml:space="preserve"> </w:t>
      </w:r>
      <w:r w:rsidRPr="00410333">
        <w:rPr>
          <w:rFonts w:hint="eastAsia"/>
          <w:spacing w:val="6"/>
          <w:rtl/>
          <w:lang w:bidi="ar-EG"/>
        </w:rPr>
        <w:t>دور</w:t>
      </w:r>
      <w:r w:rsidRPr="00410333">
        <w:rPr>
          <w:spacing w:val="6"/>
          <w:rtl/>
          <w:lang w:bidi="ar-EG"/>
        </w:rPr>
        <w:t xml:space="preserve"> </w:t>
      </w:r>
      <w:r w:rsidRPr="00410333">
        <w:rPr>
          <w:rFonts w:hint="eastAsia"/>
          <w:spacing w:val="6"/>
          <w:rtl/>
          <w:lang w:bidi="ar-EG"/>
        </w:rPr>
        <w:t>تكنولوجيا</w:t>
      </w:r>
      <w:r w:rsidRPr="00410333">
        <w:rPr>
          <w:spacing w:val="6"/>
          <w:rtl/>
          <w:lang w:bidi="ar-EG"/>
        </w:rPr>
        <w:t xml:space="preserve"> </w:t>
      </w:r>
      <w:r w:rsidRPr="00410333">
        <w:rPr>
          <w:rFonts w:hint="eastAsia"/>
          <w:spacing w:val="6"/>
          <w:rtl/>
          <w:lang w:bidi="ar-EG"/>
        </w:rPr>
        <w:t>المعلومات</w:t>
      </w:r>
      <w:r w:rsidRPr="00410333">
        <w:rPr>
          <w:spacing w:val="6"/>
          <w:rtl/>
          <w:lang w:bidi="ar-EG"/>
        </w:rPr>
        <w:t xml:space="preserve"> </w:t>
      </w:r>
      <w:r w:rsidRPr="00410333">
        <w:rPr>
          <w:rFonts w:hint="eastAsia"/>
          <w:spacing w:val="6"/>
          <w:rtl/>
          <w:lang w:bidi="ar-EG"/>
        </w:rPr>
        <w:t>والاتصالات</w:t>
      </w:r>
      <w:r w:rsidRPr="00410333">
        <w:rPr>
          <w:spacing w:val="6"/>
          <w:rtl/>
          <w:lang w:bidi="ar-EG"/>
        </w:rPr>
        <w:t xml:space="preserve"> </w:t>
      </w:r>
      <w:r w:rsidRPr="00410333">
        <w:rPr>
          <w:rFonts w:hint="eastAsia"/>
          <w:spacing w:val="6"/>
          <w:rtl/>
          <w:lang w:bidi="ar-EG"/>
        </w:rPr>
        <w:t>بوصفها</w:t>
      </w:r>
      <w:r w:rsidRPr="00410333">
        <w:rPr>
          <w:spacing w:val="6"/>
          <w:rtl/>
          <w:lang w:bidi="ar-EG"/>
        </w:rPr>
        <w:t xml:space="preserve"> </w:t>
      </w:r>
      <w:r w:rsidRPr="00410333">
        <w:rPr>
          <w:rFonts w:hint="eastAsia"/>
          <w:spacing w:val="6"/>
          <w:rtl/>
          <w:lang w:bidi="ar-EG"/>
        </w:rPr>
        <w:t>أحد</w:t>
      </w:r>
      <w:r w:rsidRPr="00410333">
        <w:rPr>
          <w:spacing w:val="6"/>
          <w:rtl/>
          <w:lang w:bidi="ar-EG"/>
        </w:rPr>
        <w:t xml:space="preserve"> </w:t>
      </w:r>
      <w:r w:rsidRPr="00410333">
        <w:rPr>
          <w:rFonts w:hint="eastAsia"/>
          <w:spacing w:val="6"/>
          <w:rtl/>
          <w:lang w:bidi="ar-EG"/>
        </w:rPr>
        <w:t>أسباب</w:t>
      </w:r>
      <w:r w:rsidRPr="00410333">
        <w:rPr>
          <w:spacing w:val="6"/>
          <w:rtl/>
          <w:lang w:bidi="ar-EG"/>
        </w:rPr>
        <w:t xml:space="preserve"> </w:t>
      </w:r>
      <w:r w:rsidRPr="00410333">
        <w:rPr>
          <w:rFonts w:hint="eastAsia"/>
          <w:spacing w:val="6"/>
          <w:rtl/>
          <w:lang w:bidi="ar-EG"/>
        </w:rPr>
        <w:t>تغير</w:t>
      </w:r>
      <w:r w:rsidRPr="00410333">
        <w:rPr>
          <w:spacing w:val="6"/>
          <w:rtl/>
          <w:lang w:bidi="ar-EG"/>
        </w:rPr>
        <w:t xml:space="preserve"> </w:t>
      </w:r>
      <w:r w:rsidRPr="00410333">
        <w:rPr>
          <w:rFonts w:hint="eastAsia"/>
          <w:spacing w:val="6"/>
          <w:rtl/>
          <w:lang w:bidi="ar-EG"/>
        </w:rPr>
        <w:t>المناخ</w:t>
      </w:r>
      <w:r w:rsidRPr="00410333">
        <w:rPr>
          <w:spacing w:val="6"/>
          <w:rtl/>
          <w:lang w:bidi="ar-EG"/>
        </w:rPr>
        <w:t xml:space="preserve"> </w:t>
      </w:r>
      <w:r w:rsidRPr="00410333">
        <w:rPr>
          <w:rFonts w:hint="eastAsia"/>
          <w:spacing w:val="6"/>
          <w:rtl/>
          <w:lang w:bidi="ar-EG"/>
        </w:rPr>
        <w:t>وعنصراً</w:t>
      </w:r>
      <w:r w:rsidRPr="00410333">
        <w:rPr>
          <w:spacing w:val="6"/>
          <w:rtl/>
          <w:lang w:bidi="ar-EG"/>
        </w:rPr>
        <w:t xml:space="preserve"> </w:t>
      </w:r>
      <w:r w:rsidRPr="00410333">
        <w:rPr>
          <w:rFonts w:hint="eastAsia"/>
          <w:spacing w:val="6"/>
          <w:rtl/>
          <w:lang w:bidi="ar-EG"/>
        </w:rPr>
        <w:t>حاسماً</w:t>
      </w:r>
      <w:r w:rsidRPr="00410333">
        <w:rPr>
          <w:spacing w:val="6"/>
          <w:rtl/>
          <w:lang w:bidi="ar-EG"/>
        </w:rPr>
        <w:t xml:space="preserve"> في </w:t>
      </w:r>
      <w:r w:rsidRPr="00410333">
        <w:rPr>
          <w:rFonts w:hint="eastAsia"/>
          <w:spacing w:val="6"/>
          <w:rtl/>
          <w:lang w:bidi="ar-EG"/>
        </w:rPr>
        <w:t>التصدي له</w:t>
      </w:r>
      <w:r w:rsidRPr="00410333">
        <w:rPr>
          <w:spacing w:val="6"/>
          <w:rtl/>
          <w:lang w:bidi="ar-EG"/>
        </w:rPr>
        <w:t xml:space="preserve"> في </w:t>
      </w:r>
      <w:r w:rsidRPr="00410333">
        <w:rPr>
          <w:rFonts w:hint="eastAsia"/>
          <w:spacing w:val="6"/>
          <w:rtl/>
          <w:lang w:bidi="ar-EG"/>
        </w:rPr>
        <w:t>آن واحد؛</w:t>
      </w:r>
    </w:p>
    <w:p w14:paraId="12406DDE" w14:textId="77777777" w:rsidR="00851760" w:rsidRPr="00410333" w:rsidRDefault="00936E4A" w:rsidP="00165F8F">
      <w:pPr>
        <w:rPr>
          <w:rtl/>
          <w:lang w:bidi="ar-EG"/>
        </w:rPr>
      </w:pPr>
      <w:r w:rsidRPr="00410333">
        <w:rPr>
          <w:rFonts w:hint="cs"/>
          <w:i/>
          <w:iCs/>
          <w:rtl/>
          <w:lang w:bidi="ar-EG"/>
        </w:rPr>
        <w:t>د )</w:t>
      </w:r>
      <w:r w:rsidRPr="00410333">
        <w:rPr>
          <w:rFonts w:hint="cs"/>
          <w:rtl/>
          <w:lang w:bidi="ar-EG"/>
        </w:rPr>
        <w:tab/>
        <w:t xml:space="preserve">العمل الجاري عقب الاتفاقات بشأن خريطة طريق بالي واتفاقات </w:t>
      </w:r>
      <w:proofErr w:type="spellStart"/>
      <w:r w:rsidRPr="00410333">
        <w:rPr>
          <w:rFonts w:hint="cs"/>
          <w:rtl/>
          <w:lang w:bidi="ar-EG"/>
        </w:rPr>
        <w:t>كانكون</w:t>
      </w:r>
      <w:proofErr w:type="spellEnd"/>
      <w:r w:rsidRPr="00410333">
        <w:rPr>
          <w:rFonts w:hint="cs"/>
          <w:rtl/>
          <w:lang w:bidi="ar-EG"/>
        </w:rPr>
        <w:t xml:space="preserve"> ومنهاج </w:t>
      </w:r>
      <w:proofErr w:type="spellStart"/>
      <w:r w:rsidRPr="00410333">
        <w:rPr>
          <w:rFonts w:hint="cs"/>
          <w:rtl/>
          <w:lang w:bidi="ar-EG"/>
        </w:rPr>
        <w:t>ديربان</w:t>
      </w:r>
      <w:proofErr w:type="spellEnd"/>
      <w:r w:rsidRPr="00410333">
        <w:rPr>
          <w:rFonts w:hint="cs"/>
          <w:rtl/>
          <w:lang w:bidi="ar-EG"/>
        </w:rPr>
        <w:t xml:space="preserve"> وأهمية التوصل إلى اتفاق دولي بشأن نتائج ملموسة لما بعد عام </w:t>
      </w:r>
      <w:r w:rsidRPr="00410333">
        <w:rPr>
          <w:lang w:val="fr-CH" w:bidi="ar-EG"/>
        </w:rPr>
        <w:t>2012</w:t>
      </w:r>
      <w:r w:rsidRPr="00410333">
        <w:rPr>
          <w:rFonts w:hint="cs"/>
          <w:rtl/>
          <w:lang w:bidi="ar-EG"/>
        </w:rPr>
        <w:t>؛</w:t>
      </w:r>
    </w:p>
    <w:p w14:paraId="4CC398C4" w14:textId="77777777" w:rsidR="00851760" w:rsidRPr="00410333" w:rsidRDefault="00936E4A" w:rsidP="00165F8F">
      <w:pPr>
        <w:rPr>
          <w:rtl/>
          <w:lang w:bidi="ar-EG"/>
        </w:rPr>
      </w:pPr>
      <w:r w:rsidRPr="00410333">
        <w:rPr>
          <w:rFonts w:hint="cs"/>
          <w:i/>
          <w:iCs/>
          <w:rtl/>
          <w:lang w:bidi="ar-EG"/>
        </w:rPr>
        <w:t>ﻫ</w:t>
      </w:r>
      <w:r w:rsidRPr="00410333">
        <w:rPr>
          <w:rFonts w:hint="eastAsia"/>
          <w:i/>
          <w:iCs/>
          <w:rtl/>
          <w:lang w:bidi="ar-EG"/>
        </w:rPr>
        <w:t> )</w:t>
      </w:r>
      <w:r w:rsidRPr="00410333">
        <w:rPr>
          <w:rFonts w:hint="eastAsia"/>
          <w:rtl/>
          <w:lang w:bidi="ar-EG"/>
        </w:rPr>
        <w:tab/>
        <w:t xml:space="preserve">الدور الذي يمكن أن تضطلع </w:t>
      </w:r>
      <w:r w:rsidRPr="00410333">
        <w:rPr>
          <w:rFonts w:hint="cs"/>
          <w:rtl/>
          <w:lang w:bidi="ar-EG"/>
        </w:rPr>
        <w:t>به تكنولوجيا المعلومات والاتصالات والاتحاد الدولي للاتصالات في الإسهام في تنفيذ هذه</w:t>
      </w:r>
      <w:r w:rsidRPr="00410333">
        <w:rPr>
          <w:rFonts w:hint="eastAsia"/>
          <w:rtl/>
          <w:lang w:bidi="ar-EG"/>
        </w:rPr>
        <w:t> </w:t>
      </w:r>
      <w:r w:rsidRPr="00410333">
        <w:rPr>
          <w:rFonts w:hint="cs"/>
          <w:rtl/>
          <w:lang w:bidi="ar-EG"/>
        </w:rPr>
        <w:t>الاتفاقات؛</w:t>
      </w:r>
    </w:p>
    <w:p w14:paraId="06C87D1C" w14:textId="77777777" w:rsidR="00851760" w:rsidRPr="00410333" w:rsidRDefault="00936E4A" w:rsidP="00165F8F">
      <w:pPr>
        <w:rPr>
          <w:rtl/>
          <w:lang w:bidi="ar-EG"/>
        </w:rPr>
      </w:pPr>
      <w:r w:rsidRPr="00410333">
        <w:rPr>
          <w:rFonts w:hint="cs"/>
          <w:i/>
          <w:iCs/>
          <w:rtl/>
          <w:lang w:bidi="ar-EG"/>
        </w:rPr>
        <w:t>و )</w:t>
      </w:r>
      <w:r w:rsidRPr="00410333">
        <w:rPr>
          <w:rFonts w:hint="cs"/>
          <w:rtl/>
          <w:lang w:bidi="ar-EG"/>
        </w:rPr>
        <w:tab/>
      </w:r>
      <w:r w:rsidRPr="00AC489E">
        <w:rPr>
          <w:rFonts w:hint="cs"/>
          <w:spacing w:val="-2"/>
          <w:rtl/>
          <w:lang w:bidi="ar-EG"/>
        </w:rPr>
        <w:t>أهمية تعزيز التنمية المستدامة والأساليب التي تمكّن بها تكنولوجيا المعلومات والاتصالات من تحقيق تنمية نظيفة؛</w:t>
      </w:r>
    </w:p>
    <w:p w14:paraId="54744FD8" w14:textId="77777777" w:rsidR="00851760" w:rsidRPr="00410333" w:rsidRDefault="00936E4A" w:rsidP="00165F8F">
      <w:pPr>
        <w:rPr>
          <w:rtl/>
          <w:lang w:bidi="ar-EG"/>
        </w:rPr>
      </w:pPr>
      <w:r w:rsidRPr="00410333">
        <w:rPr>
          <w:rFonts w:hint="cs"/>
          <w:i/>
          <w:iCs/>
          <w:rtl/>
          <w:lang w:bidi="ar-EG"/>
        </w:rPr>
        <w:t>ز</w:t>
      </w:r>
      <w:r w:rsidRPr="00410333">
        <w:rPr>
          <w:rFonts w:hint="eastAsia"/>
          <w:i/>
          <w:iCs/>
          <w:rtl/>
          <w:lang w:bidi="ar-EG"/>
        </w:rPr>
        <w:t> </w:t>
      </w:r>
      <w:r w:rsidRPr="00410333">
        <w:rPr>
          <w:rFonts w:hint="cs"/>
          <w:i/>
          <w:iCs/>
          <w:rtl/>
          <w:lang w:bidi="ar-EG"/>
        </w:rPr>
        <w:t>)</w:t>
      </w:r>
      <w:r w:rsidRPr="00410333">
        <w:rPr>
          <w:rFonts w:hint="cs"/>
          <w:rtl/>
          <w:lang w:bidi="ar-EG"/>
        </w:rPr>
        <w:tab/>
        <w:t>المبادرات المتخذة في بعض المناطق؛</w:t>
      </w:r>
    </w:p>
    <w:p w14:paraId="0D2805E9" w14:textId="77777777" w:rsidR="00851760" w:rsidRPr="00410333" w:rsidRDefault="00936E4A" w:rsidP="00165F8F">
      <w:pPr>
        <w:rPr>
          <w:spacing w:val="2"/>
          <w:rtl/>
          <w:lang w:bidi="ar-SY"/>
        </w:rPr>
      </w:pPr>
      <w:r w:rsidRPr="00410333">
        <w:rPr>
          <w:rFonts w:hint="eastAsia"/>
          <w:i/>
          <w:iCs/>
          <w:spacing w:val="2"/>
          <w:rtl/>
          <w:lang w:bidi="ar-EG"/>
        </w:rPr>
        <w:t>ح</w:t>
      </w:r>
      <w:r w:rsidRPr="00410333">
        <w:rPr>
          <w:i/>
          <w:iCs/>
          <w:spacing w:val="2"/>
          <w:rtl/>
          <w:lang w:bidi="ar-EG"/>
        </w:rPr>
        <w:t>)</w:t>
      </w:r>
      <w:r w:rsidRPr="00410333">
        <w:rPr>
          <w:rFonts w:hint="cs"/>
          <w:spacing w:val="2"/>
          <w:rtl/>
          <w:lang w:bidi="ar-EG"/>
        </w:rPr>
        <w:tab/>
      </w:r>
      <w:r w:rsidRPr="00410333">
        <w:rPr>
          <w:spacing w:val="2"/>
          <w:rtl/>
          <w:lang w:bidi="ar-EG"/>
        </w:rPr>
        <w:t xml:space="preserve">أن برنامج إفريقيا بشأن </w:t>
      </w:r>
      <w:r w:rsidRPr="00410333">
        <w:rPr>
          <w:rFonts w:hint="cs"/>
          <w:spacing w:val="2"/>
          <w:rtl/>
          <w:lang w:bidi="ar-EG"/>
        </w:rPr>
        <w:t xml:space="preserve">المخلفات </w:t>
      </w:r>
      <w:r w:rsidRPr="00410333">
        <w:rPr>
          <w:spacing w:val="2"/>
          <w:rtl/>
          <w:lang w:bidi="ar-EG"/>
        </w:rPr>
        <w:t xml:space="preserve">الإلكترونية في إطار اتفاقية بازل (الملحقان الثامن والتاسع) هو مبادرة </w:t>
      </w:r>
      <w:proofErr w:type="spellStart"/>
      <w:r w:rsidRPr="00410333">
        <w:rPr>
          <w:spacing w:val="2"/>
          <w:rtl/>
          <w:lang w:bidi="ar-EG"/>
        </w:rPr>
        <w:t>برنامجية</w:t>
      </w:r>
      <w:proofErr w:type="spellEnd"/>
      <w:r w:rsidRPr="00410333">
        <w:rPr>
          <w:spacing w:val="2"/>
          <w:rtl/>
          <w:lang w:bidi="ar-EG"/>
        </w:rPr>
        <w:t xml:space="preserve"> شاملة لتعزيز </w:t>
      </w:r>
      <w:r w:rsidRPr="00410333">
        <w:rPr>
          <w:rFonts w:hint="cs"/>
          <w:spacing w:val="2"/>
          <w:rtl/>
          <w:lang w:bidi="ar-EG"/>
        </w:rPr>
        <w:t>الإدارة</w:t>
      </w:r>
      <w:r w:rsidRPr="00410333">
        <w:rPr>
          <w:spacing w:val="2"/>
          <w:rtl/>
          <w:lang w:bidi="ar-EG"/>
        </w:rPr>
        <w:t xml:space="preserve"> البيئية </w:t>
      </w:r>
      <w:r w:rsidRPr="00410333">
        <w:rPr>
          <w:rFonts w:hint="cs"/>
          <w:spacing w:val="2"/>
          <w:rtl/>
          <w:lang w:bidi="ar-EG"/>
        </w:rPr>
        <w:t xml:space="preserve">للمخلفات </w:t>
      </w:r>
      <w:r w:rsidRPr="00410333">
        <w:rPr>
          <w:spacing w:val="2"/>
          <w:rtl/>
          <w:lang w:bidi="ar-EG"/>
        </w:rPr>
        <w:t xml:space="preserve">الإلكترونية </w:t>
      </w:r>
      <w:r w:rsidRPr="00410333">
        <w:rPr>
          <w:rFonts w:hint="cs"/>
          <w:spacing w:val="2"/>
          <w:rtl/>
          <w:lang w:bidi="ar-EG"/>
        </w:rPr>
        <w:t>وتهيئة</w:t>
      </w:r>
      <w:r w:rsidRPr="00410333">
        <w:rPr>
          <w:spacing w:val="2"/>
          <w:rtl/>
          <w:lang w:bidi="ar-EG"/>
        </w:rPr>
        <w:t xml:space="preserve"> الظروف الاجتماعية والاقتصادية </w:t>
      </w:r>
      <w:proofErr w:type="spellStart"/>
      <w:r w:rsidRPr="00410333">
        <w:rPr>
          <w:spacing w:val="2"/>
          <w:rtl/>
          <w:lang w:bidi="ar-EG"/>
        </w:rPr>
        <w:t>المؤاتية</w:t>
      </w:r>
      <w:proofErr w:type="spellEnd"/>
      <w:r w:rsidRPr="00410333">
        <w:rPr>
          <w:spacing w:val="2"/>
          <w:rtl/>
          <w:lang w:bidi="ar-EG"/>
        </w:rPr>
        <w:t xml:space="preserve"> لعلاقات الشراكة والشركات الصغيرة في قطاع إعادة التدوير في إفريقيا،</w:t>
      </w:r>
    </w:p>
    <w:p w14:paraId="53777976" w14:textId="77777777" w:rsidR="00851760" w:rsidRPr="00410333" w:rsidRDefault="00936E4A" w:rsidP="00165F8F">
      <w:pPr>
        <w:pStyle w:val="Call"/>
        <w:spacing w:before="160"/>
        <w:rPr>
          <w:rtl/>
        </w:rPr>
      </w:pPr>
      <w:r w:rsidRPr="00410333">
        <w:rPr>
          <w:rFonts w:hint="cs"/>
          <w:rtl/>
        </w:rPr>
        <w:lastRenderedPageBreak/>
        <w:t>وإذ تضع في اعتبارها أيضاً</w:t>
      </w:r>
    </w:p>
    <w:p w14:paraId="297B7817" w14:textId="77777777" w:rsidR="00851760" w:rsidRPr="00410333" w:rsidRDefault="00936E4A" w:rsidP="00165F8F">
      <w:pPr>
        <w:rPr>
          <w:rtl/>
          <w:lang w:bidi="ar-EG"/>
        </w:rPr>
      </w:pPr>
      <w:r w:rsidRPr="00410333">
        <w:rPr>
          <w:rFonts w:hint="cs"/>
          <w:i/>
          <w:iCs/>
          <w:rtl/>
          <w:lang w:bidi="ar-EG"/>
        </w:rPr>
        <w:t xml:space="preserve"> أ )</w:t>
      </w:r>
      <w:r w:rsidRPr="00410333">
        <w:rPr>
          <w:rFonts w:hint="cs"/>
          <w:rtl/>
          <w:lang w:bidi="ar-EG"/>
        </w:rPr>
        <w:tab/>
        <w:t xml:space="preserve">التقرير الإعلامي رقم </w:t>
      </w:r>
      <w:r w:rsidRPr="00410333">
        <w:rPr>
          <w:lang w:val="fr-CH" w:bidi="ar-EG"/>
        </w:rPr>
        <w:t>3</w:t>
      </w:r>
      <w:r w:rsidRPr="00410333">
        <w:rPr>
          <w:rFonts w:hint="cs"/>
          <w:rtl/>
          <w:lang w:bidi="ar-EG"/>
        </w:rPr>
        <w:t xml:space="preserve"> </w:t>
      </w:r>
      <w:r w:rsidRPr="00410333">
        <w:rPr>
          <w:lang w:bidi="ar-EG"/>
        </w:rPr>
        <w:t>(2007)</w:t>
      </w:r>
      <w:r w:rsidRPr="00410333">
        <w:rPr>
          <w:rFonts w:hint="cs"/>
          <w:rtl/>
          <w:lang w:bidi="ar-EG"/>
        </w:rPr>
        <w:t xml:space="preserve"> عن رصد التكنولوجيا الصادر عن قطاع تقييس الاتصالات</w:t>
      </w:r>
      <w:r>
        <w:rPr>
          <w:rFonts w:hint="eastAsia"/>
          <w:rtl/>
          <w:lang w:bidi="ar-EG"/>
        </w:rPr>
        <w:t> </w:t>
      </w:r>
      <w:r>
        <w:rPr>
          <w:lang w:bidi="ar-EG"/>
        </w:rPr>
        <w:t>(ITU-T)</w:t>
      </w:r>
      <w:r w:rsidRPr="00410333">
        <w:rPr>
          <w:rFonts w:hint="cs"/>
          <w:rtl/>
          <w:lang w:bidi="ar-EG"/>
        </w:rPr>
        <w:t xml:space="preserve"> في الاتحاد الذي يسلط الضوء على مسألة تغير المناخ ودور تكنولوجيا المعلومات والاتصالات؛</w:t>
      </w:r>
    </w:p>
    <w:p w14:paraId="00BAC421" w14:textId="77777777" w:rsidR="00851760" w:rsidRPr="00410333" w:rsidRDefault="00936E4A" w:rsidP="00165F8F">
      <w:pPr>
        <w:rPr>
          <w:rtl/>
          <w:lang w:bidi="ar-EG"/>
        </w:rPr>
      </w:pPr>
      <w:r w:rsidRPr="00410333">
        <w:rPr>
          <w:rFonts w:hint="cs"/>
          <w:i/>
          <w:iCs/>
          <w:rtl/>
          <w:lang w:bidi="ar-EG"/>
        </w:rPr>
        <w:t>ب)</w:t>
      </w:r>
      <w:r w:rsidRPr="00410333">
        <w:rPr>
          <w:rFonts w:hint="cs"/>
          <w:rtl/>
          <w:lang w:bidi="ar-EG"/>
        </w:rPr>
        <w:tab/>
        <w:t>بالإضافة إلى أعمال قطاع تقييس الاتصالات، مبادرات قطاع الاتصالات الراديوية</w:t>
      </w:r>
      <w:r>
        <w:rPr>
          <w:rFonts w:hint="eastAsia"/>
          <w:rtl/>
          <w:lang w:bidi="ar-EG"/>
        </w:rPr>
        <w:t> </w:t>
      </w:r>
      <w:r>
        <w:rPr>
          <w:lang w:bidi="ar-EG"/>
        </w:rPr>
        <w:t>(ITU-R)</w:t>
      </w:r>
      <w:r w:rsidRPr="00410333">
        <w:rPr>
          <w:rFonts w:hint="cs"/>
          <w:rtl/>
          <w:lang w:bidi="ar-EG"/>
        </w:rPr>
        <w:t xml:space="preserve"> وقطاع تنمية الاتصالات</w:t>
      </w:r>
      <w:r>
        <w:rPr>
          <w:rFonts w:hint="eastAsia"/>
          <w:rtl/>
          <w:lang w:bidi="ar-EG"/>
        </w:rPr>
        <w:t> </w:t>
      </w:r>
      <w:r>
        <w:rPr>
          <w:lang w:bidi="ar-EG"/>
        </w:rPr>
        <w:t>(ITU-D)</w:t>
      </w:r>
      <w:r w:rsidRPr="00410333">
        <w:rPr>
          <w:rFonts w:hint="cs"/>
          <w:rtl/>
          <w:lang w:bidi="ar-EG"/>
        </w:rPr>
        <w:t>، الرامية إلى دراسة تغير المناخ ودور تكنولوجيا المعلومات والاتصالات؛</w:t>
      </w:r>
    </w:p>
    <w:p w14:paraId="1802DB31" w14:textId="77777777" w:rsidR="00851760" w:rsidRPr="00410333" w:rsidRDefault="00936E4A" w:rsidP="00165F8F">
      <w:pPr>
        <w:rPr>
          <w:rtl/>
          <w:lang w:bidi="ar-EG"/>
        </w:rPr>
      </w:pPr>
      <w:r w:rsidRPr="00410333">
        <w:rPr>
          <w:rFonts w:hint="cs"/>
          <w:i/>
          <w:iCs/>
          <w:rtl/>
          <w:lang w:bidi="ar-EG"/>
        </w:rPr>
        <w:t>ج)</w:t>
      </w:r>
      <w:r w:rsidRPr="00410333">
        <w:rPr>
          <w:rFonts w:hint="cs"/>
          <w:rtl/>
          <w:lang w:bidi="ar-EG"/>
        </w:rPr>
        <w:tab/>
        <w:t>أن توصيات الاتحاد الدولي للاتصالات التي تركز على أنظمة توفير الطاقة وتطبيقاتها يمكن أن تؤدي دوراً حاسماً في تطوير تكنولوجيا المعلومات والاتصالات؛</w:t>
      </w:r>
    </w:p>
    <w:p w14:paraId="409F98EE" w14:textId="77777777" w:rsidR="00851760" w:rsidRPr="00410333" w:rsidRDefault="00936E4A" w:rsidP="00165F8F">
      <w:pPr>
        <w:rPr>
          <w:rtl/>
          <w:lang w:bidi="ar-EG"/>
        </w:rPr>
      </w:pPr>
      <w:r w:rsidRPr="00410333">
        <w:rPr>
          <w:rFonts w:hint="cs"/>
          <w:i/>
          <w:iCs/>
          <w:rtl/>
          <w:lang w:bidi="ar-EG"/>
        </w:rPr>
        <w:t>د</w:t>
      </w:r>
      <w:r w:rsidRPr="00410333">
        <w:rPr>
          <w:rFonts w:hint="eastAsia"/>
          <w:i/>
          <w:iCs/>
          <w:rtl/>
          <w:lang w:bidi="ar-EG"/>
        </w:rPr>
        <w:t> </w:t>
      </w:r>
      <w:r w:rsidRPr="00410333">
        <w:rPr>
          <w:rFonts w:hint="cs"/>
          <w:i/>
          <w:iCs/>
          <w:rtl/>
          <w:lang w:bidi="ar-EG"/>
        </w:rPr>
        <w:t>)</w:t>
      </w:r>
      <w:r w:rsidRPr="00410333">
        <w:rPr>
          <w:rFonts w:hint="cs"/>
          <w:rtl/>
          <w:lang w:bidi="ar-EG"/>
        </w:rPr>
        <w:tab/>
        <w:t>الدور القيادي لقطاع الاتصالات الراديوية، بالتعاون مع أعضاء الاتحاد الدولي للاتصالات، في تحديد طيف التردد الراديوي اللازم لرصد المناخ والتنبؤ بالكوارث والكشف عنها والإغاثة في حالات وقوعها، بما في ذلك وضع ترتيبات تعاونية مع</w:t>
      </w:r>
      <w:r w:rsidRPr="00410333">
        <w:rPr>
          <w:rFonts w:hint="eastAsia"/>
          <w:rtl/>
          <w:lang w:bidi="ar-EG"/>
        </w:rPr>
        <w:t> </w:t>
      </w:r>
      <w:r w:rsidRPr="00410333">
        <w:rPr>
          <w:rFonts w:hint="cs"/>
          <w:rtl/>
          <w:lang w:bidi="ar-EG"/>
        </w:rPr>
        <w:t>المنظمة العالمية للأرصاد الجوية</w:t>
      </w:r>
      <w:r>
        <w:rPr>
          <w:rFonts w:hint="eastAsia"/>
          <w:rtl/>
          <w:lang w:bidi="ar-EG"/>
        </w:rPr>
        <w:t> </w:t>
      </w:r>
      <w:r>
        <w:rPr>
          <w:lang w:bidi="ar-EG"/>
        </w:rPr>
        <w:t>(WMO)</w:t>
      </w:r>
      <w:r w:rsidRPr="00410333">
        <w:rPr>
          <w:rFonts w:hint="cs"/>
          <w:rtl/>
          <w:lang w:bidi="ar-EG"/>
        </w:rPr>
        <w:t xml:space="preserve"> في مجال تطبيقات الاستشعار عن بُعد؛</w:t>
      </w:r>
    </w:p>
    <w:p w14:paraId="45BAB54B" w14:textId="77777777" w:rsidR="00851760" w:rsidRPr="00AC489E" w:rsidRDefault="00936E4A" w:rsidP="00165F8F">
      <w:pPr>
        <w:rPr>
          <w:spacing w:val="-2"/>
          <w:rtl/>
          <w:lang w:bidi="ar-EG"/>
        </w:rPr>
      </w:pPr>
      <w:r w:rsidRPr="00AC489E">
        <w:rPr>
          <w:rFonts w:hint="cs"/>
          <w:i/>
          <w:iCs/>
          <w:spacing w:val="-2"/>
          <w:rtl/>
          <w:lang w:bidi="ar-EG"/>
        </w:rPr>
        <w:t>ﻫ )</w:t>
      </w:r>
      <w:r w:rsidRPr="00AC489E">
        <w:rPr>
          <w:rFonts w:hint="cs"/>
          <w:spacing w:val="-2"/>
          <w:rtl/>
          <w:lang w:bidi="ar-EG"/>
        </w:rPr>
        <w:tab/>
        <w:t>التقرير الذي يحمل عنوان "استراتيجية من أجل أمم متحدة محايدة مناخياً" والذي أعده فريق إدارة البيئة، وإقرار</w:t>
      </w:r>
      <w:r w:rsidRPr="00AC489E">
        <w:rPr>
          <w:rFonts w:hint="eastAsia"/>
          <w:spacing w:val="-2"/>
          <w:rtl/>
          <w:lang w:bidi="ar-EG"/>
        </w:rPr>
        <w:t> </w:t>
      </w:r>
      <w:r w:rsidRPr="00AC489E">
        <w:rPr>
          <w:rFonts w:hint="cs"/>
          <w:spacing w:val="-2"/>
          <w:rtl/>
          <w:lang w:bidi="ar-EG"/>
        </w:rPr>
        <w:t>مجلس الرؤساء التنفيذيين</w:t>
      </w:r>
      <w:r w:rsidRPr="00AC489E">
        <w:rPr>
          <w:rFonts w:hint="eastAsia"/>
          <w:spacing w:val="-2"/>
          <w:rtl/>
          <w:lang w:bidi="ar-EG"/>
        </w:rPr>
        <w:t> </w:t>
      </w:r>
      <w:r w:rsidRPr="00AC489E">
        <w:rPr>
          <w:spacing w:val="-2"/>
          <w:lang w:bidi="ar-EG"/>
        </w:rPr>
        <w:t>(CEB)</w:t>
      </w:r>
      <w:r w:rsidRPr="00AC489E">
        <w:rPr>
          <w:rFonts w:hint="cs"/>
          <w:spacing w:val="-2"/>
          <w:rtl/>
          <w:lang w:bidi="ar-EG"/>
        </w:rPr>
        <w:t xml:space="preserve"> في أكتوبر </w:t>
      </w:r>
      <w:r w:rsidRPr="00AC489E">
        <w:rPr>
          <w:spacing w:val="-2"/>
          <w:lang w:bidi="ar-EG"/>
        </w:rPr>
        <w:t>2007</w:t>
      </w:r>
      <w:r w:rsidRPr="00AC489E">
        <w:rPr>
          <w:rFonts w:hint="cs"/>
          <w:spacing w:val="-2"/>
          <w:rtl/>
          <w:lang w:bidi="ar-EG"/>
        </w:rPr>
        <w:t xml:space="preserve"> للاستراتيجية التي تلزم منظومة الأمم المتحدة بتحقيق الحياد المناخي؛</w:t>
      </w:r>
    </w:p>
    <w:p w14:paraId="26C9E3B3" w14:textId="77777777" w:rsidR="00851760" w:rsidRPr="00410333" w:rsidRDefault="00936E4A" w:rsidP="00165F8F">
      <w:pPr>
        <w:rPr>
          <w:rtl/>
          <w:lang w:bidi="ar-EG"/>
        </w:rPr>
      </w:pPr>
      <w:r w:rsidRPr="00410333">
        <w:rPr>
          <w:rFonts w:hint="cs"/>
          <w:i/>
          <w:iCs/>
          <w:rtl/>
          <w:lang w:bidi="ar-EG"/>
        </w:rPr>
        <w:t>و )</w:t>
      </w:r>
      <w:r w:rsidRPr="00410333">
        <w:rPr>
          <w:rFonts w:hint="cs"/>
          <w:rtl/>
          <w:lang w:bidi="ar-EG"/>
        </w:rPr>
        <w:tab/>
        <w:t>أنشطة وضع المعايير التي تضطلع بها مثلاً لجان دراسات قطاع تقييس الاتصالات فيما يتعلق بتكنولوجيا المعلومات والاتصالات وتغير المناخ، في الأعمال المتصلة بشبكات الاستشعار الشمولية</w:t>
      </w:r>
      <w:r>
        <w:rPr>
          <w:rFonts w:hint="eastAsia"/>
          <w:rtl/>
          <w:lang w:bidi="ar-EG"/>
        </w:rPr>
        <w:t> </w:t>
      </w:r>
      <w:r>
        <w:rPr>
          <w:lang w:bidi="ar-EG"/>
        </w:rPr>
        <w:t>(USN)</w:t>
      </w:r>
      <w:r w:rsidRPr="00410333">
        <w:rPr>
          <w:rFonts w:hint="cs"/>
          <w:rtl/>
          <w:lang w:bidi="ar-EG"/>
        </w:rPr>
        <w:t xml:space="preserve">، التي تسمح بالكشف عن المعلومات المكانية والبيئية المجمعة من أجهزة </w:t>
      </w:r>
      <w:proofErr w:type="spellStart"/>
      <w:r w:rsidRPr="00410333">
        <w:rPr>
          <w:rFonts w:hint="cs"/>
          <w:rtl/>
          <w:lang w:bidi="ar-EG"/>
        </w:rPr>
        <w:t>المحاسيس</w:t>
      </w:r>
      <w:proofErr w:type="spellEnd"/>
      <w:r w:rsidRPr="00410333">
        <w:rPr>
          <w:rFonts w:hint="cs"/>
          <w:rtl/>
          <w:lang w:bidi="ar-EG"/>
        </w:rPr>
        <w:t xml:space="preserve"> الموصولة بشبكات الاتصالات وتخزينها ومعالجتها وإدماجها؛</w:t>
      </w:r>
    </w:p>
    <w:p w14:paraId="2A31219F" w14:textId="77777777" w:rsidR="00851760" w:rsidRPr="00410333" w:rsidRDefault="00936E4A" w:rsidP="00165F8F">
      <w:pPr>
        <w:rPr>
          <w:rtl/>
          <w:lang w:bidi="ar-EG"/>
        </w:rPr>
      </w:pPr>
      <w:r w:rsidRPr="00410333">
        <w:rPr>
          <w:rFonts w:hint="cs"/>
          <w:i/>
          <w:iCs/>
          <w:rtl/>
          <w:lang w:bidi="ar-EG"/>
        </w:rPr>
        <w:t>ز )</w:t>
      </w:r>
      <w:r w:rsidRPr="00410333">
        <w:rPr>
          <w:rFonts w:hint="cs"/>
          <w:rtl/>
          <w:lang w:bidi="ar-EG"/>
        </w:rPr>
        <w:tab/>
        <w:t>نتائج الندوات المنظمة بشأن تكنولوجيا المعلومات والاتصالات وتغير المناخ؛</w:t>
      </w:r>
    </w:p>
    <w:p w14:paraId="39E39133" w14:textId="77777777" w:rsidR="00851760" w:rsidRPr="00410333" w:rsidRDefault="00936E4A" w:rsidP="00165F8F">
      <w:pPr>
        <w:rPr>
          <w:spacing w:val="-2"/>
          <w:rtl/>
          <w:lang w:bidi="ar-EG"/>
        </w:rPr>
      </w:pPr>
      <w:r w:rsidRPr="00410333">
        <w:rPr>
          <w:rFonts w:hint="cs"/>
          <w:i/>
          <w:iCs/>
          <w:spacing w:val="-2"/>
          <w:rtl/>
          <w:lang w:bidi="ar-EG"/>
        </w:rPr>
        <w:t>ح)</w:t>
      </w:r>
      <w:r w:rsidRPr="00410333">
        <w:rPr>
          <w:rFonts w:hint="cs"/>
          <w:spacing w:val="-2"/>
          <w:rtl/>
          <w:lang w:bidi="ar-EG"/>
        </w:rPr>
        <w:tab/>
        <w:t>أنشطة ونواتج الفريق المتخصص بشأن تكنولوجيا المعلومات والاتصالات وتغير المناخ من يوليو</w:t>
      </w:r>
      <w:r w:rsidRPr="00410333">
        <w:rPr>
          <w:rFonts w:hint="eastAsia"/>
          <w:spacing w:val="-2"/>
          <w:rtl/>
          <w:lang w:bidi="ar-EG"/>
        </w:rPr>
        <w:t> </w:t>
      </w:r>
      <w:r w:rsidRPr="00410333">
        <w:rPr>
          <w:spacing w:val="-2"/>
          <w:lang w:bidi="ar-EG"/>
        </w:rPr>
        <w:t>2008</w:t>
      </w:r>
      <w:r w:rsidRPr="00410333">
        <w:rPr>
          <w:rFonts w:hint="cs"/>
          <w:spacing w:val="-2"/>
          <w:rtl/>
          <w:lang w:bidi="ar-EG"/>
        </w:rPr>
        <w:t xml:space="preserve"> حتى أبريل</w:t>
      </w:r>
      <w:r w:rsidRPr="00410333">
        <w:rPr>
          <w:rFonts w:hint="eastAsia"/>
          <w:spacing w:val="-2"/>
          <w:rtl/>
          <w:lang w:bidi="ar-EG"/>
        </w:rPr>
        <w:t> </w:t>
      </w:r>
      <w:r w:rsidRPr="00410333">
        <w:rPr>
          <w:spacing w:val="-2"/>
          <w:lang w:bidi="ar-EG"/>
        </w:rPr>
        <w:t>2009</w:t>
      </w:r>
      <w:r w:rsidRPr="00410333">
        <w:rPr>
          <w:rFonts w:hint="cs"/>
          <w:spacing w:val="-2"/>
          <w:rtl/>
          <w:lang w:bidi="ar-EG"/>
        </w:rPr>
        <w:t>؛</w:t>
      </w:r>
    </w:p>
    <w:p w14:paraId="6A463375" w14:textId="77777777" w:rsidR="00851760" w:rsidRPr="00410333" w:rsidRDefault="00936E4A" w:rsidP="00165F8F">
      <w:pPr>
        <w:rPr>
          <w:rtl/>
          <w:lang w:bidi="ar-EG"/>
        </w:rPr>
      </w:pPr>
      <w:r w:rsidRPr="00410333">
        <w:rPr>
          <w:rFonts w:hint="eastAsia"/>
          <w:i/>
          <w:iCs/>
          <w:rtl/>
          <w:lang w:bidi="ar-EG"/>
        </w:rPr>
        <w:t>ط</w:t>
      </w:r>
      <w:r w:rsidRPr="00410333">
        <w:rPr>
          <w:i/>
          <w:iCs/>
          <w:rtl/>
          <w:lang w:bidi="ar-EG"/>
        </w:rPr>
        <w:t>)</w:t>
      </w:r>
      <w:r w:rsidRPr="00410333">
        <w:rPr>
          <w:rFonts w:hint="cs"/>
          <w:rtl/>
          <w:lang w:bidi="ar-EG"/>
        </w:rPr>
        <w:tab/>
      </w:r>
      <w:r w:rsidRPr="00410333">
        <w:rPr>
          <w:rtl/>
          <w:lang w:bidi="ar-EG"/>
        </w:rPr>
        <w:t xml:space="preserve">أن لجنة الدراسات </w:t>
      </w:r>
      <w:r w:rsidRPr="00410333">
        <w:rPr>
          <w:lang w:bidi="ar-EG"/>
        </w:rPr>
        <w:t>5</w:t>
      </w:r>
      <w:r w:rsidRPr="00410333">
        <w:rPr>
          <w:rtl/>
          <w:lang w:bidi="ar-EG"/>
        </w:rPr>
        <w:t xml:space="preserve"> قادت عملية وضع معايير </w:t>
      </w:r>
      <w:r w:rsidRPr="00410333">
        <w:rPr>
          <w:rFonts w:hint="cs"/>
          <w:rtl/>
          <w:lang w:bidi="ar-EG"/>
        </w:rPr>
        <w:t>مناسبة</w:t>
      </w:r>
      <w:r w:rsidRPr="00410333">
        <w:rPr>
          <w:rtl/>
          <w:lang w:bidi="ar-EG"/>
        </w:rPr>
        <w:t xml:space="preserve"> من أجل تيسير استخدام تكنولوجيات المعلومات والاتصالات المنخفضة الكربون وتشجيع اعتمادها في الصناعات الأُخرى؛</w:t>
      </w:r>
    </w:p>
    <w:p w14:paraId="2230F8DB" w14:textId="77777777" w:rsidR="00851760" w:rsidRPr="00410333" w:rsidRDefault="00936E4A" w:rsidP="00165F8F">
      <w:pPr>
        <w:rPr>
          <w:spacing w:val="-2"/>
          <w:rtl/>
          <w:lang w:bidi="ar-EG"/>
        </w:rPr>
      </w:pPr>
      <w:r w:rsidRPr="00410333">
        <w:rPr>
          <w:rFonts w:hint="eastAsia"/>
          <w:i/>
          <w:iCs/>
          <w:spacing w:val="-2"/>
          <w:rtl/>
          <w:lang w:bidi="ar-EG"/>
        </w:rPr>
        <w:t>ي</w:t>
      </w:r>
      <w:r w:rsidRPr="00410333">
        <w:rPr>
          <w:i/>
          <w:iCs/>
          <w:spacing w:val="-2"/>
          <w:rtl/>
          <w:lang w:bidi="ar-EG"/>
        </w:rPr>
        <w:t>)</w:t>
      </w:r>
      <w:r w:rsidRPr="00410333">
        <w:rPr>
          <w:rFonts w:hint="cs"/>
          <w:spacing w:val="-2"/>
          <w:rtl/>
          <w:lang w:bidi="ar-EG"/>
        </w:rPr>
        <w:tab/>
      </w:r>
      <w:r w:rsidRPr="00410333">
        <w:rPr>
          <w:spacing w:val="-2"/>
          <w:rtl/>
          <w:lang w:bidi="ar-EG"/>
        </w:rPr>
        <w:t xml:space="preserve">مسؤوليات لجنة الدراسات </w:t>
      </w:r>
      <w:r w:rsidRPr="00410333">
        <w:rPr>
          <w:spacing w:val="-2"/>
          <w:lang w:bidi="ar-EG"/>
        </w:rPr>
        <w:t>5</w:t>
      </w:r>
      <w:r w:rsidRPr="00410333">
        <w:rPr>
          <w:spacing w:val="-2"/>
          <w:rtl/>
          <w:lang w:bidi="ar-EG"/>
        </w:rPr>
        <w:t xml:space="preserve"> </w:t>
      </w:r>
      <w:r w:rsidRPr="00410333">
        <w:rPr>
          <w:rFonts w:hint="cs"/>
          <w:spacing w:val="-2"/>
          <w:rtl/>
          <w:lang w:bidi="ar-EG"/>
        </w:rPr>
        <w:t>ل</w:t>
      </w:r>
      <w:r w:rsidRPr="00410333">
        <w:rPr>
          <w:spacing w:val="-2"/>
          <w:rtl/>
          <w:lang w:bidi="ar-EG"/>
        </w:rPr>
        <w:t>قطاع تقييس الاتصالات في الاتحاد، وهي لجنة الدراسات الرائدة في دراسة الجوانب البيئية لتكنولوجيا المعلومات والاتصالات المتعلقة بالظواهر الكهرمغنطيسية وتغير المناخ بما في ذلك منهجيات التصميم للحد من الآثار البيئية مثل عمليات إعادة التدوير المتصلة بمرافق تكنولوجيا المعلومات والاتصالات، ومعداتها، وما إلى ذلك؛</w:t>
      </w:r>
    </w:p>
    <w:p w14:paraId="4BC7ABDF" w14:textId="77777777" w:rsidR="00851760" w:rsidRPr="00410333" w:rsidRDefault="00936E4A" w:rsidP="00165F8F">
      <w:pPr>
        <w:rPr>
          <w:rtl/>
          <w:lang w:bidi="ar-EG"/>
        </w:rPr>
      </w:pPr>
      <w:r w:rsidRPr="00410333">
        <w:rPr>
          <w:rFonts w:hint="eastAsia"/>
          <w:i/>
          <w:iCs/>
          <w:rtl/>
          <w:lang w:bidi="ar-EG"/>
        </w:rPr>
        <w:t>ك</w:t>
      </w:r>
      <w:r w:rsidRPr="00410333">
        <w:rPr>
          <w:i/>
          <w:iCs/>
          <w:rtl/>
          <w:lang w:bidi="ar-EG"/>
        </w:rPr>
        <w:t>)</w:t>
      </w:r>
      <w:r w:rsidRPr="00410333">
        <w:rPr>
          <w:rFonts w:hint="cs"/>
          <w:rtl/>
          <w:lang w:bidi="ar-EG"/>
        </w:rPr>
        <w:tab/>
      </w:r>
      <w:r w:rsidRPr="00AC489E">
        <w:rPr>
          <w:spacing w:val="-6"/>
          <w:rtl/>
          <w:lang w:bidi="ar-EG"/>
        </w:rPr>
        <w:t>العمل المبذول في نشاط التنسيق المشترك المعني بتكنولوجيا المعلومات والاتصالات وتغير المناخ</w:t>
      </w:r>
      <w:r w:rsidRPr="00AC489E">
        <w:rPr>
          <w:rFonts w:hint="eastAsia"/>
          <w:spacing w:val="-6"/>
          <w:rtl/>
          <w:lang w:bidi="ar-EG"/>
        </w:rPr>
        <w:t> </w:t>
      </w:r>
      <w:r w:rsidRPr="00AC489E">
        <w:rPr>
          <w:spacing w:val="-6"/>
          <w:lang w:bidi="ar-EG"/>
        </w:rPr>
        <w:t>(JCA</w:t>
      </w:r>
      <w:r w:rsidRPr="00AC489E">
        <w:rPr>
          <w:spacing w:val="-6"/>
          <w:lang w:bidi="ar-EG"/>
        </w:rPr>
        <w:noBreakHyphen/>
        <w:t>ICT&amp;CC)</w:t>
      </w:r>
      <w:r w:rsidRPr="00AC489E">
        <w:rPr>
          <w:spacing w:val="-6"/>
          <w:rtl/>
          <w:lang w:bidi="ar-EG"/>
        </w:rPr>
        <w:t xml:space="preserve"> في إطار لجنة</w:t>
      </w:r>
      <w:r w:rsidRPr="00AC489E">
        <w:rPr>
          <w:rFonts w:hint="cs"/>
          <w:spacing w:val="-6"/>
          <w:rtl/>
          <w:lang w:bidi="ar-EG"/>
        </w:rPr>
        <w:t> </w:t>
      </w:r>
      <w:r w:rsidRPr="00AC489E">
        <w:rPr>
          <w:spacing w:val="-6"/>
          <w:rtl/>
          <w:lang w:bidi="ar-EG"/>
        </w:rPr>
        <w:t>الدراسات</w:t>
      </w:r>
      <w:r w:rsidRPr="00AC489E">
        <w:rPr>
          <w:rFonts w:hint="cs"/>
          <w:spacing w:val="-6"/>
          <w:rtl/>
          <w:lang w:bidi="ar-EG"/>
        </w:rPr>
        <w:t> </w:t>
      </w:r>
      <w:r w:rsidRPr="00AC489E">
        <w:rPr>
          <w:spacing w:val="-6"/>
          <w:lang w:bidi="ar-EG"/>
        </w:rPr>
        <w:t>5</w:t>
      </w:r>
      <w:r w:rsidRPr="00AC489E">
        <w:rPr>
          <w:rFonts w:hint="cs"/>
          <w:spacing w:val="-6"/>
          <w:rtl/>
          <w:lang w:bidi="ar-EG"/>
        </w:rPr>
        <w:t xml:space="preserve"> لقطاع تقييس الاتصالات،</w:t>
      </w:r>
    </w:p>
    <w:p w14:paraId="46195A56" w14:textId="77777777" w:rsidR="00851760" w:rsidRPr="00410333" w:rsidRDefault="00936E4A" w:rsidP="00165F8F">
      <w:pPr>
        <w:pStyle w:val="Call"/>
        <w:spacing w:before="160"/>
        <w:rPr>
          <w:rtl/>
        </w:rPr>
      </w:pPr>
      <w:r w:rsidRPr="00410333">
        <w:rPr>
          <w:rFonts w:hint="eastAsia"/>
          <w:rtl/>
        </w:rPr>
        <w:t>وإذ</w:t>
      </w:r>
      <w:r w:rsidRPr="00410333">
        <w:rPr>
          <w:rtl/>
        </w:rPr>
        <w:t xml:space="preserve"> </w:t>
      </w:r>
      <w:r w:rsidRPr="00410333">
        <w:rPr>
          <w:rFonts w:hint="eastAsia"/>
          <w:rtl/>
        </w:rPr>
        <w:t>تضع</w:t>
      </w:r>
      <w:r w:rsidRPr="00410333">
        <w:rPr>
          <w:rtl/>
        </w:rPr>
        <w:t xml:space="preserve"> في </w:t>
      </w:r>
      <w:r w:rsidRPr="00410333">
        <w:rPr>
          <w:rFonts w:hint="eastAsia"/>
          <w:rtl/>
        </w:rPr>
        <w:t>اعتبارها</w:t>
      </w:r>
      <w:r w:rsidRPr="00410333">
        <w:rPr>
          <w:rtl/>
        </w:rPr>
        <w:t xml:space="preserve"> </w:t>
      </w:r>
      <w:r w:rsidRPr="00410333">
        <w:rPr>
          <w:rFonts w:hint="cs"/>
          <w:rtl/>
        </w:rPr>
        <w:t>كذلك</w:t>
      </w:r>
    </w:p>
    <w:p w14:paraId="55AB644A" w14:textId="77777777" w:rsidR="00851760" w:rsidRPr="00410333" w:rsidRDefault="00936E4A" w:rsidP="00165F8F">
      <w:pPr>
        <w:rPr>
          <w:rtl/>
          <w:lang w:bidi="ar-EG"/>
        </w:rPr>
      </w:pPr>
      <w:r w:rsidRPr="00410333">
        <w:rPr>
          <w:rFonts w:hint="cs"/>
          <w:i/>
          <w:iCs/>
          <w:rtl/>
          <w:lang w:bidi="ar-EG"/>
        </w:rPr>
        <w:t xml:space="preserve"> أ )</w:t>
      </w:r>
      <w:r w:rsidRPr="00410333">
        <w:rPr>
          <w:rFonts w:hint="cs"/>
          <w:rtl/>
          <w:lang w:bidi="ar-EG"/>
        </w:rPr>
        <w:tab/>
      </w:r>
      <w:r w:rsidRPr="00410333">
        <w:rPr>
          <w:rtl/>
          <w:lang w:bidi="ar-EG"/>
        </w:rPr>
        <w:t>الوثيقة الختامية التي اعتمدها مؤتمر ريو</w:t>
      </w:r>
      <w:r w:rsidRPr="00410333">
        <w:rPr>
          <w:lang w:bidi="ar-EG"/>
        </w:rPr>
        <w:t>20+</w:t>
      </w:r>
      <w:r w:rsidRPr="00410333">
        <w:rPr>
          <w:rtl/>
          <w:lang w:bidi="ar-EG"/>
        </w:rPr>
        <w:t xml:space="preserve"> </w:t>
      </w:r>
      <w:r w:rsidRPr="00410333">
        <w:rPr>
          <w:rFonts w:hint="cs"/>
          <w:rtl/>
          <w:lang w:bidi="ar-EG"/>
        </w:rPr>
        <w:t>بعنوان</w:t>
      </w:r>
      <w:r w:rsidRPr="00410333">
        <w:rPr>
          <w:rtl/>
          <w:lang w:bidi="ar-EG"/>
        </w:rPr>
        <w:t xml:space="preserve"> "</w:t>
      </w:r>
      <w:r w:rsidRPr="00410333">
        <w:rPr>
          <w:sz w:val="2"/>
          <w:szCs w:val="6"/>
          <w:rtl/>
          <w:lang w:bidi="ar-EG"/>
        </w:rPr>
        <w:t xml:space="preserve"> </w:t>
      </w:r>
      <w:r w:rsidRPr="00410333">
        <w:rPr>
          <w:rtl/>
          <w:lang w:bidi="ar-EG"/>
        </w:rPr>
        <w:t>المستقبل الذي نصبو إليه"، التي تعكس تجدد الالتزام إزاء المضي قدماً على طريق التنمية المستدامة وتحقيق الاستدامة البيئية</w:t>
      </w:r>
      <w:r w:rsidRPr="00410333">
        <w:rPr>
          <w:rFonts w:hint="cs"/>
          <w:rtl/>
          <w:lang w:bidi="ar-EG"/>
        </w:rPr>
        <w:t>؛</w:t>
      </w:r>
    </w:p>
    <w:p w14:paraId="2B335CED" w14:textId="77777777" w:rsidR="00851760" w:rsidRPr="00410333" w:rsidRDefault="00936E4A" w:rsidP="00165F8F">
      <w:pPr>
        <w:rPr>
          <w:rtl/>
          <w:lang w:bidi="ar-EG"/>
        </w:rPr>
      </w:pPr>
      <w:r w:rsidRPr="00410333">
        <w:rPr>
          <w:rFonts w:hint="cs"/>
          <w:i/>
          <w:iCs/>
          <w:rtl/>
          <w:lang w:bidi="ar-EG"/>
        </w:rPr>
        <w:t>ب)</w:t>
      </w:r>
      <w:r w:rsidRPr="00410333">
        <w:rPr>
          <w:rFonts w:hint="cs"/>
          <w:rtl/>
          <w:lang w:bidi="ar-EG"/>
        </w:rPr>
        <w:tab/>
      </w:r>
      <w:r w:rsidRPr="00410333">
        <w:rPr>
          <w:rtl/>
          <w:lang w:bidi="ar-EG"/>
        </w:rPr>
        <w:t xml:space="preserve">أن </w:t>
      </w:r>
      <w:r w:rsidRPr="00410333">
        <w:rPr>
          <w:rFonts w:hint="cs"/>
          <w:rtl/>
          <w:lang w:bidi="ar-EG"/>
        </w:rPr>
        <w:t>هذه الوثيقة الختامية</w:t>
      </w:r>
      <w:r w:rsidRPr="00410333">
        <w:rPr>
          <w:rtl/>
          <w:lang w:bidi="ar-EG"/>
        </w:rPr>
        <w:t xml:space="preserve"> تسلِّم بأن تكنولوجيا المعلومات والاتصالات تيسر تدفق المعلومات بين الحكومات والجمهور، وهو ما يبرز الحاجة إلى مواصلة العمل على تيسير الوصول إلى هذه التكنولوجيا، ولا</w:t>
      </w:r>
      <w:r w:rsidRPr="00410333">
        <w:rPr>
          <w:lang w:bidi="ar-EG"/>
        </w:rPr>
        <w:t> </w:t>
      </w:r>
      <w:r w:rsidRPr="00410333">
        <w:rPr>
          <w:rtl/>
          <w:lang w:bidi="ar-EG"/>
        </w:rPr>
        <w:t>سيما شبكات وخدمات النطاق العريض، وسد الفجوة الرقمية، مع إدراك مساهمة التعاون الدولي في هذا الصدد؛</w:t>
      </w:r>
    </w:p>
    <w:p w14:paraId="6C80B51B" w14:textId="77777777" w:rsidR="00851760" w:rsidRPr="00410333" w:rsidRDefault="00936E4A" w:rsidP="00165F8F">
      <w:pPr>
        <w:rPr>
          <w:spacing w:val="-2"/>
          <w:rtl/>
          <w:lang w:bidi="ar-EG"/>
        </w:rPr>
      </w:pPr>
      <w:r w:rsidRPr="00410333">
        <w:rPr>
          <w:rFonts w:hint="cs"/>
          <w:i/>
          <w:iCs/>
          <w:spacing w:val="-2"/>
          <w:rtl/>
          <w:lang w:bidi="ar-EG"/>
        </w:rPr>
        <w:t>ج)</w:t>
      </w:r>
      <w:r w:rsidRPr="00410333">
        <w:rPr>
          <w:rFonts w:hint="cs"/>
          <w:spacing w:val="-2"/>
          <w:rtl/>
          <w:lang w:bidi="ar-EG"/>
        </w:rPr>
        <w:tab/>
      </w:r>
      <w:r w:rsidRPr="00AC489E">
        <w:rPr>
          <w:rtl/>
          <w:lang w:bidi="ar-EG"/>
        </w:rPr>
        <w:t xml:space="preserve">أن </w:t>
      </w:r>
      <w:r w:rsidRPr="00AC489E">
        <w:rPr>
          <w:rFonts w:hint="cs"/>
          <w:rtl/>
          <w:lang w:bidi="ar-EG"/>
        </w:rPr>
        <w:t xml:space="preserve">مؤتمر </w:t>
      </w:r>
      <w:r w:rsidRPr="00AC489E">
        <w:rPr>
          <w:rFonts w:hint="cs"/>
          <w:rtl/>
          <w:lang w:bidi="ar-SY"/>
        </w:rPr>
        <w:t>ريو</w:t>
      </w:r>
      <w:r w:rsidRPr="00AC489E">
        <w:rPr>
          <w:lang w:bidi="ar-SY"/>
        </w:rPr>
        <w:t>20+</w:t>
      </w:r>
      <w:r w:rsidRPr="00AC489E">
        <w:rPr>
          <w:rFonts w:hint="cs"/>
          <w:rtl/>
          <w:lang w:bidi="ar-SY"/>
        </w:rPr>
        <w:t xml:space="preserve"> </w:t>
      </w:r>
      <w:r w:rsidRPr="00AC489E">
        <w:rPr>
          <w:rtl/>
          <w:lang w:bidi="ar-EG"/>
        </w:rPr>
        <w:t>دعا إلى مواصلة تعميم مراعاة أبعاد التنمية المستدامة الثلاثة في منظومة الأمم المتحدة بأسرها، وطلب إلى الوكالات المتخصصة للأمم المتحدة أن تنظر في اتخاذ التدابير المناسبة لإدماج الأبعاد الاجتماعية والاقتصادية والبيئية في جميع الأنشطة التنفيذية التي تضطلع بها منظومة الأمم المتحدة، وأن تدعم البلدان النامية، بناءً على طلبها، لتحقيق التنمية المستدامة</w:t>
      </w:r>
      <w:r w:rsidRPr="00AC489E">
        <w:rPr>
          <w:rFonts w:hint="cs"/>
          <w:rtl/>
          <w:lang w:bidi="ar-EG"/>
        </w:rPr>
        <w:t>؛</w:t>
      </w:r>
    </w:p>
    <w:p w14:paraId="20B0B1D0" w14:textId="77777777" w:rsidR="00851760" w:rsidRPr="00410333" w:rsidRDefault="00936E4A" w:rsidP="00165F8F">
      <w:pPr>
        <w:rPr>
          <w:rtl/>
          <w:lang w:bidi="ar-EG"/>
        </w:rPr>
      </w:pPr>
      <w:r w:rsidRPr="00410333">
        <w:rPr>
          <w:rFonts w:hint="cs"/>
          <w:i/>
          <w:iCs/>
          <w:rtl/>
          <w:lang w:bidi="ar-EG"/>
        </w:rPr>
        <w:t>د )</w:t>
      </w:r>
      <w:r w:rsidRPr="00410333">
        <w:rPr>
          <w:rFonts w:hint="cs"/>
          <w:rtl/>
          <w:lang w:bidi="ar-EG"/>
        </w:rPr>
        <w:tab/>
        <w:t xml:space="preserve">أن هذا القرن سيشهد عيش أغلبية كبيرة من الناس في المراكز الحضرية، كما ورد في الخطة الحضرية الجديدة التي اعتُمدت في مؤتمر الأمم المتحدة المعني بالإسكان والتنمية الحضرية المستدامة في كيتو في أكتوبر </w:t>
      </w:r>
      <w:r w:rsidRPr="00410333">
        <w:rPr>
          <w:lang w:bidi="ar-EG"/>
        </w:rPr>
        <w:t>2016</w:t>
      </w:r>
      <w:r w:rsidRPr="00410333">
        <w:rPr>
          <w:rFonts w:hint="cs"/>
          <w:rtl/>
          <w:lang w:bidi="ar-EG"/>
        </w:rPr>
        <w:t>،</w:t>
      </w:r>
    </w:p>
    <w:p w14:paraId="35A24CB5" w14:textId="77777777" w:rsidR="00851760" w:rsidRPr="00410333" w:rsidRDefault="00936E4A" w:rsidP="00165F8F">
      <w:pPr>
        <w:pStyle w:val="Call"/>
        <w:spacing w:before="160"/>
        <w:rPr>
          <w:rtl/>
        </w:rPr>
      </w:pPr>
      <w:r w:rsidRPr="00410333">
        <w:rPr>
          <w:rFonts w:hint="cs"/>
          <w:rtl/>
        </w:rPr>
        <w:lastRenderedPageBreak/>
        <w:t>وإذ تلاحظ</w:t>
      </w:r>
    </w:p>
    <w:p w14:paraId="2E6594EC" w14:textId="77777777" w:rsidR="00851760" w:rsidRPr="00410333" w:rsidRDefault="00936E4A" w:rsidP="00165F8F">
      <w:pPr>
        <w:rPr>
          <w:spacing w:val="4"/>
          <w:rtl/>
          <w:lang w:bidi="ar-EG"/>
        </w:rPr>
      </w:pPr>
      <w:r w:rsidRPr="00410333">
        <w:rPr>
          <w:rFonts w:hint="eastAsia"/>
          <w:i/>
          <w:iCs/>
          <w:spacing w:val="4"/>
          <w:rtl/>
          <w:lang w:bidi="ar-EG"/>
        </w:rPr>
        <w:t> </w:t>
      </w:r>
      <w:r w:rsidRPr="00410333">
        <w:rPr>
          <w:rFonts w:hint="cs"/>
          <w:i/>
          <w:iCs/>
          <w:spacing w:val="4"/>
          <w:rtl/>
          <w:lang w:bidi="ar-EG"/>
        </w:rPr>
        <w:t>أ )</w:t>
      </w:r>
      <w:r w:rsidRPr="00410333">
        <w:rPr>
          <w:rFonts w:hint="cs"/>
          <w:spacing w:val="4"/>
          <w:rtl/>
          <w:lang w:bidi="ar-EG"/>
        </w:rPr>
        <w:tab/>
        <w:t>أن التقرير عن الاستنتاجات التي توصلت إليها الندوة العالمية للمعايير</w:t>
      </w:r>
      <w:r>
        <w:rPr>
          <w:rFonts w:hint="eastAsia"/>
          <w:spacing w:val="4"/>
          <w:rtl/>
          <w:lang w:bidi="ar-EG"/>
        </w:rPr>
        <w:t> </w:t>
      </w:r>
      <w:r>
        <w:rPr>
          <w:spacing w:val="4"/>
          <w:lang w:bidi="ar-EG"/>
        </w:rPr>
        <w:t>(GSS)</w:t>
      </w:r>
      <w:r w:rsidRPr="00410333">
        <w:rPr>
          <w:rFonts w:hint="cs"/>
          <w:spacing w:val="4"/>
          <w:rtl/>
          <w:lang w:bidi="ar-EG"/>
        </w:rPr>
        <w:t xml:space="preserve"> لعام </w:t>
      </w:r>
      <w:r w:rsidRPr="00410333">
        <w:rPr>
          <w:spacing w:val="4"/>
          <w:lang w:bidi="ar-EG"/>
        </w:rPr>
        <w:t>2008</w:t>
      </w:r>
      <w:r w:rsidRPr="00410333">
        <w:rPr>
          <w:rFonts w:hint="cs"/>
          <w:spacing w:val="4"/>
          <w:rtl/>
          <w:lang w:bidi="ar-EG"/>
        </w:rPr>
        <w:t xml:space="preserve"> يقر بأن صناعة تكنولوجيا المعلومات والاتصالات وأعضاءها يمكن أن تكون قدوة حسنة بالالتزام ببرامج محددة لها أهداف واضحة للحد من إجمالي انبعاثات غازات الاحتباس الحراري (مثل</w:t>
      </w:r>
      <w:r w:rsidRPr="00410333">
        <w:rPr>
          <w:rFonts w:hint="eastAsia"/>
          <w:spacing w:val="4"/>
          <w:rtl/>
          <w:lang w:bidi="ar-EG"/>
        </w:rPr>
        <w:t> </w:t>
      </w:r>
      <w:r w:rsidRPr="00410333">
        <w:rPr>
          <w:rFonts w:hint="cs"/>
          <w:spacing w:val="4"/>
          <w:rtl/>
          <w:lang w:bidi="ar-EG"/>
        </w:rPr>
        <w:t>استهلاك أجهزة تكنولوجيا المعلومات والاتصالات للطاقة) وبضمان توسع شبكة الاتصالات العالمية على نحو يراعي البيئة؛</w:t>
      </w:r>
    </w:p>
    <w:p w14:paraId="0A0EDB0F" w14:textId="77777777" w:rsidR="00851760" w:rsidRPr="00410333" w:rsidRDefault="00936E4A" w:rsidP="00165F8F">
      <w:pPr>
        <w:rPr>
          <w:rtl/>
          <w:lang w:bidi="ar-EG"/>
        </w:rPr>
      </w:pPr>
      <w:r w:rsidRPr="00410333">
        <w:rPr>
          <w:rFonts w:hint="cs"/>
          <w:i/>
          <w:iCs/>
          <w:rtl/>
          <w:lang w:bidi="ar-EG"/>
        </w:rPr>
        <w:t>ب)</w:t>
      </w:r>
      <w:r w:rsidRPr="00410333">
        <w:rPr>
          <w:rFonts w:hint="cs"/>
          <w:rtl/>
          <w:lang w:bidi="ar-EG"/>
        </w:rPr>
        <w:tab/>
      </w:r>
      <w:r w:rsidRPr="00410333">
        <w:rPr>
          <w:rtl/>
          <w:lang w:bidi="ar-EG"/>
        </w:rPr>
        <w:t>نتائج مؤتمر</w:t>
      </w:r>
      <w:r w:rsidRPr="00410333">
        <w:rPr>
          <w:rFonts w:hint="cs"/>
          <w:rtl/>
          <w:lang w:bidi="ar-EG"/>
        </w:rPr>
        <w:t>ات</w:t>
      </w:r>
      <w:r w:rsidRPr="00410333">
        <w:rPr>
          <w:rtl/>
          <w:lang w:bidi="ar-EG"/>
        </w:rPr>
        <w:t xml:space="preserve"> الأمم المتحدة المعني</w:t>
      </w:r>
      <w:r w:rsidRPr="00410333">
        <w:rPr>
          <w:rFonts w:hint="cs"/>
          <w:rtl/>
          <w:lang w:bidi="ar-EG"/>
        </w:rPr>
        <w:t>ة</w:t>
      </w:r>
      <w:r w:rsidRPr="00410333">
        <w:rPr>
          <w:rtl/>
          <w:lang w:bidi="ar-EG"/>
        </w:rPr>
        <w:t xml:space="preserve"> باتفاقية الأمم المتحدة الإطارية بشأن تغيّر المناخ</w:t>
      </w:r>
      <w:r w:rsidRPr="00410333">
        <w:rPr>
          <w:rFonts w:hint="eastAsia"/>
          <w:rtl/>
          <w:lang w:bidi="ar-EG"/>
        </w:rPr>
        <w:t> </w:t>
      </w:r>
      <w:r w:rsidRPr="00410333">
        <w:t>(UNFCCC)</w:t>
      </w:r>
      <w:r w:rsidRPr="00410333">
        <w:rPr>
          <w:rFonts w:hint="cs"/>
          <w:rtl/>
        </w:rPr>
        <w:t>؛</w:t>
      </w:r>
    </w:p>
    <w:p w14:paraId="76F68033" w14:textId="77777777" w:rsidR="00851760" w:rsidRPr="00410333" w:rsidRDefault="00936E4A" w:rsidP="00165F8F">
      <w:pPr>
        <w:rPr>
          <w:rtl/>
          <w:lang w:bidi="ar-EG"/>
        </w:rPr>
      </w:pPr>
      <w:r w:rsidRPr="00410333">
        <w:rPr>
          <w:rFonts w:hint="eastAsia"/>
          <w:i/>
          <w:iCs/>
          <w:rtl/>
          <w:lang w:bidi="ar-EG"/>
        </w:rPr>
        <w:t>ج</w:t>
      </w:r>
      <w:r w:rsidRPr="00410333">
        <w:rPr>
          <w:i/>
          <w:iCs/>
          <w:rtl/>
          <w:lang w:bidi="ar-EG"/>
        </w:rPr>
        <w:t>)</w:t>
      </w:r>
      <w:r w:rsidRPr="00410333">
        <w:rPr>
          <w:rFonts w:hint="cs"/>
          <w:rtl/>
          <w:lang w:bidi="ar-EG"/>
        </w:rPr>
        <w:tab/>
      </w:r>
      <w:r w:rsidRPr="00410333">
        <w:rPr>
          <w:rtl/>
          <w:lang w:bidi="ar-EG"/>
        </w:rPr>
        <w:t>التحالف الدينامي بشأن الإنترنت وتغيّر المناخ</w:t>
      </w:r>
      <w:r w:rsidRPr="00410333">
        <w:rPr>
          <w:rFonts w:hint="cs"/>
          <w:rtl/>
          <w:lang w:bidi="ar-EG"/>
        </w:rPr>
        <w:t>؛</w:t>
      </w:r>
    </w:p>
    <w:p w14:paraId="69A115BE" w14:textId="77777777" w:rsidR="00851760" w:rsidRPr="00410333" w:rsidRDefault="00936E4A" w:rsidP="00165F8F">
      <w:pPr>
        <w:rPr>
          <w:rtl/>
          <w:lang w:bidi="ar-EG"/>
        </w:rPr>
      </w:pPr>
      <w:r w:rsidRPr="00410333">
        <w:rPr>
          <w:rFonts w:hint="eastAsia"/>
          <w:i/>
          <w:iCs/>
          <w:rtl/>
          <w:lang w:bidi="ar-EG"/>
        </w:rPr>
        <w:t>د</w:t>
      </w:r>
      <w:r w:rsidRPr="00410333">
        <w:rPr>
          <w:i/>
          <w:iCs/>
          <w:rtl/>
          <w:lang w:bidi="ar-EG"/>
        </w:rPr>
        <w:t xml:space="preserve"> )</w:t>
      </w:r>
      <w:r w:rsidRPr="00410333">
        <w:rPr>
          <w:rFonts w:hint="cs"/>
          <w:rtl/>
          <w:lang w:bidi="ar-EG"/>
        </w:rPr>
        <w:tab/>
      </w:r>
      <w:r w:rsidRPr="00410333">
        <w:rPr>
          <w:rtl/>
          <w:lang w:bidi="ar-EG"/>
        </w:rPr>
        <w:t xml:space="preserve">أن هناك منتديات دولية أُخرى </w:t>
      </w:r>
      <w:r w:rsidRPr="00410333">
        <w:rPr>
          <w:rFonts w:hint="cs"/>
          <w:rtl/>
          <w:lang w:bidi="ar-EG"/>
        </w:rPr>
        <w:t>تقوم بأعمال بشأن</w:t>
      </w:r>
      <w:r w:rsidRPr="00410333">
        <w:rPr>
          <w:rtl/>
          <w:lang w:bidi="ar-EG"/>
        </w:rPr>
        <w:t xml:space="preserve"> القضايا المتعلقة بتغير المناخ، ينبغي للاتحاد التعاون معها</w:t>
      </w:r>
      <w:r w:rsidRPr="00410333">
        <w:rPr>
          <w:rFonts w:hint="cs"/>
          <w:rtl/>
          <w:lang w:bidi="ar-EG"/>
        </w:rPr>
        <w:t>؛</w:t>
      </w:r>
    </w:p>
    <w:p w14:paraId="63CC058B" w14:textId="77777777" w:rsidR="00851760" w:rsidRPr="00410333" w:rsidRDefault="00936E4A" w:rsidP="00165F8F">
      <w:pPr>
        <w:rPr>
          <w:rtl/>
          <w:lang w:bidi="ar-EG"/>
        </w:rPr>
      </w:pPr>
      <w:r w:rsidRPr="00410333">
        <w:rPr>
          <w:rFonts w:hint="cs"/>
          <w:i/>
          <w:iCs/>
          <w:rtl/>
        </w:rPr>
        <w:t>هـ</w:t>
      </w:r>
      <w:r w:rsidRPr="00410333">
        <w:rPr>
          <w:i/>
          <w:iCs/>
          <w:rtl/>
        </w:rPr>
        <w:t> )</w:t>
      </w:r>
      <w:r w:rsidRPr="00410333">
        <w:rPr>
          <w:rFonts w:hint="cs"/>
          <w:rtl/>
          <w:lang w:bidi="ar-EG"/>
        </w:rPr>
        <w:tab/>
        <w:t xml:space="preserve">نتائج أسابيع المعايير المراعية للبيئة التي نُظمت منذ </w:t>
      </w:r>
      <w:r w:rsidRPr="00410333">
        <w:rPr>
          <w:lang w:bidi="ar-EG"/>
        </w:rPr>
        <w:t>2011</w:t>
      </w:r>
      <w:r w:rsidRPr="00410333">
        <w:rPr>
          <w:rFonts w:hint="cs"/>
          <w:rtl/>
          <w:lang w:bidi="ar-EG"/>
        </w:rPr>
        <w:t>،</w:t>
      </w:r>
    </w:p>
    <w:p w14:paraId="24FD9870" w14:textId="77777777" w:rsidR="00851760" w:rsidRPr="00410333" w:rsidRDefault="00936E4A" w:rsidP="00165F8F">
      <w:pPr>
        <w:pStyle w:val="Call"/>
        <w:spacing w:before="160"/>
        <w:rPr>
          <w:rtl/>
        </w:rPr>
      </w:pPr>
      <w:r w:rsidRPr="00410333">
        <w:rPr>
          <w:rFonts w:hint="cs"/>
          <w:rtl/>
        </w:rPr>
        <w:t>وإذ تدرك</w:t>
      </w:r>
    </w:p>
    <w:p w14:paraId="2FCDCC97" w14:textId="77777777" w:rsidR="00851760" w:rsidRPr="00410333" w:rsidRDefault="00936E4A" w:rsidP="00165F8F">
      <w:pPr>
        <w:rPr>
          <w:spacing w:val="-6"/>
          <w:rtl/>
          <w:lang w:bidi="ar-EG"/>
        </w:rPr>
      </w:pPr>
      <w:r w:rsidRPr="00410333">
        <w:rPr>
          <w:rFonts w:hint="cs"/>
          <w:i/>
          <w:iCs/>
          <w:spacing w:val="-4"/>
          <w:rtl/>
          <w:lang w:bidi="ar-EG"/>
        </w:rPr>
        <w:t xml:space="preserve"> أ )</w:t>
      </w:r>
      <w:r w:rsidRPr="00410333">
        <w:rPr>
          <w:rFonts w:hint="cs"/>
          <w:spacing w:val="-4"/>
          <w:rtl/>
          <w:lang w:bidi="ar-EG"/>
        </w:rPr>
        <w:tab/>
      </w:r>
      <w:r w:rsidRPr="00410333">
        <w:rPr>
          <w:rFonts w:hint="cs"/>
          <w:spacing w:val="-6"/>
          <w:rtl/>
          <w:lang w:bidi="ar-EG"/>
        </w:rPr>
        <w:t>أن تكنولوجيا المعلومات والاتصالات يمكن أن تساهم مساهمة كبيرة في التخفيف من آثار تغير المناخ والتكيف معها؛</w:t>
      </w:r>
    </w:p>
    <w:p w14:paraId="052E96C6" w14:textId="77777777" w:rsidR="00851760" w:rsidRPr="00410333" w:rsidRDefault="00936E4A" w:rsidP="00165F8F">
      <w:pPr>
        <w:rPr>
          <w:spacing w:val="6"/>
          <w:rtl/>
          <w:lang w:bidi="ar-EG"/>
        </w:rPr>
      </w:pPr>
      <w:r w:rsidRPr="00410333">
        <w:rPr>
          <w:rFonts w:hint="cs"/>
          <w:i/>
          <w:iCs/>
          <w:spacing w:val="6"/>
          <w:rtl/>
          <w:lang w:bidi="ar-EG"/>
        </w:rPr>
        <w:t>ب)</w:t>
      </w:r>
      <w:r w:rsidRPr="00410333">
        <w:rPr>
          <w:rFonts w:hint="cs"/>
          <w:spacing w:val="6"/>
          <w:rtl/>
          <w:lang w:bidi="ar-EG"/>
        </w:rPr>
        <w:tab/>
        <w:t xml:space="preserve">أن تكنولوجيا المعلومات والاتصالات تلعب دوراً حيوياً في التصدي للتحديات البيئية من قبيل تغير المناخ، والمخلفات الإلكترونية، </w:t>
      </w:r>
      <w:r w:rsidRPr="00410333">
        <w:rPr>
          <w:spacing w:val="6"/>
          <w:rtl/>
          <w:lang w:bidi="ar-EG"/>
        </w:rPr>
        <w:t xml:space="preserve">وإزالة الغابات، والافتقار إلى القدرة على النفاذ إلى الطاقة، واستهلاك الطاقة، والتنوع البيولوجي، </w:t>
      </w:r>
      <w:r w:rsidRPr="00410333">
        <w:rPr>
          <w:rFonts w:hint="cs"/>
          <w:spacing w:val="6"/>
          <w:rtl/>
          <w:lang w:bidi="ar-EG"/>
        </w:rPr>
        <w:t>وذلك من خلال دعم البحوث العلمية الأساسية التي ساعدت على إدخال قضايا المناخ في الميدان العام وزيادة الوعي بتحديات</w:t>
      </w:r>
      <w:r w:rsidRPr="00410333">
        <w:rPr>
          <w:rFonts w:hint="eastAsia"/>
          <w:spacing w:val="6"/>
          <w:rtl/>
          <w:lang w:bidi="ar-EG"/>
        </w:rPr>
        <w:t> </w:t>
      </w:r>
      <w:r w:rsidRPr="00410333">
        <w:rPr>
          <w:rFonts w:hint="cs"/>
          <w:spacing w:val="6"/>
          <w:rtl/>
          <w:lang w:bidi="ar-EG"/>
        </w:rPr>
        <w:t>المستقبل؛</w:t>
      </w:r>
    </w:p>
    <w:p w14:paraId="675ADC34" w14:textId="77777777" w:rsidR="00851760" w:rsidRPr="00410333" w:rsidRDefault="00936E4A" w:rsidP="00165F8F">
      <w:pPr>
        <w:rPr>
          <w:rtl/>
          <w:lang w:bidi="ar-EG"/>
        </w:rPr>
      </w:pPr>
      <w:r w:rsidRPr="00410333">
        <w:rPr>
          <w:rFonts w:hint="cs"/>
          <w:i/>
          <w:iCs/>
          <w:rtl/>
          <w:lang w:bidi="ar-EG"/>
        </w:rPr>
        <w:t>ج)</w:t>
      </w:r>
      <w:r w:rsidRPr="00410333">
        <w:rPr>
          <w:rFonts w:hint="cs"/>
          <w:rtl/>
          <w:lang w:bidi="ar-EG"/>
        </w:rPr>
        <w:tab/>
        <w:t>أن السعي إلى بناء مجتمع معلومات يستعمل عرض نطاق كبير ويطلق قدراً أقل من الكربون يوفر مجالاً للتنمية الاقتصادية والاجتماعية والثقافية المستدامة؛</w:t>
      </w:r>
    </w:p>
    <w:p w14:paraId="23BEB286" w14:textId="77777777" w:rsidR="00851760" w:rsidRPr="00410333" w:rsidRDefault="00936E4A" w:rsidP="00165F8F">
      <w:pPr>
        <w:rPr>
          <w:rtl/>
          <w:lang w:bidi="ar-EG"/>
        </w:rPr>
      </w:pPr>
      <w:r w:rsidRPr="00410333">
        <w:rPr>
          <w:rFonts w:hint="cs"/>
          <w:i/>
          <w:iCs/>
          <w:rtl/>
          <w:lang w:bidi="ar-EG"/>
        </w:rPr>
        <w:t>د )</w:t>
      </w:r>
      <w:r w:rsidRPr="00410333">
        <w:rPr>
          <w:rFonts w:hint="cs"/>
          <w:rtl/>
          <w:lang w:bidi="ar-EG"/>
        </w:rPr>
        <w:tab/>
        <w:t>أن الآثار السلبية لتغير المناخ قد تكون متباينة من حيث آثارها ويمكن أن تمس بطريقة غير متناسبة البلدان الأكثر تأثراً، خصوصاً البلدان النامية، نظراً لقدرتها المحدودة على التكيف؛</w:t>
      </w:r>
    </w:p>
    <w:p w14:paraId="65D38D47" w14:textId="77777777" w:rsidR="00851760" w:rsidRPr="00410333" w:rsidRDefault="00936E4A" w:rsidP="00165F8F">
      <w:pPr>
        <w:rPr>
          <w:rtl/>
          <w:lang w:bidi="ar-EG"/>
        </w:rPr>
      </w:pPr>
      <w:r w:rsidRPr="00410333">
        <w:rPr>
          <w:rFonts w:hint="cs"/>
          <w:i/>
          <w:iCs/>
          <w:rtl/>
          <w:lang w:bidi="ar-EG"/>
        </w:rPr>
        <w:t>ﻫ</w:t>
      </w:r>
      <w:r w:rsidRPr="00410333">
        <w:rPr>
          <w:rFonts w:hint="eastAsia"/>
          <w:i/>
          <w:iCs/>
          <w:rtl/>
          <w:lang w:bidi="ar-EG"/>
        </w:rPr>
        <w:t> </w:t>
      </w:r>
      <w:r w:rsidRPr="00410333">
        <w:rPr>
          <w:rFonts w:hint="cs"/>
          <w:i/>
          <w:iCs/>
          <w:rtl/>
          <w:lang w:bidi="ar-EG"/>
        </w:rPr>
        <w:t>)</w:t>
      </w:r>
      <w:r w:rsidRPr="00410333">
        <w:rPr>
          <w:rFonts w:hint="cs"/>
          <w:rtl/>
          <w:lang w:bidi="ar-EG"/>
        </w:rPr>
        <w:tab/>
        <w:t xml:space="preserve">أن تكنولوجيا المعلومات والاتصالات تسهم بما يتراوح بين </w:t>
      </w:r>
      <w:r w:rsidRPr="00410333">
        <w:rPr>
          <w:lang w:bidi="ar-EG"/>
        </w:rPr>
        <w:t>2</w:t>
      </w:r>
      <w:r w:rsidRPr="00410333">
        <w:rPr>
          <w:rFonts w:hint="cs"/>
          <w:rtl/>
          <w:lang w:bidi="ar-EG"/>
        </w:rPr>
        <w:t xml:space="preserve"> و</w:t>
      </w:r>
      <w:r w:rsidRPr="00410333">
        <w:rPr>
          <w:lang w:bidi="ar-EG"/>
        </w:rPr>
        <w:t>2,5</w:t>
      </w:r>
      <w:r w:rsidRPr="00410333">
        <w:rPr>
          <w:rFonts w:hint="cs"/>
          <w:rtl/>
          <w:lang w:bidi="ar-EG"/>
        </w:rPr>
        <w:t xml:space="preserve"> في المائة تقريباً من الانبعاثات العالمية لغازات الاحتباس الحراري، وأن</w:t>
      </w:r>
      <w:r w:rsidRPr="00410333">
        <w:rPr>
          <w:rFonts w:hint="eastAsia"/>
          <w:rtl/>
          <w:lang w:bidi="ar-EG"/>
        </w:rPr>
        <w:t> </w:t>
      </w:r>
      <w:r w:rsidRPr="00410333">
        <w:rPr>
          <w:rFonts w:hint="cs"/>
          <w:rtl/>
          <w:lang w:bidi="ar-EG"/>
        </w:rPr>
        <w:t>هذه النسبة قد ترتفع بازدياد انتشار هذه التكنولوجيا؛</w:t>
      </w:r>
    </w:p>
    <w:p w14:paraId="7FDFCB62" w14:textId="77777777" w:rsidR="00851760" w:rsidRPr="00410333" w:rsidRDefault="00936E4A" w:rsidP="00165F8F">
      <w:pPr>
        <w:rPr>
          <w:rtl/>
          <w:lang w:bidi="ar-EG"/>
        </w:rPr>
      </w:pPr>
      <w:r w:rsidRPr="00410333">
        <w:rPr>
          <w:rFonts w:hint="cs"/>
          <w:i/>
          <w:iCs/>
          <w:rtl/>
          <w:lang w:bidi="ar-EG"/>
        </w:rPr>
        <w:t>و )</w:t>
      </w:r>
      <w:r w:rsidRPr="00410333">
        <w:rPr>
          <w:rFonts w:hint="cs"/>
          <w:rtl/>
          <w:lang w:bidi="ar-EG"/>
        </w:rPr>
        <w:tab/>
        <w:t>أن تكنولوجيا المعلومات والاتصالات يمكن مع ذلك أن تكون عاملاً رئيسياً في الجهود المبذولة للتخفيف من</w:t>
      </w:r>
      <w:r w:rsidRPr="00410333">
        <w:rPr>
          <w:rFonts w:hint="eastAsia"/>
          <w:rtl/>
          <w:lang w:bidi="ar-EG"/>
        </w:rPr>
        <w:t> </w:t>
      </w:r>
      <w:r w:rsidRPr="00410333">
        <w:rPr>
          <w:rFonts w:hint="cs"/>
          <w:rtl/>
          <w:lang w:bidi="ar-EG"/>
        </w:rPr>
        <w:t>تغير المناخ والحد من الانبعاثات العالمية لغازات الاحتباس الحراري واستهلاك الطاقة وخفضهما في نهاية الأمر من خلال استخدام وتطوير أجهزة وتطبيقات وشبكات تتسم بالكفاءة من حيث استهلاك الطاقة؛</w:t>
      </w:r>
    </w:p>
    <w:p w14:paraId="478A72B3" w14:textId="77777777" w:rsidR="00851760" w:rsidRPr="00410333" w:rsidRDefault="00936E4A" w:rsidP="00165F8F">
      <w:pPr>
        <w:rPr>
          <w:rtl/>
          <w:lang w:bidi="ar-EG"/>
        </w:rPr>
      </w:pPr>
      <w:r w:rsidRPr="00410333">
        <w:rPr>
          <w:rFonts w:hint="cs"/>
          <w:i/>
          <w:iCs/>
          <w:rtl/>
          <w:lang w:bidi="ar-EG"/>
        </w:rPr>
        <w:t>ز )</w:t>
      </w:r>
      <w:r w:rsidRPr="00410333">
        <w:rPr>
          <w:rFonts w:hint="cs"/>
          <w:rtl/>
          <w:lang w:bidi="ar-EG"/>
        </w:rPr>
        <w:tab/>
        <w:t xml:space="preserve">أن استعمال تكنولوجيا المعلومات والاتصالات بوصفها جزءاً رئيسياً من طرائق العمل التي تتسم بالكفاءة من حيث استهلاك الطاقة قد يشمل تقليص الانبعاثات من خلال تنظيم اجتماعات </w:t>
      </w:r>
      <w:proofErr w:type="spellStart"/>
      <w:r w:rsidRPr="00410333">
        <w:rPr>
          <w:rFonts w:hint="cs"/>
          <w:rtl/>
          <w:lang w:bidi="ar-EG"/>
        </w:rPr>
        <w:t>لاورقية</w:t>
      </w:r>
      <w:proofErr w:type="spellEnd"/>
      <w:r w:rsidRPr="00410333">
        <w:rPr>
          <w:rFonts w:hint="cs"/>
          <w:rtl/>
          <w:lang w:bidi="ar-EG"/>
        </w:rPr>
        <w:t xml:space="preserve"> ومؤتمرات افتراضية والعمل عن بُعد وغير ذلك، مما يعود بدوره بالنفع من حيث تقليل الحاجة إلى السفر؛</w:t>
      </w:r>
    </w:p>
    <w:p w14:paraId="255F1FDC" w14:textId="77777777" w:rsidR="00851760" w:rsidRPr="00410333" w:rsidRDefault="00936E4A" w:rsidP="00165F8F">
      <w:pPr>
        <w:rPr>
          <w:rtl/>
          <w:lang w:bidi="ar-EG"/>
        </w:rPr>
      </w:pPr>
      <w:r w:rsidRPr="00410333">
        <w:rPr>
          <w:rFonts w:hint="cs"/>
          <w:i/>
          <w:iCs/>
          <w:rtl/>
          <w:lang w:bidi="ar-EG"/>
        </w:rPr>
        <w:t>ح)</w:t>
      </w:r>
      <w:r w:rsidRPr="00410333">
        <w:rPr>
          <w:rFonts w:hint="cs"/>
          <w:rtl/>
          <w:lang w:bidi="ar-EG"/>
        </w:rPr>
        <w:tab/>
      </w:r>
      <w:r w:rsidRPr="00410333">
        <w:rPr>
          <w:rtl/>
          <w:lang w:bidi="ar-EG"/>
        </w:rPr>
        <w:t xml:space="preserve">أن الندوة الدولية الافتراضية بشأن تكنولوجيا المعلومات والاتصالات وتغير المناخ التي عقدت بتنظيم مشترك بين الاتحاد وهيئة الاتصالات الكورية </w:t>
      </w:r>
      <w:r w:rsidRPr="00410333">
        <w:rPr>
          <w:lang w:bidi="ar-EG"/>
        </w:rPr>
        <w:t>(KCC)</w:t>
      </w:r>
      <w:r w:rsidRPr="00410333">
        <w:rPr>
          <w:rtl/>
          <w:lang w:bidi="ar-EG"/>
        </w:rPr>
        <w:t xml:space="preserve"> تشكل دراسة حالة فعلية</w:t>
      </w:r>
      <w:r w:rsidRPr="00410333">
        <w:rPr>
          <w:rFonts w:hint="cs"/>
          <w:rtl/>
          <w:lang w:bidi="ar-EG"/>
        </w:rPr>
        <w:t>؛</w:t>
      </w:r>
    </w:p>
    <w:p w14:paraId="4D5604CD" w14:textId="3E4FB88C" w:rsidR="00851760" w:rsidRPr="00410333" w:rsidRDefault="00936E4A" w:rsidP="00165F8F">
      <w:pPr>
        <w:rPr>
          <w:spacing w:val="-4"/>
          <w:rtl/>
          <w:lang w:bidi="ar-EG"/>
        </w:rPr>
      </w:pPr>
      <w:r w:rsidRPr="00410333">
        <w:rPr>
          <w:rFonts w:hint="eastAsia"/>
          <w:i/>
          <w:iCs/>
          <w:spacing w:val="-4"/>
          <w:rtl/>
          <w:lang w:bidi="ar-EG"/>
        </w:rPr>
        <w:t>ط</w:t>
      </w:r>
      <w:r w:rsidRPr="00410333">
        <w:rPr>
          <w:i/>
          <w:iCs/>
          <w:spacing w:val="-4"/>
          <w:rtl/>
          <w:lang w:bidi="ar-EG"/>
        </w:rPr>
        <w:t>)</w:t>
      </w:r>
      <w:r w:rsidRPr="00410333">
        <w:rPr>
          <w:rFonts w:hint="cs"/>
          <w:spacing w:val="-4"/>
          <w:rtl/>
          <w:lang w:bidi="ar-EG"/>
        </w:rPr>
        <w:tab/>
      </w:r>
      <w:r w:rsidRPr="00410333">
        <w:rPr>
          <w:spacing w:val="-4"/>
          <w:rtl/>
          <w:lang w:bidi="ar-EG"/>
        </w:rPr>
        <w:t xml:space="preserve">أن تكنولوجيا المعلومات والاتصالات ضرورية لرصد المناخ </w:t>
      </w:r>
      <w:ins w:id="15" w:author="Rami, Nadia" w:date="2021-10-18T17:19:00Z">
        <w:r w:rsidR="00720949">
          <w:rPr>
            <w:rFonts w:hint="cs"/>
            <w:spacing w:val="-4"/>
            <w:rtl/>
            <w:lang w:bidi="ar-EG"/>
          </w:rPr>
          <w:t xml:space="preserve">والأنظمة الإيكولوجية الطبيعية من أجل حمايتها، </w:t>
        </w:r>
      </w:ins>
      <w:r w:rsidRPr="00410333">
        <w:rPr>
          <w:spacing w:val="-4"/>
          <w:rtl/>
          <w:lang w:bidi="ar-EG"/>
        </w:rPr>
        <w:t>وجمع البيانات والنقل السريع للمعلومات المتعلقة بأخطار تغير المناخ، وأن شبكات الاتصالات الكافية ضرورية من أجل ضمان وصول الاتصالات للسكان ومنظمات الإغاثة المناسبة؛</w:t>
      </w:r>
    </w:p>
    <w:p w14:paraId="78030A0E" w14:textId="77777777" w:rsidR="00851760" w:rsidRPr="00410333" w:rsidRDefault="00936E4A" w:rsidP="00165F8F">
      <w:pPr>
        <w:rPr>
          <w:rtl/>
          <w:lang w:bidi="ar-SY"/>
        </w:rPr>
      </w:pPr>
      <w:r w:rsidRPr="00410333">
        <w:rPr>
          <w:rFonts w:hint="eastAsia"/>
          <w:i/>
          <w:iCs/>
          <w:rtl/>
          <w:lang w:bidi="ar-EG"/>
        </w:rPr>
        <w:t>ي</w:t>
      </w:r>
      <w:r w:rsidRPr="00410333">
        <w:rPr>
          <w:i/>
          <w:iCs/>
          <w:rtl/>
          <w:lang w:bidi="ar-EG"/>
        </w:rPr>
        <w:t>)</w:t>
      </w:r>
      <w:r w:rsidRPr="00410333">
        <w:rPr>
          <w:rFonts w:hint="cs"/>
          <w:rtl/>
          <w:lang w:bidi="ar-EG"/>
        </w:rPr>
        <w:tab/>
      </w:r>
      <w:r w:rsidRPr="00410333">
        <w:rPr>
          <w:rFonts w:hint="cs"/>
          <w:rtl/>
          <w:lang w:bidi="ar-SY"/>
        </w:rPr>
        <w:t>أن بإمكان تكنولوجيا المعلومات والاتصالات، من خلال تطوير الشبكات الذكية، توفير الطاقة الكهربائية على نطاق أوسع وتحسين إدارة توزيع الطاقة، خاصةً في البلدان النامية، والاستفادة الكاملة من المصادر المتجددة؛</w:t>
      </w:r>
    </w:p>
    <w:p w14:paraId="27A5B645" w14:textId="77777777" w:rsidR="00851760" w:rsidRPr="00410333" w:rsidRDefault="00936E4A" w:rsidP="00165F8F">
      <w:pPr>
        <w:rPr>
          <w:rtl/>
          <w:lang w:bidi="ar-EG"/>
        </w:rPr>
      </w:pPr>
      <w:r w:rsidRPr="00410333">
        <w:rPr>
          <w:rFonts w:hint="eastAsia"/>
          <w:i/>
          <w:iCs/>
          <w:rtl/>
          <w:lang w:bidi="ar-EG"/>
        </w:rPr>
        <w:t>ك</w:t>
      </w:r>
      <w:r w:rsidRPr="00410333">
        <w:rPr>
          <w:i/>
          <w:iCs/>
          <w:rtl/>
          <w:lang w:bidi="ar-EG"/>
        </w:rPr>
        <w:t>)</w:t>
      </w:r>
      <w:r w:rsidRPr="00410333">
        <w:rPr>
          <w:rFonts w:hint="cs"/>
          <w:rtl/>
          <w:lang w:bidi="ar-EG"/>
        </w:rPr>
        <w:tab/>
        <w:t>أنه بما أن استهلاك الطاقة في الإنترنت ومراكز البيانات والأجهزة الموصولة على مدار الساعة سيستمر في التزايد، فإن الحوسبة السحابية من التكنولوجيات التمكينية الحاسمة التي يمكن أن تؤدي إلى زيادة الكفاءة في استهلاك الطاقة وإلى التعجيل في انتقال البلدان والشركات إلى تبني اقتصاد ذي انبعاثات منخفضة من الكربون؛</w:t>
      </w:r>
    </w:p>
    <w:p w14:paraId="1B4E4039" w14:textId="77777777" w:rsidR="00851760" w:rsidRPr="00410333" w:rsidRDefault="00936E4A" w:rsidP="00165F8F">
      <w:pPr>
        <w:rPr>
          <w:rtl/>
          <w:lang w:bidi="ar-EG"/>
        </w:rPr>
      </w:pPr>
      <w:r w:rsidRPr="00410333">
        <w:rPr>
          <w:rFonts w:hint="eastAsia"/>
          <w:i/>
          <w:iCs/>
          <w:rtl/>
          <w:lang w:bidi="ar-EG"/>
        </w:rPr>
        <w:t>ل</w:t>
      </w:r>
      <w:r w:rsidRPr="00410333">
        <w:rPr>
          <w:i/>
          <w:iCs/>
          <w:rtl/>
          <w:lang w:bidi="ar-EG"/>
        </w:rPr>
        <w:t>)</w:t>
      </w:r>
      <w:r w:rsidRPr="00410333">
        <w:rPr>
          <w:rFonts w:hint="cs"/>
          <w:rtl/>
          <w:lang w:bidi="ar-EG"/>
        </w:rPr>
        <w:tab/>
        <w:t>أن تغير المناخ يهدد جودة الماء والغذاء وتوافرهما، وأنه يتسبب في حدوث عواصف عاتية، وموجات حرارة شديدة، وحالات جفاف، وفيضانات، إلى جانب إضراره بنوعية الهواء؛</w:t>
      </w:r>
    </w:p>
    <w:p w14:paraId="2402854E" w14:textId="77777777" w:rsidR="00851760" w:rsidRPr="00410333" w:rsidRDefault="00936E4A" w:rsidP="00165F8F">
      <w:pPr>
        <w:rPr>
          <w:rtl/>
          <w:lang w:bidi="ar-EG"/>
        </w:rPr>
      </w:pPr>
      <w:r w:rsidRPr="00410333">
        <w:rPr>
          <w:rFonts w:hint="eastAsia"/>
          <w:i/>
          <w:iCs/>
          <w:rtl/>
          <w:lang w:bidi="ar-EG"/>
        </w:rPr>
        <w:lastRenderedPageBreak/>
        <w:t>م</w:t>
      </w:r>
      <w:r w:rsidRPr="00410333">
        <w:rPr>
          <w:i/>
          <w:iCs/>
          <w:rtl/>
          <w:lang w:bidi="ar-EG"/>
        </w:rPr>
        <w:t xml:space="preserve"> )</w:t>
      </w:r>
      <w:r w:rsidRPr="00410333">
        <w:rPr>
          <w:rFonts w:hint="cs"/>
          <w:rtl/>
          <w:lang w:bidi="ar-EG"/>
        </w:rPr>
        <w:tab/>
        <w:t>أن النهوض بإدارة المياه اعتماداً على تكنولوجيا المعلومات والاتصالات يؤدي إلى تحسين الكفاءة الكلية لاستخدام المياه، ويحقق وفورات بالغة، ويكفل استخداماً أشد استدامة للموارد المائية؛</w:t>
      </w:r>
    </w:p>
    <w:p w14:paraId="0FC0B677" w14:textId="34D5159B" w:rsidR="00851760" w:rsidRDefault="00936E4A" w:rsidP="00165F8F">
      <w:pPr>
        <w:rPr>
          <w:spacing w:val="2"/>
          <w:rtl/>
          <w:lang w:bidi="ar-EG"/>
        </w:rPr>
      </w:pPr>
      <w:r w:rsidRPr="00410333">
        <w:rPr>
          <w:rFonts w:hint="eastAsia"/>
          <w:i/>
          <w:iCs/>
          <w:spacing w:val="2"/>
          <w:rtl/>
          <w:lang w:bidi="ar-EG"/>
        </w:rPr>
        <w:t>ن</w:t>
      </w:r>
      <w:r w:rsidRPr="00410333">
        <w:rPr>
          <w:i/>
          <w:iCs/>
          <w:spacing w:val="2"/>
          <w:rtl/>
          <w:lang w:bidi="ar-EG"/>
        </w:rPr>
        <w:t>)</w:t>
      </w:r>
      <w:r w:rsidRPr="00410333">
        <w:rPr>
          <w:rFonts w:hint="cs"/>
          <w:spacing w:val="2"/>
          <w:rtl/>
          <w:lang w:bidi="ar-EG"/>
        </w:rPr>
        <w:tab/>
        <w:t>أن انتشار استعمال المعدات الكهربائية والإلكترونية</w:t>
      </w:r>
      <w:r>
        <w:rPr>
          <w:rFonts w:hint="eastAsia"/>
          <w:spacing w:val="2"/>
          <w:rtl/>
          <w:lang w:bidi="ar-EG"/>
        </w:rPr>
        <w:t> </w:t>
      </w:r>
      <w:r>
        <w:rPr>
          <w:spacing w:val="2"/>
          <w:lang w:bidi="ar-EG"/>
        </w:rPr>
        <w:t>(EEE)</w:t>
      </w:r>
      <w:r w:rsidRPr="00410333">
        <w:rPr>
          <w:rFonts w:hint="cs"/>
          <w:spacing w:val="2"/>
          <w:rtl/>
          <w:lang w:bidi="ar-EG"/>
        </w:rPr>
        <w:t xml:space="preserve"> زاد من الوعي العام بآثارها الإيجابية مثل الحد من الفجوة الرقمية، ولكن بآثارها السلبية كذلك على البيئة والصحة والمرتبطة بالإدارة غير الملائمة للمخلفات الناتجة عن المعدات الكهربائية والإلكترونية بعد نهاية عمرها (</w:t>
      </w:r>
      <w:r w:rsidRPr="00410333">
        <w:rPr>
          <w:spacing w:val="2"/>
          <w:lang w:bidi="ar-EG"/>
        </w:rPr>
        <w:t>WEEE</w:t>
      </w:r>
      <w:r w:rsidRPr="00410333">
        <w:rPr>
          <w:rFonts w:hint="cs"/>
          <w:spacing w:val="2"/>
          <w:rtl/>
          <w:lang w:bidi="ar-EG"/>
        </w:rPr>
        <w:t>، ويشار إليها بالمخلفات الإلكترونية)</w:t>
      </w:r>
      <w:del w:id="16" w:author="Almidani, Ahmad Alaa" w:date="2021-09-28T12:09:00Z">
        <w:r w:rsidRPr="00410333" w:rsidDel="009963D5">
          <w:rPr>
            <w:rFonts w:hint="cs"/>
            <w:spacing w:val="2"/>
            <w:rtl/>
            <w:lang w:bidi="ar-EG"/>
          </w:rPr>
          <w:delText>،</w:delText>
        </w:r>
      </w:del>
      <w:ins w:id="17" w:author="Almidani, Ahmad Alaa" w:date="2021-09-28T12:09:00Z">
        <w:r w:rsidR="009963D5">
          <w:rPr>
            <w:rFonts w:hint="cs"/>
            <w:spacing w:val="2"/>
            <w:rtl/>
            <w:lang w:bidi="ar-EG"/>
          </w:rPr>
          <w:t>؛</w:t>
        </w:r>
      </w:ins>
    </w:p>
    <w:p w14:paraId="10D89353" w14:textId="41643C5C" w:rsidR="009963D5" w:rsidRDefault="009963D5" w:rsidP="00165F8F">
      <w:pPr>
        <w:rPr>
          <w:ins w:id="18" w:author="MS" w:date="2021-11-04T15:19:00Z"/>
          <w:spacing w:val="2"/>
          <w:rtl/>
          <w:lang w:bidi="ar-EG"/>
        </w:rPr>
      </w:pPr>
      <w:ins w:id="19" w:author="Almidani, Ahmad Alaa" w:date="2021-09-28T12:09:00Z">
        <w:r w:rsidRPr="009963D5">
          <w:rPr>
            <w:rFonts w:hint="eastAsia"/>
            <w:i/>
            <w:iCs/>
            <w:spacing w:val="2"/>
            <w:rtl/>
            <w:lang w:bidi="ar-EG"/>
            <w:rPrChange w:id="20" w:author="Almidani, Ahmad Alaa" w:date="2021-09-28T12:10:00Z">
              <w:rPr>
                <w:rFonts w:hint="eastAsia"/>
                <w:spacing w:val="2"/>
                <w:rtl/>
                <w:lang w:bidi="ar-EG"/>
              </w:rPr>
            </w:rPrChange>
          </w:rPr>
          <w:t>س</w:t>
        </w:r>
      </w:ins>
      <w:ins w:id="21" w:author="Almidani, Ahmad Alaa" w:date="2021-09-28T12:10:00Z">
        <w:r w:rsidRPr="009963D5">
          <w:rPr>
            <w:i/>
            <w:iCs/>
            <w:spacing w:val="2"/>
            <w:rtl/>
            <w:lang w:bidi="ar-EG"/>
            <w:rPrChange w:id="22" w:author="Almidani, Ahmad Alaa" w:date="2021-09-28T12:10:00Z">
              <w:rPr>
                <w:spacing w:val="2"/>
                <w:rtl/>
                <w:lang w:bidi="ar-EG"/>
              </w:rPr>
            </w:rPrChange>
          </w:rPr>
          <w:t>)</w:t>
        </w:r>
        <w:r w:rsidRPr="009963D5">
          <w:rPr>
            <w:i/>
            <w:iCs/>
            <w:spacing w:val="2"/>
            <w:rtl/>
            <w:lang w:bidi="ar-EG"/>
            <w:rPrChange w:id="23" w:author="Almidani, Ahmad Alaa" w:date="2021-09-28T12:10:00Z">
              <w:rPr>
                <w:spacing w:val="2"/>
                <w:rtl/>
                <w:lang w:bidi="ar-EG"/>
              </w:rPr>
            </w:rPrChange>
          </w:rPr>
          <w:tab/>
        </w:r>
      </w:ins>
      <w:ins w:id="24" w:author="Rami, Nadia" w:date="2021-10-18T17:19:00Z">
        <w:r w:rsidR="00720949">
          <w:rPr>
            <w:rFonts w:hint="cs"/>
            <w:spacing w:val="2"/>
            <w:rtl/>
            <w:lang w:bidi="ar-EG"/>
          </w:rPr>
          <w:t>أن حلول تكنولوجيا المعلومات والاتصالات المستدامة المنخفضة التكلف</w:t>
        </w:r>
      </w:ins>
      <w:ins w:id="25" w:author="Rami, Nadia" w:date="2021-10-18T17:20:00Z">
        <w:r w:rsidR="00720949">
          <w:rPr>
            <w:rFonts w:hint="cs"/>
            <w:spacing w:val="2"/>
            <w:rtl/>
            <w:lang w:bidi="ar-EG"/>
          </w:rPr>
          <w:t xml:space="preserve">ة </w:t>
        </w:r>
      </w:ins>
      <w:ins w:id="26" w:author="Aeid, Maha" w:date="2021-11-04T12:37:00Z">
        <w:r w:rsidR="005748E3">
          <w:rPr>
            <w:rFonts w:hint="cs"/>
            <w:spacing w:val="2"/>
            <w:rtl/>
            <w:lang w:bidi="ar-EG"/>
          </w:rPr>
          <w:t xml:space="preserve">ذات </w:t>
        </w:r>
      </w:ins>
      <w:ins w:id="27" w:author="Rami, Nadia" w:date="2021-10-18T17:22:00Z">
        <w:r w:rsidR="00720949">
          <w:rPr>
            <w:rFonts w:hint="cs"/>
            <w:spacing w:val="2"/>
            <w:rtl/>
            <w:lang w:bidi="ar-EG"/>
          </w:rPr>
          <w:t>الانبعاثات الكربونية</w:t>
        </w:r>
      </w:ins>
      <w:ins w:id="28" w:author="Aeid, Maha" w:date="2021-11-04T12:38:00Z">
        <w:r w:rsidR="005748E3">
          <w:rPr>
            <w:rFonts w:hint="cs"/>
            <w:spacing w:val="2"/>
            <w:rtl/>
            <w:lang w:bidi="ar-EG"/>
          </w:rPr>
          <w:t xml:space="preserve"> المنخفضة</w:t>
        </w:r>
      </w:ins>
      <w:ins w:id="29" w:author="Rami, Nadia" w:date="2021-10-18T17:20:00Z">
        <w:r w:rsidR="00720949" w:rsidRPr="00720949">
          <w:rPr>
            <w:spacing w:val="2"/>
            <w:rtl/>
            <w:lang w:bidi="ar-EG"/>
          </w:rPr>
          <w:t xml:space="preserve"> من المتطلبات الملحة،</w:t>
        </w:r>
      </w:ins>
    </w:p>
    <w:p w14:paraId="6F249E63" w14:textId="77777777" w:rsidR="00851760" w:rsidRPr="00410333" w:rsidRDefault="00936E4A" w:rsidP="00165F8F">
      <w:pPr>
        <w:pStyle w:val="Call"/>
        <w:spacing w:before="160"/>
        <w:rPr>
          <w:rtl/>
        </w:rPr>
      </w:pPr>
      <w:r w:rsidRPr="00410333">
        <w:rPr>
          <w:rFonts w:hint="cs"/>
          <w:rtl/>
        </w:rPr>
        <w:t>تقـرر</w:t>
      </w:r>
    </w:p>
    <w:p w14:paraId="6ADD2DC7" w14:textId="77777777" w:rsidR="00851760" w:rsidRPr="00410333" w:rsidRDefault="00936E4A" w:rsidP="00165F8F">
      <w:pPr>
        <w:rPr>
          <w:rtl/>
          <w:lang w:bidi="ar-EG"/>
        </w:rPr>
      </w:pPr>
      <w:r w:rsidRPr="00410333">
        <w:rPr>
          <w:lang w:bidi="ar-EG"/>
        </w:rPr>
        <w:t>1</w:t>
      </w:r>
      <w:r w:rsidRPr="00410333">
        <w:rPr>
          <w:lang w:bidi="ar-EG"/>
        </w:rPr>
        <w:tab/>
      </w:r>
      <w:r w:rsidRPr="00410333">
        <w:rPr>
          <w:rFonts w:hint="cs"/>
          <w:rtl/>
          <w:lang w:bidi="ar-EG"/>
        </w:rPr>
        <w:t xml:space="preserve">مواصلة تطوير برنامج عمل قطاع تقييس الاتصالات الذي أطلق في ديسمبر </w:t>
      </w:r>
      <w:r w:rsidRPr="00410333">
        <w:rPr>
          <w:lang w:bidi="ar-EG"/>
        </w:rPr>
        <w:t>2007</w:t>
      </w:r>
      <w:r w:rsidRPr="00410333">
        <w:rPr>
          <w:rFonts w:hint="cs"/>
          <w:rtl/>
          <w:lang w:bidi="ar-EG"/>
        </w:rPr>
        <w:t xml:space="preserve"> بشأن تكنولوجيا المعلومات والاتصالات وتغير المناخ باعتباره برنامجاً عالي الأولوية يستهدف الإسهام في الجهود العالمية المبذولة للتخفيف من تغير المناخ كجزء من عمليات الأمم المتحدة؛</w:t>
      </w:r>
    </w:p>
    <w:p w14:paraId="42322833" w14:textId="7D3173AC" w:rsidR="00851760" w:rsidRPr="00410333" w:rsidRDefault="00936E4A" w:rsidP="00165F8F">
      <w:pPr>
        <w:rPr>
          <w:rtl/>
          <w:lang w:bidi="ar-EG"/>
        </w:rPr>
      </w:pPr>
      <w:r w:rsidRPr="00410333">
        <w:rPr>
          <w:lang w:bidi="ar-EG"/>
        </w:rPr>
        <w:t>2</w:t>
      </w:r>
      <w:r w:rsidRPr="00410333">
        <w:rPr>
          <w:rFonts w:hint="cs"/>
          <w:rtl/>
          <w:lang w:bidi="ar-EG"/>
        </w:rPr>
        <w:tab/>
        <w:t>أن تأخذ في الحسبان التقدم الذي أُحرز في الندوات الدولية بشأن تكنولوجيا المعلومات والاتصالات والبيئة وتغير المناخ</w:t>
      </w:r>
      <w:r w:rsidR="00052492">
        <w:rPr>
          <w:rFonts w:hint="cs"/>
          <w:rtl/>
          <w:lang w:bidi="ar-EG"/>
        </w:rPr>
        <w:t xml:space="preserve"> </w:t>
      </w:r>
      <w:ins w:id="30" w:author="Rami, Nadia" w:date="2021-10-18T17:22:00Z">
        <w:r w:rsidR="00720949">
          <w:rPr>
            <w:rFonts w:hint="cs"/>
            <w:rtl/>
            <w:lang w:bidi="ar-EG"/>
          </w:rPr>
          <w:t>و</w:t>
        </w:r>
      </w:ins>
      <w:ins w:id="31" w:author="Aeid, Maha" w:date="2021-11-04T12:40:00Z">
        <w:r w:rsidR="004D3CF7">
          <w:rPr>
            <w:rFonts w:hint="cs"/>
            <w:rtl/>
            <w:lang w:bidi="ar-EG"/>
          </w:rPr>
          <w:t>ال</w:t>
        </w:r>
      </w:ins>
      <w:ins w:id="32" w:author="Rami, Nadia" w:date="2021-10-18T17:22:00Z">
        <w:r w:rsidR="00720949">
          <w:rPr>
            <w:rFonts w:hint="cs"/>
            <w:rtl/>
            <w:lang w:bidi="ar-EG"/>
          </w:rPr>
          <w:t>اقتصاد</w:t>
        </w:r>
      </w:ins>
      <w:ins w:id="33" w:author="Aeid, Maha" w:date="2021-11-04T12:41:00Z">
        <w:r w:rsidR="004D3CF7">
          <w:rPr>
            <w:rFonts w:hint="cs"/>
            <w:rtl/>
            <w:lang w:bidi="ar-EG"/>
          </w:rPr>
          <w:t xml:space="preserve"> الدائري</w:t>
        </w:r>
      </w:ins>
      <w:ins w:id="34" w:author="Rami, Nadia" w:date="2021-10-18T17:22:00Z">
        <w:r w:rsidR="00720949">
          <w:rPr>
            <w:rFonts w:hint="cs"/>
            <w:rtl/>
            <w:lang w:bidi="ar-EG"/>
          </w:rPr>
          <w:t xml:space="preserve"> </w:t>
        </w:r>
      </w:ins>
      <w:r w:rsidRPr="00410333">
        <w:rPr>
          <w:rFonts w:hint="cs"/>
          <w:rtl/>
          <w:lang w:bidi="ar-EG"/>
        </w:rPr>
        <w:t>التي عقدت في أنحاء مختلفة من العالم</w:t>
      </w:r>
      <w:r w:rsidRPr="00410333">
        <w:rPr>
          <w:rStyle w:val="FootnoteReference"/>
          <w:rFonts w:eastAsia="Batang"/>
          <w:rtl/>
          <w:lang w:bidi="ar-EG"/>
        </w:rPr>
        <w:footnoteReference w:customMarkFollows="1" w:id="2"/>
        <w:t>2</w:t>
      </w:r>
      <w:r w:rsidRPr="00410333">
        <w:rPr>
          <w:rFonts w:hint="cs"/>
          <w:rtl/>
          <w:lang w:bidi="ar-EG"/>
        </w:rPr>
        <w:t xml:space="preserve"> من خلال نشر النتائج المنبثقة عنهما على أوسع نطاق ممكن؛</w:t>
      </w:r>
    </w:p>
    <w:p w14:paraId="193CFE94" w14:textId="7A3639ED" w:rsidR="00851760" w:rsidRPr="00410333" w:rsidRDefault="00936E4A" w:rsidP="00165F8F">
      <w:pPr>
        <w:rPr>
          <w:spacing w:val="-4"/>
          <w:rtl/>
          <w:lang w:bidi="ar-EG"/>
        </w:rPr>
      </w:pPr>
      <w:r w:rsidRPr="00410333">
        <w:rPr>
          <w:spacing w:val="-4"/>
          <w:lang w:bidi="ar-EG"/>
        </w:rPr>
        <w:t>3</w:t>
      </w:r>
      <w:r w:rsidRPr="00410333">
        <w:rPr>
          <w:rFonts w:hint="cs"/>
          <w:spacing w:val="-4"/>
          <w:rtl/>
          <w:lang w:bidi="ar-EG"/>
        </w:rPr>
        <w:tab/>
        <w:t>مواصلة تحديث البوابة العالمية لقطاع تقييس الاتصالات بشأن تكنولوجيا المعلومات والاتصالات والبيئة وتغير المناخ</w:t>
      </w:r>
      <w:ins w:id="35" w:author="Rami, Nadia" w:date="2021-10-18T17:23:00Z">
        <w:r w:rsidR="00720949">
          <w:rPr>
            <w:rFonts w:hint="cs"/>
            <w:spacing w:val="-4"/>
            <w:rtl/>
            <w:lang w:bidi="ar-EG"/>
          </w:rPr>
          <w:t xml:space="preserve"> و</w:t>
        </w:r>
      </w:ins>
      <w:ins w:id="36" w:author="Aeid, Maha" w:date="2021-11-04T12:40:00Z">
        <w:r w:rsidR="004D3CF7">
          <w:rPr>
            <w:rFonts w:hint="cs"/>
            <w:spacing w:val="-4"/>
            <w:rtl/>
            <w:lang w:bidi="ar-EG"/>
          </w:rPr>
          <w:t>ال</w:t>
        </w:r>
      </w:ins>
      <w:ins w:id="37" w:author="Rami, Nadia" w:date="2021-10-18T17:23:00Z">
        <w:r w:rsidR="00720949">
          <w:rPr>
            <w:rFonts w:hint="cs"/>
            <w:spacing w:val="-4"/>
            <w:rtl/>
            <w:lang w:bidi="ar-EG"/>
          </w:rPr>
          <w:t xml:space="preserve">اقتصاد </w:t>
        </w:r>
      </w:ins>
      <w:ins w:id="38" w:author="Aeid, Maha" w:date="2021-11-04T12:41:00Z">
        <w:r w:rsidR="004D3CF7">
          <w:rPr>
            <w:rFonts w:hint="cs"/>
            <w:spacing w:val="-4"/>
            <w:rtl/>
            <w:lang w:bidi="ar-EG"/>
          </w:rPr>
          <w:t>الدائري</w:t>
        </w:r>
      </w:ins>
      <w:r w:rsidRPr="00410333">
        <w:rPr>
          <w:rFonts w:hint="cs"/>
          <w:spacing w:val="-4"/>
          <w:rtl/>
          <w:lang w:bidi="ar-EG"/>
        </w:rPr>
        <w:t>، وتوسيع خصائصها عن طريق تنظيم منتدى إلكتروني وتفاعلي لتقاسم المعلومات ونشر الأفكار والمعايير وأفضل الممارسات بشأن العلاقات بين تكنولوجيا المعلومات والاتصالات والاستدامة البيئية، والتجارب والممارسات لتبليغ المعلومات وخطط التوسيم ومرافق إعادة التدوير؛</w:t>
      </w:r>
    </w:p>
    <w:p w14:paraId="53FF2345" w14:textId="62126539" w:rsidR="00851760" w:rsidRPr="00410333" w:rsidRDefault="00936E4A" w:rsidP="00165F8F">
      <w:pPr>
        <w:rPr>
          <w:rtl/>
          <w:lang w:bidi="ar-EG"/>
        </w:rPr>
      </w:pPr>
      <w:r w:rsidRPr="00410333">
        <w:rPr>
          <w:lang w:bidi="ar-EG"/>
        </w:rPr>
        <w:t>4</w:t>
      </w:r>
      <w:r w:rsidRPr="00410333">
        <w:rPr>
          <w:rFonts w:hint="cs"/>
          <w:rtl/>
          <w:lang w:bidi="ar-EG"/>
        </w:rPr>
        <w:tab/>
        <w:t>تشجيع</w:t>
      </w:r>
      <w:r w:rsidR="00052492">
        <w:rPr>
          <w:rFonts w:hint="cs"/>
          <w:rtl/>
          <w:lang w:bidi="ar-EG"/>
        </w:rPr>
        <w:t xml:space="preserve"> </w:t>
      </w:r>
      <w:ins w:id="39" w:author="Rami, Nadia" w:date="2021-10-18T17:23:00Z">
        <w:r w:rsidR="006D7990">
          <w:rPr>
            <w:rFonts w:hint="cs"/>
            <w:rtl/>
            <w:lang w:bidi="ar-EG"/>
          </w:rPr>
          <w:t>وضع</w:t>
        </w:r>
      </w:ins>
      <w:ins w:id="40" w:author="Almidani, Ahmad Alaa" w:date="2021-11-04T14:01:00Z">
        <w:r w:rsidR="00EB0858">
          <w:rPr>
            <w:rFonts w:hint="cs"/>
            <w:rtl/>
            <w:lang w:bidi="ar-EG"/>
          </w:rPr>
          <w:t xml:space="preserve"> </w:t>
        </w:r>
      </w:ins>
      <w:ins w:id="41" w:author="Rami, Nadia" w:date="2021-10-18T17:23:00Z">
        <w:r w:rsidR="006D7990">
          <w:rPr>
            <w:rFonts w:hint="cs"/>
            <w:rtl/>
            <w:lang w:bidi="ar-EG"/>
          </w:rPr>
          <w:t>و</w:t>
        </w:r>
      </w:ins>
      <w:r w:rsidRPr="00410333">
        <w:rPr>
          <w:rFonts w:hint="cs"/>
          <w:rtl/>
          <w:lang w:bidi="ar-EG"/>
        </w:rPr>
        <w:t>اعتماد توصيات من أجل تعزيز استعمال تكنولوجيا المعلومات والاتصالات كأداة فعّالة ومتعددة القطاعات لتقدير انبعاثات غازات الاحتباس الحراري وخفضها وتحقيق أمثل استخدام للطاقة والمياه وخفض المخلفات الإلكترونية إلى أدنى حد وتحسين إدارتها في مختلف الأنشطة الاقتصادية والاجتماعية والحد من هذه الانبعاثات؛</w:t>
      </w:r>
    </w:p>
    <w:p w14:paraId="7DF8EE0C" w14:textId="77777777" w:rsidR="00851760" w:rsidRPr="00410333" w:rsidRDefault="00936E4A" w:rsidP="00165F8F">
      <w:pPr>
        <w:rPr>
          <w:spacing w:val="-4"/>
          <w:rtl/>
          <w:lang w:bidi="ar-EG"/>
        </w:rPr>
      </w:pPr>
      <w:r w:rsidRPr="00410333">
        <w:rPr>
          <w:spacing w:val="-4"/>
          <w:lang w:bidi="ar-EG"/>
        </w:rPr>
        <w:t>5</w:t>
      </w:r>
      <w:r w:rsidRPr="00410333">
        <w:rPr>
          <w:rFonts w:hint="cs"/>
          <w:spacing w:val="-4"/>
          <w:rtl/>
          <w:lang w:bidi="ar-EG"/>
        </w:rPr>
        <w:tab/>
        <w:t>العمل على زيادة الوعي وتشجيع تبادل المعلومات عن دور تكنولوجيا المعلومات والاتصالات في تعزيز الاستدامة البيئية، خاصة من خلال تشجيع استعمال أجهزة وشبكات أكثر كفاءة من حيث استهلاك الطاقة</w:t>
      </w:r>
      <w:r w:rsidRPr="00410333">
        <w:rPr>
          <w:rStyle w:val="FootnoteReference"/>
          <w:rFonts w:eastAsia="Batang"/>
          <w:spacing w:val="-4"/>
          <w:rtl/>
          <w:lang w:bidi="ar-EG"/>
        </w:rPr>
        <w:footnoteReference w:customMarkFollows="1" w:id="3"/>
        <w:t>3</w:t>
      </w:r>
      <w:r w:rsidRPr="00410333">
        <w:rPr>
          <w:rFonts w:hint="cs"/>
          <w:spacing w:val="-4"/>
          <w:rtl/>
          <w:lang w:bidi="ar-EG"/>
        </w:rPr>
        <w:t xml:space="preserve"> إضافةً إلى طرائق عمل أكثر كفاءة فضلاً</w:t>
      </w:r>
      <w:r w:rsidRPr="00410333">
        <w:rPr>
          <w:rFonts w:hint="eastAsia"/>
          <w:spacing w:val="-4"/>
          <w:rtl/>
          <w:lang w:bidi="ar-EG"/>
        </w:rPr>
        <w:t> </w:t>
      </w:r>
      <w:r w:rsidRPr="00410333">
        <w:rPr>
          <w:rFonts w:hint="cs"/>
          <w:spacing w:val="-4"/>
          <w:rtl/>
          <w:lang w:bidi="ar-EG"/>
        </w:rPr>
        <w:t>عن تكنولوجيا معلومات واتصالات يمكن استعمالها لتحل محل التكنولوجيات/الاستعمالات الأكثر استهلاكاً للطاقة أو كبديل</w:t>
      </w:r>
      <w:r w:rsidRPr="00410333">
        <w:rPr>
          <w:rFonts w:hint="eastAsia"/>
          <w:spacing w:val="-4"/>
          <w:rtl/>
          <w:lang w:bidi="ar-EG"/>
        </w:rPr>
        <w:t> </w:t>
      </w:r>
      <w:r w:rsidRPr="00410333">
        <w:rPr>
          <w:rFonts w:hint="cs"/>
          <w:spacing w:val="-4"/>
          <w:rtl/>
          <w:lang w:bidi="ar-EG"/>
        </w:rPr>
        <w:t>لها؛</w:t>
      </w:r>
    </w:p>
    <w:p w14:paraId="51D13659" w14:textId="77777777" w:rsidR="00851760" w:rsidRPr="00410333" w:rsidRDefault="00936E4A" w:rsidP="00165F8F">
      <w:pPr>
        <w:rPr>
          <w:rtl/>
          <w:lang w:bidi="ar-EG"/>
        </w:rPr>
      </w:pPr>
      <w:r w:rsidRPr="00410333">
        <w:rPr>
          <w:lang w:bidi="ar-EG"/>
        </w:rPr>
        <w:t>6</w:t>
      </w:r>
      <w:r w:rsidRPr="00410333">
        <w:rPr>
          <w:rFonts w:hint="cs"/>
          <w:rtl/>
          <w:lang w:bidi="ar-EG"/>
        </w:rPr>
        <w:tab/>
        <w:t>العمل على تخفيض انبعاثات غازات الاحتباس الحراري الناشئة عن استعمال تكنولوجيا المعلومات والاتصالات وهو</w:t>
      </w:r>
      <w:r w:rsidRPr="00410333">
        <w:rPr>
          <w:rFonts w:hint="eastAsia"/>
          <w:rtl/>
          <w:lang w:bidi="ar-EG"/>
        </w:rPr>
        <w:t> </w:t>
      </w:r>
      <w:r w:rsidRPr="00410333">
        <w:rPr>
          <w:rFonts w:hint="cs"/>
          <w:rtl/>
          <w:lang w:bidi="ar-EG"/>
        </w:rPr>
        <w:t>التخفيض اللازم للوصول إلى أهداف اتفاقية الأمم المتحدة الإطارية بشأن تغير المناخ؛</w:t>
      </w:r>
    </w:p>
    <w:p w14:paraId="621ED510" w14:textId="77777777" w:rsidR="00851760" w:rsidRPr="00410333" w:rsidRDefault="00936E4A" w:rsidP="00165F8F">
      <w:pPr>
        <w:rPr>
          <w:spacing w:val="-4"/>
          <w:rtl/>
          <w:lang w:bidi="ar-SY"/>
        </w:rPr>
      </w:pPr>
      <w:r w:rsidRPr="00410333">
        <w:rPr>
          <w:spacing w:val="-4"/>
          <w:lang w:bidi="ar-EG"/>
        </w:rPr>
        <w:t>7</w:t>
      </w:r>
      <w:r w:rsidRPr="00AC489E">
        <w:rPr>
          <w:spacing w:val="-8"/>
          <w:lang w:bidi="ar-EG"/>
        </w:rPr>
        <w:tab/>
      </w:r>
      <w:r w:rsidRPr="00AC489E">
        <w:rPr>
          <w:rFonts w:hint="cs"/>
          <w:spacing w:val="-8"/>
          <w:rtl/>
          <w:lang w:bidi="ar-SY"/>
        </w:rPr>
        <w:t xml:space="preserve">العمل على خفض الآثار البيئية الضارة للمواد غير </w:t>
      </w:r>
      <w:proofErr w:type="spellStart"/>
      <w:r w:rsidRPr="00AC489E">
        <w:rPr>
          <w:rFonts w:hint="cs"/>
          <w:spacing w:val="-8"/>
          <w:rtl/>
          <w:lang w:bidi="ar-SY"/>
        </w:rPr>
        <w:t>المؤاتية</w:t>
      </w:r>
      <w:proofErr w:type="spellEnd"/>
      <w:r w:rsidRPr="00AC489E">
        <w:rPr>
          <w:rFonts w:hint="cs"/>
          <w:spacing w:val="-8"/>
          <w:rtl/>
          <w:lang w:bidi="ar-SY"/>
        </w:rPr>
        <w:t xml:space="preserve"> للبيئة المستخدمة في منتجات تكنولوجيا المعلومات</w:t>
      </w:r>
      <w:r w:rsidRPr="00AC489E">
        <w:rPr>
          <w:rFonts w:hint="eastAsia"/>
          <w:spacing w:val="-8"/>
          <w:rtl/>
          <w:lang w:bidi="ar-SY"/>
        </w:rPr>
        <w:t> </w:t>
      </w:r>
      <w:r w:rsidRPr="00AC489E">
        <w:rPr>
          <w:rFonts w:hint="cs"/>
          <w:spacing w:val="-8"/>
          <w:rtl/>
          <w:lang w:bidi="ar-SY"/>
        </w:rPr>
        <w:t>والاتصالات؛</w:t>
      </w:r>
    </w:p>
    <w:p w14:paraId="53E0B3C2" w14:textId="77777777" w:rsidR="00851760" w:rsidRPr="00410333" w:rsidRDefault="00936E4A" w:rsidP="00165F8F">
      <w:pPr>
        <w:rPr>
          <w:rtl/>
          <w:lang w:bidi="ar-SY"/>
        </w:rPr>
      </w:pPr>
      <w:r w:rsidRPr="00410333">
        <w:rPr>
          <w:lang w:bidi="ar-SY"/>
        </w:rPr>
        <w:t>8</w:t>
      </w:r>
      <w:r w:rsidRPr="00410333">
        <w:rPr>
          <w:rtl/>
          <w:lang w:bidi="ar-SY"/>
        </w:rPr>
        <w:tab/>
      </w:r>
      <w:r w:rsidRPr="00410333">
        <w:rPr>
          <w:rFonts w:hint="cs"/>
          <w:rtl/>
          <w:lang w:bidi="ar-SY"/>
        </w:rPr>
        <w:t>سد</w:t>
      </w:r>
      <w:r w:rsidRPr="00410333">
        <w:rPr>
          <w:rtl/>
          <w:lang w:bidi="ar-SY"/>
        </w:rPr>
        <w:t xml:space="preserve"> الفجوة </w:t>
      </w:r>
      <w:proofErr w:type="spellStart"/>
      <w:r w:rsidRPr="00410333">
        <w:rPr>
          <w:rFonts w:hint="eastAsia"/>
          <w:rtl/>
          <w:lang w:bidi="ar-SY"/>
        </w:rPr>
        <w:t>التقييسية</w:t>
      </w:r>
      <w:proofErr w:type="spellEnd"/>
      <w:r w:rsidRPr="00410333">
        <w:rPr>
          <w:rtl/>
          <w:lang w:bidi="ar-SY"/>
        </w:rPr>
        <w:t xml:space="preserve"> من خلال توفير المساعدة التقنية للبلدان لوضع خطط عملها الوطنية المتعلقة بتكنولوجيا المعلومات والاتصالات المراعية للبيئة</w:t>
      </w:r>
      <w:r w:rsidRPr="00410333">
        <w:rPr>
          <w:rFonts w:hint="cs"/>
          <w:rtl/>
          <w:lang w:bidi="ar-SY"/>
        </w:rPr>
        <w:t>،</w:t>
      </w:r>
      <w:r w:rsidRPr="00410333">
        <w:rPr>
          <w:rtl/>
          <w:lang w:bidi="ar-SY"/>
        </w:rPr>
        <w:t xml:space="preserve"> واستحداث آلية للإبلاغ من أجل مساندة البلدان في تنفيذ تلك الخطط؛</w:t>
      </w:r>
    </w:p>
    <w:p w14:paraId="6E5CF75C" w14:textId="6A4DFBA3" w:rsidR="00851760" w:rsidRPr="00410333" w:rsidRDefault="00936E4A" w:rsidP="00165F8F">
      <w:pPr>
        <w:rPr>
          <w:rtl/>
          <w:lang w:bidi="ar-EG"/>
        </w:rPr>
      </w:pPr>
      <w:r w:rsidRPr="00410333">
        <w:rPr>
          <w:lang w:bidi="ar-SY"/>
        </w:rPr>
        <w:t>9</w:t>
      </w:r>
      <w:r w:rsidRPr="00410333">
        <w:rPr>
          <w:rtl/>
          <w:lang w:bidi="ar-SY"/>
        </w:rPr>
        <w:tab/>
      </w:r>
      <w:r w:rsidRPr="00410333">
        <w:rPr>
          <w:rFonts w:hint="cs"/>
          <w:rtl/>
          <w:lang w:bidi="ar-SY"/>
        </w:rPr>
        <w:t>وضع</w:t>
      </w:r>
      <w:r w:rsidRPr="00410333">
        <w:rPr>
          <w:rtl/>
          <w:lang w:bidi="ar-SY"/>
        </w:rPr>
        <w:t xml:space="preserve"> </w:t>
      </w:r>
      <w:r w:rsidRPr="00410333">
        <w:rPr>
          <w:rFonts w:hint="eastAsia"/>
          <w:rtl/>
          <w:lang w:bidi="ar-SY"/>
        </w:rPr>
        <w:t>برامج</w:t>
      </w:r>
      <w:r w:rsidRPr="00410333">
        <w:rPr>
          <w:rtl/>
          <w:lang w:bidi="ar-SY"/>
        </w:rPr>
        <w:t xml:space="preserve"> </w:t>
      </w:r>
      <w:r w:rsidRPr="00410333">
        <w:rPr>
          <w:rFonts w:hint="eastAsia"/>
          <w:rtl/>
          <w:lang w:bidi="ar-SY"/>
        </w:rPr>
        <w:t>للتعليم</w:t>
      </w:r>
      <w:r w:rsidRPr="00410333">
        <w:rPr>
          <w:rtl/>
          <w:lang w:bidi="ar-SY"/>
        </w:rPr>
        <w:t xml:space="preserve"> </w:t>
      </w:r>
      <w:r w:rsidRPr="00410333">
        <w:rPr>
          <w:rFonts w:hint="eastAsia"/>
          <w:rtl/>
          <w:lang w:bidi="ar-SY"/>
        </w:rPr>
        <w:t>الإلكتروني</w:t>
      </w:r>
      <w:r w:rsidRPr="00410333">
        <w:rPr>
          <w:rtl/>
          <w:lang w:bidi="ar-SY"/>
        </w:rPr>
        <w:t xml:space="preserve"> </w:t>
      </w:r>
      <w:r w:rsidRPr="00410333">
        <w:rPr>
          <w:rFonts w:hint="eastAsia"/>
          <w:rtl/>
          <w:lang w:bidi="ar-SY"/>
        </w:rPr>
        <w:t>بشأن</w:t>
      </w:r>
      <w:r w:rsidRPr="00410333">
        <w:rPr>
          <w:rtl/>
          <w:lang w:bidi="ar-SY"/>
        </w:rPr>
        <w:t xml:space="preserve"> </w:t>
      </w:r>
      <w:r w:rsidRPr="00410333">
        <w:rPr>
          <w:rFonts w:hint="eastAsia"/>
          <w:rtl/>
          <w:lang w:bidi="ar-SY"/>
        </w:rPr>
        <w:t>التوصيات</w:t>
      </w:r>
      <w:r w:rsidRPr="00410333">
        <w:rPr>
          <w:rtl/>
          <w:lang w:bidi="ar-SY"/>
        </w:rPr>
        <w:t xml:space="preserve"> </w:t>
      </w:r>
      <w:r w:rsidRPr="00410333">
        <w:rPr>
          <w:rFonts w:hint="eastAsia"/>
          <w:rtl/>
          <w:lang w:bidi="ar-SY"/>
        </w:rPr>
        <w:t>المتعلقة</w:t>
      </w:r>
      <w:r w:rsidRPr="00410333">
        <w:rPr>
          <w:rtl/>
          <w:lang w:bidi="ar-SY"/>
        </w:rPr>
        <w:t xml:space="preserve"> </w:t>
      </w:r>
      <w:r w:rsidRPr="00410333">
        <w:rPr>
          <w:rFonts w:hint="eastAsia"/>
          <w:rtl/>
          <w:lang w:bidi="ar-SY"/>
        </w:rPr>
        <w:t>بتكنولوجيا</w:t>
      </w:r>
      <w:r w:rsidRPr="00410333">
        <w:rPr>
          <w:rtl/>
          <w:lang w:bidi="ar-SY"/>
        </w:rPr>
        <w:t xml:space="preserve"> </w:t>
      </w:r>
      <w:r w:rsidRPr="00410333">
        <w:rPr>
          <w:rFonts w:hint="eastAsia"/>
          <w:rtl/>
          <w:lang w:bidi="ar-SY"/>
        </w:rPr>
        <w:t>المعلومات</w:t>
      </w:r>
      <w:r w:rsidRPr="00410333">
        <w:rPr>
          <w:rtl/>
          <w:lang w:bidi="ar-SY"/>
        </w:rPr>
        <w:t xml:space="preserve"> </w:t>
      </w:r>
      <w:r w:rsidRPr="00410333">
        <w:rPr>
          <w:rFonts w:hint="eastAsia"/>
          <w:rtl/>
          <w:lang w:bidi="ar-SY"/>
        </w:rPr>
        <w:t>والاتصالات</w:t>
      </w:r>
      <w:r w:rsidRPr="00410333">
        <w:rPr>
          <w:rtl/>
          <w:lang w:bidi="ar-SY"/>
        </w:rPr>
        <w:t xml:space="preserve"> </w:t>
      </w:r>
      <w:r w:rsidRPr="00410333">
        <w:rPr>
          <w:rFonts w:hint="eastAsia"/>
          <w:rtl/>
          <w:lang w:bidi="ar-SY"/>
        </w:rPr>
        <w:t>والبيئة</w:t>
      </w:r>
      <w:r w:rsidRPr="00410333">
        <w:rPr>
          <w:rtl/>
          <w:lang w:bidi="ar-SY"/>
        </w:rPr>
        <w:t xml:space="preserve"> </w:t>
      </w:r>
      <w:r w:rsidRPr="00410333">
        <w:rPr>
          <w:rFonts w:hint="eastAsia"/>
          <w:rtl/>
          <w:lang w:bidi="ar-SY"/>
        </w:rPr>
        <w:t>وتغير</w:t>
      </w:r>
      <w:r w:rsidRPr="00410333">
        <w:rPr>
          <w:rtl/>
          <w:lang w:bidi="ar-SY"/>
        </w:rPr>
        <w:t xml:space="preserve"> </w:t>
      </w:r>
      <w:r w:rsidRPr="00410333">
        <w:rPr>
          <w:rFonts w:hint="eastAsia"/>
          <w:rtl/>
          <w:lang w:bidi="ar-SY"/>
        </w:rPr>
        <w:t>المناخ</w:t>
      </w:r>
      <w:ins w:id="42" w:author="Rami, Nadia" w:date="2021-10-18T17:23:00Z">
        <w:r w:rsidR="006D7990">
          <w:rPr>
            <w:rFonts w:hint="cs"/>
            <w:rtl/>
            <w:lang w:bidi="ar-SY"/>
          </w:rPr>
          <w:t xml:space="preserve"> و</w:t>
        </w:r>
      </w:ins>
      <w:ins w:id="43" w:author="Aeid, Maha" w:date="2021-11-04T12:41:00Z">
        <w:r w:rsidR="004D3CF7">
          <w:rPr>
            <w:rFonts w:hint="cs"/>
            <w:rtl/>
            <w:lang w:bidi="ar-SY"/>
          </w:rPr>
          <w:t>ال</w:t>
        </w:r>
      </w:ins>
      <w:ins w:id="44" w:author="Rami, Nadia" w:date="2021-10-18T17:23:00Z">
        <w:r w:rsidR="006D7990">
          <w:rPr>
            <w:rFonts w:hint="cs"/>
            <w:rtl/>
            <w:lang w:bidi="ar-SY"/>
          </w:rPr>
          <w:t>اقتصاد</w:t>
        </w:r>
      </w:ins>
      <w:ins w:id="45" w:author="Aeid, Maha" w:date="2021-11-04T12:41:00Z">
        <w:r w:rsidR="004D3CF7">
          <w:rPr>
            <w:rFonts w:hint="cs"/>
            <w:rtl/>
            <w:lang w:bidi="ar-SY"/>
          </w:rPr>
          <w:t xml:space="preserve"> </w:t>
        </w:r>
        <w:r w:rsidR="004D3CF7">
          <w:rPr>
            <w:rFonts w:hint="cs"/>
            <w:rtl/>
            <w:lang w:bidi="ar-EG"/>
          </w:rPr>
          <w:t>الدائري</w:t>
        </w:r>
      </w:ins>
      <w:r w:rsidRPr="00410333">
        <w:rPr>
          <w:rFonts w:hint="cs"/>
          <w:rtl/>
          <w:lang w:bidi="ar-EG"/>
        </w:rPr>
        <w:t>،</w:t>
      </w:r>
    </w:p>
    <w:p w14:paraId="7F8A751C" w14:textId="77777777" w:rsidR="00851760" w:rsidRPr="00410333" w:rsidRDefault="00936E4A" w:rsidP="00165F8F">
      <w:pPr>
        <w:pStyle w:val="Call"/>
        <w:spacing w:before="160"/>
        <w:rPr>
          <w:rtl/>
        </w:rPr>
      </w:pPr>
      <w:r w:rsidRPr="00410333">
        <w:rPr>
          <w:rFonts w:hint="cs"/>
          <w:rtl/>
        </w:rPr>
        <w:lastRenderedPageBreak/>
        <w:t>تكلف الفريق الاستشاري لتقييس الاتصالات</w:t>
      </w:r>
    </w:p>
    <w:p w14:paraId="7DBBBA90" w14:textId="7BEEC626" w:rsidR="00851760" w:rsidRPr="00410333" w:rsidRDefault="00936E4A" w:rsidP="00165F8F">
      <w:pPr>
        <w:rPr>
          <w:rtl/>
          <w:lang w:bidi="ar-EG"/>
        </w:rPr>
      </w:pPr>
      <w:r w:rsidRPr="00410333">
        <w:rPr>
          <w:lang w:bidi="ar-EG"/>
        </w:rPr>
        <w:t>1</w:t>
      </w:r>
      <w:r w:rsidRPr="00410333">
        <w:rPr>
          <w:rFonts w:hint="cs"/>
          <w:rtl/>
          <w:lang w:bidi="ar-EG"/>
        </w:rPr>
        <w:tab/>
        <w:t>بتنسيق أنشطة لجان دراسات قطاع تقييس الاتصالات فيما يتعلق باستعراضها لأنشطة التقييس ذات الصلة الجارية في المنظمات الأُخرى لوضع المعايير</w:t>
      </w:r>
      <w:r>
        <w:rPr>
          <w:rFonts w:hint="eastAsia"/>
          <w:rtl/>
          <w:lang w:bidi="ar-EG"/>
        </w:rPr>
        <w:t> </w:t>
      </w:r>
      <w:r>
        <w:rPr>
          <w:lang w:bidi="ar-EG"/>
        </w:rPr>
        <w:t>(SDO)</w:t>
      </w:r>
      <w:r w:rsidRPr="00410333">
        <w:rPr>
          <w:rFonts w:hint="cs"/>
          <w:rtl/>
          <w:lang w:bidi="ar-EG"/>
        </w:rPr>
        <w:t xml:space="preserve"> وتيسير التعاون بين الاتحاد وتلك المنظمات لتجنب ازدواج العمل أو تداخل المعايير الدولية</w:t>
      </w:r>
      <w:del w:id="46" w:author="Rami, Nadia" w:date="2021-10-18T17:24:00Z">
        <w:r w:rsidRPr="00410333" w:rsidDel="006D7F34">
          <w:rPr>
            <w:rFonts w:hint="cs"/>
            <w:rtl/>
            <w:lang w:bidi="ar-EG"/>
          </w:rPr>
          <w:delText xml:space="preserve"> من</w:delText>
        </w:r>
        <w:r w:rsidRPr="00410333" w:rsidDel="006D7F34">
          <w:rPr>
            <w:rFonts w:hint="eastAsia"/>
            <w:rtl/>
            <w:lang w:bidi="ar-EG"/>
          </w:rPr>
          <w:delText> </w:delText>
        </w:r>
        <w:r w:rsidRPr="00410333" w:rsidDel="006D7F34">
          <w:rPr>
            <w:rFonts w:hint="cs"/>
            <w:rtl/>
            <w:lang w:bidi="ar-EG"/>
          </w:rPr>
          <w:delText>خلال نشاط التنسيق المشترك المعني بتكنولوجيا المعلومات والاتصالات وتغير المناخ</w:delText>
        </w:r>
      </w:del>
      <w:r w:rsidRPr="00410333">
        <w:rPr>
          <w:rFonts w:hint="cs"/>
          <w:rtl/>
          <w:lang w:bidi="ar-EG"/>
        </w:rPr>
        <w:t>؛</w:t>
      </w:r>
    </w:p>
    <w:p w14:paraId="25F12F35" w14:textId="202D2B79" w:rsidR="00851760" w:rsidRPr="00410333" w:rsidRDefault="00936E4A" w:rsidP="00165F8F">
      <w:pPr>
        <w:rPr>
          <w:rtl/>
          <w:lang w:bidi="ar-EG"/>
        </w:rPr>
      </w:pPr>
      <w:r w:rsidRPr="00410333">
        <w:rPr>
          <w:lang w:bidi="ar-EG"/>
        </w:rPr>
        <w:t>2</w:t>
      </w:r>
      <w:r w:rsidRPr="00410333">
        <w:rPr>
          <w:rFonts w:hint="cs"/>
          <w:rtl/>
          <w:lang w:bidi="ar-EG"/>
        </w:rPr>
        <w:tab/>
        <w:t>بالحرص على قيام لجان الدراسات بمراجعة كل من التوصيات المناسبة الحالية لقطاع تقييس الاتصالات وجميع التوصيات المستقبلية من أجل تقييم آثارها وتطبيق أفضل الممارسات في ضوء حماية البيئة وتغير المناخ</w:t>
      </w:r>
      <w:ins w:id="47" w:author="Almidani, Ahmad Alaa" w:date="2021-09-28T12:12:00Z">
        <w:r>
          <w:rPr>
            <w:rFonts w:hint="cs"/>
            <w:rtl/>
            <w:lang w:bidi="ar-EG"/>
          </w:rPr>
          <w:t xml:space="preserve"> </w:t>
        </w:r>
      </w:ins>
      <w:ins w:id="48" w:author="Rami, Nadia" w:date="2021-10-18T17:24:00Z">
        <w:r w:rsidR="006D7F34">
          <w:rPr>
            <w:rFonts w:hint="cs"/>
            <w:rtl/>
            <w:lang w:bidi="ar-EG"/>
          </w:rPr>
          <w:t>و</w:t>
        </w:r>
      </w:ins>
      <w:ins w:id="49" w:author="Aeid, Maha" w:date="2021-11-04T12:43:00Z">
        <w:r w:rsidR="004D3CF7">
          <w:rPr>
            <w:rFonts w:hint="cs"/>
            <w:rtl/>
            <w:lang w:bidi="ar-EG"/>
          </w:rPr>
          <w:t>ال</w:t>
        </w:r>
      </w:ins>
      <w:ins w:id="50" w:author="Rami, Nadia" w:date="2021-10-18T17:24:00Z">
        <w:r w:rsidR="006D7F34">
          <w:rPr>
            <w:rFonts w:hint="cs"/>
            <w:rtl/>
            <w:lang w:bidi="ar-EG"/>
          </w:rPr>
          <w:t xml:space="preserve">اقتصاد </w:t>
        </w:r>
      </w:ins>
      <w:ins w:id="51" w:author="Aeid, Maha" w:date="2021-11-04T12:43:00Z">
        <w:r w:rsidR="004D3CF7">
          <w:rPr>
            <w:rFonts w:hint="cs"/>
            <w:rtl/>
            <w:lang w:bidi="ar-EG"/>
          </w:rPr>
          <w:t>الدائري</w:t>
        </w:r>
      </w:ins>
      <w:r w:rsidRPr="00410333">
        <w:rPr>
          <w:rFonts w:hint="cs"/>
          <w:rtl/>
          <w:lang w:bidi="ar-EG"/>
        </w:rPr>
        <w:t>؛</w:t>
      </w:r>
    </w:p>
    <w:p w14:paraId="30ACD8B3" w14:textId="77777777" w:rsidR="00851760" w:rsidRPr="00410333" w:rsidRDefault="00936E4A" w:rsidP="00165F8F">
      <w:pPr>
        <w:rPr>
          <w:spacing w:val="-4"/>
          <w:rtl/>
          <w:lang w:bidi="ar-EG"/>
        </w:rPr>
      </w:pPr>
      <w:r w:rsidRPr="00410333">
        <w:rPr>
          <w:spacing w:val="-4"/>
          <w:lang w:bidi="ar-EG"/>
        </w:rPr>
        <w:t>3</w:t>
      </w:r>
      <w:r w:rsidRPr="00410333">
        <w:rPr>
          <w:rFonts w:hint="cs"/>
          <w:spacing w:val="-4"/>
          <w:rtl/>
          <w:lang w:bidi="ar-EG"/>
        </w:rPr>
        <w:tab/>
        <w:t xml:space="preserve">بالنظر كذلك في التغييرات الممكنة في إجراءات العمل بغية الوفاء بهدف هذا القرار، بما في ذلك توسيع نطاق استعمال أساليب العمل الإلكترونية للحد من آثار تغير المناخ، مثل عقد الاجتماعات </w:t>
      </w:r>
      <w:proofErr w:type="spellStart"/>
      <w:r w:rsidRPr="00410333">
        <w:rPr>
          <w:rFonts w:hint="cs"/>
          <w:spacing w:val="-4"/>
          <w:rtl/>
          <w:lang w:bidi="ar-EG"/>
        </w:rPr>
        <w:t>اللاورقية</w:t>
      </w:r>
      <w:proofErr w:type="spellEnd"/>
      <w:r w:rsidRPr="00410333">
        <w:rPr>
          <w:rFonts w:hint="cs"/>
          <w:spacing w:val="-4"/>
          <w:rtl/>
          <w:lang w:bidi="ar-EG"/>
        </w:rPr>
        <w:t xml:space="preserve"> والمؤتمرات الافتراضية والعمل عن بُعد وما</w:t>
      </w:r>
      <w:r w:rsidRPr="00410333">
        <w:rPr>
          <w:rFonts w:hint="eastAsia"/>
          <w:spacing w:val="-4"/>
          <w:rtl/>
          <w:lang w:bidi="ar-EG"/>
        </w:rPr>
        <w:t> </w:t>
      </w:r>
      <w:r w:rsidRPr="00410333">
        <w:rPr>
          <w:rFonts w:hint="cs"/>
          <w:spacing w:val="-4"/>
          <w:rtl/>
          <w:lang w:bidi="ar-EG"/>
        </w:rPr>
        <w:t>إلى</w:t>
      </w:r>
      <w:r w:rsidRPr="00410333">
        <w:rPr>
          <w:rFonts w:hint="eastAsia"/>
          <w:spacing w:val="-4"/>
          <w:rtl/>
          <w:lang w:bidi="ar-EG"/>
        </w:rPr>
        <w:t> </w:t>
      </w:r>
      <w:r w:rsidRPr="00410333">
        <w:rPr>
          <w:rFonts w:hint="cs"/>
          <w:spacing w:val="-4"/>
          <w:rtl/>
          <w:lang w:bidi="ar-EG"/>
        </w:rPr>
        <w:t>ذلك،</w:t>
      </w:r>
    </w:p>
    <w:p w14:paraId="720219B3" w14:textId="77777777" w:rsidR="00851760" w:rsidRPr="00410333" w:rsidRDefault="00936E4A" w:rsidP="00165F8F">
      <w:pPr>
        <w:pStyle w:val="Call"/>
        <w:spacing w:before="160"/>
        <w:rPr>
          <w:rtl/>
        </w:rPr>
      </w:pPr>
      <w:r w:rsidRPr="00410333">
        <w:rPr>
          <w:rFonts w:hint="cs"/>
          <w:rtl/>
        </w:rPr>
        <w:t>تكلف جميع لجان دراسات قطاع تقييس الاتصالات بالاتحاد</w:t>
      </w:r>
    </w:p>
    <w:p w14:paraId="55A0DD97" w14:textId="77777777" w:rsidR="00851760" w:rsidRPr="00410333" w:rsidRDefault="00936E4A" w:rsidP="00165F8F">
      <w:pPr>
        <w:rPr>
          <w:rtl/>
          <w:lang w:bidi="ar-EG"/>
        </w:rPr>
      </w:pPr>
      <w:r w:rsidRPr="00410333">
        <w:rPr>
          <w:lang w:bidi="ar-EG"/>
        </w:rPr>
        <w:t>1</w:t>
      </w:r>
      <w:r w:rsidRPr="00410333">
        <w:rPr>
          <w:rFonts w:hint="cs"/>
          <w:rtl/>
          <w:lang w:bidi="ar-EG"/>
        </w:rPr>
        <w:tab/>
        <w:t xml:space="preserve">بالتعاون مع لجنة الدراسات </w:t>
      </w:r>
      <w:r w:rsidRPr="00410333">
        <w:rPr>
          <w:lang w:bidi="ar-EG"/>
        </w:rPr>
        <w:t>5</w:t>
      </w:r>
      <w:r w:rsidRPr="00410333">
        <w:rPr>
          <w:rFonts w:hint="cs"/>
          <w:rtl/>
          <w:lang w:bidi="ar-SY"/>
        </w:rPr>
        <w:t xml:space="preserve"> لقطاع تقييس الاتصالات من أجل </w:t>
      </w:r>
      <w:r w:rsidRPr="00410333">
        <w:rPr>
          <w:rFonts w:hint="cs"/>
          <w:rtl/>
          <w:lang w:bidi="ar-EG"/>
        </w:rPr>
        <w:t>وضع التوصيات المناسبة بشأن قضايا تكنولوجيا المعلومات والاتصالات والبيئة وقضايا تغير المناخ ضمن ولاية واختصاص قطاع تقييس الاتصالات، بما</w:t>
      </w:r>
      <w:r w:rsidRPr="00410333">
        <w:rPr>
          <w:rFonts w:hint="eastAsia"/>
          <w:rtl/>
          <w:lang w:bidi="ar-EG"/>
        </w:rPr>
        <w:t xml:space="preserve"> في </w:t>
      </w:r>
      <w:r w:rsidRPr="00410333">
        <w:rPr>
          <w:rFonts w:hint="cs"/>
          <w:rtl/>
          <w:lang w:bidi="ar-EG"/>
        </w:rPr>
        <w:t>ذلك شبكات الاتصالات المستعملة من أجل مراقبة تغير المناخ والتكيف معه، مثل قضايا الاستعداد للكوارث والتشوير وجودة الخدمة على أن تؤخذ في الاعتبار أي آثار اقتصادية تنال جميع البلدان لا سيما البلدان النامية؛</w:t>
      </w:r>
    </w:p>
    <w:p w14:paraId="1761C38C" w14:textId="77777777" w:rsidR="00851760" w:rsidRPr="00410333" w:rsidRDefault="00936E4A" w:rsidP="00165F8F">
      <w:pPr>
        <w:rPr>
          <w:rtl/>
          <w:lang w:bidi="ar-EG"/>
        </w:rPr>
      </w:pPr>
      <w:r w:rsidRPr="00410333">
        <w:rPr>
          <w:lang w:bidi="ar-EG"/>
        </w:rPr>
        <w:t>2</w:t>
      </w:r>
      <w:r w:rsidRPr="00410333">
        <w:rPr>
          <w:rFonts w:hint="cs"/>
          <w:rtl/>
          <w:lang w:bidi="ar-EG"/>
        </w:rPr>
        <w:tab/>
        <w:t>بتحديد أفضل الممارسات والفرص الخاصة بتطبيقات جديدة تستعمل تكنولوجيا المعلومات والاتصالات لحفز الاستدامة البيئية وتحديد الإجراءات المناسبة؛</w:t>
      </w:r>
    </w:p>
    <w:p w14:paraId="1C979599" w14:textId="77777777" w:rsidR="00851760" w:rsidRPr="00410333" w:rsidRDefault="00936E4A" w:rsidP="00165F8F">
      <w:pPr>
        <w:rPr>
          <w:lang w:bidi="ar-EG"/>
        </w:rPr>
      </w:pPr>
      <w:r w:rsidRPr="00410333">
        <w:rPr>
          <w:lang w:bidi="ar-EG"/>
        </w:rPr>
        <w:t>3</w:t>
      </w:r>
      <w:r w:rsidRPr="00410333">
        <w:rPr>
          <w:lang w:bidi="ar-EG"/>
        </w:rPr>
        <w:tab/>
      </w:r>
      <w:r w:rsidRPr="00410333">
        <w:rPr>
          <w:rFonts w:hint="cs"/>
          <w:rtl/>
          <w:lang w:bidi="ar-EG"/>
        </w:rPr>
        <w:t xml:space="preserve">بتحديد أفضل الممارسات وتعزيزها لتنفيذ السياسات والممارسات </w:t>
      </w:r>
      <w:proofErr w:type="spellStart"/>
      <w:r w:rsidRPr="00410333">
        <w:rPr>
          <w:rFonts w:hint="cs"/>
          <w:rtl/>
          <w:lang w:bidi="ar-EG"/>
        </w:rPr>
        <w:t>المؤاتية</w:t>
      </w:r>
      <w:proofErr w:type="spellEnd"/>
      <w:r w:rsidRPr="00410333">
        <w:rPr>
          <w:rFonts w:hint="cs"/>
          <w:rtl/>
          <w:lang w:bidi="ar-EG"/>
        </w:rPr>
        <w:t xml:space="preserve"> للبيئة، وتبادل المعلومات بشأن حالات الاستخدام وعوامل النجاح الرئيسية؛</w:t>
      </w:r>
    </w:p>
    <w:p w14:paraId="7E52C9D9" w14:textId="77777777" w:rsidR="00851760" w:rsidRPr="00410333" w:rsidRDefault="00936E4A" w:rsidP="00165F8F">
      <w:pPr>
        <w:rPr>
          <w:lang w:bidi="ar-EG"/>
        </w:rPr>
      </w:pPr>
      <w:r w:rsidRPr="00410333">
        <w:rPr>
          <w:lang w:bidi="ar-EG"/>
        </w:rPr>
        <w:t>4</w:t>
      </w:r>
      <w:r w:rsidRPr="00410333">
        <w:rPr>
          <w:lang w:bidi="ar-EG"/>
        </w:rPr>
        <w:tab/>
      </w:r>
      <w:r w:rsidRPr="00410333">
        <w:rPr>
          <w:rFonts w:hint="cs"/>
          <w:rtl/>
          <w:lang w:bidi="ar-EG"/>
        </w:rPr>
        <w:t>بتحديد المبادرات التي تدعم النُهج الناجحة دائماً والمستدامة والتي ينجم عنها تطبيق فعّال من حيث</w:t>
      </w:r>
      <w:r w:rsidRPr="00410333">
        <w:rPr>
          <w:rFonts w:hint="eastAsia"/>
          <w:rtl/>
          <w:lang w:bidi="ar-EG"/>
        </w:rPr>
        <w:t> </w:t>
      </w:r>
      <w:r w:rsidRPr="00410333">
        <w:rPr>
          <w:rFonts w:hint="cs"/>
          <w:rtl/>
          <w:lang w:bidi="ar-EG"/>
        </w:rPr>
        <w:t>التكلفة؛</w:t>
      </w:r>
    </w:p>
    <w:p w14:paraId="49167DAC" w14:textId="77777777" w:rsidR="00851760" w:rsidRPr="00410333" w:rsidRDefault="00936E4A" w:rsidP="00165F8F">
      <w:pPr>
        <w:rPr>
          <w:lang w:bidi="ar-EG"/>
        </w:rPr>
      </w:pPr>
      <w:r w:rsidRPr="00410333">
        <w:rPr>
          <w:lang w:bidi="ar-EG"/>
        </w:rPr>
        <w:t>5</w:t>
      </w:r>
      <w:r w:rsidRPr="00410333">
        <w:rPr>
          <w:lang w:bidi="ar-EG"/>
        </w:rPr>
        <w:tab/>
      </w:r>
      <w:r w:rsidRPr="00410333">
        <w:rPr>
          <w:rFonts w:hint="cs"/>
          <w:rtl/>
          <w:lang w:bidi="ar-EG"/>
        </w:rPr>
        <w:t>بتحديد وتشجيع التكنولوجيات الجديدة الناجحة من حيث كفاءة استخدام الطاقة والمستعملة في مصادر الطاقة المتجددة أو</w:t>
      </w:r>
      <w:r w:rsidRPr="00410333">
        <w:rPr>
          <w:rFonts w:hint="eastAsia"/>
          <w:rtl/>
          <w:lang w:bidi="ar-EG"/>
        </w:rPr>
        <w:t> </w:t>
      </w:r>
      <w:r w:rsidRPr="00410333">
        <w:rPr>
          <w:rFonts w:hint="cs"/>
          <w:rtl/>
          <w:lang w:bidi="ar-EG"/>
        </w:rPr>
        <w:t>البديلة والتي أثبتت فعاليتها في مواقع الاتصالات الحضرية والريفية على السواء؛</w:t>
      </w:r>
    </w:p>
    <w:p w14:paraId="7EE0026D" w14:textId="77777777" w:rsidR="00851760" w:rsidRPr="00410333" w:rsidRDefault="00936E4A" w:rsidP="00165F8F">
      <w:pPr>
        <w:rPr>
          <w:spacing w:val="-4"/>
          <w:rtl/>
          <w:lang w:bidi="ar-EG"/>
        </w:rPr>
      </w:pPr>
      <w:r w:rsidRPr="00410333">
        <w:rPr>
          <w:spacing w:val="-4"/>
          <w:lang w:bidi="ar-EG"/>
        </w:rPr>
        <w:t>6</w:t>
      </w:r>
      <w:r w:rsidRPr="00410333">
        <w:rPr>
          <w:rFonts w:hint="cs"/>
          <w:spacing w:val="-4"/>
          <w:rtl/>
          <w:lang w:bidi="ar-EG"/>
        </w:rPr>
        <w:tab/>
        <w:t>بالاتصال مع لجان الدراسات ذات الصلة في قطاعي الاتصالات الراديوية وتنمية الاتصالات وتشجيع التواصل مع</w:t>
      </w:r>
      <w:r w:rsidRPr="00410333">
        <w:rPr>
          <w:rFonts w:hint="cs"/>
          <w:rtl/>
          <w:lang w:bidi="ar-EG"/>
        </w:rPr>
        <w:t xml:space="preserve"> </w:t>
      </w:r>
      <w:r w:rsidRPr="00410333">
        <w:rPr>
          <w:rFonts w:hint="cs"/>
          <w:spacing w:val="-4"/>
          <w:rtl/>
          <w:lang w:bidi="ar-EG"/>
        </w:rPr>
        <w:t>المنظمات الأخرى لوضع المعايير والمنتديات وذلك لتجنب ازدواج العمل وتحقيق الاستعمال الأمثل للموارد وتعجيل توافر المعايير</w:t>
      </w:r>
      <w:r w:rsidRPr="00410333">
        <w:rPr>
          <w:rFonts w:hint="eastAsia"/>
          <w:spacing w:val="-4"/>
          <w:rtl/>
          <w:lang w:bidi="ar-EG"/>
        </w:rPr>
        <w:t> </w:t>
      </w:r>
      <w:r w:rsidRPr="00410333">
        <w:rPr>
          <w:rFonts w:hint="cs"/>
          <w:spacing w:val="-4"/>
          <w:rtl/>
          <w:lang w:bidi="ar-EG"/>
        </w:rPr>
        <w:t>العالمية،</w:t>
      </w:r>
    </w:p>
    <w:p w14:paraId="72CA12B8" w14:textId="77777777" w:rsidR="00851760" w:rsidRPr="00410333" w:rsidRDefault="00936E4A" w:rsidP="00165F8F">
      <w:pPr>
        <w:pStyle w:val="Call"/>
        <w:spacing w:before="160"/>
        <w:rPr>
          <w:rtl/>
        </w:rPr>
      </w:pPr>
      <w:r w:rsidRPr="00410333">
        <w:rPr>
          <w:rFonts w:hint="cs"/>
          <w:rtl/>
        </w:rPr>
        <w:t>تكلف مدير مكتب تقييس الاتصالات بالتعاون مع مديري المكتبين الآخرين</w:t>
      </w:r>
    </w:p>
    <w:p w14:paraId="4D3D1840" w14:textId="77777777" w:rsidR="00851760" w:rsidRPr="00410333" w:rsidRDefault="00936E4A" w:rsidP="00165F8F">
      <w:pPr>
        <w:rPr>
          <w:spacing w:val="-2"/>
          <w:rtl/>
          <w:lang w:bidi="ar-EG"/>
        </w:rPr>
      </w:pPr>
      <w:r w:rsidRPr="00410333">
        <w:rPr>
          <w:spacing w:val="-2"/>
          <w:lang w:bidi="ar-EG"/>
        </w:rPr>
        <w:t>1</w:t>
      </w:r>
      <w:r w:rsidRPr="00410333">
        <w:rPr>
          <w:rFonts w:hint="cs"/>
          <w:spacing w:val="-2"/>
          <w:rtl/>
          <w:lang w:bidi="ar-EG"/>
        </w:rPr>
        <w:tab/>
      </w:r>
      <w:r w:rsidRPr="000911FA">
        <w:rPr>
          <w:rFonts w:hint="cs"/>
          <w:spacing w:val="-8"/>
          <w:rtl/>
          <w:lang w:bidi="ar-EG"/>
        </w:rPr>
        <w:t>بتقديم تقرير عن التقدم المحرز بشأن تطبيق هذا القرار إلى المجلس سنوياً وإلى الجمعية العالمية المقبلة لتقييس الاتصالات؛</w:t>
      </w:r>
    </w:p>
    <w:p w14:paraId="3BD82F62" w14:textId="5FAF2683" w:rsidR="00851760" w:rsidRPr="00410333" w:rsidRDefault="00936E4A" w:rsidP="00165F8F">
      <w:pPr>
        <w:rPr>
          <w:rtl/>
          <w:lang w:bidi="ar-EG"/>
        </w:rPr>
      </w:pPr>
      <w:r w:rsidRPr="00410333">
        <w:rPr>
          <w:lang w:bidi="ar-EG"/>
        </w:rPr>
        <w:t>2</w:t>
      </w:r>
      <w:r w:rsidRPr="00410333">
        <w:rPr>
          <w:rFonts w:hint="cs"/>
          <w:rtl/>
          <w:lang w:bidi="ar-EG"/>
        </w:rPr>
        <w:tab/>
        <w:t xml:space="preserve">بتحديث الجدول الزمني للأحداث المتعلقة بتكنولوجيا المعلومات والاتصالات والبيئة وتغير المناخ </w:t>
      </w:r>
      <w:ins w:id="52" w:author="Rami, Nadia" w:date="2021-10-18T17:25:00Z">
        <w:r w:rsidR="00B90D68">
          <w:rPr>
            <w:rFonts w:hint="cs"/>
            <w:rtl/>
            <w:lang w:bidi="ar-EG"/>
          </w:rPr>
          <w:t>و</w:t>
        </w:r>
      </w:ins>
      <w:ins w:id="53" w:author="Aeid, Maha" w:date="2021-11-04T12:44:00Z">
        <w:r w:rsidR="004D3CF7">
          <w:rPr>
            <w:rFonts w:hint="cs"/>
            <w:rtl/>
            <w:lang w:bidi="ar-EG"/>
          </w:rPr>
          <w:t>ال</w:t>
        </w:r>
      </w:ins>
      <w:ins w:id="54" w:author="Rami, Nadia" w:date="2021-10-18T17:25:00Z">
        <w:r w:rsidR="00B90D68">
          <w:rPr>
            <w:rFonts w:hint="cs"/>
            <w:rtl/>
            <w:lang w:bidi="ar-EG"/>
          </w:rPr>
          <w:t xml:space="preserve">اقتصاد </w:t>
        </w:r>
      </w:ins>
      <w:ins w:id="55" w:author="Aeid, Maha" w:date="2021-11-04T12:46:00Z">
        <w:r w:rsidR="004D3CF7">
          <w:rPr>
            <w:rFonts w:hint="cs"/>
            <w:rtl/>
            <w:lang w:bidi="ar-EG"/>
          </w:rPr>
          <w:t xml:space="preserve">الدائري </w:t>
        </w:r>
      </w:ins>
      <w:r w:rsidRPr="00410333">
        <w:rPr>
          <w:rFonts w:hint="cs"/>
          <w:rtl/>
          <w:lang w:bidi="ar-EG"/>
        </w:rPr>
        <w:t>بناءً على اقتراحات من الفريق الاستشاري لتقييس الاتصالات وبالتعاون الوثيق مع القطاعين الآخرين؛</w:t>
      </w:r>
    </w:p>
    <w:p w14:paraId="6F9E9E29" w14:textId="77777777" w:rsidR="00851760" w:rsidRPr="00410333" w:rsidRDefault="00936E4A" w:rsidP="00165F8F">
      <w:pPr>
        <w:rPr>
          <w:rtl/>
          <w:lang w:bidi="ar-SY"/>
        </w:rPr>
      </w:pPr>
      <w:r w:rsidRPr="00410333">
        <w:rPr>
          <w:lang w:bidi="ar-EG"/>
        </w:rPr>
        <w:t>3</w:t>
      </w:r>
      <w:r w:rsidRPr="00410333">
        <w:rPr>
          <w:lang w:bidi="ar-EG"/>
        </w:rPr>
        <w:tab/>
      </w:r>
      <w:r w:rsidRPr="00410333">
        <w:rPr>
          <w:rFonts w:hint="cs"/>
          <w:rtl/>
          <w:lang w:bidi="ar-SY"/>
        </w:rPr>
        <w:t xml:space="preserve">بإطلاق مشاريع تجريبية تهدف إلى سد الفجوة </w:t>
      </w:r>
      <w:proofErr w:type="spellStart"/>
      <w:r w:rsidRPr="00410333">
        <w:rPr>
          <w:rFonts w:hint="cs"/>
          <w:rtl/>
          <w:lang w:bidi="ar-SY"/>
        </w:rPr>
        <w:t>التقييسية</w:t>
      </w:r>
      <w:proofErr w:type="spellEnd"/>
      <w:r w:rsidRPr="00410333">
        <w:rPr>
          <w:rFonts w:hint="cs"/>
          <w:rtl/>
          <w:lang w:bidi="ar-SY"/>
        </w:rPr>
        <w:t xml:space="preserve"> بشأن قضايا الاستدامة البيئية وخاصةً في البلدان النامية؛</w:t>
      </w:r>
    </w:p>
    <w:p w14:paraId="332689C0" w14:textId="7B3071C9" w:rsidR="00851760" w:rsidRPr="00410333" w:rsidRDefault="00936E4A" w:rsidP="00165F8F">
      <w:pPr>
        <w:rPr>
          <w:spacing w:val="-2"/>
          <w:rtl/>
          <w:lang w:bidi="ar-SY"/>
        </w:rPr>
      </w:pPr>
      <w:r w:rsidRPr="00410333">
        <w:rPr>
          <w:spacing w:val="-2"/>
          <w:lang w:bidi="ar-SY"/>
        </w:rPr>
        <w:t>4</w:t>
      </w:r>
      <w:r w:rsidRPr="00410333">
        <w:rPr>
          <w:spacing w:val="-2"/>
          <w:lang w:bidi="ar-SY"/>
        </w:rPr>
        <w:tab/>
      </w:r>
      <w:r w:rsidRPr="00410333">
        <w:rPr>
          <w:rFonts w:hint="cs"/>
          <w:spacing w:val="-2"/>
          <w:rtl/>
          <w:lang w:bidi="ar-EG"/>
        </w:rPr>
        <w:t>ب</w:t>
      </w:r>
      <w:r w:rsidRPr="00410333">
        <w:rPr>
          <w:rFonts w:hint="cs"/>
          <w:spacing w:val="-2"/>
          <w:rtl/>
          <w:lang w:bidi="ar-SY"/>
        </w:rPr>
        <w:t>دعم إعداد تقارير بشأن تكنولوجيا المعلومات والاتصالات والبيئة وتغير المناخ</w:t>
      </w:r>
      <w:ins w:id="56" w:author="Rami, Nadia" w:date="2021-10-18T17:25:00Z">
        <w:r w:rsidR="00B90D68">
          <w:rPr>
            <w:rFonts w:hint="cs"/>
            <w:spacing w:val="-2"/>
            <w:rtl/>
            <w:lang w:bidi="ar-SY"/>
          </w:rPr>
          <w:t xml:space="preserve"> و</w:t>
        </w:r>
      </w:ins>
      <w:ins w:id="57" w:author="Aeid, Maha" w:date="2021-11-04T12:44:00Z">
        <w:r w:rsidR="004D3CF7">
          <w:rPr>
            <w:rFonts w:hint="cs"/>
            <w:spacing w:val="-2"/>
            <w:rtl/>
            <w:lang w:bidi="ar-SY"/>
          </w:rPr>
          <w:t>ال</w:t>
        </w:r>
      </w:ins>
      <w:ins w:id="58" w:author="Rami, Nadia" w:date="2021-10-18T17:25:00Z">
        <w:r w:rsidR="00B90D68">
          <w:rPr>
            <w:rFonts w:hint="cs"/>
            <w:spacing w:val="-2"/>
            <w:rtl/>
            <w:lang w:bidi="ar-SY"/>
          </w:rPr>
          <w:t xml:space="preserve">اقتصاد </w:t>
        </w:r>
      </w:ins>
      <w:ins w:id="59" w:author="Aeid, Maha" w:date="2021-11-04T12:46:00Z">
        <w:r w:rsidR="004D3CF7">
          <w:rPr>
            <w:rFonts w:hint="cs"/>
            <w:rtl/>
            <w:lang w:bidi="ar-EG"/>
          </w:rPr>
          <w:t>الدائري</w:t>
        </w:r>
      </w:ins>
      <w:ins w:id="60" w:author="Rami, Nadia" w:date="2021-10-18T17:25:00Z">
        <w:r w:rsidR="00B90D68">
          <w:rPr>
            <w:rFonts w:hint="cs"/>
            <w:spacing w:val="-2"/>
            <w:rtl/>
            <w:lang w:bidi="ar-SY"/>
          </w:rPr>
          <w:t>،</w:t>
        </w:r>
      </w:ins>
      <w:r w:rsidRPr="00410333">
        <w:rPr>
          <w:rFonts w:hint="cs"/>
          <w:spacing w:val="-2"/>
          <w:rtl/>
          <w:lang w:bidi="ar-SY"/>
        </w:rPr>
        <w:t xml:space="preserve"> مع مراعاة الدراسات ذات الصلة وخاصة الأعمال الجارية في لجنة الدراسات </w:t>
      </w:r>
      <w:r w:rsidRPr="00410333">
        <w:rPr>
          <w:spacing w:val="-2"/>
          <w:lang w:bidi="ar-SY"/>
        </w:rPr>
        <w:t>5</w:t>
      </w:r>
      <w:r w:rsidRPr="00410333">
        <w:rPr>
          <w:rFonts w:hint="cs"/>
          <w:spacing w:val="-2"/>
          <w:rtl/>
          <w:lang w:bidi="ar-SY"/>
        </w:rPr>
        <w:t xml:space="preserve">، بما في ذلك قضايا تتعلق بأمور، منها </w:t>
      </w:r>
      <w:del w:id="61" w:author="MS" w:date="2021-11-04T15:20:00Z">
        <w:r w:rsidRPr="003A0B2E" w:rsidDel="003A0B2E">
          <w:rPr>
            <w:rFonts w:hint="cs"/>
            <w:spacing w:val="-2"/>
            <w:rtl/>
            <w:lang w:bidi="ar-SY"/>
          </w:rPr>
          <w:delText>اقتصاد التدوير</w:delText>
        </w:r>
        <w:r w:rsidRPr="00410333" w:rsidDel="003A0B2E">
          <w:rPr>
            <w:rFonts w:hint="cs"/>
            <w:spacing w:val="-2"/>
            <w:rtl/>
            <w:lang w:bidi="ar-SY"/>
          </w:rPr>
          <w:delText xml:space="preserve"> </w:delText>
        </w:r>
      </w:del>
      <w:ins w:id="62" w:author="MS" w:date="2021-11-04T15:20:00Z">
        <w:r w:rsidR="003A0B2E">
          <w:rPr>
            <w:rFonts w:hint="cs"/>
            <w:spacing w:val="-2"/>
            <w:rtl/>
            <w:lang w:bidi="ar-SY"/>
          </w:rPr>
          <w:t xml:space="preserve">الاقتصاد الدائري </w:t>
        </w:r>
      </w:ins>
      <w:r w:rsidRPr="00410333">
        <w:rPr>
          <w:rFonts w:hint="cs"/>
          <w:spacing w:val="-2"/>
          <w:rtl/>
          <w:lang w:bidi="ar-SY"/>
        </w:rPr>
        <w:t>ومراكز البيانات المراعية للبيئة والمباني الذكية ومشتريات تكنولوجيا المعلومات والاتصالات المراعية للبيئة والحوسبة السحابية وكفاءة استهلاك الطاقة والنقل الذكي واللوجستيات الذكية والشبكات الذكية وإدارة المياه والتكيف مع تغير المناخ والاستعداد للكوارث، وكيفية إسهام قطاع تكنولوجيا المعلومات والاتصالات في خفض انبعاثات غازات الاحتباس الحراري، وتقديم التقارير بأسرع ما يمكن إلى لجنة الدراسات</w:t>
      </w:r>
      <w:r w:rsidRPr="00410333">
        <w:rPr>
          <w:rFonts w:hint="eastAsia"/>
          <w:spacing w:val="-2"/>
          <w:rtl/>
          <w:lang w:bidi="ar-SY"/>
        </w:rPr>
        <w:t> </w:t>
      </w:r>
      <w:r w:rsidRPr="00410333">
        <w:rPr>
          <w:spacing w:val="-2"/>
          <w:lang w:bidi="ar-SY"/>
        </w:rPr>
        <w:t>5</w:t>
      </w:r>
      <w:r w:rsidRPr="00410333">
        <w:rPr>
          <w:rFonts w:hint="cs"/>
          <w:spacing w:val="-2"/>
          <w:rtl/>
          <w:lang w:bidi="ar-SY"/>
        </w:rPr>
        <w:t xml:space="preserve"> لتنظر فيها؛</w:t>
      </w:r>
    </w:p>
    <w:p w14:paraId="687F5228" w14:textId="15910D32" w:rsidR="00851760" w:rsidRPr="00410333" w:rsidRDefault="00936E4A" w:rsidP="00165F8F">
      <w:pPr>
        <w:rPr>
          <w:rtl/>
          <w:lang w:bidi="ar-EG"/>
        </w:rPr>
      </w:pPr>
      <w:r w:rsidRPr="00410333">
        <w:rPr>
          <w:lang w:bidi="ar-EG"/>
        </w:rPr>
        <w:t>5</w:t>
      </w:r>
      <w:r w:rsidRPr="00410333">
        <w:rPr>
          <w:rFonts w:hint="cs"/>
          <w:rtl/>
          <w:lang w:bidi="ar-EG"/>
        </w:rPr>
        <w:tab/>
        <w:t>بتنظيم منتديات وحلقات دراسية وورش عمل للبلدان النامية لزيادة الوعي وتحديد الاحتياجات الخاصة لهذه البلدان والتحديات المتعلقة بالبيئة وقضايا تغير</w:t>
      </w:r>
      <w:r w:rsidRPr="00410333">
        <w:rPr>
          <w:rFonts w:hint="eastAsia"/>
          <w:rtl/>
          <w:lang w:bidi="ar-EG"/>
        </w:rPr>
        <w:t> </w:t>
      </w:r>
      <w:r w:rsidRPr="00410333">
        <w:rPr>
          <w:rFonts w:hint="cs"/>
          <w:rtl/>
          <w:lang w:bidi="ar-EG"/>
        </w:rPr>
        <w:t>المناخ</w:t>
      </w:r>
      <w:ins w:id="63" w:author="MS" w:date="2021-11-04T15:24:00Z">
        <w:r w:rsidR="00E24C3A">
          <w:rPr>
            <w:rFonts w:hint="cs"/>
            <w:rtl/>
            <w:lang w:bidi="ar-EG"/>
          </w:rPr>
          <w:t xml:space="preserve"> </w:t>
        </w:r>
      </w:ins>
      <w:ins w:id="64" w:author="Rami, Nadia" w:date="2021-10-18T17:26:00Z">
        <w:r w:rsidR="00B90D68">
          <w:rPr>
            <w:rFonts w:hint="cs"/>
            <w:rtl/>
            <w:lang w:bidi="ar-EG"/>
          </w:rPr>
          <w:t>و</w:t>
        </w:r>
      </w:ins>
      <w:ins w:id="65" w:author="Aeid, Maha" w:date="2021-11-04T12:45:00Z">
        <w:r w:rsidR="004D3CF7">
          <w:rPr>
            <w:rFonts w:hint="cs"/>
            <w:rtl/>
            <w:lang w:bidi="ar-EG"/>
          </w:rPr>
          <w:t>ال</w:t>
        </w:r>
      </w:ins>
      <w:ins w:id="66" w:author="Rami, Nadia" w:date="2021-10-18T17:26:00Z">
        <w:r w:rsidR="00B90D68">
          <w:rPr>
            <w:rFonts w:hint="cs"/>
            <w:rtl/>
            <w:lang w:bidi="ar-EG"/>
          </w:rPr>
          <w:t xml:space="preserve">اقتصاد </w:t>
        </w:r>
      </w:ins>
      <w:ins w:id="67" w:author="Aeid, Maha" w:date="2021-11-04T12:46:00Z">
        <w:r w:rsidR="004D3CF7">
          <w:rPr>
            <w:rFonts w:hint="cs"/>
            <w:rtl/>
            <w:lang w:bidi="ar-EG"/>
          </w:rPr>
          <w:t>الدائري</w:t>
        </w:r>
      </w:ins>
      <w:r w:rsidR="00E24C3A">
        <w:rPr>
          <w:rFonts w:hint="cs"/>
          <w:rtl/>
          <w:lang w:bidi="ar-EG"/>
        </w:rPr>
        <w:t>؛</w:t>
      </w:r>
    </w:p>
    <w:p w14:paraId="777FA657" w14:textId="1FEEA10F" w:rsidR="00851760" w:rsidRPr="00410333" w:rsidRDefault="00936E4A" w:rsidP="00165F8F">
      <w:pPr>
        <w:rPr>
          <w:spacing w:val="2"/>
          <w:rtl/>
          <w:lang w:bidi="ar-EG"/>
        </w:rPr>
      </w:pPr>
      <w:r w:rsidRPr="00410333">
        <w:rPr>
          <w:spacing w:val="2"/>
          <w:lang w:bidi="ar-EG"/>
        </w:rPr>
        <w:t>6</w:t>
      </w:r>
      <w:r w:rsidRPr="00410333">
        <w:rPr>
          <w:spacing w:val="2"/>
          <w:rtl/>
          <w:lang w:bidi="ar-EG"/>
        </w:rPr>
        <w:tab/>
      </w:r>
      <w:r w:rsidRPr="00AC489E">
        <w:rPr>
          <w:rFonts w:hint="cs"/>
          <w:spacing w:val="-2"/>
          <w:rtl/>
          <w:lang w:bidi="ar-EG"/>
        </w:rPr>
        <w:t>بوضع وتشجيع ونشر معلومات وبرامج تدريبية بشأن تكنولوجيات المعلومات والاتصالات والبيئة</w:t>
      </w:r>
      <w:ins w:id="68" w:author="MS" w:date="2021-11-04T15:25:00Z">
        <w:r w:rsidR="00E24C3A">
          <w:rPr>
            <w:rFonts w:hint="cs"/>
            <w:spacing w:val="-2"/>
            <w:rtl/>
            <w:lang w:bidi="ar-EG"/>
          </w:rPr>
          <w:t xml:space="preserve"> </w:t>
        </w:r>
      </w:ins>
      <w:ins w:id="69" w:author="Rami, Nadia" w:date="2021-10-18T17:26:00Z">
        <w:r w:rsidR="00B90D68">
          <w:rPr>
            <w:rFonts w:hint="cs"/>
            <w:spacing w:val="-2"/>
            <w:rtl/>
            <w:lang w:bidi="ar-EG"/>
          </w:rPr>
          <w:t>وتغير المناخ</w:t>
        </w:r>
      </w:ins>
      <w:r w:rsidR="00E24C3A">
        <w:rPr>
          <w:rFonts w:hint="cs"/>
          <w:spacing w:val="-2"/>
          <w:rtl/>
          <w:lang w:bidi="ar-EG"/>
        </w:rPr>
        <w:t xml:space="preserve"> </w:t>
      </w:r>
      <w:del w:id="70" w:author="Almidani, Ahmad Alaa" w:date="2021-11-04T14:05:00Z">
        <w:r w:rsidRPr="00AC489E" w:rsidDel="001970E3">
          <w:rPr>
            <w:rFonts w:hint="cs"/>
            <w:spacing w:val="-2"/>
            <w:rtl/>
            <w:lang w:bidi="ar-EG"/>
          </w:rPr>
          <w:delText>و</w:delText>
        </w:r>
        <w:r w:rsidR="001970E3" w:rsidDel="001970E3">
          <w:rPr>
            <w:rFonts w:hint="cs"/>
            <w:spacing w:val="-2"/>
            <w:rtl/>
            <w:lang w:bidi="ar-EG"/>
          </w:rPr>
          <w:delText>ا</w:delText>
        </w:r>
        <w:r w:rsidRPr="00AC489E" w:rsidDel="001970E3">
          <w:rPr>
            <w:rFonts w:hint="cs"/>
            <w:spacing w:val="-2"/>
            <w:rtl/>
            <w:lang w:bidi="ar-EG"/>
          </w:rPr>
          <w:delText xml:space="preserve">قتصاد </w:delText>
        </w:r>
      </w:del>
      <w:del w:id="71" w:author="Aeid, Maha" w:date="2021-11-04T12:45:00Z">
        <w:r w:rsidRPr="00AC489E" w:rsidDel="004D3CF7">
          <w:rPr>
            <w:rFonts w:hint="cs"/>
            <w:spacing w:val="-2"/>
            <w:rtl/>
            <w:lang w:bidi="ar-EG"/>
          </w:rPr>
          <w:delText>التدوير</w:delText>
        </w:r>
      </w:del>
      <w:ins w:id="72" w:author="Almidani, Ahmad Alaa" w:date="2021-11-04T14:05:00Z">
        <w:r w:rsidR="001970E3">
          <w:rPr>
            <w:rFonts w:hint="cs"/>
            <w:spacing w:val="-2"/>
            <w:rtl/>
            <w:lang w:bidi="ar-EG"/>
          </w:rPr>
          <w:t xml:space="preserve">والاقتصاد </w:t>
        </w:r>
      </w:ins>
      <w:ins w:id="73" w:author="Aeid, Maha" w:date="2021-11-04T12:45:00Z">
        <w:r w:rsidR="004D3CF7">
          <w:rPr>
            <w:rFonts w:hint="cs"/>
            <w:spacing w:val="-2"/>
            <w:rtl/>
            <w:lang w:bidi="ar-EG"/>
          </w:rPr>
          <w:t>الدائري</w:t>
        </w:r>
      </w:ins>
      <w:r w:rsidRPr="00AC489E">
        <w:rPr>
          <w:rFonts w:hint="cs"/>
          <w:spacing w:val="-2"/>
          <w:rtl/>
          <w:lang w:bidi="ar-EG"/>
        </w:rPr>
        <w:t>؛</w:t>
      </w:r>
    </w:p>
    <w:p w14:paraId="771D4154" w14:textId="77777777" w:rsidR="00851760" w:rsidRPr="00410333" w:rsidRDefault="00936E4A" w:rsidP="00165F8F">
      <w:pPr>
        <w:rPr>
          <w:spacing w:val="-2"/>
          <w:rtl/>
          <w:lang w:bidi="ar-SY"/>
        </w:rPr>
      </w:pPr>
      <w:r w:rsidRPr="00410333">
        <w:rPr>
          <w:spacing w:val="-2"/>
          <w:lang w:bidi="ar-EG"/>
        </w:rPr>
        <w:lastRenderedPageBreak/>
        <w:t>7</w:t>
      </w:r>
      <w:r w:rsidRPr="00410333">
        <w:rPr>
          <w:spacing w:val="-2"/>
          <w:rtl/>
          <w:lang w:bidi="ar-EG"/>
        </w:rPr>
        <w:tab/>
      </w:r>
      <w:r w:rsidRPr="00410333">
        <w:rPr>
          <w:rFonts w:hint="eastAsia"/>
          <w:spacing w:val="-2"/>
          <w:rtl/>
          <w:lang w:bidi="ar-SY"/>
        </w:rPr>
        <w:t>بتقديم</w:t>
      </w:r>
      <w:r w:rsidRPr="00410333">
        <w:rPr>
          <w:spacing w:val="-2"/>
          <w:rtl/>
          <w:lang w:bidi="ar-SY"/>
        </w:rPr>
        <w:t xml:space="preserve"> تقرير عن </w:t>
      </w:r>
      <w:r w:rsidRPr="00410333">
        <w:rPr>
          <w:rFonts w:hint="cs"/>
          <w:spacing w:val="-2"/>
          <w:rtl/>
          <w:lang w:bidi="ar-SY"/>
        </w:rPr>
        <w:t>تقدم</w:t>
      </w:r>
      <w:r w:rsidRPr="00410333">
        <w:rPr>
          <w:spacing w:val="-2"/>
          <w:rtl/>
          <w:lang w:bidi="ar-SY"/>
        </w:rPr>
        <w:t xml:space="preserve"> فريق المهام المشترك للاتحاد والمنظمة العالمية للأرصاد الجوية واللجنة </w:t>
      </w:r>
      <w:proofErr w:type="spellStart"/>
      <w:r w:rsidRPr="00410333">
        <w:rPr>
          <w:rFonts w:hint="eastAsia"/>
          <w:spacing w:val="-2"/>
          <w:rtl/>
          <w:lang w:bidi="ar-SY"/>
        </w:rPr>
        <w:t>الأوقيانوغرافية</w:t>
      </w:r>
      <w:proofErr w:type="spellEnd"/>
      <w:r w:rsidRPr="00410333">
        <w:rPr>
          <w:spacing w:val="-2"/>
          <w:rtl/>
          <w:lang w:bidi="ar-SY"/>
        </w:rPr>
        <w:t xml:space="preserve"> الحكومية</w:t>
      </w:r>
      <w:r w:rsidRPr="00410333">
        <w:rPr>
          <w:rFonts w:hint="eastAsia"/>
          <w:spacing w:val="-2"/>
          <w:rtl/>
          <w:lang w:bidi="ar-SY"/>
        </w:rPr>
        <w:t> الدولية</w:t>
      </w:r>
      <w:r w:rsidRPr="00410333">
        <w:rPr>
          <w:spacing w:val="-2"/>
          <w:rtl/>
          <w:lang w:bidi="ar-SY"/>
        </w:rPr>
        <w:t xml:space="preserve"> التابعة لليونسكو في </w:t>
      </w:r>
      <w:r w:rsidRPr="00410333">
        <w:rPr>
          <w:rFonts w:hint="cs"/>
          <w:spacing w:val="-2"/>
          <w:rtl/>
          <w:lang w:bidi="ar-SY"/>
        </w:rPr>
        <w:t>بحث</w:t>
      </w:r>
      <w:r w:rsidRPr="00410333">
        <w:rPr>
          <w:spacing w:val="-2"/>
          <w:rtl/>
          <w:lang w:bidi="ar-SY"/>
        </w:rPr>
        <w:t xml:space="preserve"> إمكانية استخدام </w:t>
      </w:r>
      <w:proofErr w:type="spellStart"/>
      <w:r w:rsidRPr="00410333">
        <w:rPr>
          <w:rFonts w:hint="eastAsia"/>
          <w:spacing w:val="-2"/>
          <w:rtl/>
          <w:lang w:bidi="ar-SY"/>
        </w:rPr>
        <w:t>كبلات</w:t>
      </w:r>
      <w:proofErr w:type="spellEnd"/>
      <w:r w:rsidRPr="00410333">
        <w:rPr>
          <w:spacing w:val="-2"/>
          <w:rtl/>
          <w:lang w:bidi="ar-SY"/>
        </w:rPr>
        <w:t xml:space="preserve"> الاتصالات البحرية لمراقبة المحيطات والمناخ والتحذير من</w:t>
      </w:r>
      <w:r w:rsidRPr="00410333">
        <w:rPr>
          <w:rFonts w:hint="cs"/>
          <w:spacing w:val="-2"/>
          <w:rtl/>
          <w:lang w:bidi="ar-SY"/>
        </w:rPr>
        <w:t> </w:t>
      </w:r>
      <w:r w:rsidRPr="00410333">
        <w:rPr>
          <w:spacing w:val="-2"/>
          <w:rtl/>
          <w:lang w:bidi="ar-SY"/>
        </w:rPr>
        <w:t>الكوارث؛</w:t>
      </w:r>
    </w:p>
    <w:p w14:paraId="386018BF" w14:textId="604BAC16" w:rsidR="00851760" w:rsidRPr="00410333" w:rsidRDefault="00936E4A" w:rsidP="00165F8F">
      <w:pPr>
        <w:rPr>
          <w:spacing w:val="4"/>
          <w:rtl/>
          <w:lang w:bidi="ar-SY"/>
        </w:rPr>
      </w:pPr>
      <w:r w:rsidRPr="00410333">
        <w:rPr>
          <w:spacing w:val="4"/>
          <w:lang w:bidi="ar-SY"/>
        </w:rPr>
        <w:t>8</w:t>
      </w:r>
      <w:r w:rsidRPr="00410333">
        <w:rPr>
          <w:spacing w:val="4"/>
          <w:lang w:bidi="ar-SY"/>
        </w:rPr>
        <w:tab/>
      </w:r>
      <w:r w:rsidRPr="00410333">
        <w:rPr>
          <w:rFonts w:hint="cs"/>
          <w:spacing w:val="4"/>
          <w:rtl/>
          <w:lang w:bidi="ar-SY"/>
        </w:rPr>
        <w:t>بتشجيع البوابة العالمية لقطاع تقييس الاتصالات بشأن تكنولوجيا المعلومات والاتصالات والبيئة وتغير المناخ واستخدامها كمنتدى إلكتروني لتبادل ونشر الأفكار والخبرات وأفضل الممارسات بشأن تكنولوجيا المعلومات والاتصالات والبيئة وتغير</w:t>
      </w:r>
      <w:r w:rsidRPr="00410333">
        <w:rPr>
          <w:rFonts w:hint="eastAsia"/>
          <w:spacing w:val="4"/>
          <w:rtl/>
          <w:lang w:bidi="ar-SY"/>
        </w:rPr>
        <w:t> </w:t>
      </w:r>
      <w:r w:rsidRPr="00410333">
        <w:rPr>
          <w:rFonts w:hint="cs"/>
          <w:spacing w:val="4"/>
          <w:rtl/>
          <w:lang w:bidi="ar-SY"/>
        </w:rPr>
        <w:t>المناخ</w:t>
      </w:r>
      <w:ins w:id="74" w:author="Almidani, Ahmad Alaa" w:date="2021-09-28T12:12:00Z">
        <w:r>
          <w:rPr>
            <w:rFonts w:hint="cs"/>
            <w:spacing w:val="4"/>
            <w:rtl/>
            <w:lang w:bidi="ar-SY"/>
          </w:rPr>
          <w:t xml:space="preserve"> </w:t>
        </w:r>
      </w:ins>
      <w:ins w:id="75" w:author="Rami, Nadia" w:date="2021-10-18T17:26:00Z">
        <w:r w:rsidR="00B90D68">
          <w:rPr>
            <w:rFonts w:hint="cs"/>
            <w:spacing w:val="4"/>
            <w:rtl/>
            <w:lang w:bidi="ar-SY"/>
          </w:rPr>
          <w:t>و</w:t>
        </w:r>
      </w:ins>
      <w:ins w:id="76" w:author="Aeid, Maha" w:date="2021-11-04T12:46:00Z">
        <w:r w:rsidR="004D3CF7">
          <w:rPr>
            <w:rFonts w:hint="cs"/>
            <w:spacing w:val="4"/>
            <w:rtl/>
            <w:lang w:bidi="ar-SY"/>
          </w:rPr>
          <w:t>ال</w:t>
        </w:r>
      </w:ins>
      <w:ins w:id="77" w:author="Rami, Nadia" w:date="2021-10-18T17:26:00Z">
        <w:r w:rsidR="00B90D68">
          <w:rPr>
            <w:rFonts w:hint="cs"/>
            <w:spacing w:val="4"/>
            <w:rtl/>
            <w:lang w:bidi="ar-SY"/>
          </w:rPr>
          <w:t>اق</w:t>
        </w:r>
      </w:ins>
      <w:ins w:id="78" w:author="Rami, Nadia" w:date="2021-10-18T17:27:00Z">
        <w:r w:rsidR="00B90D68">
          <w:rPr>
            <w:rFonts w:hint="cs"/>
            <w:spacing w:val="4"/>
            <w:rtl/>
            <w:lang w:bidi="ar-SY"/>
          </w:rPr>
          <w:t xml:space="preserve">تصاد </w:t>
        </w:r>
      </w:ins>
      <w:ins w:id="79" w:author="Aeid, Maha" w:date="2021-11-04T12:46:00Z">
        <w:r w:rsidR="004D3CF7">
          <w:rPr>
            <w:rFonts w:hint="cs"/>
            <w:rtl/>
            <w:lang w:bidi="ar-EG"/>
          </w:rPr>
          <w:t>الدائري</w:t>
        </w:r>
      </w:ins>
      <w:r w:rsidRPr="00410333">
        <w:rPr>
          <w:rFonts w:hint="cs"/>
          <w:spacing w:val="4"/>
          <w:rtl/>
          <w:lang w:bidi="ar-SY"/>
        </w:rPr>
        <w:t>؛</w:t>
      </w:r>
    </w:p>
    <w:p w14:paraId="59A21A26" w14:textId="77777777" w:rsidR="00851760" w:rsidRPr="00410333" w:rsidRDefault="00936E4A" w:rsidP="00165F8F">
      <w:pPr>
        <w:rPr>
          <w:rtl/>
          <w:lang w:bidi="ar-EG"/>
        </w:rPr>
      </w:pPr>
      <w:r w:rsidRPr="00410333">
        <w:rPr>
          <w:lang w:bidi="ar-EG"/>
        </w:rPr>
        <w:t>9</w:t>
      </w:r>
      <w:r w:rsidRPr="00410333">
        <w:rPr>
          <w:rFonts w:hint="cs"/>
          <w:rtl/>
          <w:lang w:bidi="ar-EG"/>
        </w:rPr>
        <w:tab/>
        <w:t xml:space="preserve">بتقديم تقرير إلى الفريق الاستشاري لتقييس الاتصالات عن التقدم المحرز بشأن فقرة </w:t>
      </w:r>
      <w:r w:rsidRPr="00410333">
        <w:rPr>
          <w:rFonts w:hint="cs"/>
          <w:i/>
          <w:iCs/>
          <w:rtl/>
          <w:lang w:bidi="ar-EG"/>
        </w:rPr>
        <w:t>"تدعو الأمين العام"</w:t>
      </w:r>
      <w:r w:rsidRPr="00410333">
        <w:rPr>
          <w:rFonts w:hint="cs"/>
          <w:rtl/>
          <w:lang w:bidi="ar-EG"/>
        </w:rPr>
        <w:t xml:space="preserve"> أدناه،</w:t>
      </w:r>
    </w:p>
    <w:p w14:paraId="3AD1F793" w14:textId="77777777" w:rsidR="00851760" w:rsidRPr="00410333" w:rsidRDefault="00936E4A" w:rsidP="00165F8F">
      <w:pPr>
        <w:pStyle w:val="Call"/>
        <w:spacing w:before="160"/>
        <w:rPr>
          <w:rtl/>
        </w:rPr>
      </w:pPr>
      <w:r w:rsidRPr="00410333">
        <w:rPr>
          <w:rFonts w:hint="cs"/>
          <w:rtl/>
        </w:rPr>
        <w:t>تدعو الأمين العام</w:t>
      </w:r>
    </w:p>
    <w:p w14:paraId="24139F17" w14:textId="77777777" w:rsidR="00851760" w:rsidRPr="00410333" w:rsidRDefault="00936E4A" w:rsidP="00165F8F">
      <w:pPr>
        <w:rPr>
          <w:rtl/>
          <w:lang w:bidi="ar-EG"/>
        </w:rPr>
      </w:pPr>
      <w:r w:rsidRPr="00410333">
        <w:rPr>
          <w:rFonts w:hint="cs"/>
          <w:rtl/>
          <w:lang w:bidi="ar-EG"/>
        </w:rPr>
        <w:t xml:space="preserve">إلى مواصلة التعاون والتآزر مع الكيانات الأُخرى داخل منظومة الأمم المتحدة في بلورة الجهود الدولية المستقبلية لمعالجة حماية البيئة وتغير المناخ مما يساهم في تحقيق أهداف </w:t>
      </w:r>
      <w:r w:rsidRPr="00410333">
        <w:rPr>
          <w:color w:val="000000"/>
          <w:rtl/>
        </w:rPr>
        <w:t>خطة التنمية المستدامة</w:t>
      </w:r>
      <w:r w:rsidRPr="00410333">
        <w:rPr>
          <w:rFonts w:hint="cs"/>
          <w:color w:val="000000"/>
          <w:rtl/>
        </w:rPr>
        <w:t xml:space="preserve"> لعام</w:t>
      </w:r>
      <w:r w:rsidRPr="00410333">
        <w:rPr>
          <w:color w:val="000000"/>
          <w:rtl/>
        </w:rPr>
        <w:t xml:space="preserve"> </w:t>
      </w:r>
      <w:r w:rsidRPr="00410333">
        <w:rPr>
          <w:color w:val="000000"/>
        </w:rPr>
        <w:t>2030</w:t>
      </w:r>
      <w:r w:rsidRPr="00410333">
        <w:rPr>
          <w:rFonts w:hint="cs"/>
          <w:rtl/>
          <w:lang w:bidi="ar-EG"/>
        </w:rPr>
        <w:t>،</w:t>
      </w:r>
    </w:p>
    <w:p w14:paraId="1FCB0348" w14:textId="77777777" w:rsidR="00851760" w:rsidRPr="00410333" w:rsidRDefault="00936E4A" w:rsidP="00165F8F">
      <w:pPr>
        <w:pStyle w:val="Call"/>
        <w:spacing w:before="160"/>
        <w:rPr>
          <w:rtl/>
        </w:rPr>
      </w:pPr>
      <w:r w:rsidRPr="00410333">
        <w:rPr>
          <w:rFonts w:hint="cs"/>
          <w:rtl/>
        </w:rPr>
        <w:t>تدعو الدول الأعضاء وأعضاء القطاع والمنتسبين إليه</w:t>
      </w:r>
    </w:p>
    <w:p w14:paraId="4A49B766" w14:textId="29E87708" w:rsidR="00851760" w:rsidRPr="00410333" w:rsidRDefault="00936E4A" w:rsidP="00165F8F">
      <w:pPr>
        <w:rPr>
          <w:spacing w:val="-2"/>
          <w:rtl/>
          <w:lang w:bidi="ar-EG"/>
        </w:rPr>
      </w:pPr>
      <w:r w:rsidRPr="00410333">
        <w:rPr>
          <w:spacing w:val="-2"/>
          <w:lang w:bidi="ar-EG"/>
        </w:rPr>
        <w:t>1</w:t>
      </w:r>
      <w:r w:rsidRPr="00410333">
        <w:rPr>
          <w:rFonts w:hint="cs"/>
          <w:spacing w:val="-2"/>
          <w:rtl/>
          <w:lang w:bidi="ar-EG"/>
        </w:rPr>
        <w:tab/>
        <w:t>إلى مواصلة المساهمة بنشاط في لجنة الدراسات</w:t>
      </w:r>
      <w:r w:rsidRPr="00410333">
        <w:rPr>
          <w:rFonts w:hint="eastAsia"/>
          <w:spacing w:val="-2"/>
          <w:rtl/>
          <w:lang w:bidi="ar-EG"/>
        </w:rPr>
        <w:t> </w:t>
      </w:r>
      <w:r w:rsidRPr="00410333">
        <w:rPr>
          <w:spacing w:val="-2"/>
          <w:lang w:bidi="ar-EG"/>
        </w:rPr>
        <w:t>5</w:t>
      </w:r>
      <w:r w:rsidRPr="00410333">
        <w:rPr>
          <w:rFonts w:hint="cs"/>
          <w:spacing w:val="-2"/>
          <w:rtl/>
          <w:lang w:bidi="ar-SY"/>
        </w:rPr>
        <w:t xml:space="preserve"> ولجان الدراسات الأُخرى لقطاع </w:t>
      </w:r>
      <w:r w:rsidRPr="00410333">
        <w:rPr>
          <w:rFonts w:hint="cs"/>
          <w:spacing w:val="-2"/>
          <w:rtl/>
          <w:lang w:bidi="ar-EG"/>
        </w:rPr>
        <w:t>تقييس الاتصالات بشأن تكنولوجيا المعلومات والاتصالات والبيئة وتغير</w:t>
      </w:r>
      <w:r w:rsidRPr="00410333">
        <w:rPr>
          <w:rFonts w:hint="eastAsia"/>
          <w:spacing w:val="-2"/>
          <w:rtl/>
          <w:lang w:bidi="ar-EG"/>
        </w:rPr>
        <w:t> </w:t>
      </w:r>
      <w:r w:rsidRPr="00410333">
        <w:rPr>
          <w:rFonts w:hint="cs"/>
          <w:spacing w:val="-2"/>
          <w:rtl/>
          <w:lang w:bidi="ar-EG"/>
        </w:rPr>
        <w:t>المناخ</w:t>
      </w:r>
      <w:ins w:id="80" w:author="Almidani, Ahmad Alaa" w:date="2021-09-28T12:13:00Z">
        <w:r>
          <w:rPr>
            <w:rFonts w:hint="cs"/>
            <w:spacing w:val="-2"/>
            <w:rtl/>
            <w:lang w:bidi="ar-EG"/>
          </w:rPr>
          <w:t xml:space="preserve"> </w:t>
        </w:r>
      </w:ins>
      <w:ins w:id="81" w:author="Rami, Nadia" w:date="2021-10-18T17:27:00Z">
        <w:r w:rsidR="00B90D68">
          <w:rPr>
            <w:rFonts w:hint="cs"/>
            <w:spacing w:val="-2"/>
            <w:rtl/>
            <w:lang w:bidi="ar-EG"/>
          </w:rPr>
          <w:t>و</w:t>
        </w:r>
      </w:ins>
      <w:ins w:id="82" w:author="Aeid, Maha" w:date="2021-11-04T12:46:00Z">
        <w:r w:rsidR="004D3CF7">
          <w:rPr>
            <w:rFonts w:hint="cs"/>
            <w:spacing w:val="-2"/>
            <w:rtl/>
            <w:lang w:bidi="ar-EG"/>
          </w:rPr>
          <w:t>ال</w:t>
        </w:r>
      </w:ins>
      <w:ins w:id="83" w:author="Rami, Nadia" w:date="2021-10-18T17:27:00Z">
        <w:r w:rsidR="00B90D68">
          <w:rPr>
            <w:rFonts w:hint="cs"/>
            <w:spacing w:val="-2"/>
            <w:rtl/>
            <w:lang w:bidi="ar-EG"/>
          </w:rPr>
          <w:t xml:space="preserve">اقتصاد </w:t>
        </w:r>
      </w:ins>
      <w:ins w:id="84" w:author="Aeid, Maha" w:date="2021-11-04T12:47:00Z">
        <w:r w:rsidR="004D3CF7">
          <w:rPr>
            <w:rFonts w:hint="cs"/>
            <w:rtl/>
            <w:lang w:bidi="ar-EG"/>
          </w:rPr>
          <w:t>الدائري</w:t>
        </w:r>
      </w:ins>
      <w:r w:rsidRPr="00410333">
        <w:rPr>
          <w:rFonts w:hint="cs"/>
          <w:spacing w:val="-2"/>
          <w:rtl/>
          <w:lang w:bidi="ar-EG"/>
        </w:rPr>
        <w:t>؛</w:t>
      </w:r>
    </w:p>
    <w:p w14:paraId="090DA085" w14:textId="203AE152" w:rsidR="00851760" w:rsidRPr="00410333" w:rsidRDefault="00936E4A" w:rsidP="00165F8F">
      <w:pPr>
        <w:rPr>
          <w:rtl/>
          <w:lang w:bidi="ar-EG"/>
        </w:rPr>
      </w:pPr>
      <w:r w:rsidRPr="00410333">
        <w:rPr>
          <w:lang w:bidi="ar-EG"/>
        </w:rPr>
        <w:t>2</w:t>
      </w:r>
      <w:r w:rsidRPr="00410333">
        <w:rPr>
          <w:rFonts w:hint="cs"/>
          <w:rtl/>
          <w:lang w:bidi="ar-EG"/>
        </w:rPr>
        <w:tab/>
        <w:t>إلى مواصلة أو استهلال برامج عامة وخاصة تشمل تكنولوجيا المعلومات والاتصالات والبيئة وتغير المناخ</w:t>
      </w:r>
      <w:r w:rsidR="00052492">
        <w:rPr>
          <w:rFonts w:hint="cs"/>
          <w:rtl/>
          <w:lang w:bidi="ar-EG"/>
        </w:rPr>
        <w:t xml:space="preserve"> </w:t>
      </w:r>
      <w:ins w:id="85" w:author="Rami, Nadia" w:date="2021-10-18T17:27:00Z">
        <w:r w:rsidR="00B90D68">
          <w:rPr>
            <w:rFonts w:hint="cs"/>
            <w:rtl/>
            <w:lang w:bidi="ar-EG"/>
          </w:rPr>
          <w:t>و</w:t>
        </w:r>
      </w:ins>
      <w:ins w:id="86" w:author="Aeid, Maha" w:date="2021-11-04T12:47:00Z">
        <w:r w:rsidR="00FB1B03">
          <w:rPr>
            <w:rFonts w:hint="cs"/>
            <w:rtl/>
            <w:lang w:bidi="ar-EG"/>
          </w:rPr>
          <w:t>ال</w:t>
        </w:r>
      </w:ins>
      <w:ins w:id="87" w:author="Rami, Nadia" w:date="2021-10-18T17:27:00Z">
        <w:r w:rsidR="00B90D68">
          <w:rPr>
            <w:rFonts w:hint="cs"/>
            <w:rtl/>
            <w:lang w:bidi="ar-EG"/>
          </w:rPr>
          <w:t>اقتصاد</w:t>
        </w:r>
      </w:ins>
      <w:ins w:id="88" w:author="Aeid, Maha" w:date="2021-11-04T12:48:00Z">
        <w:r w:rsidR="00FB1B03">
          <w:rPr>
            <w:rFonts w:hint="cs"/>
            <w:rtl/>
            <w:lang w:bidi="ar-EG"/>
          </w:rPr>
          <w:t xml:space="preserve"> الدائري</w:t>
        </w:r>
      </w:ins>
      <w:ins w:id="89" w:author="Rami, Nadia" w:date="2021-10-18T17:27:00Z">
        <w:r w:rsidR="00B90D68">
          <w:rPr>
            <w:rFonts w:hint="cs"/>
            <w:rtl/>
            <w:lang w:bidi="ar-EG"/>
          </w:rPr>
          <w:t xml:space="preserve"> </w:t>
        </w:r>
      </w:ins>
      <w:r w:rsidRPr="00410333">
        <w:rPr>
          <w:rFonts w:hint="cs"/>
          <w:rtl/>
          <w:lang w:bidi="ar-EG"/>
        </w:rPr>
        <w:t>على أن تراعى على النحو الواجب توصيات قطاع تقييس الاتصالات والأعمال ذات الصلة؛</w:t>
      </w:r>
    </w:p>
    <w:p w14:paraId="6AD3C756" w14:textId="77777777" w:rsidR="00851760" w:rsidRPr="00410333" w:rsidRDefault="00936E4A" w:rsidP="00165F8F">
      <w:pPr>
        <w:rPr>
          <w:rtl/>
          <w:lang w:bidi="ar-SY"/>
        </w:rPr>
      </w:pPr>
      <w:r w:rsidRPr="00410333">
        <w:rPr>
          <w:lang w:bidi="ar-EG"/>
        </w:rPr>
        <w:t>3</w:t>
      </w:r>
      <w:r w:rsidRPr="00410333">
        <w:rPr>
          <w:rFonts w:hint="cs"/>
          <w:rtl/>
          <w:lang w:bidi="ar-SY"/>
        </w:rPr>
        <w:tab/>
        <w:t>إلى تقاسم أفضل الممارسات وإذكاء الوعي بالفوائد المرتبطة باستخدام تكنولوجيا المعلومات والاتصالات المراعية للبيئة طبقاً لتوصيات الاتحاد ذات الصلة؛</w:t>
      </w:r>
    </w:p>
    <w:p w14:paraId="599310D9" w14:textId="77777777" w:rsidR="00851760" w:rsidRPr="00410333" w:rsidRDefault="00936E4A" w:rsidP="00165F8F">
      <w:pPr>
        <w:rPr>
          <w:rtl/>
          <w:lang w:bidi="ar-SY"/>
        </w:rPr>
      </w:pPr>
      <w:r w:rsidRPr="00410333">
        <w:rPr>
          <w:lang w:bidi="ar-SY"/>
        </w:rPr>
        <w:t>4</w:t>
      </w:r>
      <w:r w:rsidRPr="00410333">
        <w:rPr>
          <w:lang w:bidi="ar-SY"/>
        </w:rPr>
        <w:tab/>
      </w:r>
      <w:r w:rsidRPr="00410333">
        <w:rPr>
          <w:rFonts w:hint="cs"/>
          <w:rtl/>
          <w:lang w:bidi="ar-SY"/>
        </w:rPr>
        <w:t>إلى تشجيع إدماج سياسات تكنولوجيا المعلومات والاتصالات والمناخ والبيئة والطاقة لتحسين الأداء البيئي وتعزيز كفاءة استهلاك الطاقة وإدارة الموارد؛</w:t>
      </w:r>
    </w:p>
    <w:p w14:paraId="79FA302B" w14:textId="77777777" w:rsidR="00851760" w:rsidRPr="00410333" w:rsidRDefault="00936E4A" w:rsidP="00165F8F">
      <w:pPr>
        <w:rPr>
          <w:rtl/>
          <w:lang w:bidi="ar-SY"/>
        </w:rPr>
      </w:pPr>
      <w:r w:rsidRPr="00410333">
        <w:rPr>
          <w:lang w:bidi="ar-SY"/>
        </w:rPr>
        <w:t>5</w:t>
      </w:r>
      <w:r w:rsidRPr="00410333">
        <w:rPr>
          <w:lang w:bidi="ar-SY"/>
        </w:rPr>
        <w:tab/>
      </w:r>
      <w:r w:rsidRPr="00410333">
        <w:rPr>
          <w:rFonts w:hint="cs"/>
          <w:rtl/>
          <w:lang w:bidi="ar-SY"/>
        </w:rPr>
        <w:t>إلى إدماج استخدام تكنولوجيا المعلومات والاتصالات في خطط التكيف الوطنية من أجل الاستفادة من تكنولوجيا المعلومات والاتصالات كأداة تمكينية للتصدي لآثار تغير المناخ؛</w:t>
      </w:r>
    </w:p>
    <w:p w14:paraId="0E16CB93" w14:textId="77777777" w:rsidR="00851760" w:rsidRDefault="00936E4A" w:rsidP="00165F8F">
      <w:pPr>
        <w:rPr>
          <w:rtl/>
          <w:lang w:bidi="ar-EG"/>
        </w:rPr>
      </w:pPr>
      <w:r w:rsidRPr="00410333">
        <w:rPr>
          <w:lang w:bidi="ar-SY"/>
        </w:rPr>
        <w:t>6</w:t>
      </w:r>
      <w:r w:rsidRPr="00410333">
        <w:rPr>
          <w:lang w:bidi="ar-SY"/>
        </w:rPr>
        <w:tab/>
      </w:r>
      <w:r w:rsidRPr="00410333">
        <w:rPr>
          <w:rFonts w:hint="cs"/>
          <w:rtl/>
          <w:lang w:bidi="ar-SY"/>
        </w:rPr>
        <w:t>إلى التواصل مع النظراء على الصعيد الوطني المسؤولين عن القضايا البيئية من أجل</w:t>
      </w:r>
      <w:r w:rsidRPr="00410333">
        <w:rPr>
          <w:rFonts w:hint="cs"/>
          <w:rtl/>
          <w:lang w:bidi="ar-EG"/>
        </w:rPr>
        <w:t xml:space="preserve"> تقديم الدعم والإسهام في العملية الأوسع لمنظومة الأمم المتحدة بشأن تغير المناخ عن طريق توفير معلومات وإعداد اقتراحات مشتركة تتعلق بدور الاتصالات/تكنولوجيا المعلومات والاتصالات في التخفيف من آثار تغير المناخ والتكيف معها، بحيث يمكن وضعها في الاعتبار في إطار اتفاقية الأمم</w:t>
      </w:r>
      <w:r w:rsidRPr="00410333">
        <w:rPr>
          <w:rFonts w:hint="eastAsia"/>
          <w:rtl/>
          <w:lang w:bidi="ar-EG"/>
        </w:rPr>
        <w:t> </w:t>
      </w:r>
      <w:r w:rsidRPr="00410333">
        <w:rPr>
          <w:rFonts w:hint="cs"/>
          <w:rtl/>
          <w:lang w:bidi="ar-EG"/>
        </w:rPr>
        <w:t>المتحدة الإطارية بشأن تغير المناخ.</w:t>
      </w:r>
    </w:p>
    <w:p w14:paraId="1B8C73E3" w14:textId="470DB02B" w:rsidR="004353D1" w:rsidRDefault="004353D1">
      <w:pPr>
        <w:pStyle w:val="Reasons"/>
        <w:rPr>
          <w:rtl/>
        </w:rPr>
      </w:pPr>
    </w:p>
    <w:p w14:paraId="732C3889" w14:textId="49C538DC" w:rsidR="009963D5" w:rsidRPr="009963D5" w:rsidRDefault="009963D5" w:rsidP="003A0B2E">
      <w:pPr>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9963D5" w:rsidRPr="009963D5">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DC30E" w14:textId="77777777" w:rsidR="00397C17" w:rsidRDefault="00397C17" w:rsidP="002919E1">
      <w:r>
        <w:separator/>
      </w:r>
    </w:p>
    <w:p w14:paraId="1980CC70" w14:textId="77777777" w:rsidR="00397C17" w:rsidRDefault="00397C17" w:rsidP="002919E1"/>
    <w:p w14:paraId="7D2FA679" w14:textId="77777777" w:rsidR="00397C17" w:rsidRDefault="00397C17" w:rsidP="002919E1"/>
    <w:p w14:paraId="28125C3B" w14:textId="77777777" w:rsidR="00397C17" w:rsidRDefault="00397C17"/>
  </w:endnote>
  <w:endnote w:type="continuationSeparator" w:id="0">
    <w:p w14:paraId="4F8CBB05" w14:textId="77777777" w:rsidR="00397C17" w:rsidRDefault="00397C17" w:rsidP="002919E1">
      <w:r>
        <w:continuationSeparator/>
      </w:r>
    </w:p>
    <w:p w14:paraId="64EF885B" w14:textId="77777777" w:rsidR="00397C17" w:rsidRDefault="00397C17" w:rsidP="002919E1"/>
    <w:p w14:paraId="544EE738" w14:textId="77777777" w:rsidR="00397C17" w:rsidRDefault="00397C17" w:rsidP="002919E1"/>
    <w:p w14:paraId="72093937"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1A75" w14:textId="6DC39BC5"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1970E3">
      <w:rPr>
        <w:noProof/>
        <w:sz w:val="16"/>
        <w:szCs w:val="16"/>
        <w:lang w:val="fr-FR"/>
      </w:rPr>
      <w:t>P:\ARA\ITU-T\CONF-T\WTSA20\000\037ADD16A.docx</w:t>
    </w:r>
    <w:r w:rsidRPr="00FC7FD8">
      <w:rPr>
        <w:sz w:val="16"/>
        <w:szCs w:val="16"/>
      </w:rPr>
      <w:fldChar w:fldCharType="end"/>
    </w:r>
    <w:r w:rsidRPr="00AC3DA0">
      <w:rPr>
        <w:sz w:val="16"/>
        <w:szCs w:val="16"/>
        <w:lang w:val="fr-CH"/>
      </w:rPr>
      <w:t xml:space="preserve">  </w:t>
    </w:r>
    <w:r w:rsidRPr="00FC7FD8">
      <w:rPr>
        <w:sz w:val="16"/>
        <w:szCs w:val="16"/>
        <w:lang w:val="fr-FR"/>
      </w:rPr>
      <w:t xml:space="preserve"> (</w:t>
    </w:r>
    <w:r w:rsidR="004F5CD6" w:rsidRPr="004F5CD6">
      <w:rPr>
        <w:sz w:val="16"/>
        <w:szCs w:val="16"/>
        <w:lang w:val="fr-FR"/>
      </w:rPr>
      <w:t>494670</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54DA" w14:textId="218B101B" w:rsidR="00397C17" w:rsidRDefault="009963D5" w:rsidP="002919E1">
      <w:r>
        <w:separator/>
      </w:r>
    </w:p>
  </w:footnote>
  <w:footnote w:type="continuationSeparator" w:id="0">
    <w:p w14:paraId="4E2987AE" w14:textId="77777777" w:rsidR="00397C17" w:rsidRDefault="00397C17" w:rsidP="002919E1">
      <w:r>
        <w:continuationSeparator/>
      </w:r>
    </w:p>
    <w:p w14:paraId="2A470311" w14:textId="77777777" w:rsidR="00397C17" w:rsidRDefault="00397C17" w:rsidP="002919E1"/>
    <w:p w14:paraId="014D6963" w14:textId="77777777" w:rsidR="00397C17" w:rsidRDefault="00397C17" w:rsidP="002919E1"/>
    <w:p w14:paraId="11D0B603" w14:textId="77777777" w:rsidR="00397C17" w:rsidRDefault="00397C17"/>
  </w:footnote>
  <w:footnote w:id="1">
    <w:p w14:paraId="189491EE" w14:textId="77777777" w:rsidR="00851760" w:rsidRPr="0068321C" w:rsidRDefault="00936E4A" w:rsidP="00165F8F">
      <w:pPr>
        <w:pStyle w:val="FootnoteText"/>
        <w:tabs>
          <w:tab w:val="clear" w:pos="372"/>
          <w:tab w:val="left" w:pos="374"/>
        </w:tabs>
        <w:rPr>
          <w:sz w:val="18"/>
          <w:szCs w:val="18"/>
        </w:rPr>
      </w:pPr>
      <w:r w:rsidRPr="0068321C">
        <w:rPr>
          <w:rStyle w:val="FootnoteReference"/>
          <w:rFonts w:eastAsia="Batang"/>
          <w:rtl/>
        </w:rPr>
        <w:t>1</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16AF0B2A" w14:textId="77777777" w:rsidR="00851760" w:rsidRPr="0068321C" w:rsidRDefault="00936E4A" w:rsidP="00165F8F">
      <w:pPr>
        <w:pStyle w:val="FootnoteText"/>
        <w:tabs>
          <w:tab w:val="clear" w:pos="372"/>
          <w:tab w:val="left" w:pos="374"/>
        </w:tabs>
        <w:rPr>
          <w:sz w:val="18"/>
          <w:szCs w:val="18"/>
          <w:rtl/>
        </w:rPr>
      </w:pPr>
      <w:r w:rsidRPr="0068321C">
        <w:rPr>
          <w:rStyle w:val="FootnoteReference"/>
          <w:rFonts w:eastAsia="Batang"/>
          <w:rtl/>
        </w:rPr>
        <w:t>2</w:t>
      </w:r>
      <w:r w:rsidRPr="0068321C">
        <w:rPr>
          <w:rFonts w:hint="cs"/>
          <w:sz w:val="18"/>
          <w:szCs w:val="18"/>
          <w:rtl/>
          <w:lang w:bidi="ar-SA"/>
        </w:rPr>
        <w:tab/>
      </w:r>
      <w:r w:rsidRPr="0068321C">
        <w:rPr>
          <w:rFonts w:hint="cs"/>
          <w:sz w:val="18"/>
          <w:szCs w:val="18"/>
          <w:rtl/>
          <w:lang w:bidi="ar-SY"/>
        </w:rPr>
        <w:t xml:space="preserve">كيوتو، اليابان، </w:t>
      </w:r>
      <w:r w:rsidRPr="0068321C">
        <w:rPr>
          <w:sz w:val="18"/>
          <w:szCs w:val="18"/>
          <w:lang w:bidi="ar-SY"/>
        </w:rPr>
        <w:t>16-15</w:t>
      </w:r>
      <w:r w:rsidRPr="0068321C">
        <w:rPr>
          <w:rFonts w:hint="cs"/>
          <w:sz w:val="18"/>
          <w:szCs w:val="18"/>
          <w:rtl/>
          <w:lang w:bidi="ar-SY"/>
        </w:rPr>
        <w:t xml:space="preserve"> أبريل </w:t>
      </w:r>
      <w:r w:rsidRPr="0068321C">
        <w:rPr>
          <w:sz w:val="18"/>
          <w:szCs w:val="18"/>
          <w:lang w:bidi="ar-SY"/>
        </w:rPr>
        <w:t>2008</w:t>
      </w:r>
      <w:r w:rsidRPr="0068321C">
        <w:rPr>
          <w:rFonts w:hint="cs"/>
          <w:sz w:val="18"/>
          <w:szCs w:val="18"/>
          <w:rtl/>
          <w:lang w:bidi="ar-SY"/>
        </w:rPr>
        <w:t xml:space="preserve">؛ ولندن، المملكة المتحدة، </w:t>
      </w:r>
      <w:r w:rsidRPr="0068321C">
        <w:rPr>
          <w:sz w:val="18"/>
          <w:szCs w:val="18"/>
          <w:lang w:bidi="ar-SY"/>
        </w:rPr>
        <w:t>17</w:t>
      </w:r>
      <w:r>
        <w:rPr>
          <w:rFonts w:hint="cs"/>
          <w:sz w:val="18"/>
          <w:szCs w:val="18"/>
          <w:rtl/>
          <w:lang w:bidi="ar-SY"/>
        </w:rPr>
        <w:t xml:space="preserve"> و</w:t>
      </w:r>
      <w:r>
        <w:rPr>
          <w:sz w:val="18"/>
          <w:szCs w:val="18"/>
          <w:lang w:bidi="ar-SY"/>
        </w:rPr>
        <w:t>18</w:t>
      </w:r>
      <w:r w:rsidRPr="0068321C">
        <w:rPr>
          <w:rFonts w:hint="cs"/>
          <w:sz w:val="18"/>
          <w:szCs w:val="18"/>
          <w:rtl/>
          <w:lang w:bidi="ar-SY"/>
        </w:rPr>
        <w:t xml:space="preserve"> يونيو </w:t>
      </w:r>
      <w:r w:rsidRPr="0068321C">
        <w:rPr>
          <w:sz w:val="18"/>
          <w:szCs w:val="18"/>
          <w:lang w:bidi="ar-SY"/>
        </w:rPr>
        <w:t>2008</w:t>
      </w:r>
      <w:r w:rsidRPr="0068321C">
        <w:rPr>
          <w:rFonts w:hint="cs"/>
          <w:sz w:val="18"/>
          <w:szCs w:val="18"/>
          <w:rtl/>
          <w:lang w:bidi="ar-SY"/>
        </w:rPr>
        <w:t xml:space="preserve">؛ وكيتو، إكوادور، </w:t>
      </w:r>
      <w:r w:rsidRPr="0068321C">
        <w:rPr>
          <w:sz w:val="18"/>
          <w:szCs w:val="18"/>
          <w:lang w:bidi="ar-SY"/>
        </w:rPr>
        <w:t>10-8</w:t>
      </w:r>
      <w:r w:rsidRPr="0068321C">
        <w:rPr>
          <w:rFonts w:hint="cs"/>
          <w:sz w:val="18"/>
          <w:szCs w:val="18"/>
          <w:rtl/>
          <w:lang w:bidi="ar-SY"/>
        </w:rPr>
        <w:t xml:space="preserve"> يوليو </w:t>
      </w:r>
      <w:r w:rsidRPr="0068321C">
        <w:rPr>
          <w:sz w:val="18"/>
          <w:szCs w:val="18"/>
          <w:lang w:bidi="ar-SY"/>
        </w:rPr>
        <w:t>2009</w:t>
      </w:r>
      <w:r w:rsidRPr="0068321C">
        <w:rPr>
          <w:rFonts w:hint="cs"/>
          <w:sz w:val="18"/>
          <w:szCs w:val="18"/>
          <w:rtl/>
          <w:lang w:bidi="ar-SY"/>
        </w:rPr>
        <w:t xml:space="preserve">؛ والمنتدى الافتراضي في سيول، </w:t>
      </w:r>
      <w:r w:rsidRPr="0068321C">
        <w:rPr>
          <w:sz w:val="18"/>
          <w:szCs w:val="18"/>
          <w:lang w:bidi="ar-SY"/>
        </w:rPr>
        <w:t>23</w:t>
      </w:r>
      <w:r w:rsidRPr="0068321C">
        <w:rPr>
          <w:rFonts w:hint="cs"/>
          <w:sz w:val="18"/>
          <w:szCs w:val="18"/>
          <w:rtl/>
          <w:lang w:bidi="ar-SY"/>
        </w:rPr>
        <w:t xml:space="preserve"> سبتمبر </w:t>
      </w:r>
      <w:r w:rsidRPr="0068321C">
        <w:rPr>
          <w:sz w:val="18"/>
          <w:szCs w:val="18"/>
          <w:lang w:bidi="ar-SY"/>
        </w:rPr>
        <w:t>2009</w:t>
      </w:r>
      <w:r w:rsidRPr="0068321C">
        <w:rPr>
          <w:rFonts w:hint="cs"/>
          <w:sz w:val="18"/>
          <w:szCs w:val="18"/>
          <w:rtl/>
          <w:lang w:bidi="ar-SY"/>
        </w:rPr>
        <w:t xml:space="preserve">؛ والقاهرة، مصر، </w:t>
      </w:r>
      <w:r w:rsidRPr="0068321C">
        <w:rPr>
          <w:sz w:val="18"/>
          <w:szCs w:val="18"/>
          <w:lang w:bidi="ar-SY"/>
        </w:rPr>
        <w:t>2</w:t>
      </w:r>
      <w:r w:rsidRPr="0068321C">
        <w:rPr>
          <w:rFonts w:hint="cs"/>
          <w:sz w:val="18"/>
          <w:szCs w:val="18"/>
          <w:rtl/>
          <w:lang w:bidi="ar-SY"/>
        </w:rPr>
        <w:t xml:space="preserve"> </w:t>
      </w:r>
      <w:r w:rsidRPr="0068321C">
        <w:rPr>
          <w:rFonts w:hint="cs"/>
          <w:sz w:val="18"/>
          <w:szCs w:val="18"/>
          <w:rtl/>
        </w:rPr>
        <w:t>و</w:t>
      </w:r>
      <w:r w:rsidRPr="0068321C">
        <w:rPr>
          <w:sz w:val="18"/>
          <w:szCs w:val="18"/>
        </w:rPr>
        <w:t>3</w:t>
      </w:r>
      <w:r w:rsidRPr="0068321C">
        <w:rPr>
          <w:rFonts w:hint="cs"/>
          <w:sz w:val="18"/>
          <w:szCs w:val="18"/>
          <w:rtl/>
        </w:rPr>
        <w:t xml:space="preserve"> </w:t>
      </w:r>
      <w:r w:rsidRPr="0068321C">
        <w:rPr>
          <w:rFonts w:hint="cs"/>
          <w:sz w:val="18"/>
          <w:szCs w:val="18"/>
          <w:rtl/>
          <w:lang w:bidi="ar-SY"/>
        </w:rPr>
        <w:t xml:space="preserve">نوفمبر </w:t>
      </w:r>
      <w:r w:rsidRPr="0068321C">
        <w:rPr>
          <w:sz w:val="18"/>
          <w:szCs w:val="18"/>
          <w:lang w:bidi="ar-SY"/>
        </w:rPr>
        <w:t>2010</w:t>
      </w:r>
      <w:r w:rsidRPr="0068321C">
        <w:rPr>
          <w:rFonts w:hint="cs"/>
          <w:sz w:val="18"/>
          <w:szCs w:val="18"/>
          <w:rtl/>
          <w:lang w:bidi="ar-SY"/>
        </w:rPr>
        <w:t xml:space="preserve">؛ وأكرا، غانا، </w:t>
      </w:r>
      <w:r>
        <w:rPr>
          <w:sz w:val="18"/>
          <w:szCs w:val="18"/>
          <w:lang w:bidi="ar-SY"/>
        </w:rPr>
        <w:t>7</w:t>
      </w:r>
      <w:r>
        <w:rPr>
          <w:rFonts w:hint="cs"/>
          <w:sz w:val="18"/>
          <w:szCs w:val="18"/>
          <w:rtl/>
        </w:rPr>
        <w:t xml:space="preserve"> و</w:t>
      </w:r>
      <w:r>
        <w:rPr>
          <w:sz w:val="18"/>
          <w:szCs w:val="18"/>
        </w:rPr>
        <w:t>8</w:t>
      </w:r>
      <w:r w:rsidRPr="0068321C">
        <w:rPr>
          <w:rFonts w:hint="cs"/>
          <w:sz w:val="18"/>
          <w:szCs w:val="18"/>
          <w:rtl/>
          <w:lang w:bidi="ar-SY"/>
        </w:rPr>
        <w:t xml:space="preserve"> يوليو </w:t>
      </w:r>
      <w:r w:rsidRPr="0068321C">
        <w:rPr>
          <w:sz w:val="18"/>
          <w:szCs w:val="18"/>
          <w:lang w:bidi="ar-SY"/>
        </w:rPr>
        <w:t>2011</w:t>
      </w:r>
      <w:r w:rsidRPr="0068321C">
        <w:rPr>
          <w:rFonts w:hint="cs"/>
          <w:sz w:val="18"/>
          <w:szCs w:val="18"/>
          <w:rtl/>
          <w:lang w:bidi="ar-SY"/>
        </w:rPr>
        <w:t xml:space="preserve">؛ وسيول، جمهورية كوريا، </w:t>
      </w:r>
      <w:r w:rsidRPr="0068321C">
        <w:rPr>
          <w:sz w:val="18"/>
          <w:szCs w:val="18"/>
          <w:lang w:bidi="ar-SY"/>
        </w:rPr>
        <w:t>19</w:t>
      </w:r>
      <w:r w:rsidRPr="0068321C">
        <w:rPr>
          <w:rFonts w:hint="eastAsia"/>
          <w:sz w:val="18"/>
          <w:szCs w:val="18"/>
          <w:rtl/>
          <w:lang w:bidi="ar-SY"/>
        </w:rPr>
        <w:t> </w:t>
      </w:r>
      <w:r w:rsidRPr="0068321C">
        <w:rPr>
          <w:rFonts w:hint="cs"/>
          <w:sz w:val="18"/>
          <w:szCs w:val="18"/>
          <w:rtl/>
          <w:lang w:bidi="ar-SY"/>
        </w:rPr>
        <w:t>سبتمبر </w:t>
      </w:r>
      <w:r w:rsidRPr="0068321C">
        <w:rPr>
          <w:sz w:val="18"/>
          <w:szCs w:val="18"/>
        </w:rPr>
        <w:t>2011</w:t>
      </w:r>
      <w:r w:rsidRPr="0068321C">
        <w:rPr>
          <w:rFonts w:hint="cs"/>
          <w:sz w:val="18"/>
          <w:szCs w:val="18"/>
          <w:rtl/>
          <w:lang w:bidi="ar-SY"/>
        </w:rPr>
        <w:t xml:space="preserve">؛ ومونتريال، كندا، </w:t>
      </w:r>
      <w:r w:rsidRPr="0068321C">
        <w:rPr>
          <w:sz w:val="18"/>
          <w:szCs w:val="18"/>
          <w:lang w:bidi="ar-SY"/>
        </w:rPr>
        <w:t>31</w:t>
      </w:r>
      <w:r>
        <w:rPr>
          <w:sz w:val="18"/>
          <w:szCs w:val="18"/>
          <w:lang w:bidi="ar-SY"/>
        </w:rPr>
        <w:noBreakHyphen/>
      </w:r>
      <w:r w:rsidRPr="0068321C">
        <w:rPr>
          <w:sz w:val="18"/>
          <w:szCs w:val="18"/>
          <w:lang w:bidi="ar-SY"/>
        </w:rPr>
        <w:t>29</w:t>
      </w:r>
      <w:r>
        <w:rPr>
          <w:rFonts w:hint="eastAsia"/>
          <w:sz w:val="18"/>
          <w:szCs w:val="18"/>
          <w:rtl/>
          <w:lang w:bidi="ar-SY"/>
        </w:rPr>
        <w:t> </w:t>
      </w:r>
      <w:r w:rsidRPr="0068321C">
        <w:rPr>
          <w:rFonts w:hint="cs"/>
          <w:sz w:val="18"/>
          <w:szCs w:val="18"/>
          <w:rtl/>
          <w:lang w:bidi="ar-SY"/>
        </w:rPr>
        <w:t xml:space="preserve">مايو </w:t>
      </w:r>
      <w:r w:rsidRPr="0068321C">
        <w:rPr>
          <w:sz w:val="18"/>
          <w:szCs w:val="18"/>
          <w:lang w:bidi="ar-SY"/>
        </w:rPr>
        <w:t>2012</w:t>
      </w:r>
      <w:r w:rsidRPr="0068321C">
        <w:rPr>
          <w:rFonts w:hint="cs"/>
          <w:sz w:val="18"/>
          <w:szCs w:val="18"/>
          <w:rtl/>
          <w:lang w:bidi="ar-SY"/>
        </w:rPr>
        <w:t xml:space="preserve">؛ وتورينو، إيطاليا، </w:t>
      </w:r>
      <w:r>
        <w:rPr>
          <w:sz w:val="18"/>
          <w:szCs w:val="18"/>
          <w:lang w:bidi="ar-SY"/>
        </w:rPr>
        <w:t>6</w:t>
      </w:r>
      <w:r>
        <w:rPr>
          <w:rFonts w:hint="cs"/>
          <w:sz w:val="18"/>
          <w:szCs w:val="18"/>
          <w:rtl/>
        </w:rPr>
        <w:t xml:space="preserve"> و</w:t>
      </w:r>
      <w:r>
        <w:rPr>
          <w:sz w:val="18"/>
          <w:szCs w:val="18"/>
        </w:rPr>
        <w:t>7</w:t>
      </w:r>
      <w:r>
        <w:rPr>
          <w:rFonts w:hint="cs"/>
          <w:sz w:val="18"/>
          <w:szCs w:val="18"/>
          <w:rtl/>
        </w:rPr>
        <w:t xml:space="preserve"> </w:t>
      </w:r>
      <w:r w:rsidRPr="0068321C">
        <w:rPr>
          <w:rFonts w:hint="cs"/>
          <w:sz w:val="18"/>
          <w:szCs w:val="18"/>
          <w:rtl/>
        </w:rPr>
        <w:t xml:space="preserve">مايو </w:t>
      </w:r>
      <w:r w:rsidRPr="0068321C">
        <w:rPr>
          <w:sz w:val="18"/>
          <w:szCs w:val="18"/>
        </w:rPr>
        <w:t>2013</w:t>
      </w:r>
      <w:r w:rsidRPr="0068321C">
        <w:rPr>
          <w:rFonts w:hint="cs"/>
          <w:sz w:val="18"/>
          <w:szCs w:val="18"/>
          <w:rtl/>
        </w:rPr>
        <w:t xml:space="preserve">؛ وكوشي، الهند، </w:t>
      </w:r>
      <w:r w:rsidRPr="0068321C">
        <w:rPr>
          <w:sz w:val="18"/>
          <w:szCs w:val="18"/>
        </w:rPr>
        <w:t>15</w:t>
      </w:r>
      <w:r w:rsidRPr="0068321C">
        <w:rPr>
          <w:rFonts w:hint="cs"/>
          <w:sz w:val="18"/>
          <w:szCs w:val="18"/>
          <w:rtl/>
        </w:rPr>
        <w:t xml:space="preserve"> ديسمبر </w:t>
      </w:r>
      <w:r w:rsidRPr="0068321C">
        <w:rPr>
          <w:sz w:val="18"/>
          <w:szCs w:val="18"/>
        </w:rPr>
        <w:t>2014</w:t>
      </w:r>
      <w:r w:rsidRPr="0068321C">
        <w:rPr>
          <w:rFonts w:hint="cs"/>
          <w:sz w:val="18"/>
          <w:szCs w:val="18"/>
          <w:rtl/>
        </w:rPr>
        <w:t xml:space="preserve">؛ وناساو، جزر البهاما، </w:t>
      </w:r>
      <w:r w:rsidRPr="0068321C">
        <w:rPr>
          <w:sz w:val="18"/>
          <w:szCs w:val="18"/>
        </w:rPr>
        <w:t>14</w:t>
      </w:r>
      <w:r w:rsidRPr="0068321C">
        <w:rPr>
          <w:rFonts w:hint="cs"/>
          <w:sz w:val="18"/>
          <w:szCs w:val="18"/>
          <w:rtl/>
        </w:rPr>
        <w:t> ديسمبر</w:t>
      </w:r>
      <w:r w:rsidRPr="0068321C">
        <w:rPr>
          <w:rFonts w:hint="eastAsia"/>
          <w:sz w:val="18"/>
          <w:szCs w:val="18"/>
          <w:rtl/>
        </w:rPr>
        <w:t> </w:t>
      </w:r>
      <w:r w:rsidRPr="0068321C">
        <w:rPr>
          <w:sz w:val="18"/>
          <w:szCs w:val="18"/>
        </w:rPr>
        <w:t>2015</w:t>
      </w:r>
      <w:r w:rsidRPr="0068321C">
        <w:rPr>
          <w:rFonts w:hint="cs"/>
          <w:sz w:val="18"/>
          <w:szCs w:val="18"/>
          <w:rtl/>
        </w:rPr>
        <w:t xml:space="preserve">؛ وكوالا لامبور، ماليزيا، </w:t>
      </w:r>
      <w:r w:rsidRPr="0068321C">
        <w:rPr>
          <w:sz w:val="18"/>
          <w:szCs w:val="18"/>
        </w:rPr>
        <w:t>21</w:t>
      </w:r>
      <w:r>
        <w:rPr>
          <w:rFonts w:hint="eastAsia"/>
          <w:sz w:val="18"/>
          <w:szCs w:val="18"/>
          <w:rtl/>
        </w:rPr>
        <w:t> </w:t>
      </w:r>
      <w:r w:rsidRPr="0068321C">
        <w:rPr>
          <w:rFonts w:hint="cs"/>
          <w:sz w:val="18"/>
          <w:szCs w:val="18"/>
          <w:rtl/>
        </w:rPr>
        <w:t xml:space="preserve">أبريل </w:t>
      </w:r>
      <w:r w:rsidRPr="0068321C">
        <w:rPr>
          <w:sz w:val="18"/>
          <w:szCs w:val="18"/>
        </w:rPr>
        <w:t>2016</w:t>
      </w:r>
      <w:r w:rsidRPr="0068321C">
        <w:rPr>
          <w:rFonts w:hint="cs"/>
          <w:sz w:val="18"/>
          <w:szCs w:val="18"/>
          <w:rtl/>
        </w:rPr>
        <w:t>.</w:t>
      </w:r>
    </w:p>
  </w:footnote>
  <w:footnote w:id="3">
    <w:p w14:paraId="544C0A78" w14:textId="77777777" w:rsidR="00851760" w:rsidRPr="0068321C" w:rsidRDefault="00936E4A" w:rsidP="00165F8F">
      <w:pPr>
        <w:pStyle w:val="FootnoteText"/>
        <w:tabs>
          <w:tab w:val="clear" w:pos="372"/>
          <w:tab w:val="left" w:pos="374"/>
        </w:tabs>
        <w:rPr>
          <w:sz w:val="18"/>
          <w:szCs w:val="18"/>
          <w:rtl/>
        </w:rPr>
      </w:pPr>
      <w:r w:rsidRPr="0068321C">
        <w:rPr>
          <w:rStyle w:val="FootnoteReference"/>
          <w:rFonts w:eastAsia="Batang"/>
          <w:rtl/>
        </w:rPr>
        <w:t>3</w:t>
      </w:r>
      <w:r w:rsidRPr="0068321C">
        <w:rPr>
          <w:rFonts w:hint="cs"/>
          <w:sz w:val="18"/>
          <w:szCs w:val="18"/>
          <w:rtl/>
          <w:lang w:bidi="ar-SA"/>
        </w:rPr>
        <w:tab/>
      </w:r>
      <w:r w:rsidRPr="0068321C">
        <w:rPr>
          <w:rFonts w:hint="cs"/>
          <w:sz w:val="18"/>
          <w:szCs w:val="18"/>
          <w:rtl/>
        </w:rPr>
        <w:t>فيما</w:t>
      </w:r>
      <w:r w:rsidRPr="0068321C">
        <w:rPr>
          <w:rFonts w:hint="eastAsia"/>
          <w:sz w:val="18"/>
          <w:szCs w:val="18"/>
          <w:rtl/>
        </w:rPr>
        <w:t> </w:t>
      </w:r>
      <w:r w:rsidRPr="0068321C">
        <w:rPr>
          <w:rFonts w:hint="cs"/>
          <w:sz w:val="18"/>
          <w:szCs w:val="18"/>
          <w:rtl/>
        </w:rPr>
        <w:t>يتعلق بالكفاءة، ينبغي أن تشمل الاعتبارات التي تؤخذ في الحسبان التشجيع على كفاءة استعمال المواد المستخدمة في أجهزة تكنولوجيا المعلومات والاتصالات وفي عناصر الشبكة.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1A60" w14:textId="77777777" w:rsidR="00281F5F" w:rsidRDefault="00281F5F" w:rsidP="002919E1"/>
  <w:p w14:paraId="200FCCEA" w14:textId="77777777" w:rsidR="00281F5F" w:rsidRDefault="00281F5F" w:rsidP="002919E1"/>
  <w:p w14:paraId="1934E03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B2AB" w14:textId="56AC5C04" w:rsidR="00281F5F" w:rsidRPr="0088384B" w:rsidRDefault="00281F5F" w:rsidP="004F5CD6">
    <w:pPr>
      <w:spacing w:after="240"/>
      <w:jc w:val="center"/>
      <w:rPr>
        <w:rStyle w:val="PageNumber"/>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4F5CD6">
      <w:rPr>
        <w:rStyle w:val="PageNumber"/>
        <w:rFonts w:hint="cs"/>
        <w:rtl/>
        <w:lang w:bidi="ar-EG"/>
      </w:rPr>
      <w:t xml:space="preserve">الإضافة </w:t>
    </w:r>
    <w:r w:rsidR="004F5CD6">
      <w:rPr>
        <w:rStyle w:val="PageNumber"/>
        <w:lang w:bidi="ar-EG"/>
      </w:rPr>
      <w:t>16</w:t>
    </w:r>
    <w:r w:rsidR="004F5CD6">
      <w:rPr>
        <w:rStyle w:val="PageNumber"/>
        <w:rtl/>
        <w:lang w:bidi="ar-EG"/>
      </w:rPr>
      <w:br/>
    </w:r>
    <w:r w:rsidR="004F5CD6">
      <w:rPr>
        <w:rStyle w:val="PageNumber"/>
        <w:rFonts w:hint="cs"/>
        <w:rtl/>
        <w:lang w:bidi="ar-EG"/>
      </w:rPr>
      <w:t xml:space="preserve">للوثيقة </w:t>
    </w:r>
    <w:r w:rsidR="004F5CD6">
      <w:rPr>
        <w:rStyle w:val="PageNumber"/>
        <w:lang w:bidi="ar-EG"/>
      </w:rPr>
      <w:t>37-A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707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6636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0C5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0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8CA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Rami, Nadia">
    <w15:presenceInfo w15:providerId="AD" w15:userId="S::nadia.rami-bouchafa@itu.int::b09dade4-e69f-457d-a097-f23c66b3f402"/>
  </w15:person>
  <w15:person w15:author="Aeid, Maha">
    <w15:presenceInfo w15:providerId="AD" w15:userId="S::maha.aeid@itu.int::5ae48c0a-47f3-48e9-ad86-ae4f244789f0"/>
  </w15:person>
  <w15:person w15:author="MS">
    <w15:presenceInfo w15:providerId="None" w15:userId="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52492"/>
    <w:rsid w:val="00075A3F"/>
    <w:rsid w:val="000A1B16"/>
    <w:rsid w:val="000B3896"/>
    <w:rsid w:val="000B5404"/>
    <w:rsid w:val="000D1708"/>
    <w:rsid w:val="000E217B"/>
    <w:rsid w:val="000E2AFC"/>
    <w:rsid w:val="000E6D30"/>
    <w:rsid w:val="000F05F5"/>
    <w:rsid w:val="000F518F"/>
    <w:rsid w:val="0010081C"/>
    <w:rsid w:val="001013E3"/>
    <w:rsid w:val="0010363F"/>
    <w:rsid w:val="00112385"/>
    <w:rsid w:val="00123AA6"/>
    <w:rsid w:val="0012545F"/>
    <w:rsid w:val="00136B82"/>
    <w:rsid w:val="001464F2"/>
    <w:rsid w:val="00167364"/>
    <w:rsid w:val="001903B2"/>
    <w:rsid w:val="001970E3"/>
    <w:rsid w:val="001B4328"/>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A0B2E"/>
    <w:rsid w:val="003A1496"/>
    <w:rsid w:val="003B27AD"/>
    <w:rsid w:val="003B4F23"/>
    <w:rsid w:val="003C12F6"/>
    <w:rsid w:val="003C3A13"/>
    <w:rsid w:val="003D1D08"/>
    <w:rsid w:val="003E02EF"/>
    <w:rsid w:val="003E1D90"/>
    <w:rsid w:val="00400CD4"/>
    <w:rsid w:val="004147B9"/>
    <w:rsid w:val="00422C04"/>
    <w:rsid w:val="00423A40"/>
    <w:rsid w:val="004247A8"/>
    <w:rsid w:val="00426144"/>
    <w:rsid w:val="004353D1"/>
    <w:rsid w:val="004636E2"/>
    <w:rsid w:val="00470CBD"/>
    <w:rsid w:val="0047407D"/>
    <w:rsid w:val="00481CED"/>
    <w:rsid w:val="00486B2B"/>
    <w:rsid w:val="004909DD"/>
    <w:rsid w:val="004A05E6"/>
    <w:rsid w:val="004A6230"/>
    <w:rsid w:val="004A6C66"/>
    <w:rsid w:val="004A7AA0"/>
    <w:rsid w:val="004C11BC"/>
    <w:rsid w:val="004C5C04"/>
    <w:rsid w:val="004D0448"/>
    <w:rsid w:val="004D3CF7"/>
    <w:rsid w:val="004D4AE6"/>
    <w:rsid w:val="004E2A5D"/>
    <w:rsid w:val="004F5CD6"/>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65C95"/>
    <w:rsid w:val="005730DF"/>
    <w:rsid w:val="005748E3"/>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30905"/>
    <w:rsid w:val="006315B5"/>
    <w:rsid w:val="0065562F"/>
    <w:rsid w:val="006779A4"/>
    <w:rsid w:val="00680A38"/>
    <w:rsid w:val="00680A66"/>
    <w:rsid w:val="00681391"/>
    <w:rsid w:val="00694690"/>
    <w:rsid w:val="0069526C"/>
    <w:rsid w:val="006A12AC"/>
    <w:rsid w:val="006A2162"/>
    <w:rsid w:val="006A50D1"/>
    <w:rsid w:val="006B4B90"/>
    <w:rsid w:val="006B600C"/>
    <w:rsid w:val="006B658C"/>
    <w:rsid w:val="006D071A"/>
    <w:rsid w:val="006D2674"/>
    <w:rsid w:val="006D7990"/>
    <w:rsid w:val="006D7F34"/>
    <w:rsid w:val="006E38D0"/>
    <w:rsid w:val="006E465B"/>
    <w:rsid w:val="006F70BF"/>
    <w:rsid w:val="00716B1D"/>
    <w:rsid w:val="00720949"/>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A6C1C"/>
    <w:rsid w:val="008B4E93"/>
    <w:rsid w:val="008B52B7"/>
    <w:rsid w:val="008C3818"/>
    <w:rsid w:val="008D6ACC"/>
    <w:rsid w:val="008D7AF0"/>
    <w:rsid w:val="008E2CBE"/>
    <w:rsid w:val="008E32DD"/>
    <w:rsid w:val="008F4626"/>
    <w:rsid w:val="008F6752"/>
    <w:rsid w:val="009004DF"/>
    <w:rsid w:val="00904AA5"/>
    <w:rsid w:val="00936E4A"/>
    <w:rsid w:val="00951718"/>
    <w:rsid w:val="00960962"/>
    <w:rsid w:val="00966DE8"/>
    <w:rsid w:val="00972CE0"/>
    <w:rsid w:val="00976077"/>
    <w:rsid w:val="009963D5"/>
    <w:rsid w:val="009A3D30"/>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3DA0"/>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E3B"/>
    <w:rsid w:val="00B721D5"/>
    <w:rsid w:val="00B81CB5"/>
    <w:rsid w:val="00B8351F"/>
    <w:rsid w:val="00B86C44"/>
    <w:rsid w:val="00B90D68"/>
    <w:rsid w:val="00B9727C"/>
    <w:rsid w:val="00BA7D44"/>
    <w:rsid w:val="00BD6291"/>
    <w:rsid w:val="00BD6EF3"/>
    <w:rsid w:val="00BE69C3"/>
    <w:rsid w:val="00C1165E"/>
    <w:rsid w:val="00C22074"/>
    <w:rsid w:val="00C2377B"/>
    <w:rsid w:val="00C34E09"/>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17289"/>
    <w:rsid w:val="00D20698"/>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146CE"/>
    <w:rsid w:val="00E2489D"/>
    <w:rsid w:val="00E24C3A"/>
    <w:rsid w:val="00E26520"/>
    <w:rsid w:val="00E343A3"/>
    <w:rsid w:val="00E51BFA"/>
    <w:rsid w:val="00E621A3"/>
    <w:rsid w:val="00E833BC"/>
    <w:rsid w:val="00E8580E"/>
    <w:rsid w:val="00E91F66"/>
    <w:rsid w:val="00E97E21"/>
    <w:rsid w:val="00EA1B76"/>
    <w:rsid w:val="00EA77D7"/>
    <w:rsid w:val="00EB0858"/>
    <w:rsid w:val="00EC09B9"/>
    <w:rsid w:val="00ED048C"/>
    <w:rsid w:val="00EE60E9"/>
    <w:rsid w:val="00EF38AF"/>
    <w:rsid w:val="00F00143"/>
    <w:rsid w:val="00F055F8"/>
    <w:rsid w:val="00F074D7"/>
    <w:rsid w:val="00F10CB4"/>
    <w:rsid w:val="00F11B3D"/>
    <w:rsid w:val="00F146AC"/>
    <w:rsid w:val="00F14763"/>
    <w:rsid w:val="00F16212"/>
    <w:rsid w:val="00F16602"/>
    <w:rsid w:val="00F230AE"/>
    <w:rsid w:val="00F25B80"/>
    <w:rsid w:val="00F2685F"/>
    <w:rsid w:val="00F33A34"/>
    <w:rsid w:val="00F350C8"/>
    <w:rsid w:val="00F84613"/>
    <w:rsid w:val="00F8654D"/>
    <w:rsid w:val="00F900C9"/>
    <w:rsid w:val="00F92C96"/>
    <w:rsid w:val="00F97D1C"/>
    <w:rsid w:val="00FA0D4E"/>
    <w:rsid w:val="00FB0753"/>
    <w:rsid w:val="00FB1B0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C8552BD"/>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5748E3"/>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T17-WTSA.20-C-0037!A16!MSW-A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60AED670-2CFC-4A88-AFE7-466277181397}">
  <ds:schemaRefs>
    <ds:schemaRef ds:uri="996b2e75-67fd-4955-a3b0-5ab9934cb50b"/>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32a1a8c5-2265-4ebc-b7a0-2071e2c5c9bb"/>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2887</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T17-WTSA.20-C-0037!A16!MSW-A</vt:lpstr>
    </vt:vector>
  </TitlesOfParts>
  <Manager>General Secretariat - Pool</Manager>
  <Company>International Telecommunication Union (ITU)</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T17-WTSA.20-C-0037!A16!MSW-A</dc:title>
  <dc:creator>Documents Proposals Manager (DPM)</dc:creator>
  <cp:keywords>DPM_v2021.3.2.1_prod</cp:keywords>
  <cp:lastModifiedBy>MS</cp:lastModifiedBy>
  <cp:revision>11</cp:revision>
  <cp:lastPrinted>2019-06-26T10:10:00Z</cp:lastPrinted>
  <dcterms:created xsi:type="dcterms:W3CDTF">2021-11-04T12:53:00Z</dcterms:created>
  <dcterms:modified xsi:type="dcterms:W3CDTF">2021-11-04T14:25:00Z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