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221DEC3A" w14:textId="77777777" w:rsidTr="003F020A">
        <w:trPr>
          <w:cantSplit/>
        </w:trPr>
        <w:tc>
          <w:tcPr>
            <w:tcW w:w="6663" w:type="dxa"/>
            <w:vAlign w:val="center"/>
          </w:tcPr>
          <w:p w14:paraId="2547E3A0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51F43EE6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5AC520B" wp14:editId="5ED431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2A277105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0FC2B68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51A39C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4F0D1C40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6278B9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6239B63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44704550" w14:textId="77777777" w:rsidTr="003F020A">
        <w:trPr>
          <w:cantSplit/>
        </w:trPr>
        <w:tc>
          <w:tcPr>
            <w:tcW w:w="6663" w:type="dxa"/>
          </w:tcPr>
          <w:p w14:paraId="4501A3AF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6AF141A5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36(Add.10)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5D46B0F4" w14:textId="77777777" w:rsidTr="003F020A">
        <w:trPr>
          <w:cantSplit/>
        </w:trPr>
        <w:tc>
          <w:tcPr>
            <w:tcW w:w="6663" w:type="dxa"/>
          </w:tcPr>
          <w:p w14:paraId="221FD6F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A86B7D1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3EEE3914" w14:textId="77777777" w:rsidTr="003F020A">
        <w:trPr>
          <w:cantSplit/>
        </w:trPr>
        <w:tc>
          <w:tcPr>
            <w:tcW w:w="6663" w:type="dxa"/>
          </w:tcPr>
          <w:p w14:paraId="7BFF6D4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11071E6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C0E3DA0" w14:textId="77777777" w:rsidTr="003F020A">
        <w:trPr>
          <w:cantSplit/>
        </w:trPr>
        <w:tc>
          <w:tcPr>
            <w:tcW w:w="9811" w:type="dxa"/>
            <w:gridSpan w:val="2"/>
          </w:tcPr>
          <w:p w14:paraId="54109AC4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7B270C64" w14:textId="77777777" w:rsidTr="003F020A">
        <w:trPr>
          <w:cantSplit/>
        </w:trPr>
        <w:tc>
          <w:tcPr>
            <w:tcW w:w="9811" w:type="dxa"/>
            <w:gridSpan w:val="2"/>
          </w:tcPr>
          <w:p w14:paraId="695EF698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15E78331" w14:textId="77777777" w:rsidTr="003F020A">
        <w:trPr>
          <w:cantSplit/>
        </w:trPr>
        <w:tc>
          <w:tcPr>
            <w:tcW w:w="9811" w:type="dxa"/>
            <w:gridSpan w:val="2"/>
          </w:tcPr>
          <w:p w14:paraId="24135D1A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A.1</w:t>
            </w:r>
          </w:p>
        </w:tc>
      </w:tr>
      <w:tr w:rsidR="00BC7D84" w:rsidRPr="00426748" w14:paraId="48FF52A0" w14:textId="77777777" w:rsidTr="003F020A">
        <w:trPr>
          <w:cantSplit/>
        </w:trPr>
        <w:tc>
          <w:tcPr>
            <w:tcW w:w="9811" w:type="dxa"/>
            <w:gridSpan w:val="2"/>
          </w:tcPr>
          <w:p w14:paraId="6DA0B2FC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6D199C12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06119F51" w14:textId="77777777" w:rsidR="00BC7D84" w:rsidRDefault="00BC7D84" w:rsidP="003F020A">
            <w:pPr>
              <w:pStyle w:val="Agendaitem"/>
            </w:pPr>
          </w:p>
        </w:tc>
      </w:tr>
    </w:tbl>
    <w:p w14:paraId="0A8560D8" w14:textId="77777777" w:rsidR="009E1967" w:rsidRDefault="009E1967" w:rsidP="009E1967"/>
    <w:p w14:paraId="7B227940" w14:textId="77777777" w:rsidR="00ED30BC" w:rsidRPr="00A41A0D" w:rsidRDefault="00ED30BC" w:rsidP="00A41A0D"/>
    <w:p w14:paraId="74928A6D" w14:textId="77777777" w:rsidR="00ED30BC" w:rsidRPr="00A41A0D" w:rsidRDefault="00ED30BC" w:rsidP="00A41A0D">
      <w:r w:rsidRPr="00A41A0D">
        <w:br w:type="page"/>
      </w:r>
    </w:p>
    <w:p w14:paraId="34D5734E" w14:textId="77777777" w:rsidR="009E1967" w:rsidRDefault="009E1967" w:rsidP="00A41A0D"/>
    <w:p w14:paraId="7BB54CFA" w14:textId="77777777" w:rsidR="0099011B" w:rsidRDefault="002244EF">
      <w:pPr>
        <w:pStyle w:val="Proposal"/>
      </w:pPr>
      <w:r>
        <w:rPr>
          <w:u w:val="single"/>
        </w:rPr>
        <w:t>NOC</w:t>
      </w:r>
      <w:r>
        <w:tab/>
        <w:t>ARB/36A10/1</w:t>
      </w:r>
    </w:p>
    <w:p w14:paraId="75570442" w14:textId="77777777" w:rsidR="000A7CFF" w:rsidRPr="009532F9" w:rsidRDefault="002244EF" w:rsidP="00DB5047">
      <w:pPr>
        <w:pStyle w:val="RecNo"/>
      </w:pPr>
      <w:r w:rsidRPr="009532F9">
        <w:t xml:space="preserve">Recommendation </w:t>
      </w:r>
      <w:r w:rsidRPr="009532F9">
        <w:t>ITU</w:t>
      </w:r>
      <w:r w:rsidRPr="009532F9">
        <w:noBreakHyphen/>
        <w:t>T</w:t>
      </w:r>
      <w:r w:rsidRPr="009532F9">
        <w:t xml:space="preserve"> A.1</w:t>
      </w:r>
    </w:p>
    <w:p w14:paraId="264B587B" w14:textId="77777777" w:rsidR="000A7CFF" w:rsidRPr="009532F9" w:rsidRDefault="002244EF" w:rsidP="000A7CFF">
      <w:pPr>
        <w:pStyle w:val="Rectitle"/>
      </w:pPr>
      <w:r w:rsidRPr="009532F9">
        <w:t>Working methods for study groups of the ITU Telecommunication</w:t>
      </w:r>
      <w:r w:rsidRPr="009532F9">
        <w:br/>
      </w:r>
      <w:r w:rsidRPr="009532F9">
        <w:t>Standardization Sector</w:t>
      </w:r>
    </w:p>
    <w:p w14:paraId="4235D154" w14:textId="5B98C73C" w:rsidR="0099011B" w:rsidRDefault="002244EF">
      <w:pPr>
        <w:pStyle w:val="Reasons"/>
      </w:pPr>
      <w:r>
        <w:rPr>
          <w:b/>
        </w:rPr>
        <w:t>Reasons:</w:t>
      </w:r>
      <w:r>
        <w:tab/>
      </w:r>
      <w:r w:rsidR="0010782F" w:rsidRPr="0010782F">
        <w:t xml:space="preserve">We are of the opinion that the current text of this </w:t>
      </w:r>
      <w:r w:rsidRPr="0010782F">
        <w:t>Re</w:t>
      </w:r>
      <w:r>
        <w:t>commendation</w:t>
      </w:r>
      <w:r w:rsidR="0010782F" w:rsidRPr="0010782F">
        <w:t xml:space="preserve"> is stable and that it serves its purpose, and in addition that TSAG is authorized to modify the A-Series Recommendations; so we give priority to other Provisions to be discussed during WTSA-20.</w:t>
      </w:r>
    </w:p>
    <w:sectPr w:rsidR="0099011B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5653" w14:textId="77777777" w:rsidR="00465457" w:rsidRDefault="00465457">
      <w:r>
        <w:separator/>
      </w:r>
    </w:p>
  </w:endnote>
  <w:endnote w:type="continuationSeparator" w:id="0">
    <w:p w14:paraId="5B11AB98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CB7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F4A077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7A3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BF61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C23EB7C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138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12D4249E" w14:textId="0E40AE8C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2244EF">
      <w:rPr>
        <w:noProof/>
      </w:rPr>
      <w:t>Revision 1 to</w:t>
    </w:r>
    <w:r w:rsidR="002244EF">
      <w:rPr>
        <w:noProof/>
      </w:rPr>
      <w:br/>
      <w:t>Document 36(Add.10)-E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0782F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244EF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9011B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17A3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6B010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1">
    <w:name w:val="Normal after title1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paragraph" w:customStyle="1" w:styleId="LSSource">
    <w:name w:val="LSSource"/>
    <w:basedOn w:val="Normal"/>
    <w:rsid w:val="000A7CFF"/>
    <w:rPr>
      <w:b/>
      <w:bCs/>
    </w:rPr>
  </w:style>
  <w:style w:type="paragraph" w:customStyle="1" w:styleId="LSTitle">
    <w:name w:val="LSTitle"/>
    <w:basedOn w:val="Normal"/>
    <w:rsid w:val="000A7CFF"/>
    <w:rPr>
      <w:b/>
      <w:bCs/>
    </w:rPr>
  </w:style>
  <w:style w:type="paragraph" w:customStyle="1" w:styleId="LSForAction">
    <w:name w:val="LSForAction"/>
    <w:basedOn w:val="Normal"/>
    <w:rsid w:val="000A7CFF"/>
    <w:rPr>
      <w:b/>
      <w:bCs/>
    </w:rPr>
  </w:style>
  <w:style w:type="paragraph" w:customStyle="1" w:styleId="LSForInfo">
    <w:name w:val="LSForInfo"/>
    <w:basedOn w:val="LSForAction"/>
    <w:rsid w:val="000A7CFF"/>
  </w:style>
  <w:style w:type="paragraph" w:customStyle="1" w:styleId="LSDeadline">
    <w:name w:val="LSDeadline"/>
    <w:basedOn w:val="Normal"/>
    <w:rsid w:val="000A7CFF"/>
    <w:rPr>
      <w:b/>
      <w:bCs/>
    </w:r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styleId="BodyText">
    <w:name w:val="Body Text"/>
    <w:basedOn w:val="Normal"/>
    <w:uiPriority w:val="1"/>
    <w:qFormat/>
    <w:rPr>
      <w:rFonts w:ascii="Arial" w:hAnsi="Arial" w:cs="Arial"/>
      <w:b/>
      <w:bCs/>
      <w:sz w:val="36"/>
    </w:rPr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f5c55e-0d5e-4203-914a-fc97456b83e6">DPM</DPM_x0020_Author>
    <DPM_x0020_File_x0020_name xmlns="e8f5c55e-0d5e-4203-914a-fc97456b83e6">T17-WTSA.20-C-0036!A10-R1!MSW-E</DPM_x0020_File_x0020_name>
    <DPM_x0020_Version xmlns="e8f5c55e-0d5e-4203-914a-fc97456b83e6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f5c55e-0d5e-4203-914a-fc97456b83e6" targetNamespace="http://schemas.microsoft.com/office/2006/metadata/properties" ma:root="true" ma:fieldsID="d41af5c836d734370eb92e7ee5f83852" ns2:_="" ns3:_="">
    <xsd:import namespace="996b2e75-67fd-4955-a3b0-5ab9934cb50b"/>
    <xsd:import namespace="e8f5c55e-0d5e-4203-914a-fc97456b83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c55e-0d5e-4203-914a-fc97456b83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5c55e-0d5e-4203-914a-fc97456b8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f5c55e-0d5e-4203-914a-fc97456b8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3</cp:revision>
  <cp:lastPrinted>2016-06-06T07:49:00Z</cp:lastPrinted>
  <dcterms:created xsi:type="dcterms:W3CDTF">2022-02-07T08:38:00Z</dcterms:created>
  <dcterms:modified xsi:type="dcterms:W3CDTF">2022-02-07T08:45:00Z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