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362E97" w14:textId="77777777" w:rsidTr="00D517B2">
        <w:trPr>
          <w:cantSplit/>
          <w:trHeight w:val="1134"/>
        </w:trPr>
        <w:tc>
          <w:tcPr>
            <w:tcW w:w="798" w:type="pct"/>
          </w:tcPr>
          <w:p w14:paraId="09F05F0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A6D6671" wp14:editId="11FFDDB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579DC5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F07D9A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30"/>
        <w:gridCol w:w="4675"/>
      </w:tblGrid>
      <w:tr w:rsidR="005A391E" w:rsidRPr="00D517B2" w14:paraId="0BC45022" w14:textId="77777777" w:rsidTr="00513022">
        <w:trPr>
          <w:cantSplit/>
          <w:trHeight w:val="142"/>
          <w:jc w:val="center"/>
        </w:trPr>
        <w:tc>
          <w:tcPr>
            <w:tcW w:w="796" w:type="pct"/>
          </w:tcPr>
          <w:p w14:paraId="28A63CE9" w14:textId="77777777" w:rsidR="005A391E" w:rsidRPr="00787BF7" w:rsidRDefault="005A391E" w:rsidP="000805B5">
            <w:pPr>
              <w:spacing w:before="60" w:after="60" w:line="24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0C7B7942" w14:textId="77777777" w:rsidR="005A391E" w:rsidRPr="00787BF7" w:rsidRDefault="005A391E" w:rsidP="000805B5">
            <w:pPr>
              <w:spacing w:before="60" w:after="60" w:line="24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77E79ECF" w14:textId="63E31D56" w:rsidR="005A391E" w:rsidRPr="00787BF7" w:rsidRDefault="005A391E" w:rsidP="000805B5">
            <w:pPr>
              <w:spacing w:before="60" w:after="60" w:line="240" w:lineRule="exact"/>
              <w:jc w:val="left"/>
              <w:rPr>
                <w:position w:val="2"/>
                <w:lang w:bidi="ar-EG"/>
              </w:rPr>
            </w:pPr>
            <w:r w:rsidRPr="00787BF7">
              <w:rPr>
                <w:position w:val="2"/>
                <w:rtl/>
              </w:rPr>
              <w:t xml:space="preserve">جنيف، </w:t>
            </w:r>
            <w:r w:rsidRPr="00787BF7">
              <w:rPr>
                <w:position w:val="2"/>
                <w:lang w:val="en-GB"/>
              </w:rPr>
              <w:t>24</w:t>
            </w:r>
            <w:r w:rsidRPr="00787BF7">
              <w:rPr>
                <w:position w:val="2"/>
                <w:rtl/>
              </w:rPr>
              <w:t xml:space="preserve"> فبراير </w:t>
            </w:r>
            <w:r w:rsidRPr="00787BF7">
              <w:rPr>
                <w:position w:val="2"/>
                <w:lang w:val="en-GB"/>
              </w:rPr>
              <w:t>2022</w:t>
            </w:r>
          </w:p>
        </w:tc>
      </w:tr>
      <w:tr w:rsidR="005A391E" w:rsidRPr="00D517B2" w14:paraId="21E084C1" w14:textId="77777777" w:rsidTr="00513022">
        <w:trPr>
          <w:cantSplit/>
          <w:trHeight w:val="148"/>
          <w:jc w:val="center"/>
        </w:trPr>
        <w:tc>
          <w:tcPr>
            <w:tcW w:w="796" w:type="pct"/>
          </w:tcPr>
          <w:p w14:paraId="0542CF3E" w14:textId="77777777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6F153B69" w14:textId="77777777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1C952CB3" w14:textId="144DD1CA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  <w:lang w:val="en-GB" w:bidi="ar-EG"/>
              </w:rPr>
            </w:pPr>
          </w:p>
        </w:tc>
      </w:tr>
      <w:tr w:rsidR="00F91AE0" w:rsidRPr="00D517B2" w14:paraId="10574C3B" w14:textId="77777777" w:rsidTr="00513022">
        <w:trPr>
          <w:cantSplit/>
          <w:trHeight w:val="831"/>
          <w:jc w:val="center"/>
        </w:trPr>
        <w:tc>
          <w:tcPr>
            <w:tcW w:w="796" w:type="pct"/>
          </w:tcPr>
          <w:p w14:paraId="3D519CA8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b/>
                <w:bCs/>
                <w:position w:val="2"/>
              </w:rPr>
            </w:pPr>
            <w:r w:rsidRPr="00787BF7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9" w:type="pct"/>
          </w:tcPr>
          <w:p w14:paraId="7EF3A9E0" w14:textId="12CC5C11" w:rsidR="00F91AE0" w:rsidRPr="00787BF7" w:rsidRDefault="00F91AE0" w:rsidP="000805B5">
            <w:pPr>
              <w:spacing w:before="60" w:after="60" w:line="240" w:lineRule="exact"/>
              <w:jc w:val="left"/>
              <w:rPr>
                <w:b/>
                <w:position w:val="2"/>
              </w:rPr>
            </w:pPr>
            <w:r w:rsidRPr="00787BF7">
              <w:rPr>
                <w:b/>
                <w:position w:val="2"/>
              </w:rPr>
              <w:t>TSB Circular 381</w:t>
            </w:r>
            <w:r w:rsidRPr="00787BF7">
              <w:rPr>
                <w:b/>
                <w:position w:val="2"/>
              </w:rPr>
              <w:br/>
            </w:r>
            <w:r w:rsidRPr="00787BF7">
              <w:rPr>
                <w:bCs/>
                <w:position w:val="2"/>
              </w:rPr>
              <w:t>SG2/RC</w:t>
            </w:r>
          </w:p>
        </w:tc>
        <w:tc>
          <w:tcPr>
            <w:tcW w:w="2426" w:type="pct"/>
            <w:vMerge w:val="restart"/>
          </w:tcPr>
          <w:p w14:paraId="64C8F633" w14:textId="77777777" w:rsidR="00F91AE0" w:rsidRPr="00787BF7" w:rsidRDefault="00F91AE0" w:rsidP="000805B5">
            <w:pPr>
              <w:tabs>
                <w:tab w:val="clear" w:pos="794"/>
                <w:tab w:val="left" w:pos="284"/>
              </w:tabs>
              <w:spacing w:before="60" w:after="60" w:line="24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87BF7">
              <w:rPr>
                <w:b/>
                <w:bCs/>
                <w:position w:val="2"/>
                <w:rtl/>
              </w:rPr>
              <w:t>إلى:</w:t>
            </w:r>
          </w:p>
          <w:p w14:paraId="0C99FE3D" w14:textId="133904DF" w:rsidR="00F91AE0" w:rsidRPr="00787BF7" w:rsidRDefault="00787BF7" w:rsidP="000805B5">
            <w:pPr>
              <w:tabs>
                <w:tab w:val="clear" w:pos="794"/>
                <w:tab w:val="left" w:pos="284"/>
              </w:tabs>
              <w:spacing w:before="60" w:after="60" w:line="240" w:lineRule="exact"/>
              <w:ind w:left="284" w:hanging="284"/>
              <w:jc w:val="left"/>
              <w:rPr>
                <w:position w:val="2"/>
                <w:highlight w:val="yellow"/>
                <w:rtl/>
              </w:rPr>
            </w:pPr>
            <w:r w:rsidRPr="00787BF7">
              <w:rPr>
                <w:rtl/>
                <w:lang w:bidi="ar-EG"/>
              </w:rPr>
              <w:t>-</w:t>
            </w:r>
            <w:r w:rsidRPr="00787BF7">
              <w:rPr>
                <w:rtl/>
                <w:lang w:bidi="ar-EG"/>
              </w:rPr>
              <w:tab/>
            </w:r>
            <w:r w:rsidR="00F91AE0" w:rsidRPr="00787BF7">
              <w:rPr>
                <w:position w:val="2"/>
                <w:rtl/>
              </w:rPr>
              <w:t>إدارات الدول الأعضاء في الاتحاد</w:t>
            </w:r>
          </w:p>
          <w:p w14:paraId="5E541557" w14:textId="77777777" w:rsidR="00F91AE0" w:rsidRPr="00787BF7" w:rsidRDefault="00F91AE0" w:rsidP="00ED0772">
            <w:pPr>
              <w:tabs>
                <w:tab w:val="left" w:pos="284"/>
                <w:tab w:val="left" w:pos="4111"/>
              </w:tabs>
              <w:spacing w:before="240" w:after="60" w:line="240" w:lineRule="exact"/>
              <w:ind w:left="284" w:hanging="284"/>
              <w:rPr>
                <w:b/>
                <w:bCs/>
                <w:position w:val="2"/>
              </w:rPr>
            </w:pPr>
            <w:r w:rsidRPr="00787BF7">
              <w:rPr>
                <w:b/>
                <w:bCs/>
                <w:position w:val="2"/>
                <w:rtl/>
              </w:rPr>
              <w:t>نسخة إلى:</w:t>
            </w:r>
          </w:p>
          <w:p w14:paraId="42427A3F" w14:textId="1696B1AD" w:rsidR="00F91AE0" w:rsidRPr="00787BF7" w:rsidRDefault="00513022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lang w:bidi="ar-EG"/>
              </w:rPr>
            </w:pPr>
            <w:r w:rsidRPr="00787BF7">
              <w:rPr>
                <w:rtl/>
                <w:lang w:bidi="ar-EG"/>
              </w:rPr>
              <w:t>-</w:t>
            </w:r>
            <w:r w:rsidRPr="00787BF7">
              <w:rPr>
                <w:rtl/>
                <w:lang w:bidi="ar-EG"/>
              </w:rPr>
              <w:tab/>
            </w:r>
            <w:r w:rsidR="00F91AE0" w:rsidRPr="00787BF7">
              <w:rPr>
                <w:rtl/>
                <w:lang w:bidi="ar-EG"/>
              </w:rPr>
              <w:t>أعضاء قطاع تقييس الاتصالات؛</w:t>
            </w:r>
          </w:p>
          <w:p w14:paraId="0B5889B3" w14:textId="77777777" w:rsidR="00F91AE0" w:rsidRPr="00787BF7" w:rsidRDefault="00F91AE0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lang w:bidi="ar-EG"/>
              </w:rPr>
            </w:pPr>
            <w:r w:rsidRPr="00787BF7">
              <w:rPr>
                <w:rtl/>
              </w:rPr>
              <w:t>-</w:t>
            </w:r>
            <w:r w:rsidRPr="00787BF7">
              <w:rPr>
                <w:rtl/>
              </w:rPr>
              <w:tab/>
              <w:t xml:space="preserve">المنتسبين إلى لجنة الدراسات </w:t>
            </w:r>
            <w:r w:rsidRPr="00787BF7">
              <w:t>2</w:t>
            </w:r>
            <w:r w:rsidRPr="00787BF7">
              <w:rPr>
                <w:rtl/>
              </w:rPr>
              <w:t xml:space="preserve"> لقطاع تقييس الاتصالات؛</w:t>
            </w:r>
          </w:p>
          <w:p w14:paraId="5EA73E17" w14:textId="77777777" w:rsidR="00F91AE0" w:rsidRPr="00787BF7" w:rsidRDefault="00F91AE0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position w:val="2"/>
                <w:rtl/>
              </w:rPr>
            </w:pPr>
            <w:r w:rsidRPr="00787BF7">
              <w:rPr>
                <w:rtl/>
              </w:rPr>
              <w:t>-</w:t>
            </w:r>
            <w:r w:rsidRPr="00787BF7">
              <w:rPr>
                <w:rtl/>
              </w:rPr>
              <w:tab/>
              <w:t>الهيئات الأكاديمية المنضمة إلى</w:t>
            </w:r>
            <w:r w:rsidRPr="00787BF7">
              <w:rPr>
                <w:rtl/>
                <w:lang w:bidi="ar-EG"/>
              </w:rPr>
              <w:t xml:space="preserve"> الاتحاد</w:t>
            </w:r>
            <w:r w:rsidRPr="00787BF7">
              <w:rPr>
                <w:position w:val="2"/>
                <w:rtl/>
              </w:rPr>
              <w:t>؛</w:t>
            </w:r>
          </w:p>
          <w:p w14:paraId="5105DCAF" w14:textId="77777777" w:rsidR="00F91AE0" w:rsidRPr="00787BF7" w:rsidRDefault="00F91AE0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position w:val="2"/>
                <w:rtl/>
              </w:rPr>
            </w:pPr>
            <w:r w:rsidRPr="00787BF7">
              <w:rPr>
                <w:position w:val="2"/>
                <w:rtl/>
              </w:rPr>
              <w:t>-</w:t>
            </w:r>
            <w:r w:rsidRPr="00787BF7">
              <w:rPr>
                <w:position w:val="2"/>
                <w:rtl/>
              </w:rPr>
              <w:tab/>
              <w:t xml:space="preserve">رئيس لجنة الدراسات </w:t>
            </w:r>
            <w:r w:rsidRPr="00787BF7">
              <w:rPr>
                <w:position w:val="2"/>
              </w:rPr>
              <w:t>2</w:t>
            </w:r>
            <w:r w:rsidRPr="00787BF7">
              <w:rPr>
                <w:position w:val="2"/>
                <w:rtl/>
                <w:lang w:bidi="ar-EG"/>
              </w:rPr>
              <w:t xml:space="preserve"> لقطاع تقييس الاتصالات ونوابه</w:t>
            </w:r>
            <w:r w:rsidRPr="00787BF7">
              <w:rPr>
                <w:position w:val="2"/>
                <w:rtl/>
              </w:rPr>
              <w:t>؛</w:t>
            </w:r>
          </w:p>
          <w:p w14:paraId="68F007BA" w14:textId="77777777" w:rsidR="00F91AE0" w:rsidRPr="00787BF7" w:rsidRDefault="00F91AE0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position w:val="2"/>
                <w:rtl/>
              </w:rPr>
            </w:pPr>
            <w:r w:rsidRPr="00787BF7">
              <w:rPr>
                <w:position w:val="2"/>
                <w:rtl/>
              </w:rPr>
              <w:t>-</w:t>
            </w:r>
            <w:r w:rsidRPr="00787BF7">
              <w:rPr>
                <w:position w:val="2"/>
                <w:rtl/>
              </w:rPr>
              <w:tab/>
              <w:t>مديرة مكتب تنمية الاتصالات؛</w:t>
            </w:r>
          </w:p>
          <w:p w14:paraId="258F9517" w14:textId="5B6568D3" w:rsidR="00F91AE0" w:rsidRPr="00787BF7" w:rsidRDefault="00F91AE0" w:rsidP="000805B5">
            <w:pPr>
              <w:tabs>
                <w:tab w:val="clear" w:pos="794"/>
                <w:tab w:val="left" w:pos="284"/>
              </w:tabs>
              <w:spacing w:before="60" w:after="60" w:line="240" w:lineRule="exact"/>
              <w:ind w:left="284" w:hanging="284"/>
              <w:jc w:val="left"/>
              <w:rPr>
                <w:position w:val="2"/>
                <w:rtl/>
              </w:rPr>
            </w:pPr>
            <w:r w:rsidRPr="00787BF7">
              <w:rPr>
                <w:position w:val="2"/>
                <w:rtl/>
              </w:rPr>
              <w:t>-</w:t>
            </w:r>
            <w:r w:rsidRPr="00787BF7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91AE0" w:rsidRPr="00D517B2" w14:paraId="2F7175CC" w14:textId="77777777" w:rsidTr="00513022">
        <w:trPr>
          <w:cantSplit/>
          <w:trHeight w:val="340"/>
          <w:jc w:val="center"/>
        </w:trPr>
        <w:tc>
          <w:tcPr>
            <w:tcW w:w="796" w:type="pct"/>
          </w:tcPr>
          <w:p w14:paraId="001421BE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b/>
                <w:bCs/>
                <w:position w:val="2"/>
              </w:rPr>
            </w:pPr>
            <w:r w:rsidRPr="00787BF7">
              <w:rPr>
                <w:b/>
                <w:bCs/>
                <w:position w:val="2"/>
                <w:rtl/>
                <w:lang w:bidi="ar-EG"/>
              </w:rPr>
              <w:t>ال</w:t>
            </w:r>
            <w:r w:rsidRPr="00787BF7">
              <w:rPr>
                <w:b/>
                <w:bCs/>
                <w:position w:val="2"/>
                <w:rtl/>
                <w:lang w:bidi="ar-SY"/>
              </w:rPr>
              <w:t>هاتف</w:t>
            </w:r>
            <w:r w:rsidRPr="00787BF7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779" w:type="pct"/>
          </w:tcPr>
          <w:p w14:paraId="1F5F333E" w14:textId="5795D5DF" w:rsidR="00F91AE0" w:rsidRPr="00787BF7" w:rsidRDefault="00787BF7" w:rsidP="00787BF7">
            <w:pPr>
              <w:spacing w:before="60" w:after="60" w:line="240" w:lineRule="exact"/>
              <w:jc w:val="left"/>
              <w:rPr>
                <w:b/>
                <w:position w:val="2"/>
              </w:rPr>
            </w:pPr>
            <w:r w:rsidRPr="00787BF7">
              <w:rPr>
                <w:position w:val="2"/>
                <w:lang w:val="en-GB"/>
              </w:rPr>
              <w:t>+41 22 730 5855</w:t>
            </w:r>
          </w:p>
        </w:tc>
        <w:tc>
          <w:tcPr>
            <w:tcW w:w="2426" w:type="pct"/>
            <w:vMerge/>
          </w:tcPr>
          <w:p w14:paraId="223D945D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position w:val="2"/>
                <w:rtl/>
              </w:rPr>
            </w:pPr>
          </w:p>
        </w:tc>
      </w:tr>
      <w:tr w:rsidR="00F91AE0" w:rsidRPr="00D517B2" w14:paraId="5438C6FB" w14:textId="77777777" w:rsidTr="00513022">
        <w:trPr>
          <w:cantSplit/>
          <w:trHeight w:val="737"/>
          <w:jc w:val="center"/>
        </w:trPr>
        <w:tc>
          <w:tcPr>
            <w:tcW w:w="796" w:type="pct"/>
          </w:tcPr>
          <w:p w14:paraId="2EC0EDED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87BF7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9" w:type="pct"/>
          </w:tcPr>
          <w:p w14:paraId="3A745645" w14:textId="53F67047" w:rsidR="00F91AE0" w:rsidRPr="00787BF7" w:rsidRDefault="00787BF7" w:rsidP="00787BF7">
            <w:pPr>
              <w:spacing w:before="60" w:after="60" w:line="240" w:lineRule="exact"/>
              <w:jc w:val="left"/>
              <w:rPr>
                <w:position w:val="2"/>
              </w:rPr>
            </w:pPr>
            <w:r w:rsidRPr="00787BF7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426" w:type="pct"/>
            <w:vMerge/>
          </w:tcPr>
          <w:p w14:paraId="1C1E5F3F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position w:val="2"/>
                <w:rtl/>
              </w:rPr>
            </w:pPr>
          </w:p>
        </w:tc>
      </w:tr>
      <w:tr w:rsidR="00F91AE0" w:rsidRPr="00D517B2" w14:paraId="7BDBF258" w14:textId="77777777" w:rsidTr="00513022">
        <w:trPr>
          <w:cantSplit/>
          <w:jc w:val="center"/>
        </w:trPr>
        <w:tc>
          <w:tcPr>
            <w:tcW w:w="796" w:type="pct"/>
          </w:tcPr>
          <w:p w14:paraId="213675E2" w14:textId="77777777" w:rsidR="00F91AE0" w:rsidRPr="00787BF7" w:rsidRDefault="00F91AE0" w:rsidP="000805B5">
            <w:pPr>
              <w:spacing w:before="60" w:after="60" w:line="240" w:lineRule="exact"/>
              <w:jc w:val="left"/>
              <w:rPr>
                <w:b/>
                <w:bCs/>
                <w:position w:val="2"/>
                <w:rtl/>
              </w:rPr>
            </w:pPr>
            <w:r w:rsidRPr="00787BF7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9" w:type="pct"/>
          </w:tcPr>
          <w:p w14:paraId="41552BC1" w14:textId="6ACF6C8F" w:rsidR="00F91AE0" w:rsidRPr="00787BF7" w:rsidRDefault="004B46A4" w:rsidP="000805B5">
            <w:pPr>
              <w:spacing w:before="60" w:after="60" w:line="24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0" w:name="lt_pId044"/>
              <w:r w:rsidR="00F91AE0" w:rsidRPr="00787BF7">
                <w:rPr>
                  <w:rStyle w:val="Hyperlink"/>
                  <w:szCs w:val="18"/>
                </w:rPr>
                <w:t>tsbsg2@itu.int</w:t>
              </w:r>
              <w:bookmarkEnd w:id="0"/>
            </w:hyperlink>
          </w:p>
        </w:tc>
        <w:tc>
          <w:tcPr>
            <w:tcW w:w="2426" w:type="pct"/>
            <w:vMerge/>
          </w:tcPr>
          <w:p w14:paraId="60DF9174" w14:textId="3DDE2DB2" w:rsidR="00F91AE0" w:rsidRPr="00787BF7" w:rsidRDefault="00F91AE0" w:rsidP="000805B5">
            <w:pPr>
              <w:tabs>
                <w:tab w:val="left" w:pos="284"/>
                <w:tab w:val="left" w:pos="4111"/>
              </w:tabs>
              <w:spacing w:before="60" w:after="60" w:line="240" w:lineRule="exact"/>
              <w:ind w:left="284" w:hanging="284"/>
              <w:rPr>
                <w:position w:val="2"/>
                <w:rtl/>
              </w:rPr>
            </w:pPr>
          </w:p>
        </w:tc>
      </w:tr>
      <w:tr w:rsidR="005A391E" w:rsidRPr="00D517B2" w14:paraId="094A13A3" w14:textId="77777777" w:rsidTr="00513022">
        <w:trPr>
          <w:cantSplit/>
          <w:jc w:val="center"/>
        </w:trPr>
        <w:tc>
          <w:tcPr>
            <w:tcW w:w="796" w:type="pct"/>
          </w:tcPr>
          <w:p w14:paraId="3FED06B1" w14:textId="77777777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79" w:type="pct"/>
          </w:tcPr>
          <w:p w14:paraId="03267D5C" w14:textId="77777777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76A3E9B7" w14:textId="77777777" w:rsidR="005A391E" w:rsidRPr="00787BF7" w:rsidRDefault="005A391E" w:rsidP="00787BF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5A391E" w:rsidRPr="00D517B2" w14:paraId="3DDE6DE0" w14:textId="77777777" w:rsidTr="00D517B2">
        <w:trPr>
          <w:cantSplit/>
          <w:jc w:val="center"/>
        </w:trPr>
        <w:tc>
          <w:tcPr>
            <w:tcW w:w="796" w:type="pct"/>
          </w:tcPr>
          <w:p w14:paraId="79E00BE2" w14:textId="77777777" w:rsidR="005A391E" w:rsidRPr="00787BF7" w:rsidRDefault="005A391E" w:rsidP="000805B5">
            <w:pPr>
              <w:spacing w:before="60" w:after="60" w:line="24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787BF7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334DBBC" w14:textId="252A7DAB" w:rsidR="005A391E" w:rsidRPr="00787BF7" w:rsidRDefault="005A391E" w:rsidP="000805B5">
            <w:pPr>
              <w:spacing w:before="60" w:after="60" w:line="240" w:lineRule="exact"/>
              <w:jc w:val="left"/>
              <w:rPr>
                <w:position w:val="2"/>
                <w:rtl/>
              </w:rPr>
            </w:pPr>
            <w:r w:rsidRPr="00787BF7">
              <w:rPr>
                <w:b/>
                <w:bCs/>
                <w:rtl/>
              </w:rPr>
              <w:t xml:space="preserve">إلغاء التوصية </w:t>
            </w:r>
            <w:r w:rsidRPr="00787BF7">
              <w:rPr>
                <w:b/>
                <w:bCs/>
              </w:rPr>
              <w:t>ITU</w:t>
            </w:r>
            <w:r w:rsidRPr="00787BF7">
              <w:rPr>
                <w:b/>
                <w:bCs/>
              </w:rPr>
              <w:noBreakHyphen/>
              <w:t>T E.</w:t>
            </w:r>
            <w:r w:rsidR="000805B5" w:rsidRPr="00787BF7">
              <w:rPr>
                <w:b/>
                <w:bCs/>
              </w:rPr>
              <w:t>1110</w:t>
            </w:r>
          </w:p>
        </w:tc>
      </w:tr>
    </w:tbl>
    <w:p w14:paraId="05933821" w14:textId="77777777" w:rsidR="00594FE0" w:rsidRPr="00A15845" w:rsidRDefault="00594FE0" w:rsidP="00594FE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A15845">
        <w:rPr>
          <w:rFonts w:hint="cs"/>
          <w:rtl/>
          <w:lang w:bidi="ar-SY"/>
        </w:rPr>
        <w:t>حضرات السادة والسيدات،</w:t>
      </w:r>
    </w:p>
    <w:p w14:paraId="7BDD039B" w14:textId="77777777" w:rsidR="00594FE0" w:rsidRPr="00A15845" w:rsidRDefault="00594FE0" w:rsidP="00594FE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A15845">
        <w:rPr>
          <w:rFonts w:hint="cs"/>
          <w:rtl/>
        </w:rPr>
        <w:t>تحية طيبة وبعد،</w:t>
      </w:r>
    </w:p>
    <w:p w14:paraId="68E0454C" w14:textId="3788E50B" w:rsidR="00594FE0" w:rsidRPr="00EA62AE" w:rsidRDefault="00594FE0" w:rsidP="00594FE0">
      <w:pPr>
        <w:rPr>
          <w:spacing w:val="-2"/>
          <w:rtl/>
          <w:lang w:bidi="ar-EG"/>
        </w:rPr>
      </w:pPr>
      <w:r w:rsidRPr="00EA62AE">
        <w:rPr>
          <w:spacing w:val="-2"/>
          <w:lang w:bidi="ar-SY"/>
        </w:rPr>
        <w:t>1</w:t>
      </w:r>
      <w:r w:rsidRPr="00EA62AE">
        <w:rPr>
          <w:rFonts w:hint="cs"/>
          <w:spacing w:val="-2"/>
          <w:rtl/>
          <w:lang w:bidi="ar-EG"/>
        </w:rPr>
        <w:tab/>
        <w:t>ق</w:t>
      </w:r>
      <w:r>
        <w:rPr>
          <w:rFonts w:hint="cs"/>
          <w:spacing w:val="-2"/>
          <w:rtl/>
          <w:lang w:bidi="ar-EG"/>
        </w:rPr>
        <w:t>ُ</w:t>
      </w:r>
      <w:r w:rsidRPr="00EA62AE">
        <w:rPr>
          <w:rFonts w:hint="cs"/>
          <w:spacing w:val="-2"/>
          <w:rtl/>
          <w:lang w:bidi="ar-EG"/>
        </w:rPr>
        <w:t xml:space="preserve">دمت في </w:t>
      </w:r>
      <w:hyperlink r:id="rId10" w:history="1">
        <w:r w:rsidRPr="00513022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513022">
          <w:rPr>
            <w:rStyle w:val="Hyperlink"/>
            <w:spacing w:val="-2"/>
            <w:lang w:bidi="ar-SY"/>
          </w:rPr>
          <w:t>362</w:t>
        </w:r>
        <w:r w:rsidRPr="00513022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513022">
          <w:rPr>
            <w:rStyle w:val="Hyperlink"/>
            <w:rFonts w:hint="cs"/>
            <w:spacing w:val="-2"/>
            <w:rtl/>
            <w:lang w:bidi="ar-EG"/>
          </w:rPr>
          <w:t>لمكتب تقييس الاتصالات</w:t>
        </w:r>
      </w:hyperlink>
      <w:r w:rsidRPr="00EA62AE">
        <w:rPr>
          <w:rFonts w:hint="cs"/>
          <w:spacing w:val="-2"/>
          <w:rtl/>
          <w:lang w:bidi="ar-EG"/>
        </w:rPr>
        <w:t xml:space="preserve"> بتاريخ </w:t>
      </w:r>
      <w:r>
        <w:rPr>
          <w:spacing w:val="-2"/>
          <w:lang w:bidi="ar-SY"/>
        </w:rPr>
        <w:t>22</w:t>
      </w:r>
      <w:r w:rsidRPr="00EA62AE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نوفمبر</w:t>
      </w:r>
      <w:r w:rsidRPr="00EA62AE"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lang w:bidi="ar-SY"/>
        </w:rPr>
        <w:t>2021</w:t>
      </w:r>
      <w:r w:rsidRPr="00EA62AE">
        <w:rPr>
          <w:rFonts w:hint="cs"/>
          <w:spacing w:val="-2"/>
          <w:rtl/>
          <w:lang w:bidi="ar-EG"/>
        </w:rPr>
        <w:t>، التوصية المذكورة أعلاه</w:t>
      </w:r>
      <w:r w:rsidR="005F586F">
        <w:rPr>
          <w:rFonts w:hint="cs"/>
          <w:spacing w:val="-2"/>
          <w:rtl/>
        </w:rPr>
        <w:t xml:space="preserve"> لإلغائها</w:t>
      </w:r>
      <w:r w:rsidRPr="00EA62AE">
        <w:rPr>
          <w:rFonts w:hint="cs"/>
          <w:spacing w:val="-2"/>
          <w:rtl/>
          <w:lang w:bidi="ar-EG"/>
        </w:rPr>
        <w:t xml:space="preserve"> بناءً</w:t>
      </w:r>
      <w:r>
        <w:rPr>
          <w:rFonts w:hint="eastAsia"/>
          <w:spacing w:val="-2"/>
          <w:rtl/>
          <w:lang w:bidi="ar-EG"/>
        </w:rPr>
        <w:t> </w:t>
      </w:r>
      <w:r w:rsidRPr="00EA62AE">
        <w:rPr>
          <w:rFonts w:hint="cs"/>
          <w:spacing w:val="-2"/>
          <w:rtl/>
          <w:lang w:bidi="ar-EG"/>
        </w:rPr>
        <w:t>على</w:t>
      </w:r>
      <w:r>
        <w:rPr>
          <w:rFonts w:hint="eastAsia"/>
          <w:spacing w:val="-2"/>
          <w:rtl/>
          <w:lang w:bidi="ar-EG"/>
        </w:rPr>
        <w:t> </w:t>
      </w:r>
      <w:r w:rsidRPr="00EA62AE">
        <w:rPr>
          <w:rFonts w:hint="cs"/>
          <w:spacing w:val="-2"/>
          <w:rtl/>
          <w:lang w:bidi="ar-EG"/>
        </w:rPr>
        <w:t xml:space="preserve">طلب </w:t>
      </w:r>
      <w:r>
        <w:rPr>
          <w:spacing w:val="-2"/>
          <w:lang w:bidi="ar-SY"/>
        </w:rPr>
        <w:t>33</w:t>
      </w:r>
      <w:r w:rsidRPr="00EA62AE">
        <w:rPr>
          <w:rFonts w:hint="cs"/>
          <w:spacing w:val="-2"/>
          <w:rtl/>
          <w:lang w:bidi="ar-EG"/>
        </w:rPr>
        <w:t xml:space="preserve"> دولة عضواً </w:t>
      </w:r>
      <w:r w:rsidR="005F586F">
        <w:rPr>
          <w:rFonts w:hint="cs"/>
          <w:spacing w:val="-2"/>
          <w:rtl/>
          <w:lang w:bidi="ar-EG"/>
        </w:rPr>
        <w:t>و22 عضواً من أعضاء</w:t>
      </w:r>
      <w:r w:rsidRPr="00EA62AE">
        <w:rPr>
          <w:rFonts w:hint="cs"/>
          <w:spacing w:val="-2"/>
          <w:rtl/>
          <w:lang w:bidi="ar-EG"/>
        </w:rPr>
        <w:t xml:space="preserve"> </w:t>
      </w:r>
      <w:r w:rsidR="005F586F">
        <w:rPr>
          <w:rFonts w:hint="cs"/>
          <w:spacing w:val="-2"/>
          <w:rtl/>
          <w:lang w:bidi="ar-EG"/>
        </w:rPr>
        <w:t>ال</w:t>
      </w:r>
      <w:r w:rsidRPr="00EA62AE">
        <w:rPr>
          <w:rFonts w:hint="cs"/>
          <w:spacing w:val="-2"/>
          <w:rtl/>
          <w:lang w:bidi="ar-EG"/>
        </w:rPr>
        <w:t>قطاع المشاركين في اجتماع لجنة الدراسات</w:t>
      </w:r>
      <w:r w:rsidRPr="00EA62AE">
        <w:rPr>
          <w:rFonts w:hint="eastAsia"/>
          <w:spacing w:val="-2"/>
          <w:rtl/>
          <w:lang w:bidi="ar-EG"/>
        </w:rPr>
        <w:t> </w:t>
      </w:r>
      <w:r w:rsidRPr="00EA62AE">
        <w:rPr>
          <w:spacing w:val="-2"/>
          <w:lang w:bidi="ar-SY"/>
        </w:rPr>
        <w:t>2</w:t>
      </w:r>
      <w:r w:rsidRPr="00EA62AE">
        <w:rPr>
          <w:rFonts w:hint="cs"/>
          <w:spacing w:val="-2"/>
          <w:rtl/>
          <w:lang w:bidi="ar-EG"/>
        </w:rPr>
        <w:t xml:space="preserve"> </w:t>
      </w:r>
      <w:r w:rsidR="005F586F">
        <w:rPr>
          <w:rFonts w:hint="cs"/>
          <w:spacing w:val="-2"/>
          <w:rtl/>
          <w:lang w:bidi="ar-EG"/>
        </w:rPr>
        <w:t>(اجتماع افتراضي،</w:t>
      </w:r>
      <w:r w:rsidRPr="00EA62AE">
        <w:rPr>
          <w:rFonts w:hint="cs"/>
          <w:spacing w:val="-2"/>
          <w:rtl/>
          <w:lang w:bidi="ar-EG"/>
        </w:rPr>
        <w:t xml:space="preserve"> </w:t>
      </w:r>
      <w:r w:rsidR="00787BF7">
        <w:rPr>
          <w:spacing w:val="-2"/>
          <w:lang w:bidi="ar-SY"/>
        </w:rPr>
        <w:t>19</w:t>
      </w:r>
      <w:r w:rsidR="00787BF7">
        <w:rPr>
          <w:spacing w:val="-2"/>
          <w:lang w:bidi="ar-SY"/>
        </w:rPr>
        <w:noBreakHyphen/>
        <w:t>8</w:t>
      </w:r>
      <w:r w:rsidR="00787BF7">
        <w:rPr>
          <w:rFonts w:hint="eastAsia"/>
          <w:spacing w:val="-2"/>
          <w:rtl/>
          <w:lang w:bidi="ar-EG"/>
        </w:rPr>
        <w:t> </w:t>
      </w:r>
      <w:r>
        <w:rPr>
          <w:rFonts w:hint="cs"/>
          <w:spacing w:val="-2"/>
          <w:rtl/>
        </w:rPr>
        <w:t>نوفمبر</w:t>
      </w:r>
      <w:r w:rsidRPr="00EA62AE">
        <w:rPr>
          <w:rFonts w:hint="cs"/>
          <w:spacing w:val="-2"/>
          <w:rtl/>
          <w:lang w:bidi="ar-EG"/>
        </w:rPr>
        <w:t> </w:t>
      </w:r>
      <w:r>
        <w:rPr>
          <w:spacing w:val="-2"/>
          <w:lang w:bidi="ar-SY"/>
        </w:rPr>
        <w:t>202</w:t>
      </w:r>
      <w:r w:rsidR="00B223BC">
        <w:rPr>
          <w:spacing w:val="-2"/>
          <w:lang w:bidi="ar-SY"/>
        </w:rPr>
        <w:t>1</w:t>
      </w:r>
      <w:r w:rsidRPr="00EA62AE">
        <w:rPr>
          <w:rFonts w:hint="cs"/>
          <w:spacing w:val="-2"/>
          <w:rtl/>
          <w:lang w:bidi="ar-EG"/>
        </w:rPr>
        <w:t xml:space="preserve">) </w:t>
      </w:r>
      <w:r w:rsidRPr="00EA62AE">
        <w:rPr>
          <w:rFonts w:hint="cs"/>
          <w:spacing w:val="-2"/>
          <w:rtl/>
        </w:rPr>
        <w:t>عملاً بأحكام الفقرة</w:t>
      </w:r>
      <w:r w:rsidRPr="00EA62AE">
        <w:rPr>
          <w:rFonts w:hint="eastAsia"/>
          <w:spacing w:val="-2"/>
          <w:rtl/>
        </w:rPr>
        <w:t> </w:t>
      </w:r>
      <w:r w:rsidRPr="00EA62AE">
        <w:rPr>
          <w:spacing w:val="-2"/>
          <w:lang w:bidi="ar-SY"/>
        </w:rPr>
        <w:t>2.8.9</w:t>
      </w:r>
      <w:r w:rsidRPr="00EA62AE">
        <w:rPr>
          <w:rFonts w:hint="cs"/>
          <w:spacing w:val="-2"/>
          <w:rtl/>
          <w:lang w:bidi="ar-EG"/>
        </w:rPr>
        <w:t xml:space="preserve"> من القسم</w:t>
      </w:r>
      <w:r w:rsidRPr="00EA62AE">
        <w:rPr>
          <w:rFonts w:hint="eastAsia"/>
          <w:spacing w:val="-2"/>
          <w:rtl/>
          <w:lang w:bidi="ar-EG"/>
        </w:rPr>
        <w:t> </w:t>
      </w:r>
      <w:r w:rsidRPr="00EA62AE">
        <w:rPr>
          <w:spacing w:val="-2"/>
          <w:lang w:bidi="ar-SY"/>
        </w:rPr>
        <w:t>9</w:t>
      </w:r>
      <w:r w:rsidRPr="00EA62AE">
        <w:rPr>
          <w:rFonts w:hint="cs"/>
          <w:spacing w:val="-2"/>
          <w:rtl/>
          <w:lang w:bidi="ar-EG"/>
        </w:rPr>
        <w:t xml:space="preserve"> من القرار</w:t>
      </w:r>
      <w:r w:rsidRPr="00EA62AE">
        <w:rPr>
          <w:rFonts w:hint="eastAsia"/>
          <w:spacing w:val="-2"/>
          <w:rtl/>
          <w:lang w:bidi="ar-EG"/>
        </w:rPr>
        <w:t> </w:t>
      </w:r>
      <w:r w:rsidRPr="00EA62AE">
        <w:rPr>
          <w:spacing w:val="-2"/>
          <w:lang w:bidi="ar-SY"/>
        </w:rPr>
        <w:t>1</w:t>
      </w:r>
      <w:r w:rsidRPr="00EA62AE">
        <w:rPr>
          <w:rFonts w:hint="cs"/>
          <w:spacing w:val="-2"/>
          <w:rtl/>
          <w:lang w:bidi="ar-EG"/>
        </w:rPr>
        <w:t xml:space="preserve"> (المراج</w:t>
      </w:r>
      <w:r>
        <w:rPr>
          <w:rFonts w:hint="cs"/>
          <w:spacing w:val="-2"/>
          <w:rtl/>
          <w:lang w:bidi="ar-EG"/>
        </w:rPr>
        <w:t>َ</w:t>
      </w:r>
      <w:r w:rsidRPr="00EA62AE">
        <w:rPr>
          <w:rFonts w:hint="cs"/>
          <w:spacing w:val="-2"/>
          <w:rtl/>
          <w:lang w:bidi="ar-EG"/>
        </w:rPr>
        <w:t>ع في الحمامات،</w:t>
      </w:r>
      <w:r w:rsidRPr="00EA62AE">
        <w:rPr>
          <w:rFonts w:hint="eastAsia"/>
          <w:spacing w:val="-2"/>
          <w:rtl/>
          <w:lang w:bidi="ar-EG"/>
        </w:rPr>
        <w:t> </w:t>
      </w:r>
      <w:r w:rsidRPr="00EA62AE">
        <w:rPr>
          <w:spacing w:val="-2"/>
          <w:lang w:bidi="ar-SY"/>
        </w:rPr>
        <w:t>2016</w:t>
      </w:r>
      <w:r w:rsidRPr="00EA62AE">
        <w:rPr>
          <w:rFonts w:hint="cs"/>
          <w:spacing w:val="-2"/>
          <w:rtl/>
          <w:lang w:bidi="ar-EG"/>
        </w:rPr>
        <w:t>) الصادر عن الجمعية العالمية لتقييس الاتصالات.</w:t>
      </w:r>
    </w:p>
    <w:p w14:paraId="7309D78C" w14:textId="528500E2" w:rsidR="00594FE0" w:rsidRPr="003D5CCB" w:rsidRDefault="00594FE0" w:rsidP="00787BF7">
      <w:pPr>
        <w:rPr>
          <w:b/>
          <w:bCs/>
          <w:lang w:bidi="ar-EG"/>
        </w:rPr>
      </w:pPr>
      <w:r w:rsidRPr="00425492">
        <w:rPr>
          <w:lang w:bidi="ar-SY"/>
        </w:rPr>
        <w:t>2</w:t>
      </w:r>
      <w:r w:rsidRPr="00425492">
        <w:rPr>
          <w:rFonts w:hint="cs"/>
          <w:rtl/>
          <w:lang w:bidi="ar-EG"/>
        </w:rPr>
        <w:tab/>
        <w:t xml:space="preserve">وقد تحققت الشروط التي تحكم إلغاء هذه التوصية في </w:t>
      </w:r>
      <w:r>
        <w:rPr>
          <w:lang w:bidi="ar-SY"/>
        </w:rPr>
        <w:t>22</w:t>
      </w:r>
      <w:r w:rsidRPr="0042549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فبراير</w:t>
      </w:r>
      <w:r w:rsidRPr="00425492">
        <w:rPr>
          <w:rFonts w:hint="cs"/>
          <w:rtl/>
          <w:lang w:bidi="ar-EG"/>
        </w:rPr>
        <w:t xml:space="preserve"> </w:t>
      </w:r>
      <w:r>
        <w:rPr>
          <w:lang w:bidi="ar-SY"/>
        </w:rPr>
        <w:t>2022</w:t>
      </w:r>
      <w:r w:rsidRPr="00425492">
        <w:rPr>
          <w:rFonts w:hint="cs"/>
          <w:rtl/>
          <w:lang w:bidi="ar-EG"/>
        </w:rPr>
        <w:t>.</w:t>
      </w:r>
      <w:r w:rsidR="0051302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وردّت</w:t>
      </w:r>
      <w:r w:rsidRPr="003D5CCB">
        <w:rPr>
          <w:rFonts w:hint="cs"/>
          <w:rtl/>
          <w:lang w:bidi="ar-EG"/>
        </w:rPr>
        <w:t xml:space="preserve"> </w:t>
      </w:r>
      <w:r w:rsidR="005F586F">
        <w:rPr>
          <w:rFonts w:hint="cs"/>
          <w:color w:val="000000"/>
          <w:rtl/>
        </w:rPr>
        <w:t>ثلاث إدارات</w:t>
      </w:r>
      <w:r>
        <w:rPr>
          <w:color w:val="000000"/>
          <w:rtl/>
        </w:rPr>
        <w:t xml:space="preserve"> من إدارات الدول الأعضاء على </w:t>
      </w:r>
      <w:r>
        <w:rPr>
          <w:rFonts w:hint="cs"/>
          <w:color w:val="000000"/>
          <w:rtl/>
        </w:rPr>
        <w:t>المشاورة</w:t>
      </w:r>
      <w:r>
        <w:rPr>
          <w:color w:val="000000"/>
          <w:rtl/>
        </w:rPr>
        <w:t xml:space="preserve"> و</w:t>
      </w:r>
      <w:r>
        <w:rPr>
          <w:rFonts w:hint="cs"/>
          <w:color w:val="000000"/>
          <w:rtl/>
        </w:rPr>
        <w:t xml:space="preserve">لم يرد أي اعتراض على </w:t>
      </w:r>
      <w:r>
        <w:rPr>
          <w:rFonts w:hint="cs"/>
          <w:rtl/>
          <w:lang w:bidi="ar-EG"/>
        </w:rPr>
        <w:t xml:space="preserve">إلغاء </w:t>
      </w:r>
      <w:r w:rsidRPr="003D5CCB">
        <w:rPr>
          <w:rFonts w:hint="cs"/>
          <w:rtl/>
          <w:lang w:bidi="ar-EG"/>
        </w:rPr>
        <w:t xml:space="preserve">التوصية </w:t>
      </w:r>
      <w:r w:rsidRPr="003D5CCB">
        <w:rPr>
          <w:lang w:bidi="ar-SY"/>
        </w:rPr>
        <w:t>ITU</w:t>
      </w:r>
      <w:r w:rsidRPr="003D5CCB">
        <w:rPr>
          <w:lang w:bidi="ar-SY"/>
        </w:rPr>
        <w:noBreakHyphen/>
        <w:t>T E.</w:t>
      </w:r>
      <w:r>
        <w:rPr>
          <w:lang w:bidi="ar-SY"/>
        </w:rPr>
        <w:t>1110</w:t>
      </w:r>
      <w:r>
        <w:rPr>
          <w:rFonts w:hint="cs"/>
          <w:b/>
          <w:bCs/>
          <w:rtl/>
          <w:lang w:bidi="ar-EG"/>
        </w:rPr>
        <w:t>.</w:t>
      </w:r>
    </w:p>
    <w:p w14:paraId="50202C9C" w14:textId="0C42D68F" w:rsidR="009D0ABD" w:rsidRPr="00787BF7" w:rsidRDefault="00594FE0" w:rsidP="00787BF7">
      <w:pPr>
        <w:rPr>
          <w:rtl/>
        </w:rPr>
      </w:pPr>
      <w:r w:rsidRPr="00EA5261">
        <w:rPr>
          <w:rFonts w:hint="cs"/>
          <w:rtl/>
        </w:rPr>
        <w:t>وبالتالي أ</w:t>
      </w:r>
      <w:r>
        <w:rPr>
          <w:rFonts w:hint="cs"/>
          <w:rtl/>
        </w:rPr>
        <w:t>ُ</w:t>
      </w:r>
      <w:r w:rsidRPr="00EA5261">
        <w:rPr>
          <w:rFonts w:hint="cs"/>
          <w:rtl/>
        </w:rPr>
        <w:t xml:space="preserve">لغيت التوصية </w:t>
      </w:r>
      <w:r w:rsidRPr="00EA5261">
        <w:rPr>
          <w:lang w:eastAsia="ja-JP"/>
        </w:rPr>
        <w:t>ITU-T E.</w:t>
      </w:r>
      <w:r>
        <w:rPr>
          <w:lang w:eastAsia="ja-JP"/>
        </w:rPr>
        <w:t>1110</w:t>
      </w:r>
      <w:r w:rsidRPr="00EA5261">
        <w:rPr>
          <w:rFonts w:hint="cs"/>
          <w:rtl/>
        </w:rPr>
        <w:t xml:space="preserve"> </w:t>
      </w:r>
      <w:r w:rsidR="009D0ABD">
        <w:rPr>
          <w:rFonts w:hint="cs"/>
          <w:rtl/>
        </w:rPr>
        <w:t>"</w:t>
      </w:r>
      <w:r w:rsidR="00713BE3" w:rsidRPr="00713BE3">
        <w:rPr>
          <w:color w:val="000000"/>
          <w:rtl/>
        </w:rPr>
        <w:t xml:space="preserve"> </w:t>
      </w:r>
      <w:r w:rsidR="00713BE3" w:rsidRPr="00E15E24">
        <w:rPr>
          <w:i/>
          <w:iCs/>
          <w:color w:val="000000"/>
          <w:rtl/>
        </w:rPr>
        <w:t>توزيع الرمز الدليلي القُطري 888 وتخصيصه وفق التوصية</w:t>
      </w:r>
      <w:r w:rsidR="00713BE3" w:rsidRPr="00E15E24">
        <w:rPr>
          <w:rFonts w:hint="cs"/>
          <w:i/>
          <w:iCs/>
          <w:color w:val="000000"/>
          <w:rtl/>
          <w:lang w:bidi="ar-EG"/>
        </w:rPr>
        <w:t xml:space="preserve"> </w:t>
      </w:r>
      <w:r w:rsidR="00713BE3" w:rsidRPr="00E15E24">
        <w:rPr>
          <w:i/>
          <w:iCs/>
          <w:color w:val="000000"/>
        </w:rPr>
        <w:t>ITU-T E.164</w:t>
      </w:r>
      <w:r w:rsidR="009D0ABD">
        <w:rPr>
          <w:rFonts w:hint="cs"/>
          <w:rtl/>
        </w:rPr>
        <w:t>".</w:t>
      </w:r>
    </w:p>
    <w:p w14:paraId="01BF2E52" w14:textId="52181381" w:rsidR="00594FE0" w:rsidRPr="009D0ABD" w:rsidRDefault="00594FE0" w:rsidP="00787BF7">
      <w:pPr>
        <w:spacing w:before="240"/>
        <w:rPr>
          <w:spacing w:val="-2"/>
        </w:rPr>
      </w:pPr>
      <w:r w:rsidRPr="003D5CCB">
        <w:rPr>
          <w:rFonts w:hint="cs"/>
          <w:rtl/>
          <w:lang w:bidi="ar-EG"/>
        </w:rPr>
        <w:t>وتفضلوا بقبول فائق التقدير والاحترام.</w:t>
      </w:r>
    </w:p>
    <w:p w14:paraId="7FAD1F28" w14:textId="00B12631" w:rsidR="00594FE0" w:rsidRDefault="004B46A4" w:rsidP="00740CE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F2D9DCD" wp14:editId="2D98C889">
            <wp:simplePos x="0" y="0"/>
            <wp:positionH relativeFrom="column">
              <wp:posOffset>5363210</wp:posOffset>
            </wp:positionH>
            <wp:positionV relativeFrom="paragraph">
              <wp:posOffset>35902</wp:posOffset>
            </wp:positionV>
            <wp:extent cx="746125" cy="516548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48" cy="51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4FE0" w:rsidRPr="00A15845">
        <w:rPr>
          <w:rFonts w:hint="cs"/>
          <w:rtl/>
          <w:lang w:bidi="ar-SY"/>
        </w:rPr>
        <w:t>تشيساب</w:t>
      </w:r>
      <w:proofErr w:type="spellEnd"/>
      <w:r w:rsidR="00594FE0" w:rsidRPr="00A15845">
        <w:rPr>
          <w:rtl/>
          <w:lang w:bidi="ar-SY"/>
        </w:rPr>
        <w:t xml:space="preserve"> </w:t>
      </w:r>
      <w:r w:rsidR="00594FE0" w:rsidRPr="00A15845">
        <w:rPr>
          <w:rFonts w:hint="cs"/>
          <w:rtl/>
          <w:lang w:bidi="ar-SY"/>
        </w:rPr>
        <w:t>لي</w:t>
      </w:r>
      <w:r w:rsidR="00594FE0" w:rsidRPr="00A15845">
        <w:rPr>
          <w:rtl/>
          <w:lang w:bidi="ar-SY"/>
        </w:rPr>
        <w:br/>
      </w:r>
      <w:r w:rsidR="00594FE0" w:rsidRPr="00A15845">
        <w:rPr>
          <w:rFonts w:hint="cs"/>
          <w:rtl/>
          <w:lang w:bidi="ar-SY"/>
        </w:rPr>
        <w:t>مدير</w:t>
      </w:r>
      <w:r w:rsidR="00594FE0" w:rsidRPr="00A15845">
        <w:rPr>
          <w:rtl/>
          <w:lang w:bidi="ar-SY"/>
        </w:rPr>
        <w:t xml:space="preserve"> </w:t>
      </w:r>
      <w:r w:rsidR="00594FE0" w:rsidRPr="00A15845">
        <w:rPr>
          <w:rFonts w:hint="cs"/>
          <w:rtl/>
          <w:lang w:bidi="ar-SY"/>
        </w:rPr>
        <w:t>مكتب</w:t>
      </w:r>
      <w:r w:rsidR="00594FE0" w:rsidRPr="00A15845">
        <w:rPr>
          <w:rtl/>
          <w:lang w:bidi="ar-SY"/>
        </w:rPr>
        <w:t xml:space="preserve"> </w:t>
      </w:r>
      <w:r w:rsidR="00594FE0" w:rsidRPr="00A15845">
        <w:rPr>
          <w:rFonts w:hint="cs"/>
          <w:rtl/>
          <w:lang w:bidi="ar-SY"/>
        </w:rPr>
        <w:t>تقييس</w:t>
      </w:r>
      <w:r w:rsidR="00594FE0" w:rsidRPr="00A15845">
        <w:rPr>
          <w:rtl/>
          <w:lang w:bidi="ar-SY"/>
        </w:rPr>
        <w:t xml:space="preserve"> </w:t>
      </w:r>
      <w:r w:rsidR="00594FE0" w:rsidRPr="00A15845">
        <w:rPr>
          <w:rFonts w:hint="cs"/>
          <w:rtl/>
          <w:lang w:bidi="ar-SY"/>
        </w:rPr>
        <w:t>الاتصالات</w:t>
      </w:r>
    </w:p>
    <w:sectPr w:rsidR="00594FE0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1E92" w14:textId="77777777" w:rsidR="00EB3088" w:rsidRDefault="00EB3088" w:rsidP="006C3242">
      <w:pPr>
        <w:spacing w:before="0" w:line="240" w:lineRule="auto"/>
      </w:pPr>
      <w:r>
        <w:separator/>
      </w:r>
    </w:p>
  </w:endnote>
  <w:endnote w:type="continuationSeparator" w:id="0">
    <w:p w14:paraId="6BCFA21C" w14:textId="77777777" w:rsidR="00EB3088" w:rsidRDefault="00EB308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778D" w14:textId="7FA2F1A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B46A4">
      <w:rPr>
        <w:noProof/>
        <w:sz w:val="16"/>
        <w:szCs w:val="16"/>
        <w:lang w:val="fr-FR"/>
      </w:rPr>
      <w:t>M:\OFFICE\Correspondence\Circular\2022 Circular\381 - Deletion of Recommendation ITU-T E.1110\381V2A.DOCX</w:t>
    </w:r>
    <w:r w:rsidRPr="0026373E">
      <w:rPr>
        <w:sz w:val="16"/>
        <w:szCs w:val="16"/>
      </w:rPr>
      <w:fldChar w:fldCharType="end"/>
    </w:r>
    <w:proofErr w:type="gramStart"/>
    <w:r w:rsidRPr="0051302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B3088" w:rsidRPr="00EB3088">
      <w:rPr>
        <w:sz w:val="16"/>
        <w:szCs w:val="16"/>
        <w:lang w:val="fr-FR"/>
      </w:rPr>
      <w:t>501714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2B9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4EBC" w14:textId="77777777" w:rsidR="00EB3088" w:rsidRDefault="00EB3088" w:rsidP="006C3242">
      <w:pPr>
        <w:spacing w:before="0" w:line="240" w:lineRule="auto"/>
      </w:pPr>
      <w:r>
        <w:separator/>
      </w:r>
    </w:p>
  </w:footnote>
  <w:footnote w:type="continuationSeparator" w:id="0">
    <w:p w14:paraId="0A1B1082" w14:textId="77777777" w:rsidR="00EB3088" w:rsidRDefault="00EB308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09F5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88"/>
    <w:rsid w:val="00002A63"/>
    <w:rsid w:val="0006468A"/>
    <w:rsid w:val="000805B5"/>
    <w:rsid w:val="00090574"/>
    <w:rsid w:val="00097BC1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B46A4"/>
    <w:rsid w:val="004E11DC"/>
    <w:rsid w:val="00513022"/>
    <w:rsid w:val="00525DDD"/>
    <w:rsid w:val="005409AC"/>
    <w:rsid w:val="0055516A"/>
    <w:rsid w:val="005731DD"/>
    <w:rsid w:val="0058491B"/>
    <w:rsid w:val="00592EA5"/>
    <w:rsid w:val="00594FE0"/>
    <w:rsid w:val="00595B52"/>
    <w:rsid w:val="00596808"/>
    <w:rsid w:val="005A3170"/>
    <w:rsid w:val="005A391E"/>
    <w:rsid w:val="005F586F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13BE3"/>
    <w:rsid w:val="00722F0D"/>
    <w:rsid w:val="00740CE5"/>
    <w:rsid w:val="0074420E"/>
    <w:rsid w:val="00783E26"/>
    <w:rsid w:val="00787BF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D0ABD"/>
    <w:rsid w:val="009D313F"/>
    <w:rsid w:val="009E23F1"/>
    <w:rsid w:val="00A45F69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223BC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D3E2A"/>
    <w:rsid w:val="00CE1C08"/>
    <w:rsid w:val="00CE2EE1"/>
    <w:rsid w:val="00CE3349"/>
    <w:rsid w:val="00CE36E5"/>
    <w:rsid w:val="00CF27F5"/>
    <w:rsid w:val="00CF3FFD"/>
    <w:rsid w:val="00D10CCF"/>
    <w:rsid w:val="00D17539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5E24"/>
    <w:rsid w:val="00E45211"/>
    <w:rsid w:val="00E473C5"/>
    <w:rsid w:val="00E84438"/>
    <w:rsid w:val="00E92863"/>
    <w:rsid w:val="00EB3088"/>
    <w:rsid w:val="00EB796D"/>
    <w:rsid w:val="00ED0772"/>
    <w:rsid w:val="00F058DC"/>
    <w:rsid w:val="00F24FC4"/>
    <w:rsid w:val="00F2676C"/>
    <w:rsid w:val="00F52941"/>
    <w:rsid w:val="00F84366"/>
    <w:rsid w:val="00F85089"/>
    <w:rsid w:val="00F91AE0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0F80F"/>
  <w15:chartTrackingRefBased/>
  <w15:docId w15:val="{D9DB9F85-4CF4-4396-A358-16B0BF7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6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Braud, Olivia</cp:lastModifiedBy>
  <cp:revision>7</cp:revision>
  <cp:lastPrinted>2022-02-28T14:34:00Z</cp:lastPrinted>
  <dcterms:created xsi:type="dcterms:W3CDTF">2022-02-25T12:07:00Z</dcterms:created>
  <dcterms:modified xsi:type="dcterms:W3CDTF">2022-02-28T14:34:00Z</dcterms:modified>
</cp:coreProperties>
</file>