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3836A3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9B2726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B2726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9B2726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B272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9B2726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B272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513F019D" w:rsidR="00FC313B" w:rsidRPr="00113BDA" w:rsidRDefault="00B1583D" w:rsidP="0099400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rFonts w:cstheme="minorHAnsi"/>
          <w:szCs w:val="22"/>
          <w:lang w:val="ru-RU"/>
        </w:rPr>
      </w:pPr>
      <w:r w:rsidRPr="00113BDA">
        <w:rPr>
          <w:rFonts w:cstheme="minorHAnsi"/>
          <w:szCs w:val="22"/>
          <w:lang w:val="ru-RU"/>
        </w:rPr>
        <w:tab/>
        <w:t xml:space="preserve">Женева, </w:t>
      </w:r>
      <w:r w:rsidR="00E8732E" w:rsidRPr="00113BDA">
        <w:rPr>
          <w:rFonts w:cstheme="minorHAnsi"/>
          <w:szCs w:val="22"/>
          <w:lang w:val="ru-RU"/>
        </w:rPr>
        <w:t>10</w:t>
      </w:r>
      <w:r w:rsidR="005F41EE" w:rsidRPr="00113BDA">
        <w:rPr>
          <w:rFonts w:cstheme="minorHAnsi"/>
          <w:szCs w:val="22"/>
          <w:lang w:val="ru-RU"/>
        </w:rPr>
        <w:t xml:space="preserve"> ноября</w:t>
      </w:r>
      <w:r w:rsidR="00AD1DE8" w:rsidRPr="00113BDA">
        <w:rPr>
          <w:rFonts w:cstheme="minorHAnsi"/>
          <w:szCs w:val="22"/>
          <w:lang w:val="ru-RU"/>
        </w:rPr>
        <w:t xml:space="preserve"> 2021</w:t>
      </w:r>
      <w:r w:rsidR="002A09AD" w:rsidRPr="00113BDA">
        <w:rPr>
          <w:rFonts w:cstheme="minorHAnsi"/>
          <w:szCs w:val="22"/>
          <w:lang w:val="ru-RU"/>
        </w:rPr>
        <w:t xml:space="preserve"> </w:t>
      </w:r>
      <w:r w:rsidR="00FC313B" w:rsidRPr="00113BDA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3836A3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113BDA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113BDA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113BDA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6A1027B7" w14:textId="384A9111" w:rsidR="00AD1DE8" w:rsidRPr="00113BDA" w:rsidRDefault="00D04060" w:rsidP="0061064A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113BDA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AD1DE8" w:rsidRPr="00113BDA">
              <w:rPr>
                <w:rFonts w:cstheme="minorHAnsi"/>
                <w:b/>
                <w:bCs/>
                <w:szCs w:val="22"/>
                <w:lang w:val="ru-RU"/>
              </w:rPr>
              <w:t>35</w:t>
            </w:r>
            <w:r w:rsidR="00C76D92" w:rsidRPr="00113BDA">
              <w:rPr>
                <w:rFonts w:cstheme="minorHAnsi"/>
                <w:b/>
                <w:bCs/>
                <w:szCs w:val="22"/>
                <w:lang w:val="ru-RU"/>
              </w:rPr>
              <w:t>9</w:t>
            </w:r>
            <w:r w:rsidRPr="00113BDA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</w:tc>
        <w:tc>
          <w:tcPr>
            <w:tcW w:w="4484" w:type="dxa"/>
            <w:vMerge w:val="restart"/>
          </w:tcPr>
          <w:p w14:paraId="08D07EBC" w14:textId="77777777" w:rsidR="00D04060" w:rsidRPr="00113BD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13BDA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113BDA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57DFF625" w:rsidR="00D04060" w:rsidRPr="00113BD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13BDA">
              <w:rPr>
                <w:rFonts w:cstheme="minorHAnsi"/>
                <w:szCs w:val="22"/>
                <w:lang w:val="ru-RU"/>
              </w:rPr>
              <w:t>–</w:t>
            </w:r>
            <w:r w:rsidRPr="00113BDA">
              <w:rPr>
                <w:rFonts w:cstheme="minorHAnsi"/>
                <w:szCs w:val="22"/>
                <w:lang w:val="ru-RU"/>
              </w:rPr>
              <w:tab/>
              <w:t>Администрациям Государств –</w:t>
            </w:r>
            <w:r w:rsidR="007A2AD0" w:rsidRPr="00113BDA">
              <w:rPr>
                <w:rFonts w:cstheme="minorHAnsi"/>
                <w:szCs w:val="22"/>
                <w:lang w:val="ru-RU"/>
              </w:rPr>
              <w:t> </w:t>
            </w:r>
            <w:r w:rsidRPr="00113BDA">
              <w:rPr>
                <w:rFonts w:cstheme="minorHAnsi"/>
                <w:szCs w:val="22"/>
                <w:lang w:val="ru-RU"/>
              </w:rPr>
              <w:t>Членов Союза</w:t>
            </w:r>
          </w:p>
          <w:p w14:paraId="66911AAF" w14:textId="77777777" w:rsidR="00D04060" w:rsidRPr="00113BD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13BDA">
              <w:rPr>
                <w:rFonts w:cstheme="minorHAnsi"/>
                <w:szCs w:val="22"/>
                <w:lang w:val="ru-RU"/>
              </w:rPr>
              <w:t>–</w:t>
            </w:r>
            <w:r w:rsidRPr="00113BDA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113BD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13BDA">
              <w:rPr>
                <w:rFonts w:cstheme="minorHAnsi"/>
                <w:szCs w:val="22"/>
                <w:lang w:val="ru-RU"/>
              </w:rPr>
              <w:t>–</w:t>
            </w:r>
            <w:r w:rsidRPr="00113BDA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113BD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13BDA">
              <w:rPr>
                <w:rFonts w:cstheme="minorHAnsi"/>
                <w:szCs w:val="22"/>
                <w:lang w:val="ru-RU"/>
              </w:rPr>
              <w:t>–</w:t>
            </w:r>
            <w:r w:rsidRPr="00113BDA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113BDA" w:rsidRDefault="00D04060" w:rsidP="00E873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2"/>
                <w:lang w:val="ru-RU"/>
              </w:rPr>
            </w:pPr>
            <w:r w:rsidRPr="00113BDA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113BDA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586F5B6A" w:rsidR="00D04060" w:rsidRPr="00113BD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13BDA">
              <w:rPr>
                <w:rFonts w:cstheme="minorHAnsi"/>
                <w:szCs w:val="22"/>
                <w:lang w:val="ru-RU"/>
              </w:rPr>
              <w:t>–</w:t>
            </w:r>
            <w:r w:rsidRPr="00113BDA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113BD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13BDA">
              <w:rPr>
                <w:rFonts w:cstheme="minorHAnsi"/>
                <w:szCs w:val="22"/>
                <w:lang w:val="ru-RU"/>
              </w:rPr>
              <w:t>–</w:t>
            </w:r>
            <w:r w:rsidRPr="00113BDA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7803A832" w:rsidR="00032111" w:rsidRPr="00113BDA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13BDA">
              <w:rPr>
                <w:rFonts w:cstheme="minorHAnsi"/>
                <w:szCs w:val="22"/>
                <w:lang w:val="ru-RU"/>
              </w:rPr>
              <w:t>–</w:t>
            </w:r>
            <w:r w:rsidRPr="00113BDA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04060" w:rsidRPr="00113BDA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4B1DD7FB" w:rsidR="00D04060" w:rsidRPr="00113BDA" w:rsidRDefault="00D04060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113BDA">
              <w:rPr>
                <w:rFonts w:cstheme="minorHAnsi"/>
                <w:szCs w:val="22"/>
                <w:lang w:val="ru-RU"/>
              </w:rPr>
              <w:t>Тел.:</w:t>
            </w:r>
            <w:r w:rsidRPr="00113BDA">
              <w:rPr>
                <w:rFonts w:cstheme="minorHAnsi"/>
                <w:szCs w:val="22"/>
                <w:lang w:val="ru-RU"/>
              </w:rPr>
              <w:br/>
              <w:t>Факс:</w:t>
            </w:r>
            <w:r w:rsidRPr="00113BDA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65E519F6" w:rsidR="00D04060" w:rsidRPr="00113BDA" w:rsidRDefault="00E8732E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113BDA">
              <w:rPr>
                <w:rFonts w:cstheme="minorHAnsi"/>
                <w:szCs w:val="22"/>
                <w:lang w:val="ru-RU"/>
              </w:rPr>
              <w:t>+41 22 730 6301</w:t>
            </w:r>
            <w:r w:rsidRPr="00113BDA">
              <w:rPr>
                <w:rFonts w:cstheme="minorHAnsi"/>
                <w:szCs w:val="22"/>
                <w:lang w:val="ru-RU"/>
              </w:rPr>
              <w:br/>
              <w:t>+41 22 730 5853</w:t>
            </w:r>
            <w:r w:rsidRPr="00113BDA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r w:rsidRPr="00113BDA">
                <w:rPr>
                  <w:rStyle w:val="Hyperlink"/>
                  <w:rFonts w:cstheme="minorHAnsi"/>
                  <w:szCs w:val="22"/>
                  <w:lang w:val="ru-RU"/>
                </w:rPr>
                <w:t>u4ssc@itu.int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113BD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113BDA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113BDA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113BDA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113BD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113BDA" w:rsidRDefault="005F00E9" w:rsidP="00D270D0">
      <w:pPr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3836A3" w14:paraId="404C089C" w14:textId="77777777" w:rsidTr="00994004">
        <w:trPr>
          <w:cantSplit/>
          <w:trHeight w:val="574"/>
        </w:trPr>
        <w:tc>
          <w:tcPr>
            <w:tcW w:w="1560" w:type="dxa"/>
          </w:tcPr>
          <w:p w14:paraId="2ECD06C1" w14:textId="77777777" w:rsidR="005F00E9" w:rsidRPr="00113BDA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3836A3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113BDA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456306A8" w:rsidR="005F00E9" w:rsidRPr="00113BDA" w:rsidRDefault="00E8732E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r w:rsidRPr="00113BDA">
              <w:rPr>
                <w:rFonts w:cstheme="minorHAnsi"/>
                <w:b/>
                <w:bCs/>
                <w:szCs w:val="22"/>
                <w:lang w:val="ru-RU"/>
              </w:rPr>
              <w:t xml:space="preserve">Цикл вебинаров </w:t>
            </w:r>
            <w:r w:rsidR="004243BD" w:rsidRPr="00113BDA">
              <w:rPr>
                <w:rFonts w:cstheme="minorHAnsi"/>
                <w:b/>
                <w:bCs/>
                <w:szCs w:val="22"/>
                <w:lang w:val="ru-RU"/>
              </w:rPr>
              <w:t>"</w:t>
            </w:r>
            <w:r w:rsidRPr="00113BDA">
              <w:rPr>
                <w:rFonts w:cstheme="minorHAnsi"/>
                <w:b/>
                <w:bCs/>
                <w:szCs w:val="22"/>
                <w:lang w:val="ru-RU"/>
              </w:rPr>
              <w:t>Цифровая трансформация городов и сообществ</w:t>
            </w:r>
            <w:r w:rsidR="004243BD" w:rsidRPr="00113BDA">
              <w:rPr>
                <w:rFonts w:cstheme="minorHAnsi"/>
                <w:b/>
                <w:bCs/>
                <w:szCs w:val="22"/>
                <w:lang w:val="ru-RU"/>
              </w:rPr>
              <w:t>"</w:t>
            </w:r>
            <w:r w:rsidRPr="00113BDA">
              <w:rPr>
                <w:rFonts w:cstheme="minorHAnsi"/>
                <w:b/>
                <w:bCs/>
                <w:szCs w:val="22"/>
                <w:lang w:val="ru-RU"/>
              </w:rPr>
              <w:br/>
              <w:t>(</w:t>
            </w:r>
            <w:r w:rsidR="007A695D" w:rsidRPr="00113BDA">
              <w:rPr>
                <w:rFonts w:cstheme="minorHAnsi"/>
                <w:b/>
                <w:szCs w:val="22"/>
                <w:lang w:val="ru-RU" w:eastAsia="ko-KR"/>
              </w:rPr>
              <w:t>Новый вебинар: Архитектурное проектирование веб-сети вещей</w:t>
            </w:r>
            <w:r w:rsidR="004243BD" w:rsidRPr="00113BDA">
              <w:rPr>
                <w:rFonts w:cstheme="minorHAnsi"/>
                <w:b/>
                <w:szCs w:val="22"/>
                <w:lang w:val="ru-RU" w:eastAsia="ko-KR"/>
              </w:rPr>
              <w:t>, 3 февраля 2022 г.</w:t>
            </w:r>
            <w:r w:rsidRPr="00113BDA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</w:p>
        </w:tc>
      </w:tr>
    </w:tbl>
    <w:p w14:paraId="3FF321E9" w14:textId="0626C1F5" w:rsidR="001D2164" w:rsidRPr="00113BDA" w:rsidRDefault="001D2164" w:rsidP="008A2E17">
      <w:pPr>
        <w:pStyle w:val="Normalaftertitle"/>
        <w:spacing w:before="360"/>
        <w:rPr>
          <w:rFonts w:cstheme="minorHAnsi"/>
          <w:szCs w:val="22"/>
          <w:lang w:val="ru-RU"/>
        </w:rPr>
      </w:pPr>
      <w:r w:rsidRPr="00113BDA">
        <w:rPr>
          <w:rFonts w:cstheme="minorHAnsi"/>
          <w:szCs w:val="22"/>
          <w:lang w:val="ru-RU"/>
        </w:rPr>
        <w:t>Уважаемая госпожа,</w:t>
      </w:r>
      <w:r w:rsidRPr="00113BDA">
        <w:rPr>
          <w:rFonts w:cstheme="minorHAnsi"/>
          <w:szCs w:val="22"/>
          <w:lang w:val="ru-RU"/>
        </w:rPr>
        <w:br/>
        <w:t>уважаемый господин,</w:t>
      </w:r>
    </w:p>
    <w:p w14:paraId="2845C141" w14:textId="1EB1ADF1" w:rsidR="004243BD" w:rsidRPr="00113BDA" w:rsidRDefault="004243BD" w:rsidP="008A2E17">
      <w:pPr>
        <w:tabs>
          <w:tab w:val="left" w:pos="709"/>
        </w:tabs>
        <w:rPr>
          <w:rFonts w:cstheme="minorHAnsi"/>
          <w:szCs w:val="22"/>
          <w:lang w:val="ru-RU"/>
        </w:rPr>
      </w:pPr>
      <w:r w:rsidRPr="00113BDA">
        <w:rPr>
          <w:rFonts w:cstheme="minorHAnsi"/>
          <w:bCs/>
          <w:szCs w:val="22"/>
          <w:lang w:val="ru-RU"/>
        </w:rPr>
        <w:t>1</w:t>
      </w:r>
      <w:r w:rsidRPr="00113BDA">
        <w:rPr>
          <w:rFonts w:cstheme="minorHAnsi"/>
          <w:szCs w:val="22"/>
          <w:lang w:val="ru-RU"/>
        </w:rPr>
        <w:tab/>
      </w:r>
      <w:r w:rsidR="007A695D" w:rsidRPr="00113BDA">
        <w:rPr>
          <w:rFonts w:cstheme="minorHAnsi"/>
          <w:szCs w:val="22"/>
          <w:lang w:val="ru-RU"/>
        </w:rPr>
        <w:t>Рад сообщить вам, что Международный союз электросвязи (МСЭ) организует дополнительный вебинар в цикле вебинаров "</w:t>
      </w:r>
      <w:r w:rsidR="007A695D" w:rsidRPr="00113BDA">
        <w:rPr>
          <w:rFonts w:cstheme="minorHAnsi"/>
          <w:b/>
          <w:bCs/>
          <w:szCs w:val="22"/>
          <w:lang w:val="ru-RU"/>
        </w:rPr>
        <w:t>Цифровая трансформация городов и сообществ</w:t>
      </w:r>
      <w:r w:rsidR="007A695D" w:rsidRPr="00113BDA">
        <w:rPr>
          <w:rFonts w:cstheme="minorHAnsi"/>
          <w:szCs w:val="22"/>
          <w:lang w:val="ru-RU"/>
        </w:rPr>
        <w:t>", в</w:t>
      </w:r>
      <w:r w:rsidR="008A2E17" w:rsidRPr="00113BDA">
        <w:rPr>
          <w:rFonts w:cstheme="minorHAnsi"/>
          <w:szCs w:val="22"/>
          <w:lang w:val="ru-RU"/>
        </w:rPr>
        <w:t> </w:t>
      </w:r>
      <w:r w:rsidR="007A695D" w:rsidRPr="00113BDA">
        <w:rPr>
          <w:rFonts w:cstheme="minorHAnsi"/>
          <w:szCs w:val="22"/>
          <w:lang w:val="ru-RU"/>
        </w:rPr>
        <w:t>рамках которых обсуждаются возникающие темы, связанные с цифровой трансформацией; мероприятия призваны содействовать сотрудничеству между заинтересованными сторонами, занимающимися проблематикой городов, а также исследовать роль стандартизации в этом процессе. Вебинары также станут новой площадкой для освещения последних результатов работы и</w:t>
      </w:r>
      <w:r w:rsidR="008A2E17" w:rsidRPr="00113BDA">
        <w:rPr>
          <w:rFonts w:cstheme="minorHAnsi"/>
          <w:szCs w:val="22"/>
          <w:lang w:val="ru-RU"/>
        </w:rPr>
        <w:t> </w:t>
      </w:r>
      <w:r w:rsidR="007A695D" w:rsidRPr="00113BDA">
        <w:rPr>
          <w:rFonts w:cstheme="minorHAnsi"/>
          <w:szCs w:val="22"/>
          <w:lang w:val="ru-RU"/>
        </w:rPr>
        <w:t xml:space="preserve">деятельности </w:t>
      </w:r>
      <w:hyperlink r:id="rId10" w:history="1">
        <w:r w:rsidRPr="00113BDA">
          <w:rPr>
            <w:rStyle w:val="Hyperlink"/>
            <w:rFonts w:cstheme="minorHAnsi"/>
            <w:szCs w:val="22"/>
            <w:lang w:val="ru-RU"/>
          </w:rPr>
          <w:t>20</w:t>
        </w:r>
        <w:r w:rsidR="007A2AD0" w:rsidRPr="00113BDA">
          <w:rPr>
            <w:rStyle w:val="Hyperlink"/>
            <w:rFonts w:cstheme="minorHAnsi"/>
            <w:szCs w:val="22"/>
            <w:lang w:val="ru-RU"/>
          </w:rPr>
          <w:noBreakHyphen/>
        </w:r>
        <w:r w:rsidRPr="00113BDA">
          <w:rPr>
            <w:rStyle w:val="Hyperlink"/>
            <w:rFonts w:cstheme="minorHAnsi"/>
            <w:szCs w:val="22"/>
            <w:lang w:val="ru-RU"/>
          </w:rPr>
          <w:t>й</w:t>
        </w:r>
        <w:r w:rsidR="007A2AD0" w:rsidRPr="00113BDA">
          <w:rPr>
            <w:rStyle w:val="Hyperlink"/>
            <w:rFonts w:cstheme="minorHAnsi"/>
            <w:szCs w:val="22"/>
            <w:lang w:val="ru-RU"/>
          </w:rPr>
          <w:t> </w:t>
        </w:r>
        <w:r w:rsidRPr="00113BDA">
          <w:rPr>
            <w:rStyle w:val="Hyperlink"/>
            <w:rFonts w:cstheme="minorHAnsi"/>
            <w:szCs w:val="22"/>
            <w:lang w:val="ru-RU"/>
          </w:rPr>
          <w:t>Исследовательской комиссии МСЭ-Т "Интернет вещей (</w:t>
        </w:r>
        <w:proofErr w:type="spellStart"/>
        <w:r w:rsidRPr="00113BDA">
          <w:rPr>
            <w:rStyle w:val="Hyperlink"/>
            <w:rFonts w:cstheme="minorHAnsi"/>
            <w:szCs w:val="22"/>
            <w:lang w:val="ru-RU"/>
          </w:rPr>
          <w:t>IoT</w:t>
        </w:r>
        <w:proofErr w:type="spellEnd"/>
        <w:r w:rsidRPr="00113BDA">
          <w:rPr>
            <w:rStyle w:val="Hyperlink"/>
            <w:rFonts w:cstheme="minorHAnsi"/>
            <w:szCs w:val="22"/>
            <w:lang w:val="ru-RU"/>
          </w:rPr>
          <w:t xml:space="preserve">) и </w:t>
        </w:r>
        <w:proofErr w:type="gramStart"/>
        <w:r w:rsidRPr="00113BDA">
          <w:rPr>
            <w:rStyle w:val="Hyperlink"/>
            <w:rFonts w:cstheme="minorHAnsi"/>
            <w:szCs w:val="22"/>
            <w:lang w:val="ru-RU"/>
          </w:rPr>
          <w:t>"умные" города</w:t>
        </w:r>
        <w:proofErr w:type="gramEnd"/>
        <w:r w:rsidRPr="00113BDA">
          <w:rPr>
            <w:rStyle w:val="Hyperlink"/>
            <w:rFonts w:cstheme="minorHAnsi"/>
            <w:szCs w:val="22"/>
            <w:lang w:val="ru-RU"/>
          </w:rPr>
          <w:t xml:space="preserve"> и</w:t>
        </w:r>
        <w:r w:rsidR="008A2E17" w:rsidRPr="00113BDA">
          <w:rPr>
            <w:rStyle w:val="Hyperlink"/>
            <w:rFonts w:cstheme="minorHAnsi"/>
            <w:szCs w:val="22"/>
            <w:lang w:val="ru-RU"/>
          </w:rPr>
          <w:t> </w:t>
        </w:r>
        <w:r w:rsidRPr="00113BDA">
          <w:rPr>
            <w:rStyle w:val="Hyperlink"/>
            <w:rFonts w:cstheme="minorHAnsi"/>
            <w:szCs w:val="22"/>
            <w:lang w:val="ru-RU"/>
          </w:rPr>
          <w:t>сообщества (SC&amp;C)"</w:t>
        </w:r>
      </w:hyperlink>
      <w:r w:rsidRPr="00113BDA">
        <w:rPr>
          <w:rFonts w:cstheme="minorHAnsi"/>
          <w:szCs w:val="22"/>
          <w:lang w:val="ru-RU"/>
        </w:rPr>
        <w:t>.</w:t>
      </w:r>
    </w:p>
    <w:p w14:paraId="1713B594" w14:textId="144E9D1D" w:rsidR="004243BD" w:rsidRPr="00113BDA" w:rsidRDefault="00A21370" w:rsidP="008A2E17">
      <w:pPr>
        <w:rPr>
          <w:rFonts w:cstheme="minorHAnsi"/>
          <w:szCs w:val="22"/>
          <w:lang w:val="ru-RU"/>
        </w:rPr>
      </w:pPr>
      <w:r w:rsidRPr="00113BDA">
        <w:rPr>
          <w:rFonts w:cstheme="minorHAnsi"/>
          <w:szCs w:val="22"/>
          <w:lang w:val="ru-RU"/>
        </w:rPr>
        <w:t>Этот вебинар, посвященный теме "</w:t>
      </w:r>
      <w:r w:rsidRPr="00113BDA">
        <w:rPr>
          <w:rFonts w:cstheme="minorHAnsi"/>
          <w:b/>
          <w:bCs/>
          <w:szCs w:val="22"/>
          <w:lang w:val="ru-RU"/>
        </w:rPr>
        <w:t>Архитектурное проектирование веб-сети вещей</w:t>
      </w:r>
      <w:r w:rsidRPr="00113BDA">
        <w:rPr>
          <w:rFonts w:cstheme="minorHAnsi"/>
          <w:szCs w:val="22"/>
          <w:lang w:val="ru-RU"/>
        </w:rPr>
        <w:t xml:space="preserve">", будет проходить </w:t>
      </w:r>
      <w:r w:rsidR="00F24FA1" w:rsidRPr="00113BDA">
        <w:rPr>
          <w:rFonts w:cstheme="minorHAnsi"/>
          <w:szCs w:val="22"/>
          <w:lang w:val="ru-RU"/>
        </w:rPr>
        <w:t xml:space="preserve">в </w:t>
      </w:r>
      <w:r w:rsidRPr="00113BDA">
        <w:rPr>
          <w:rFonts w:cstheme="minorHAnsi"/>
          <w:szCs w:val="22"/>
          <w:lang w:val="ru-RU"/>
        </w:rPr>
        <w:t>виртуально</w:t>
      </w:r>
      <w:r w:rsidR="00F24FA1" w:rsidRPr="00113BDA">
        <w:rPr>
          <w:rFonts w:cstheme="minorHAnsi"/>
          <w:szCs w:val="22"/>
          <w:lang w:val="ru-RU"/>
        </w:rPr>
        <w:t>м формате</w:t>
      </w:r>
      <w:r w:rsidRPr="00113BDA">
        <w:rPr>
          <w:rFonts w:cstheme="minorHAnsi"/>
          <w:szCs w:val="22"/>
          <w:lang w:val="ru-RU"/>
        </w:rPr>
        <w:t xml:space="preserve"> </w:t>
      </w:r>
      <w:r w:rsidRPr="00113BDA">
        <w:rPr>
          <w:rFonts w:cstheme="minorHAnsi"/>
          <w:b/>
          <w:bCs/>
          <w:szCs w:val="22"/>
          <w:lang w:val="ru-RU"/>
        </w:rPr>
        <w:t>3 февраля 2022 года</w:t>
      </w:r>
      <w:r w:rsidRPr="00113BDA">
        <w:rPr>
          <w:rFonts w:cstheme="minorHAnsi"/>
          <w:szCs w:val="22"/>
          <w:lang w:val="ru-RU"/>
        </w:rPr>
        <w:t xml:space="preserve"> с 15</w:t>
      </w:r>
      <w:r w:rsidR="00F24FA1" w:rsidRPr="00113BDA">
        <w:rPr>
          <w:rFonts w:cstheme="minorHAnsi"/>
          <w:szCs w:val="22"/>
          <w:lang w:val="ru-RU"/>
        </w:rPr>
        <w:t xml:space="preserve"> час. </w:t>
      </w:r>
      <w:r w:rsidRPr="00113BDA">
        <w:rPr>
          <w:rFonts w:cstheme="minorHAnsi"/>
          <w:szCs w:val="22"/>
          <w:lang w:val="ru-RU"/>
        </w:rPr>
        <w:t>00</w:t>
      </w:r>
      <w:r w:rsidR="00F24FA1" w:rsidRPr="00113BDA">
        <w:rPr>
          <w:rFonts w:cstheme="minorHAnsi"/>
          <w:szCs w:val="22"/>
          <w:lang w:val="ru-RU"/>
        </w:rPr>
        <w:t xml:space="preserve"> мин.</w:t>
      </w:r>
      <w:r w:rsidRPr="00113BDA">
        <w:rPr>
          <w:rFonts w:cstheme="minorHAnsi"/>
          <w:szCs w:val="22"/>
          <w:lang w:val="ru-RU"/>
        </w:rPr>
        <w:t xml:space="preserve"> до 17</w:t>
      </w:r>
      <w:r w:rsidR="00F24FA1" w:rsidRPr="00113BDA">
        <w:rPr>
          <w:rFonts w:cstheme="minorHAnsi"/>
          <w:szCs w:val="22"/>
          <w:lang w:val="ru-RU"/>
        </w:rPr>
        <w:t xml:space="preserve"> час. </w:t>
      </w:r>
      <w:r w:rsidRPr="00113BDA">
        <w:rPr>
          <w:rFonts w:cstheme="minorHAnsi"/>
          <w:szCs w:val="22"/>
          <w:lang w:val="ru-RU"/>
        </w:rPr>
        <w:t>00</w:t>
      </w:r>
      <w:r w:rsidR="00F24FA1" w:rsidRPr="00113BDA">
        <w:rPr>
          <w:rFonts w:cstheme="minorHAnsi"/>
          <w:szCs w:val="22"/>
          <w:lang w:val="ru-RU"/>
        </w:rPr>
        <w:t xml:space="preserve"> мин.</w:t>
      </w:r>
      <w:r w:rsidRPr="00113BDA">
        <w:rPr>
          <w:rFonts w:cstheme="minorHAnsi"/>
          <w:szCs w:val="22"/>
          <w:lang w:val="ru-RU"/>
        </w:rPr>
        <w:t xml:space="preserve"> по</w:t>
      </w:r>
      <w:r w:rsidR="008A2E17" w:rsidRPr="00113BDA">
        <w:rPr>
          <w:rFonts w:cstheme="minorHAnsi"/>
          <w:szCs w:val="22"/>
          <w:lang w:val="ru-RU"/>
        </w:rPr>
        <w:t> </w:t>
      </w:r>
      <w:r w:rsidRPr="00113BDA">
        <w:rPr>
          <w:rFonts w:cstheme="minorHAnsi"/>
          <w:szCs w:val="22"/>
          <w:lang w:val="ru-RU"/>
        </w:rPr>
        <w:t xml:space="preserve">женевскому времени, </w:t>
      </w:r>
      <w:r w:rsidR="00F37EFD" w:rsidRPr="00113BDA">
        <w:rPr>
          <w:rFonts w:cstheme="minorHAnsi"/>
          <w:szCs w:val="22"/>
          <w:lang w:val="ru-RU"/>
        </w:rPr>
        <w:t>и</w:t>
      </w:r>
      <w:r w:rsidRPr="00113BDA">
        <w:rPr>
          <w:rFonts w:cstheme="minorHAnsi"/>
          <w:szCs w:val="22"/>
          <w:lang w:val="ru-RU"/>
        </w:rPr>
        <w:t xml:space="preserve"> его проведение координируется с Рабочей группой по вопросам веб-сети вещей Консорциума World Wide Web (W3C).</w:t>
      </w:r>
      <w:r w:rsidR="004243BD" w:rsidRPr="00113BDA">
        <w:rPr>
          <w:rFonts w:cstheme="minorHAnsi"/>
          <w:szCs w:val="22"/>
          <w:lang w:val="ru-RU"/>
        </w:rPr>
        <w:t xml:space="preserve"> </w:t>
      </w:r>
    </w:p>
    <w:p w14:paraId="6A29B5DF" w14:textId="3E52F767" w:rsidR="004243BD" w:rsidRPr="00113BDA" w:rsidRDefault="004243BD" w:rsidP="008A2E17">
      <w:pPr>
        <w:rPr>
          <w:rFonts w:cstheme="minorHAnsi"/>
          <w:szCs w:val="22"/>
          <w:lang w:val="ru-RU"/>
        </w:rPr>
      </w:pPr>
      <w:r w:rsidRPr="00113BDA">
        <w:rPr>
          <w:rFonts w:cstheme="minorHAnsi"/>
          <w:szCs w:val="22"/>
          <w:lang w:val="ru-RU"/>
        </w:rPr>
        <w:t>2</w:t>
      </w:r>
      <w:r w:rsidRPr="00113BDA">
        <w:rPr>
          <w:rFonts w:cstheme="minorHAnsi"/>
          <w:szCs w:val="22"/>
          <w:lang w:val="ru-RU"/>
        </w:rPr>
        <w:tab/>
      </w:r>
      <w:r w:rsidR="00A21370" w:rsidRPr="00113BDA">
        <w:rPr>
          <w:rFonts w:cstheme="minorHAnsi"/>
          <w:szCs w:val="22"/>
          <w:lang w:val="ru-RU"/>
        </w:rPr>
        <w:t xml:space="preserve">Этот </w:t>
      </w:r>
      <w:bookmarkStart w:id="0" w:name="_Hlk87865117"/>
      <w:r w:rsidR="00A21370" w:rsidRPr="00113BDA">
        <w:rPr>
          <w:rFonts w:cstheme="minorHAnsi"/>
          <w:szCs w:val="22"/>
          <w:lang w:val="ru-RU"/>
        </w:rPr>
        <w:t xml:space="preserve">вебинар </w:t>
      </w:r>
      <w:bookmarkEnd w:id="0"/>
      <w:r w:rsidR="00A21370" w:rsidRPr="00113BDA">
        <w:rPr>
          <w:rFonts w:cstheme="minorHAnsi"/>
          <w:szCs w:val="22"/>
          <w:lang w:val="ru-RU"/>
        </w:rPr>
        <w:t>будет проводиться только на английском языке</w:t>
      </w:r>
      <w:r w:rsidRPr="00113BDA">
        <w:rPr>
          <w:rFonts w:cstheme="minorHAnsi"/>
          <w:szCs w:val="22"/>
          <w:lang w:val="ru-RU"/>
        </w:rPr>
        <w:t>.</w:t>
      </w:r>
    </w:p>
    <w:p w14:paraId="5D33144F" w14:textId="4350C73D" w:rsidR="004243BD" w:rsidRPr="00113BDA" w:rsidRDefault="004243BD" w:rsidP="008A2E17">
      <w:pPr>
        <w:rPr>
          <w:rFonts w:cstheme="minorHAnsi"/>
          <w:szCs w:val="22"/>
          <w:lang w:val="ru-RU"/>
        </w:rPr>
      </w:pPr>
      <w:r w:rsidRPr="00113BDA">
        <w:rPr>
          <w:rFonts w:cstheme="minorHAnsi"/>
          <w:bCs/>
          <w:szCs w:val="22"/>
          <w:lang w:val="ru-RU"/>
        </w:rPr>
        <w:t>3</w:t>
      </w:r>
      <w:r w:rsidRPr="00113BDA">
        <w:rPr>
          <w:rFonts w:cstheme="minorHAnsi"/>
          <w:szCs w:val="22"/>
          <w:lang w:val="ru-RU"/>
        </w:rPr>
        <w:tab/>
      </w:r>
      <w:r w:rsidR="00A21370" w:rsidRPr="00113BDA">
        <w:rPr>
          <w:rFonts w:cstheme="minorHAnsi"/>
          <w:szCs w:val="22"/>
          <w:lang w:val="ru-RU"/>
        </w:rPr>
        <w:t>Веб-сеть вещей (</w:t>
      </w:r>
      <w:proofErr w:type="spellStart"/>
      <w:r w:rsidR="00A21370" w:rsidRPr="00113BDA">
        <w:rPr>
          <w:rFonts w:cstheme="minorHAnsi"/>
          <w:szCs w:val="22"/>
          <w:lang w:val="ru-RU"/>
        </w:rPr>
        <w:t>WoT</w:t>
      </w:r>
      <w:proofErr w:type="spellEnd"/>
      <w:r w:rsidR="00A21370" w:rsidRPr="00113BDA">
        <w:rPr>
          <w:rFonts w:cstheme="minorHAnsi"/>
          <w:szCs w:val="22"/>
          <w:lang w:val="ru-RU"/>
        </w:rPr>
        <w:t xml:space="preserve">) – это </w:t>
      </w:r>
      <w:r w:rsidR="00801E98" w:rsidRPr="00113BDA">
        <w:rPr>
          <w:rFonts w:cstheme="minorHAnsi"/>
          <w:szCs w:val="22"/>
          <w:lang w:val="ru-RU"/>
        </w:rPr>
        <w:t xml:space="preserve">новая концепция, которая направлена на </w:t>
      </w:r>
      <w:r w:rsidR="00A21370" w:rsidRPr="00113BDA">
        <w:rPr>
          <w:rFonts w:cstheme="minorHAnsi"/>
          <w:szCs w:val="22"/>
          <w:lang w:val="ru-RU"/>
        </w:rPr>
        <w:t>обеспечение функциональной совместимости платформ и приложений интернета вещей (</w:t>
      </w:r>
      <w:proofErr w:type="spellStart"/>
      <w:r w:rsidR="00A21370" w:rsidRPr="00113BDA">
        <w:rPr>
          <w:rFonts w:cstheme="minorHAnsi"/>
          <w:szCs w:val="22"/>
          <w:lang w:val="ru-RU"/>
        </w:rPr>
        <w:t>IoT</w:t>
      </w:r>
      <w:proofErr w:type="spellEnd"/>
      <w:r w:rsidR="00A21370" w:rsidRPr="00113BDA">
        <w:rPr>
          <w:rFonts w:cstheme="minorHAnsi"/>
          <w:szCs w:val="22"/>
          <w:lang w:val="ru-RU"/>
        </w:rPr>
        <w:t xml:space="preserve">). Благодаря использованию стандартизированных веб-технологий и архитектуры, </w:t>
      </w:r>
      <w:proofErr w:type="spellStart"/>
      <w:r w:rsidR="00A21370" w:rsidRPr="00113BDA">
        <w:rPr>
          <w:rFonts w:cstheme="minorHAnsi"/>
          <w:szCs w:val="22"/>
          <w:lang w:val="ru-RU"/>
        </w:rPr>
        <w:t>WoT</w:t>
      </w:r>
      <w:proofErr w:type="spellEnd"/>
      <w:r w:rsidR="00A21370" w:rsidRPr="00113BDA">
        <w:rPr>
          <w:rFonts w:cstheme="minorHAnsi"/>
          <w:szCs w:val="22"/>
          <w:lang w:val="ru-RU"/>
        </w:rPr>
        <w:t xml:space="preserve"> обладает значительным потенциалом для повышения эффективности платформ и приложений интернета вещей во всех секторах. На этом вебинаре будет проведен анализ природы </w:t>
      </w:r>
      <w:proofErr w:type="spellStart"/>
      <w:r w:rsidR="00A21370" w:rsidRPr="00113BDA">
        <w:rPr>
          <w:rFonts w:cstheme="minorHAnsi"/>
          <w:szCs w:val="22"/>
          <w:lang w:val="ru-RU"/>
        </w:rPr>
        <w:t>WoT</w:t>
      </w:r>
      <w:proofErr w:type="spellEnd"/>
      <w:r w:rsidR="00A21370" w:rsidRPr="00113BDA">
        <w:rPr>
          <w:rFonts w:cstheme="minorHAnsi"/>
          <w:szCs w:val="22"/>
          <w:lang w:val="ru-RU"/>
        </w:rPr>
        <w:t xml:space="preserve"> и ее потенциала, в частности в</w:t>
      </w:r>
      <w:r w:rsidR="008A2E17" w:rsidRPr="00113BDA">
        <w:rPr>
          <w:rFonts w:cstheme="minorHAnsi"/>
          <w:szCs w:val="22"/>
          <w:lang w:val="ru-RU"/>
        </w:rPr>
        <w:t> </w:t>
      </w:r>
      <w:r w:rsidR="00A21370" w:rsidRPr="00113BDA">
        <w:rPr>
          <w:rFonts w:cstheme="minorHAnsi"/>
          <w:szCs w:val="22"/>
          <w:lang w:val="ru-RU"/>
        </w:rPr>
        <w:t xml:space="preserve">приложениях для "умных" городов. На нем будут рассмотрены структурные элементы и архитектурные аспекты, характеризующие ключевые особенности и функции </w:t>
      </w:r>
      <w:proofErr w:type="spellStart"/>
      <w:r w:rsidR="00A21370" w:rsidRPr="00113BDA">
        <w:rPr>
          <w:rFonts w:cstheme="minorHAnsi"/>
          <w:szCs w:val="22"/>
          <w:lang w:val="ru-RU"/>
        </w:rPr>
        <w:t>WoT</w:t>
      </w:r>
      <w:proofErr w:type="spellEnd"/>
      <w:r w:rsidR="00A21370" w:rsidRPr="00113BDA">
        <w:rPr>
          <w:rFonts w:cstheme="minorHAnsi"/>
          <w:szCs w:val="22"/>
          <w:lang w:val="ru-RU"/>
        </w:rPr>
        <w:t xml:space="preserve">. К этому уникальному вебинару присоединятся эксперты в области </w:t>
      </w:r>
      <w:proofErr w:type="spellStart"/>
      <w:r w:rsidR="00A21370" w:rsidRPr="00113BDA">
        <w:rPr>
          <w:rFonts w:cstheme="minorHAnsi"/>
          <w:szCs w:val="22"/>
          <w:lang w:val="ru-RU"/>
        </w:rPr>
        <w:t>WoT</w:t>
      </w:r>
      <w:proofErr w:type="spellEnd"/>
      <w:r w:rsidR="00A21370" w:rsidRPr="00113BDA">
        <w:rPr>
          <w:rFonts w:cstheme="minorHAnsi"/>
          <w:szCs w:val="22"/>
          <w:lang w:val="ru-RU"/>
        </w:rPr>
        <w:t>, которые поделятся опытом и</w:t>
      </w:r>
      <w:r w:rsidR="008A2E17" w:rsidRPr="00113BDA">
        <w:rPr>
          <w:rFonts w:cstheme="minorHAnsi"/>
          <w:szCs w:val="22"/>
          <w:lang w:val="ru-RU"/>
        </w:rPr>
        <w:t> </w:t>
      </w:r>
      <w:r w:rsidR="00A21370" w:rsidRPr="00113BDA">
        <w:rPr>
          <w:rFonts w:cstheme="minorHAnsi"/>
          <w:szCs w:val="22"/>
          <w:lang w:val="ru-RU"/>
        </w:rPr>
        <w:t xml:space="preserve">сценариями внедрения </w:t>
      </w:r>
      <w:proofErr w:type="spellStart"/>
      <w:r w:rsidR="00A21370" w:rsidRPr="00113BDA">
        <w:rPr>
          <w:rFonts w:cstheme="minorHAnsi"/>
          <w:szCs w:val="22"/>
          <w:lang w:val="ru-RU"/>
        </w:rPr>
        <w:t>WoT</w:t>
      </w:r>
      <w:proofErr w:type="spellEnd"/>
      <w:r w:rsidR="00A21370" w:rsidRPr="00113BDA">
        <w:rPr>
          <w:rFonts w:cstheme="minorHAnsi"/>
          <w:szCs w:val="22"/>
          <w:lang w:val="ru-RU"/>
        </w:rPr>
        <w:t xml:space="preserve"> с акцентом на ее применимость </w:t>
      </w:r>
      <w:r w:rsidR="00801E98" w:rsidRPr="00113BDA">
        <w:rPr>
          <w:rFonts w:cstheme="minorHAnsi"/>
          <w:szCs w:val="22"/>
          <w:lang w:val="ru-RU"/>
        </w:rPr>
        <w:t xml:space="preserve">для </w:t>
      </w:r>
      <w:r w:rsidR="00A21370" w:rsidRPr="00113BDA">
        <w:rPr>
          <w:rFonts w:cstheme="minorHAnsi"/>
          <w:szCs w:val="22"/>
          <w:lang w:val="ru-RU"/>
        </w:rPr>
        <w:t>"умных" городов и интернета вещей</w:t>
      </w:r>
      <w:r w:rsidRPr="00113BDA">
        <w:rPr>
          <w:rFonts w:cstheme="minorHAnsi"/>
          <w:szCs w:val="22"/>
          <w:lang w:val="ru-RU"/>
        </w:rPr>
        <w:t>.</w:t>
      </w:r>
      <w:bookmarkStart w:id="1" w:name="_Hlk83973180"/>
      <w:r w:rsidRPr="00113BDA">
        <w:rPr>
          <w:rFonts w:cstheme="minorHAnsi"/>
          <w:szCs w:val="22"/>
          <w:lang w:val="ru-RU"/>
        </w:rPr>
        <w:t xml:space="preserve"> </w:t>
      </w:r>
    </w:p>
    <w:bookmarkEnd w:id="1"/>
    <w:p w14:paraId="0B9F14E9" w14:textId="134FAD82" w:rsidR="004243BD" w:rsidRPr="00113BDA" w:rsidRDefault="004243BD" w:rsidP="008A2E17">
      <w:pPr>
        <w:rPr>
          <w:rFonts w:cstheme="minorHAnsi"/>
          <w:szCs w:val="22"/>
          <w:lang w:val="ru-RU"/>
        </w:rPr>
      </w:pPr>
      <w:r w:rsidRPr="00113BDA">
        <w:rPr>
          <w:rFonts w:cstheme="minorHAnsi"/>
          <w:szCs w:val="22"/>
          <w:lang w:val="ru-RU"/>
        </w:rPr>
        <w:lastRenderedPageBreak/>
        <w:t>4</w:t>
      </w:r>
      <w:r w:rsidRPr="00113BDA">
        <w:rPr>
          <w:rFonts w:cstheme="minorHAnsi"/>
          <w:szCs w:val="22"/>
          <w:lang w:val="ru-RU"/>
        </w:rPr>
        <w:tab/>
      </w:r>
      <w:r w:rsidR="00A21370" w:rsidRPr="00113BDA">
        <w:rPr>
          <w:rFonts w:cstheme="minorHAnsi"/>
          <w:szCs w:val="22"/>
          <w:lang w:val="ru-RU"/>
        </w:rPr>
        <w:t>Принять участие в вебинаре могут Государства – Члены МСЭ, Члены Секторов МСЭ, Ассоциированные члены МСЭ и Академические организации – Члены МСЭ, а также любое лицо из</w:t>
      </w:r>
      <w:r w:rsidR="008A2E17" w:rsidRPr="00113BDA">
        <w:rPr>
          <w:rFonts w:cstheme="minorHAnsi"/>
          <w:szCs w:val="22"/>
          <w:lang w:val="ru-RU"/>
        </w:rPr>
        <w:t> </w:t>
      </w:r>
      <w:r w:rsidR="00A21370" w:rsidRPr="00113BDA">
        <w:rPr>
          <w:rFonts w:cstheme="minorHAnsi"/>
          <w:szCs w:val="22"/>
          <w:lang w:val="ru-RU"/>
        </w:rPr>
        <w:t>страны, являющейся Членом МСЭ, которое пожелает внести свой вклад в работу этого вебинара. К</w:t>
      </w:r>
      <w:r w:rsidR="008A2E17" w:rsidRPr="00113BDA">
        <w:rPr>
          <w:rFonts w:cstheme="minorHAnsi"/>
          <w:szCs w:val="22"/>
          <w:lang w:val="ru-RU"/>
        </w:rPr>
        <w:t> </w:t>
      </w:r>
      <w:r w:rsidR="00A21370" w:rsidRPr="00113BDA">
        <w:rPr>
          <w:rFonts w:cstheme="minorHAnsi"/>
          <w:szCs w:val="22"/>
          <w:lang w:val="ru-RU"/>
        </w:rPr>
        <w:t>таким лицам относятся также члены международных, региональных и национальных организаций. Участие является бесплатным</w:t>
      </w:r>
      <w:r w:rsidRPr="00113BDA">
        <w:rPr>
          <w:rFonts w:cstheme="minorHAnsi"/>
          <w:szCs w:val="22"/>
          <w:lang w:val="ru-RU"/>
        </w:rPr>
        <w:t>.</w:t>
      </w:r>
    </w:p>
    <w:p w14:paraId="5E0D8372" w14:textId="12E7459B" w:rsidR="004243BD" w:rsidRPr="00113BDA" w:rsidRDefault="004243BD" w:rsidP="008A2E17">
      <w:pPr>
        <w:rPr>
          <w:rFonts w:cstheme="minorHAnsi"/>
          <w:szCs w:val="22"/>
          <w:lang w:val="ru-RU"/>
        </w:rPr>
      </w:pPr>
      <w:r w:rsidRPr="00113BDA">
        <w:rPr>
          <w:rFonts w:cstheme="minorHAnsi"/>
          <w:szCs w:val="22"/>
          <w:lang w:val="ru-RU"/>
        </w:rPr>
        <w:t>5</w:t>
      </w:r>
      <w:r w:rsidRPr="00113BDA">
        <w:rPr>
          <w:rFonts w:cstheme="minorHAnsi"/>
          <w:szCs w:val="22"/>
          <w:lang w:val="ru-RU"/>
        </w:rPr>
        <w:tab/>
      </w:r>
      <w:r w:rsidR="00A21370" w:rsidRPr="00113BDA">
        <w:rPr>
          <w:rFonts w:cstheme="minorHAnsi"/>
          <w:szCs w:val="22"/>
          <w:lang w:val="ru-RU"/>
        </w:rPr>
        <w:t>Информация об этом вебинаре, в том числе проект программы, список докладчиков, подробная информация о порядке дистанционного подключения, ссылка для регистрации и пр., будет доступна на веб-сайте мероприятия по следующему адресу</w:t>
      </w:r>
      <w:r w:rsidRPr="00113BDA">
        <w:rPr>
          <w:rFonts w:cstheme="minorHAnsi"/>
          <w:szCs w:val="22"/>
          <w:lang w:val="ru-RU"/>
        </w:rPr>
        <w:t xml:space="preserve">: </w:t>
      </w:r>
      <w:hyperlink r:id="rId11" w:history="1">
        <w:r w:rsidR="00ED3F42" w:rsidRPr="00113BDA">
          <w:rPr>
            <w:rStyle w:val="Hyperlink"/>
            <w:rFonts w:cstheme="minorHAnsi"/>
            <w:szCs w:val="22"/>
            <w:lang w:val="ru-RU"/>
          </w:rPr>
          <w:t>https://www.itu.int/en/ITU-T/</w:t>
        </w:r>
        <w:r w:rsidR="00ED3F42" w:rsidRPr="00113BDA">
          <w:rPr>
            <w:rStyle w:val="Hyperlink"/>
            <w:rFonts w:cstheme="minorHAnsi"/>
            <w:szCs w:val="22"/>
            <w:lang w:val="ru-RU"/>
          </w:rPr>
          <w:br/>
        </w:r>
        <w:proofErr w:type="spellStart"/>
        <w:r w:rsidR="00ED3F42" w:rsidRPr="00113BDA">
          <w:rPr>
            <w:rStyle w:val="Hyperlink"/>
            <w:rFonts w:cstheme="minorHAnsi"/>
            <w:szCs w:val="22"/>
            <w:lang w:val="ru-RU"/>
          </w:rPr>
          <w:t>webinars</w:t>
        </w:r>
        <w:proofErr w:type="spellEnd"/>
        <w:r w:rsidR="00ED3F42" w:rsidRPr="00113BDA">
          <w:rPr>
            <w:rStyle w:val="Hyperlink"/>
            <w:rFonts w:cstheme="minorHAnsi"/>
            <w:szCs w:val="22"/>
            <w:lang w:val="ru-RU"/>
          </w:rPr>
          <w:t>/20220203/</w:t>
        </w:r>
        <w:proofErr w:type="spellStart"/>
        <w:r w:rsidR="00ED3F42" w:rsidRPr="00113BDA">
          <w:rPr>
            <w:rStyle w:val="Hyperlink"/>
            <w:rFonts w:cstheme="minorHAnsi"/>
            <w:szCs w:val="22"/>
            <w:lang w:val="ru-RU"/>
          </w:rPr>
          <w:t>Pages</w:t>
        </w:r>
        <w:proofErr w:type="spellEnd"/>
        <w:r w:rsidR="00ED3F42" w:rsidRPr="00113BDA">
          <w:rPr>
            <w:rStyle w:val="Hyperlink"/>
            <w:rFonts w:cstheme="minorHAnsi"/>
            <w:szCs w:val="22"/>
            <w:lang w:val="ru-RU"/>
          </w:rPr>
          <w:t>/default.aspx</w:t>
        </w:r>
      </w:hyperlink>
      <w:r w:rsidRPr="00113BDA">
        <w:rPr>
          <w:rFonts w:cstheme="minorHAnsi"/>
          <w:szCs w:val="22"/>
          <w:lang w:val="ru-RU"/>
        </w:rPr>
        <w:t xml:space="preserve">. </w:t>
      </w:r>
      <w:r w:rsidR="00A21370" w:rsidRPr="00113BDA">
        <w:rPr>
          <w:rFonts w:cstheme="minorHAnsi"/>
          <w:szCs w:val="22"/>
          <w:lang w:val="ru-RU"/>
        </w:rPr>
        <w:t>Данный веб-сайт будет регулярно обновляться по мере появления новой или измененной информации. Просим участников регулярно отслеживать обновленную информацию на веб-сайте. Просьба обратить внимание, что регистрация является обязательной</w:t>
      </w:r>
      <w:r w:rsidRPr="00113BDA">
        <w:rPr>
          <w:rFonts w:cstheme="minorHAnsi"/>
          <w:szCs w:val="22"/>
          <w:lang w:val="ru-RU"/>
        </w:rPr>
        <w:t>.</w:t>
      </w:r>
    </w:p>
    <w:p w14:paraId="0BF51FFF" w14:textId="64B61457" w:rsidR="004243BD" w:rsidRPr="00113BDA" w:rsidRDefault="004243BD" w:rsidP="008A2E17">
      <w:pPr>
        <w:rPr>
          <w:rFonts w:cstheme="minorHAnsi"/>
          <w:szCs w:val="22"/>
          <w:lang w:val="ru-RU"/>
        </w:rPr>
      </w:pPr>
      <w:r w:rsidRPr="00113BDA">
        <w:rPr>
          <w:rFonts w:cstheme="minorHAnsi"/>
          <w:szCs w:val="22"/>
          <w:lang w:val="ru-RU"/>
        </w:rPr>
        <w:t>6</w:t>
      </w:r>
      <w:r w:rsidRPr="00113BDA">
        <w:rPr>
          <w:rFonts w:cstheme="minorHAnsi"/>
          <w:szCs w:val="22"/>
          <w:lang w:val="ru-RU"/>
        </w:rPr>
        <w:tab/>
      </w:r>
      <w:r w:rsidR="00A21370" w:rsidRPr="00113BDA">
        <w:rPr>
          <w:rFonts w:cstheme="minorHAnsi"/>
          <w:szCs w:val="22"/>
          <w:lang w:val="ru-RU"/>
        </w:rPr>
        <w:t>Ознакомиться с записями предыдущих вебинаров серии "</w:t>
      </w:r>
      <w:r w:rsidR="00A21370" w:rsidRPr="00113BDA">
        <w:rPr>
          <w:rFonts w:cstheme="minorHAnsi"/>
          <w:b/>
          <w:bCs/>
          <w:szCs w:val="22"/>
          <w:lang w:val="ru-RU"/>
        </w:rPr>
        <w:t>Цифровая трансформация городов и сообществ</w:t>
      </w:r>
      <w:r w:rsidR="00A21370" w:rsidRPr="00113BDA">
        <w:rPr>
          <w:rFonts w:cstheme="minorHAnsi"/>
          <w:szCs w:val="22"/>
          <w:lang w:val="ru-RU"/>
        </w:rPr>
        <w:t>" можно по соответствующим ссылкам на главной целевой странице, расположенной</w:t>
      </w:r>
      <w:r w:rsidRPr="00113BDA">
        <w:rPr>
          <w:rFonts w:cstheme="minorHAnsi"/>
          <w:szCs w:val="22"/>
          <w:lang w:val="ru-RU"/>
        </w:rPr>
        <w:t xml:space="preserve"> </w:t>
      </w:r>
      <w:hyperlink r:id="rId12" w:history="1">
        <w:r w:rsidR="00A21370" w:rsidRPr="00113BDA">
          <w:rPr>
            <w:rStyle w:val="Hyperlink"/>
            <w:rFonts w:cstheme="minorHAnsi"/>
            <w:szCs w:val="22"/>
            <w:lang w:val="ru-RU"/>
          </w:rPr>
          <w:t>здесь</w:t>
        </w:r>
      </w:hyperlink>
      <w:r w:rsidRPr="00113BDA">
        <w:rPr>
          <w:rFonts w:cstheme="minorHAnsi"/>
          <w:szCs w:val="22"/>
          <w:lang w:val="ru-RU"/>
        </w:rPr>
        <w:t>.</w:t>
      </w:r>
    </w:p>
    <w:p w14:paraId="074C562D" w14:textId="17D14998" w:rsidR="005F41EE" w:rsidRPr="00113BDA" w:rsidRDefault="005F41EE" w:rsidP="008A2E17">
      <w:pPr>
        <w:keepNext/>
        <w:rPr>
          <w:rFonts w:eastAsiaTheme="minorEastAsia" w:cstheme="minorHAnsi"/>
          <w:szCs w:val="22"/>
          <w:lang w:val="ru-RU"/>
        </w:rPr>
      </w:pPr>
      <w:r w:rsidRPr="00113BDA">
        <w:rPr>
          <w:rFonts w:eastAsiaTheme="minorEastAsia" w:cstheme="minorHAnsi"/>
          <w:szCs w:val="22"/>
          <w:lang w:val="ru-RU"/>
        </w:rPr>
        <w:t>С уважением,</w:t>
      </w:r>
    </w:p>
    <w:p w14:paraId="1692A27D" w14:textId="53011ABF" w:rsidR="005F41EE" w:rsidRPr="00113BDA" w:rsidRDefault="00EC543E" w:rsidP="008A2E17">
      <w:pPr>
        <w:spacing w:before="360"/>
        <w:rPr>
          <w:rFonts w:cstheme="minorHAnsi"/>
          <w:szCs w:val="22"/>
          <w:lang w:val="ru-RU"/>
        </w:rPr>
      </w:pPr>
      <w:r>
        <w:rPr>
          <w:rFonts w:eastAsiaTheme="minorEastAsia"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5C3B7893" wp14:editId="0FA46C4B">
            <wp:simplePos x="0" y="0"/>
            <wp:positionH relativeFrom="column">
              <wp:posOffset>-2540</wp:posOffset>
            </wp:positionH>
            <wp:positionV relativeFrom="paragraph">
              <wp:posOffset>155575</wp:posOffset>
            </wp:positionV>
            <wp:extent cx="710514" cy="38100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47" cy="382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3D536" w14:textId="18761889" w:rsidR="005F41EE" w:rsidRPr="00113BDA" w:rsidRDefault="005F41EE" w:rsidP="008A2E17">
      <w:pPr>
        <w:spacing w:before="360"/>
        <w:rPr>
          <w:rFonts w:cstheme="minorHAnsi"/>
          <w:szCs w:val="22"/>
          <w:lang w:val="ru-RU"/>
        </w:rPr>
      </w:pPr>
      <w:proofErr w:type="spellStart"/>
      <w:r w:rsidRPr="00113BDA">
        <w:rPr>
          <w:rFonts w:cstheme="minorHAnsi"/>
          <w:szCs w:val="22"/>
          <w:lang w:val="ru-RU"/>
        </w:rPr>
        <w:t>Чхе</w:t>
      </w:r>
      <w:proofErr w:type="spellEnd"/>
      <w:r w:rsidRPr="00113BDA">
        <w:rPr>
          <w:rFonts w:cstheme="minorHAnsi"/>
          <w:szCs w:val="22"/>
          <w:lang w:val="ru-RU"/>
        </w:rPr>
        <w:t xml:space="preserve"> </w:t>
      </w:r>
      <w:proofErr w:type="spellStart"/>
      <w:r w:rsidRPr="00113BDA">
        <w:rPr>
          <w:rFonts w:cstheme="minorHAnsi"/>
          <w:szCs w:val="22"/>
          <w:lang w:val="ru-RU"/>
        </w:rPr>
        <w:t>Суб</w:t>
      </w:r>
      <w:proofErr w:type="spellEnd"/>
      <w:r w:rsidRPr="00113BDA">
        <w:rPr>
          <w:rFonts w:cstheme="minorHAnsi"/>
          <w:szCs w:val="22"/>
          <w:lang w:val="ru-RU"/>
        </w:rPr>
        <w:t xml:space="preserve"> Ли</w:t>
      </w:r>
      <w:r w:rsidRPr="00113BDA">
        <w:rPr>
          <w:rFonts w:cstheme="minorHAnsi"/>
          <w:szCs w:val="22"/>
          <w:lang w:val="ru-RU"/>
        </w:rPr>
        <w:br/>
        <w:t>Директор Бюро</w:t>
      </w:r>
      <w:r w:rsidRPr="00113BDA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5F41EE" w:rsidRPr="00113BDA" w:rsidSect="0020225B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3717" w14:textId="77777777" w:rsidR="00692B42" w:rsidRDefault="00692B42">
      <w:r>
        <w:separator/>
      </w:r>
    </w:p>
  </w:endnote>
  <w:endnote w:type="continuationSeparator" w:id="0">
    <w:p w14:paraId="1F516554" w14:textId="77777777" w:rsidR="00692B42" w:rsidRDefault="0069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1DF01EF" w:rsidR="00C95C6F" w:rsidRPr="00750799" w:rsidRDefault="00750799" w:rsidP="00750799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A3E1B">
      <w:rPr>
        <w:color w:val="0070C0"/>
        <w:sz w:val="18"/>
        <w:szCs w:val="18"/>
        <w:lang w:val="fr-CH"/>
      </w:rPr>
      <w:t>Telecommunication</w:t>
    </w:r>
    <w:proofErr w:type="spellEnd"/>
    <w:r w:rsidRPr="004A3E1B">
      <w:rPr>
        <w:color w:val="0070C0"/>
        <w:sz w:val="18"/>
        <w:szCs w:val="18"/>
        <w:lang w:val="fr-CH"/>
      </w:rPr>
      <w:t xml:space="preserve">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A3E1B">
      <w:rPr>
        <w:color w:val="0070C0"/>
        <w:sz w:val="18"/>
        <w:szCs w:val="18"/>
        <w:lang w:val="fr-CH"/>
      </w:rPr>
      <w:t>Switzerland</w:t>
    </w:r>
    <w:proofErr w:type="spellEnd"/>
    <w:r w:rsidRPr="004A3E1B">
      <w:rPr>
        <w:color w:val="0070C0"/>
        <w:sz w:val="18"/>
        <w:szCs w:val="18"/>
        <w:lang w:val="fr-CH"/>
      </w:rPr>
      <w:t xml:space="preserve">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892D" w14:textId="77777777" w:rsidR="00692B42" w:rsidRDefault="00692B42">
      <w:r>
        <w:separator/>
      </w:r>
    </w:p>
  </w:footnote>
  <w:footnote w:type="continuationSeparator" w:id="0">
    <w:p w14:paraId="0537848E" w14:textId="77777777" w:rsidR="00692B42" w:rsidRDefault="0069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3B0DFA0A" w:rsidR="00C95C6F" w:rsidRPr="00113BDA" w:rsidRDefault="00EC543E" w:rsidP="005B34E0">
    <w:pPr>
      <w:pStyle w:val="Header"/>
      <w:rPr>
        <w:rFonts w:cstheme="minorHAnsi"/>
        <w:szCs w:val="18"/>
      </w:rPr>
    </w:pPr>
    <w:sdt>
      <w:sdtPr>
        <w:rPr>
          <w:rFonts w:cstheme="minorHAnsi"/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 w:rsidRPr="00113BDA">
          <w:rPr>
            <w:rFonts w:cstheme="minorHAnsi"/>
            <w:szCs w:val="18"/>
          </w:rPr>
          <w:fldChar w:fldCharType="begin"/>
        </w:r>
        <w:r w:rsidR="00C95C6F" w:rsidRPr="00113BDA">
          <w:rPr>
            <w:rFonts w:cstheme="minorHAnsi"/>
            <w:szCs w:val="18"/>
          </w:rPr>
          <w:instrText xml:space="preserve"> PAGE   \* MERGEFORMAT </w:instrText>
        </w:r>
        <w:r w:rsidR="00C95C6F" w:rsidRPr="00113BDA">
          <w:rPr>
            <w:rFonts w:cstheme="minorHAnsi"/>
            <w:szCs w:val="18"/>
          </w:rPr>
          <w:fldChar w:fldCharType="separate"/>
        </w:r>
        <w:r w:rsidR="003D03F4" w:rsidRPr="00113BDA">
          <w:rPr>
            <w:rFonts w:cstheme="minorHAnsi"/>
            <w:noProof/>
            <w:szCs w:val="18"/>
          </w:rPr>
          <w:t>2</w:t>
        </w:r>
        <w:r w:rsidR="00C95C6F" w:rsidRPr="00113BDA">
          <w:rPr>
            <w:rFonts w:cstheme="minorHAnsi"/>
            <w:noProof/>
            <w:szCs w:val="18"/>
          </w:rPr>
          <w:fldChar w:fldCharType="end"/>
        </w:r>
      </w:sdtContent>
    </w:sdt>
    <w:r w:rsidR="00C95C6F" w:rsidRPr="00113BDA">
      <w:rPr>
        <w:rFonts w:cstheme="minorHAnsi"/>
        <w:noProof/>
        <w:szCs w:val="18"/>
      </w:rPr>
      <w:br/>
    </w:r>
    <w:r w:rsidR="00C95C6F" w:rsidRPr="00113BDA">
      <w:rPr>
        <w:rFonts w:cstheme="minorHAnsi"/>
        <w:szCs w:val="18"/>
        <w:lang w:val="ru-RU"/>
      </w:rPr>
      <w:t xml:space="preserve">Циркуляр </w:t>
    </w:r>
    <w:r w:rsidR="00750799" w:rsidRPr="00113BDA">
      <w:rPr>
        <w:rFonts w:cstheme="minorHAnsi"/>
        <w:szCs w:val="18"/>
      </w:rPr>
      <w:t>35</w:t>
    </w:r>
    <w:r w:rsidR="00E8732E" w:rsidRPr="00113BDA">
      <w:rPr>
        <w:rFonts w:cstheme="minorHAnsi"/>
        <w:szCs w:val="18"/>
      </w:rPr>
      <w:t>9</w:t>
    </w:r>
    <w:r w:rsidR="00C95C6F" w:rsidRPr="00113BDA">
      <w:rPr>
        <w:rFonts w:cstheme="minorHAnsi"/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DA98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8A1C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029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F28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82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C5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C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A8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569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7A3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07722"/>
    <w:multiLevelType w:val="hybridMultilevel"/>
    <w:tmpl w:val="FC20E622"/>
    <w:lvl w:ilvl="0" w:tplc="3F7CF2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6"/>
  </w:num>
  <w:num w:numId="4">
    <w:abstractNumId w:val="14"/>
  </w:num>
  <w:num w:numId="5">
    <w:abstractNumId w:val="28"/>
  </w:num>
  <w:num w:numId="6">
    <w:abstractNumId w:val="13"/>
  </w:num>
  <w:num w:numId="7">
    <w:abstractNumId w:val="33"/>
  </w:num>
  <w:num w:numId="8">
    <w:abstractNumId w:val="24"/>
  </w:num>
  <w:num w:numId="9">
    <w:abstractNumId w:val="25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9"/>
  </w:num>
  <w:num w:numId="31">
    <w:abstractNumId w:val="32"/>
  </w:num>
  <w:num w:numId="32">
    <w:abstractNumId w:val="26"/>
  </w:num>
  <w:num w:numId="33">
    <w:abstractNumId w:val="12"/>
  </w:num>
  <w:num w:numId="34">
    <w:abstractNumId w:val="30"/>
  </w:num>
  <w:num w:numId="35">
    <w:abstractNumId w:val="20"/>
  </w:num>
  <w:num w:numId="36">
    <w:abstractNumId w:val="1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54334"/>
    <w:rsid w:val="000678A3"/>
    <w:rsid w:val="00070277"/>
    <w:rsid w:val="00072B96"/>
    <w:rsid w:val="00082B7B"/>
    <w:rsid w:val="00085716"/>
    <w:rsid w:val="00090F90"/>
    <w:rsid w:val="00095EA0"/>
    <w:rsid w:val="000A1E1D"/>
    <w:rsid w:val="000A5DAD"/>
    <w:rsid w:val="000B1139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3BDA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822AF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D64AC"/>
    <w:rsid w:val="001E0B97"/>
    <w:rsid w:val="001E32D2"/>
    <w:rsid w:val="001E6B13"/>
    <w:rsid w:val="001F21C6"/>
    <w:rsid w:val="001F2FA1"/>
    <w:rsid w:val="0020225B"/>
    <w:rsid w:val="0020522E"/>
    <w:rsid w:val="00207341"/>
    <w:rsid w:val="00212C57"/>
    <w:rsid w:val="00223A9F"/>
    <w:rsid w:val="0022530E"/>
    <w:rsid w:val="00234CEB"/>
    <w:rsid w:val="00237877"/>
    <w:rsid w:val="0025070C"/>
    <w:rsid w:val="00256928"/>
    <w:rsid w:val="00256A6E"/>
    <w:rsid w:val="0025701E"/>
    <w:rsid w:val="002573B2"/>
    <w:rsid w:val="0026232A"/>
    <w:rsid w:val="00267F62"/>
    <w:rsid w:val="00280180"/>
    <w:rsid w:val="002924F4"/>
    <w:rsid w:val="002A09AD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2F7538"/>
    <w:rsid w:val="0030585E"/>
    <w:rsid w:val="00311413"/>
    <w:rsid w:val="00311734"/>
    <w:rsid w:val="0033434F"/>
    <w:rsid w:val="00340304"/>
    <w:rsid w:val="00343D23"/>
    <w:rsid w:val="003457E6"/>
    <w:rsid w:val="003613ED"/>
    <w:rsid w:val="003757AE"/>
    <w:rsid w:val="00381AAB"/>
    <w:rsid w:val="003832B4"/>
    <w:rsid w:val="003836A3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6A28"/>
    <w:rsid w:val="003D03F4"/>
    <w:rsid w:val="003F4856"/>
    <w:rsid w:val="003F5B77"/>
    <w:rsid w:val="003F602C"/>
    <w:rsid w:val="00411056"/>
    <w:rsid w:val="004167E6"/>
    <w:rsid w:val="0041688E"/>
    <w:rsid w:val="00420F1F"/>
    <w:rsid w:val="00421A28"/>
    <w:rsid w:val="004243BD"/>
    <w:rsid w:val="00424CC8"/>
    <w:rsid w:val="00426D83"/>
    <w:rsid w:val="004427C7"/>
    <w:rsid w:val="00444B73"/>
    <w:rsid w:val="00451C78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3A1F"/>
    <w:rsid w:val="00514426"/>
    <w:rsid w:val="00522B20"/>
    <w:rsid w:val="00531A64"/>
    <w:rsid w:val="00542969"/>
    <w:rsid w:val="0055322D"/>
    <w:rsid w:val="00562B49"/>
    <w:rsid w:val="00565305"/>
    <w:rsid w:val="00565547"/>
    <w:rsid w:val="005748B3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5F41EE"/>
    <w:rsid w:val="00600CD9"/>
    <w:rsid w:val="00606758"/>
    <w:rsid w:val="0061064A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92B42"/>
    <w:rsid w:val="006A367B"/>
    <w:rsid w:val="006A45F2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0799"/>
    <w:rsid w:val="00753F18"/>
    <w:rsid w:val="00763FF3"/>
    <w:rsid w:val="007749A1"/>
    <w:rsid w:val="00776D69"/>
    <w:rsid w:val="00787F1D"/>
    <w:rsid w:val="0079397B"/>
    <w:rsid w:val="00796889"/>
    <w:rsid w:val="007A2AD0"/>
    <w:rsid w:val="007A44F9"/>
    <w:rsid w:val="007A5C63"/>
    <w:rsid w:val="007A6001"/>
    <w:rsid w:val="007A695D"/>
    <w:rsid w:val="007A72D1"/>
    <w:rsid w:val="007B283E"/>
    <w:rsid w:val="007C4B08"/>
    <w:rsid w:val="007C4C6C"/>
    <w:rsid w:val="007D0BFA"/>
    <w:rsid w:val="007E3A10"/>
    <w:rsid w:val="00801E98"/>
    <w:rsid w:val="00813278"/>
    <w:rsid w:val="00817C0C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89B"/>
    <w:rsid w:val="008A0BDA"/>
    <w:rsid w:val="008A1706"/>
    <w:rsid w:val="008A2E17"/>
    <w:rsid w:val="008B4608"/>
    <w:rsid w:val="008C1BAB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14E9"/>
    <w:rsid w:val="009461F5"/>
    <w:rsid w:val="009469D2"/>
    <w:rsid w:val="00947566"/>
    <w:rsid w:val="00947F7F"/>
    <w:rsid w:val="00954A0A"/>
    <w:rsid w:val="0095699B"/>
    <w:rsid w:val="00975149"/>
    <w:rsid w:val="00983585"/>
    <w:rsid w:val="00994004"/>
    <w:rsid w:val="009959DD"/>
    <w:rsid w:val="009979B5"/>
    <w:rsid w:val="009A2C9B"/>
    <w:rsid w:val="009B2726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370"/>
    <w:rsid w:val="00A21DD2"/>
    <w:rsid w:val="00A27179"/>
    <w:rsid w:val="00A41772"/>
    <w:rsid w:val="00A44CD2"/>
    <w:rsid w:val="00A46828"/>
    <w:rsid w:val="00A53429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1DE8"/>
    <w:rsid w:val="00AD3979"/>
    <w:rsid w:val="00AD3D11"/>
    <w:rsid w:val="00AF190B"/>
    <w:rsid w:val="00AF1B74"/>
    <w:rsid w:val="00AF2B53"/>
    <w:rsid w:val="00B1583D"/>
    <w:rsid w:val="00B2197E"/>
    <w:rsid w:val="00B25FB0"/>
    <w:rsid w:val="00B34D84"/>
    <w:rsid w:val="00B37848"/>
    <w:rsid w:val="00B40237"/>
    <w:rsid w:val="00B52F97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5086"/>
    <w:rsid w:val="00BF7D78"/>
    <w:rsid w:val="00C072A8"/>
    <w:rsid w:val="00C10FDD"/>
    <w:rsid w:val="00C1722D"/>
    <w:rsid w:val="00C178A8"/>
    <w:rsid w:val="00C20BA4"/>
    <w:rsid w:val="00C22D6C"/>
    <w:rsid w:val="00C34995"/>
    <w:rsid w:val="00C50F67"/>
    <w:rsid w:val="00C60E38"/>
    <w:rsid w:val="00C623F1"/>
    <w:rsid w:val="00C64CD7"/>
    <w:rsid w:val="00C76D92"/>
    <w:rsid w:val="00C85DC7"/>
    <w:rsid w:val="00C8613B"/>
    <w:rsid w:val="00C930A8"/>
    <w:rsid w:val="00C95C6F"/>
    <w:rsid w:val="00CA3EDB"/>
    <w:rsid w:val="00CA418C"/>
    <w:rsid w:val="00CA5055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54C4"/>
    <w:rsid w:val="00D72C9C"/>
    <w:rsid w:val="00D7423A"/>
    <w:rsid w:val="00D7745F"/>
    <w:rsid w:val="00D83022"/>
    <w:rsid w:val="00D86CF3"/>
    <w:rsid w:val="00D90C32"/>
    <w:rsid w:val="00D911F5"/>
    <w:rsid w:val="00D93381"/>
    <w:rsid w:val="00D96A57"/>
    <w:rsid w:val="00DA1127"/>
    <w:rsid w:val="00DA57A3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5791"/>
    <w:rsid w:val="00E3731D"/>
    <w:rsid w:val="00E45845"/>
    <w:rsid w:val="00E45C46"/>
    <w:rsid w:val="00E46EEF"/>
    <w:rsid w:val="00E51948"/>
    <w:rsid w:val="00E645B4"/>
    <w:rsid w:val="00E8732E"/>
    <w:rsid w:val="00E875C8"/>
    <w:rsid w:val="00EA69D7"/>
    <w:rsid w:val="00EB02F5"/>
    <w:rsid w:val="00EB260E"/>
    <w:rsid w:val="00EC1A62"/>
    <w:rsid w:val="00EC543E"/>
    <w:rsid w:val="00EC6B28"/>
    <w:rsid w:val="00ED3F42"/>
    <w:rsid w:val="00ED41FF"/>
    <w:rsid w:val="00ED63BB"/>
    <w:rsid w:val="00EF273F"/>
    <w:rsid w:val="00F02268"/>
    <w:rsid w:val="00F05DAB"/>
    <w:rsid w:val="00F106EC"/>
    <w:rsid w:val="00F10761"/>
    <w:rsid w:val="00F15118"/>
    <w:rsid w:val="00F205F5"/>
    <w:rsid w:val="00F22CF8"/>
    <w:rsid w:val="00F24FA1"/>
    <w:rsid w:val="00F33B5D"/>
    <w:rsid w:val="00F363E8"/>
    <w:rsid w:val="00F369AE"/>
    <w:rsid w:val="00F37EFD"/>
    <w:rsid w:val="00F82DEA"/>
    <w:rsid w:val="00F830DA"/>
    <w:rsid w:val="00F9308C"/>
    <w:rsid w:val="00F968BA"/>
    <w:rsid w:val="00FA2C54"/>
    <w:rsid w:val="00FB69E0"/>
    <w:rsid w:val="00FC019B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1DE8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AD1DE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1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Pages/dt4cc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2022020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go/tsg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997C-A34F-4FE9-8ADA-A13E0A3F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66</TotalTime>
  <Pages>2</Pages>
  <Words>451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3837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13</cp:revision>
  <cp:lastPrinted>2021-11-24T09:27:00Z</cp:lastPrinted>
  <dcterms:created xsi:type="dcterms:W3CDTF">2021-11-11T13:11:00Z</dcterms:created>
  <dcterms:modified xsi:type="dcterms:W3CDTF">2021-11-24T09:27:00Z</dcterms:modified>
</cp:coreProperties>
</file>