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1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FC313B" w:rsidRPr="00AB56DB" w14:paraId="6263297C" w14:textId="77777777" w:rsidTr="00C95C6F">
        <w:trPr>
          <w:cantSplit/>
        </w:trPr>
        <w:tc>
          <w:tcPr>
            <w:tcW w:w="1418" w:type="dxa"/>
            <w:vAlign w:val="center"/>
          </w:tcPr>
          <w:p w14:paraId="65868B6E" w14:textId="77777777" w:rsidR="00FC313B" w:rsidRPr="007A06DB" w:rsidRDefault="002A09AD" w:rsidP="00C95C6F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7A06DB">
              <w:rPr>
                <w:noProof/>
              </w:rPr>
              <w:drawing>
                <wp:inline distT="0" distB="0" distL="0" distR="0" wp14:anchorId="14E61B96" wp14:editId="5ABCFAB8">
                  <wp:extent cx="902335" cy="902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759FE0C9" w14:textId="77777777" w:rsidR="00FC313B" w:rsidRPr="007A06DB" w:rsidRDefault="00FC313B" w:rsidP="00C95C6F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7A06DB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17F7975" w14:textId="77777777" w:rsidR="00FC313B" w:rsidRPr="007A06DB" w:rsidRDefault="00FC313B" w:rsidP="00C95C6F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7A06DB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14:paraId="113B6BCB" w14:textId="26D90108" w:rsidR="00FC313B" w:rsidRPr="00103EA0" w:rsidRDefault="00B1583D" w:rsidP="00276F44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360"/>
        <w:rPr>
          <w:szCs w:val="22"/>
          <w:lang w:val="ru-RU"/>
        </w:rPr>
      </w:pPr>
      <w:r w:rsidRPr="00103EA0">
        <w:rPr>
          <w:szCs w:val="22"/>
          <w:lang w:val="ru-RU"/>
        </w:rPr>
        <w:tab/>
        <w:t xml:space="preserve">Женева, </w:t>
      </w:r>
      <w:r w:rsidR="004F4FE0" w:rsidRPr="00103EA0">
        <w:rPr>
          <w:szCs w:val="22"/>
          <w:lang w:val="ru-RU"/>
        </w:rPr>
        <w:t>18</w:t>
      </w:r>
      <w:r w:rsidR="00545C58" w:rsidRPr="00103EA0">
        <w:rPr>
          <w:szCs w:val="22"/>
          <w:lang w:val="ru-RU"/>
        </w:rPr>
        <w:t xml:space="preserve"> августа</w:t>
      </w:r>
      <w:r w:rsidR="00174290" w:rsidRPr="00103EA0">
        <w:rPr>
          <w:szCs w:val="22"/>
          <w:lang w:val="ru-RU"/>
        </w:rPr>
        <w:t xml:space="preserve"> </w:t>
      </w:r>
      <w:r w:rsidR="00FC313B" w:rsidRPr="00103EA0">
        <w:rPr>
          <w:szCs w:val="22"/>
          <w:lang w:val="ru-RU"/>
        </w:rPr>
        <w:t>20</w:t>
      </w:r>
      <w:r w:rsidR="002924F4" w:rsidRPr="00103EA0">
        <w:rPr>
          <w:szCs w:val="22"/>
          <w:lang w:val="ru-RU"/>
        </w:rPr>
        <w:t>2</w:t>
      </w:r>
      <w:r w:rsidR="000712B5" w:rsidRPr="00103EA0">
        <w:rPr>
          <w:szCs w:val="22"/>
          <w:lang w:val="ru-RU"/>
        </w:rPr>
        <w:t>1</w:t>
      </w:r>
      <w:r w:rsidR="002A09AD" w:rsidRPr="00103EA0">
        <w:rPr>
          <w:szCs w:val="22"/>
          <w:lang w:val="ru-RU"/>
        </w:rPr>
        <w:t xml:space="preserve"> </w:t>
      </w:r>
      <w:r w:rsidR="00FC313B" w:rsidRPr="00103EA0">
        <w:rPr>
          <w:szCs w:val="22"/>
          <w:lang w:val="ru-RU"/>
        </w:rPr>
        <w:t>года</w:t>
      </w:r>
    </w:p>
    <w:tbl>
      <w:tblPr>
        <w:tblW w:w="9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4342"/>
      </w:tblGrid>
      <w:tr w:rsidR="00D04060" w:rsidRPr="00AB56DB" w14:paraId="2549D792" w14:textId="77777777" w:rsidTr="009D4E4C">
        <w:trPr>
          <w:cantSplit/>
          <w:trHeight w:val="451"/>
        </w:trPr>
        <w:tc>
          <w:tcPr>
            <w:tcW w:w="1560" w:type="dxa"/>
          </w:tcPr>
          <w:p w14:paraId="2FA2F3E2" w14:textId="77777777" w:rsidR="00D04060" w:rsidRPr="00103EA0" w:rsidRDefault="00D04060" w:rsidP="00C95C6F">
            <w:pPr>
              <w:spacing w:before="0"/>
              <w:rPr>
                <w:szCs w:val="22"/>
                <w:lang w:val="ru-RU"/>
              </w:rPr>
            </w:pPr>
            <w:proofErr w:type="spellStart"/>
            <w:r w:rsidRPr="00103EA0">
              <w:rPr>
                <w:szCs w:val="22"/>
                <w:lang w:val="ru-RU"/>
              </w:rPr>
              <w:t>Осн</w:t>
            </w:r>
            <w:proofErr w:type="spellEnd"/>
            <w:r w:rsidRPr="00103EA0">
              <w:rPr>
                <w:szCs w:val="22"/>
                <w:lang w:val="ru-RU"/>
              </w:rPr>
              <w:t>.:</w:t>
            </w:r>
          </w:p>
        </w:tc>
        <w:tc>
          <w:tcPr>
            <w:tcW w:w="3827" w:type="dxa"/>
          </w:tcPr>
          <w:p w14:paraId="1972F43B" w14:textId="6106285A" w:rsidR="00D04060" w:rsidRPr="00103EA0" w:rsidRDefault="004F4FE0" w:rsidP="00545C58">
            <w:pPr>
              <w:spacing w:before="0"/>
              <w:rPr>
                <w:szCs w:val="22"/>
                <w:lang w:val="ru-RU"/>
              </w:rPr>
            </w:pPr>
            <w:r w:rsidRPr="00103EA0">
              <w:rPr>
                <w:b/>
                <w:bCs/>
                <w:szCs w:val="22"/>
                <w:lang w:val="ru-RU"/>
              </w:rPr>
              <w:t xml:space="preserve">Дополнительный документ 1 </w:t>
            </w:r>
            <w:r w:rsidR="00BA74D4" w:rsidRPr="00103EA0">
              <w:rPr>
                <w:b/>
                <w:bCs/>
                <w:szCs w:val="22"/>
                <w:lang w:val="ru-RU"/>
              </w:rPr>
              <w:br/>
            </w:r>
            <w:r w:rsidRPr="00103EA0">
              <w:rPr>
                <w:b/>
                <w:bCs/>
                <w:szCs w:val="22"/>
                <w:lang w:val="ru-RU"/>
              </w:rPr>
              <w:t>к</w:t>
            </w:r>
            <w:r w:rsidR="00BA74D4" w:rsidRPr="00103EA0">
              <w:rPr>
                <w:b/>
                <w:bCs/>
                <w:szCs w:val="22"/>
                <w:lang w:val="ru-RU"/>
              </w:rPr>
              <w:t xml:space="preserve"> </w:t>
            </w:r>
            <w:r w:rsidR="00D04060" w:rsidRPr="00103EA0">
              <w:rPr>
                <w:b/>
                <w:bCs/>
                <w:szCs w:val="22"/>
                <w:lang w:val="ru-RU"/>
              </w:rPr>
              <w:t>Циркуляр</w:t>
            </w:r>
            <w:r w:rsidRPr="00103EA0">
              <w:rPr>
                <w:b/>
                <w:bCs/>
                <w:szCs w:val="22"/>
                <w:lang w:val="ru-RU"/>
              </w:rPr>
              <w:t>у</w:t>
            </w:r>
            <w:r w:rsidR="00D04060" w:rsidRPr="00103EA0">
              <w:rPr>
                <w:b/>
                <w:bCs/>
                <w:szCs w:val="22"/>
                <w:lang w:val="ru-RU"/>
              </w:rPr>
              <w:t xml:space="preserve"> </w:t>
            </w:r>
            <w:r w:rsidR="002C183C" w:rsidRPr="00103EA0">
              <w:rPr>
                <w:b/>
                <w:bCs/>
                <w:szCs w:val="22"/>
                <w:lang w:val="ru-RU"/>
              </w:rPr>
              <w:t>33</w:t>
            </w:r>
            <w:r w:rsidR="00545C58" w:rsidRPr="00103EA0">
              <w:rPr>
                <w:b/>
                <w:bCs/>
                <w:szCs w:val="22"/>
                <w:lang w:val="ru-RU"/>
              </w:rPr>
              <w:t>6</w:t>
            </w:r>
            <w:r w:rsidR="00D04060" w:rsidRPr="00103EA0">
              <w:rPr>
                <w:b/>
                <w:bCs/>
                <w:szCs w:val="22"/>
                <w:lang w:val="ru-RU"/>
              </w:rPr>
              <w:t xml:space="preserve"> БСЭ</w:t>
            </w:r>
          </w:p>
          <w:p w14:paraId="6A1027B7" w14:textId="77777777" w:rsidR="00D04060" w:rsidRPr="00103EA0" w:rsidRDefault="00D04060" w:rsidP="00545C58">
            <w:pPr>
              <w:spacing w:before="0"/>
              <w:rPr>
                <w:szCs w:val="22"/>
                <w:lang w:val="ru-RU"/>
              </w:rPr>
            </w:pPr>
          </w:p>
        </w:tc>
        <w:tc>
          <w:tcPr>
            <w:tcW w:w="4342" w:type="dxa"/>
            <w:vMerge w:val="restart"/>
          </w:tcPr>
          <w:p w14:paraId="08D07EBC" w14:textId="77777777" w:rsidR="00D04060" w:rsidRPr="00103EA0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b/>
                <w:bCs/>
                <w:szCs w:val="22"/>
                <w:lang w:val="ru-RU"/>
              </w:rPr>
              <w:t>Кому</w:t>
            </w:r>
            <w:r w:rsidRPr="00103EA0">
              <w:rPr>
                <w:szCs w:val="22"/>
                <w:lang w:val="ru-RU"/>
              </w:rPr>
              <w:t>:</w:t>
            </w:r>
          </w:p>
          <w:p w14:paraId="419AB150" w14:textId="77777777" w:rsidR="00D04060" w:rsidRPr="00103EA0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14:paraId="66911AAF" w14:textId="77777777" w:rsidR="00D04060" w:rsidRPr="00103EA0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Членам Сектора МСЭ-Т</w:t>
            </w:r>
          </w:p>
          <w:p w14:paraId="67B9967F" w14:textId="77777777" w:rsidR="00D04060" w:rsidRPr="00103EA0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55CF67B1" w14:textId="77777777" w:rsidR="00D04060" w:rsidRPr="00103EA0" w:rsidRDefault="00D04060" w:rsidP="001D216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0C9DE2D" w14:textId="77777777" w:rsidR="00D04060" w:rsidRPr="00103EA0" w:rsidRDefault="00D04060" w:rsidP="006E3A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ind w:left="284" w:hanging="284"/>
              <w:rPr>
                <w:szCs w:val="22"/>
                <w:lang w:val="ru-RU"/>
              </w:rPr>
            </w:pPr>
            <w:r w:rsidRPr="00103EA0">
              <w:rPr>
                <w:b/>
                <w:bCs/>
                <w:szCs w:val="22"/>
                <w:lang w:val="ru-RU"/>
              </w:rPr>
              <w:t>Копии</w:t>
            </w:r>
            <w:r w:rsidRPr="00103EA0">
              <w:rPr>
                <w:szCs w:val="22"/>
                <w:lang w:val="ru-RU"/>
              </w:rPr>
              <w:t>:</w:t>
            </w:r>
          </w:p>
          <w:p w14:paraId="2B5D14E7" w14:textId="4A15F5E3" w:rsidR="00D04060" w:rsidRPr="00103EA0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</w:t>
            </w:r>
            <w:r w:rsidR="00630995" w:rsidRPr="00103EA0">
              <w:rPr>
                <w:szCs w:val="22"/>
                <w:lang w:val="ru-RU"/>
              </w:rPr>
              <w:t xml:space="preserve"> МСЭ-Т</w:t>
            </w:r>
          </w:p>
          <w:p w14:paraId="2CF7B05F" w14:textId="77777777" w:rsidR="00D04060" w:rsidRPr="00103EA0" w:rsidRDefault="00D04060" w:rsidP="0031141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6FE452D0" w14:textId="0F873861" w:rsidR="00032111" w:rsidRPr="00103EA0" w:rsidRDefault="00D04060" w:rsidP="0017429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–</w:t>
            </w:r>
            <w:r w:rsidRPr="00103EA0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D04060" w:rsidRPr="00103EA0" w14:paraId="1A10847C" w14:textId="77777777" w:rsidTr="009D4E4C">
        <w:trPr>
          <w:cantSplit/>
          <w:trHeight w:val="1368"/>
        </w:trPr>
        <w:tc>
          <w:tcPr>
            <w:tcW w:w="1560" w:type="dxa"/>
          </w:tcPr>
          <w:p w14:paraId="5BAA8E3C" w14:textId="6E7C16A0" w:rsidR="00D04060" w:rsidRPr="00103EA0" w:rsidRDefault="00D04060" w:rsidP="00EB3287">
            <w:pPr>
              <w:spacing w:before="0"/>
              <w:rPr>
                <w:bCs/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Тел.:</w:t>
            </w:r>
            <w:r w:rsidRPr="00103EA0">
              <w:rPr>
                <w:szCs w:val="22"/>
                <w:lang w:val="ru-RU"/>
              </w:rPr>
              <w:br/>
              <w:t>Факс:</w:t>
            </w:r>
            <w:r w:rsidRPr="00103EA0">
              <w:rPr>
                <w:szCs w:val="22"/>
                <w:lang w:val="ru-RU"/>
              </w:rPr>
              <w:br/>
              <w:t>Эл. почта:</w:t>
            </w:r>
          </w:p>
        </w:tc>
        <w:tc>
          <w:tcPr>
            <w:tcW w:w="3827" w:type="dxa"/>
          </w:tcPr>
          <w:p w14:paraId="391F70A2" w14:textId="297CF170" w:rsidR="00D04060" w:rsidRPr="00103EA0" w:rsidRDefault="00D04060" w:rsidP="00545C58">
            <w:pPr>
              <w:spacing w:before="0"/>
              <w:rPr>
                <w:bCs/>
                <w:szCs w:val="22"/>
                <w:lang w:val="ru-RU"/>
              </w:rPr>
            </w:pPr>
            <w:r w:rsidRPr="00103EA0">
              <w:rPr>
                <w:szCs w:val="22"/>
                <w:lang w:val="ru-RU"/>
              </w:rPr>
              <w:t>+</w:t>
            </w:r>
            <w:r w:rsidR="00174290" w:rsidRPr="00103EA0">
              <w:rPr>
                <w:szCs w:val="22"/>
                <w:lang w:val="ru-RU"/>
              </w:rPr>
              <w:t>41 22 730 6301</w:t>
            </w:r>
            <w:r w:rsidRPr="00103EA0">
              <w:rPr>
                <w:szCs w:val="22"/>
                <w:lang w:val="ru-RU"/>
              </w:rPr>
              <w:br/>
              <w:t>+</w:t>
            </w:r>
            <w:r w:rsidR="00174290" w:rsidRPr="00103EA0">
              <w:rPr>
                <w:szCs w:val="22"/>
                <w:lang w:val="ru-RU"/>
              </w:rPr>
              <w:t>41 22 730 5853</w:t>
            </w:r>
            <w:r w:rsidRPr="00103EA0">
              <w:rPr>
                <w:szCs w:val="22"/>
                <w:lang w:val="ru-RU"/>
              </w:rPr>
              <w:br/>
            </w:r>
            <w:hyperlink r:id="rId9" w:history="1">
              <w:r w:rsidR="00174290" w:rsidRPr="00103EA0">
                <w:rPr>
                  <w:rStyle w:val="Hyperlink"/>
                  <w:szCs w:val="22"/>
                  <w:lang w:val="ru-RU"/>
                </w:rPr>
                <w:t>u4ssc@itu.int</w:t>
              </w:r>
            </w:hyperlink>
          </w:p>
        </w:tc>
        <w:tc>
          <w:tcPr>
            <w:tcW w:w="4342" w:type="dxa"/>
            <w:vMerge/>
          </w:tcPr>
          <w:p w14:paraId="0630D2B8" w14:textId="77777777" w:rsidR="00D04060" w:rsidRPr="00103EA0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b/>
                <w:bCs/>
                <w:szCs w:val="22"/>
                <w:lang w:val="ru-RU"/>
              </w:rPr>
            </w:pPr>
          </w:p>
        </w:tc>
      </w:tr>
      <w:tr w:rsidR="00D04060" w:rsidRPr="00103EA0" w14:paraId="1BD1F42B" w14:textId="77777777" w:rsidTr="009D4E4C">
        <w:trPr>
          <w:cantSplit/>
          <w:trHeight w:val="1026"/>
        </w:trPr>
        <w:tc>
          <w:tcPr>
            <w:tcW w:w="1560" w:type="dxa"/>
          </w:tcPr>
          <w:p w14:paraId="098D182A" w14:textId="77777777" w:rsidR="00D04060" w:rsidRPr="00103EA0" w:rsidRDefault="00D04060" w:rsidP="00C95C6F">
            <w:pPr>
              <w:spacing w:before="0"/>
              <w:rPr>
                <w:szCs w:val="22"/>
                <w:lang w:val="ru-RU"/>
              </w:rPr>
            </w:pPr>
          </w:p>
        </w:tc>
        <w:tc>
          <w:tcPr>
            <w:tcW w:w="3827" w:type="dxa"/>
          </w:tcPr>
          <w:p w14:paraId="04E4CA25" w14:textId="77777777" w:rsidR="00D04060" w:rsidRPr="00103EA0" w:rsidRDefault="00D04060" w:rsidP="00C95C6F">
            <w:pPr>
              <w:spacing w:before="0"/>
              <w:rPr>
                <w:szCs w:val="22"/>
                <w:lang w:val="ru-RU"/>
              </w:rPr>
            </w:pPr>
          </w:p>
        </w:tc>
        <w:tc>
          <w:tcPr>
            <w:tcW w:w="4342" w:type="dxa"/>
            <w:vMerge/>
          </w:tcPr>
          <w:p w14:paraId="582B9A79" w14:textId="77777777" w:rsidR="00D04060" w:rsidRPr="00103EA0" w:rsidRDefault="00D04060" w:rsidP="00C95C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</w:p>
        </w:tc>
      </w:tr>
    </w:tbl>
    <w:p w14:paraId="6090D1C9" w14:textId="77777777" w:rsidR="005F00E9" w:rsidRPr="00103EA0" w:rsidRDefault="005F00E9" w:rsidP="00D270D0">
      <w:pPr>
        <w:rPr>
          <w:szCs w:val="22"/>
          <w:lang w:val="ru-RU"/>
        </w:rPr>
      </w:pPr>
    </w:p>
    <w:tbl>
      <w:tblPr>
        <w:tblW w:w="97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169"/>
      </w:tblGrid>
      <w:tr w:rsidR="005F00E9" w:rsidRPr="00AB56DB" w14:paraId="404C089C" w14:textId="77777777" w:rsidTr="00F85A76">
        <w:trPr>
          <w:cantSplit/>
          <w:trHeight w:val="477"/>
        </w:trPr>
        <w:tc>
          <w:tcPr>
            <w:tcW w:w="1560" w:type="dxa"/>
          </w:tcPr>
          <w:p w14:paraId="2ECD06C1" w14:textId="77777777" w:rsidR="005F00E9" w:rsidRPr="00103EA0" w:rsidRDefault="005F00E9" w:rsidP="00C95C6F">
            <w:pPr>
              <w:spacing w:before="0"/>
              <w:rPr>
                <w:szCs w:val="22"/>
                <w:lang w:val="ru-RU"/>
              </w:rPr>
            </w:pPr>
            <w:r w:rsidRPr="00103EA0">
              <w:rPr>
                <w:b/>
                <w:bCs/>
                <w:szCs w:val="22"/>
                <w:lang w:val="ru-RU"/>
              </w:rPr>
              <w:t>Предмет</w:t>
            </w:r>
            <w:r w:rsidRPr="00103EA0">
              <w:rPr>
                <w:szCs w:val="22"/>
                <w:lang w:val="ru-RU"/>
              </w:rPr>
              <w:t>:</w:t>
            </w:r>
          </w:p>
        </w:tc>
        <w:tc>
          <w:tcPr>
            <w:tcW w:w="8169" w:type="dxa"/>
          </w:tcPr>
          <w:p w14:paraId="0A88E1D3" w14:textId="4294241F" w:rsidR="005F00E9" w:rsidRPr="00103EA0" w:rsidRDefault="00630995" w:rsidP="005C4B3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rPr>
                <w:szCs w:val="22"/>
                <w:lang w:val="ru-RU"/>
              </w:rPr>
            </w:pPr>
            <w:r w:rsidRPr="00103EA0">
              <w:rPr>
                <w:b/>
                <w:bCs/>
                <w:szCs w:val="22"/>
                <w:lang w:val="ru-RU"/>
              </w:rPr>
              <w:t xml:space="preserve">Цикл вебинаров </w:t>
            </w:r>
            <w:r w:rsidRPr="00103EA0">
              <w:rPr>
                <w:szCs w:val="22"/>
                <w:lang w:val="ru-RU"/>
              </w:rPr>
              <w:t>"</w:t>
            </w:r>
            <w:r w:rsidR="00D05CC7" w:rsidRPr="00103EA0">
              <w:rPr>
                <w:b/>
                <w:bCs/>
                <w:szCs w:val="22"/>
                <w:lang w:val="ru-RU"/>
              </w:rPr>
              <w:t>Цифровая трансформация городов и сообществ</w:t>
            </w:r>
            <w:r w:rsidRPr="00103EA0">
              <w:rPr>
                <w:szCs w:val="22"/>
                <w:lang w:val="ru-RU"/>
              </w:rPr>
              <w:t>"</w:t>
            </w:r>
            <w:r w:rsidR="00D05CC7" w:rsidRPr="00103EA0">
              <w:rPr>
                <w:b/>
                <w:bCs/>
                <w:szCs w:val="22"/>
                <w:lang w:val="ru-RU"/>
              </w:rPr>
              <w:br/>
              <w:t>(полностью виртуальн</w:t>
            </w:r>
            <w:r w:rsidRPr="00103EA0">
              <w:rPr>
                <w:b/>
                <w:bCs/>
                <w:szCs w:val="22"/>
                <w:lang w:val="ru-RU"/>
              </w:rPr>
              <w:t>ые</w:t>
            </w:r>
            <w:r w:rsidR="00D05CC7" w:rsidRPr="00103EA0">
              <w:rPr>
                <w:b/>
                <w:bCs/>
                <w:szCs w:val="22"/>
                <w:lang w:val="ru-RU"/>
              </w:rPr>
              <w:t xml:space="preserve"> собрани</w:t>
            </w:r>
            <w:r w:rsidRPr="00103EA0">
              <w:rPr>
                <w:b/>
                <w:bCs/>
                <w:szCs w:val="22"/>
                <w:lang w:val="ru-RU"/>
              </w:rPr>
              <w:t>я</w:t>
            </w:r>
            <w:r w:rsidR="00D05CC7" w:rsidRPr="00103EA0">
              <w:rPr>
                <w:b/>
                <w:bCs/>
                <w:szCs w:val="22"/>
                <w:lang w:val="ru-RU"/>
              </w:rPr>
              <w:t>)</w:t>
            </w:r>
          </w:p>
        </w:tc>
      </w:tr>
    </w:tbl>
    <w:p w14:paraId="3C04330E" w14:textId="24C2F777" w:rsidR="002C183C" w:rsidRPr="00103EA0" w:rsidRDefault="002C183C" w:rsidP="002C183C">
      <w:pPr>
        <w:pStyle w:val="Normalaftertitle"/>
        <w:spacing w:before="480"/>
        <w:rPr>
          <w:rFonts w:eastAsiaTheme="minorEastAsia"/>
          <w:szCs w:val="22"/>
          <w:lang w:val="ru-RU"/>
        </w:rPr>
      </w:pPr>
      <w:r w:rsidRPr="00103EA0">
        <w:rPr>
          <w:rFonts w:eastAsiaTheme="minorEastAsia"/>
          <w:szCs w:val="22"/>
          <w:lang w:val="ru-RU"/>
        </w:rPr>
        <w:t>Уважаемая госпожа,</w:t>
      </w:r>
      <w:r w:rsidRPr="00103EA0">
        <w:rPr>
          <w:rFonts w:eastAsiaTheme="minorEastAsia"/>
          <w:szCs w:val="22"/>
          <w:lang w:val="ru-RU"/>
        </w:rPr>
        <w:br/>
        <w:t>уважаемый господин,</w:t>
      </w:r>
    </w:p>
    <w:p w14:paraId="7650A96C" w14:textId="41C491A1" w:rsidR="00D05CC7" w:rsidRPr="00103EA0" w:rsidRDefault="00D05CC7" w:rsidP="00D05CC7">
      <w:pPr>
        <w:jc w:val="both"/>
        <w:rPr>
          <w:rFonts w:cstheme="minorHAnsi"/>
          <w:szCs w:val="22"/>
          <w:lang w:val="ru-RU"/>
        </w:rPr>
      </w:pPr>
      <w:r w:rsidRPr="00103EA0">
        <w:rPr>
          <w:rFonts w:cstheme="minorHAnsi"/>
          <w:bCs/>
          <w:szCs w:val="22"/>
          <w:lang w:val="ru-RU"/>
        </w:rPr>
        <w:t>1</w:t>
      </w:r>
      <w:r w:rsidRPr="00103EA0">
        <w:rPr>
          <w:rFonts w:cstheme="minorHAnsi"/>
          <w:szCs w:val="22"/>
          <w:lang w:val="ru-RU"/>
        </w:rPr>
        <w:tab/>
      </w:r>
      <w:r w:rsidR="00125E91" w:rsidRPr="00103EA0">
        <w:rPr>
          <w:rFonts w:cstheme="minorHAnsi"/>
          <w:szCs w:val="22"/>
          <w:lang w:val="ru-RU"/>
        </w:rPr>
        <w:t xml:space="preserve">В дополнение к </w:t>
      </w:r>
      <w:hyperlink r:id="rId10" w:history="1">
        <w:r w:rsidR="00125E91" w:rsidRPr="00103EA0">
          <w:rPr>
            <w:rStyle w:val="Hyperlink"/>
            <w:rFonts w:cstheme="minorHAnsi"/>
            <w:szCs w:val="22"/>
            <w:lang w:val="ru-RU"/>
          </w:rPr>
          <w:t>Циркуляру 336 БСЭ</w:t>
        </w:r>
      </w:hyperlink>
      <w:r w:rsidR="00125E91" w:rsidRPr="00103EA0">
        <w:rPr>
          <w:rFonts w:cstheme="minorHAnsi"/>
          <w:szCs w:val="22"/>
          <w:lang w:val="ru-RU"/>
        </w:rPr>
        <w:t xml:space="preserve"> от 4 августа 2021 года сообщаем об изменениях дат и </w:t>
      </w:r>
      <w:r w:rsidR="00E96508" w:rsidRPr="00103EA0">
        <w:rPr>
          <w:rFonts w:cstheme="minorHAnsi"/>
          <w:szCs w:val="22"/>
          <w:lang w:val="ru-RU"/>
        </w:rPr>
        <w:t>времени</w:t>
      </w:r>
      <w:r w:rsidR="00125E91" w:rsidRPr="00103EA0">
        <w:rPr>
          <w:rFonts w:cstheme="minorHAnsi"/>
          <w:szCs w:val="22"/>
          <w:lang w:val="ru-RU"/>
        </w:rPr>
        <w:t xml:space="preserve"> проведения двух вебинаров:</w:t>
      </w:r>
    </w:p>
    <w:p w14:paraId="046A6D41" w14:textId="4A4536FE" w:rsidR="00125E91" w:rsidRPr="00103EA0" w:rsidRDefault="00125E91" w:rsidP="00BA74D4">
      <w:pPr>
        <w:pStyle w:val="ListParagraph"/>
        <w:numPr>
          <w:ilvl w:val="0"/>
          <w:numId w:val="38"/>
        </w:numPr>
        <w:ind w:hanging="720"/>
        <w:contextualSpacing w:val="0"/>
        <w:jc w:val="both"/>
        <w:rPr>
          <w:rFonts w:cstheme="minorHAnsi"/>
          <w:sz w:val="22"/>
          <w:szCs w:val="22"/>
          <w:lang w:val="ru-RU"/>
        </w:rPr>
      </w:pPr>
      <w:r w:rsidRPr="00103EA0">
        <w:rPr>
          <w:rFonts w:cstheme="minorHAnsi"/>
          <w:sz w:val="22"/>
          <w:szCs w:val="22"/>
          <w:lang w:val="ru-RU"/>
        </w:rPr>
        <w:t xml:space="preserve">Тема вебинара </w:t>
      </w:r>
      <w:r w:rsidRPr="00103EA0">
        <w:rPr>
          <w:rFonts w:cs="Calibri"/>
          <w:sz w:val="22"/>
          <w:szCs w:val="22"/>
          <w:lang w:val="ru-RU"/>
        </w:rPr>
        <w:t>"</w:t>
      </w:r>
      <w:proofErr w:type="spellStart"/>
      <w:r w:rsidRPr="00103EA0">
        <w:rPr>
          <w:rFonts w:cs="Calibri"/>
          <w:b/>
          <w:bCs/>
          <w:sz w:val="22"/>
          <w:szCs w:val="22"/>
          <w:lang w:val="ru-RU"/>
        </w:rPr>
        <w:t>IoT</w:t>
      </w:r>
      <w:proofErr w:type="spellEnd"/>
      <w:r w:rsidRPr="00103EA0">
        <w:rPr>
          <w:rFonts w:cs="Calibri"/>
          <w:b/>
          <w:bCs/>
          <w:sz w:val="22"/>
          <w:szCs w:val="22"/>
          <w:lang w:val="ru-RU"/>
        </w:rPr>
        <w:t xml:space="preserve"> для наблюдения Земли и устойчивого развития: возможности и проблемы</w:t>
      </w:r>
      <w:r w:rsidRPr="00103EA0">
        <w:rPr>
          <w:rFonts w:cs="Calibri"/>
          <w:sz w:val="22"/>
          <w:szCs w:val="22"/>
          <w:lang w:val="ru-RU"/>
        </w:rPr>
        <w:t xml:space="preserve">" изменена на 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>"</w:t>
      </w:r>
      <w:r w:rsidRPr="00103EA0">
        <w:rPr>
          <w:rFonts w:eastAsia="Malgun Gothic" w:cstheme="minorHAnsi"/>
          <w:b/>
          <w:bCs/>
          <w:sz w:val="22"/>
          <w:szCs w:val="22"/>
          <w:lang w:val="ru-RU" w:eastAsia="ko-KR"/>
        </w:rPr>
        <w:t xml:space="preserve">Функциональная совместимость </w:t>
      </w:r>
      <w:proofErr w:type="spellStart"/>
      <w:r w:rsidRPr="00103EA0">
        <w:rPr>
          <w:rFonts w:eastAsia="Malgun Gothic" w:cstheme="minorHAnsi"/>
          <w:b/>
          <w:bCs/>
          <w:sz w:val="22"/>
          <w:szCs w:val="22"/>
          <w:lang w:val="ru-RU" w:eastAsia="ko-KR"/>
        </w:rPr>
        <w:t>IoT</w:t>
      </w:r>
      <w:proofErr w:type="spellEnd"/>
      <w:r w:rsidRPr="00103EA0">
        <w:rPr>
          <w:rFonts w:eastAsia="Malgun Gothic" w:cstheme="minorHAnsi"/>
          <w:b/>
          <w:bCs/>
          <w:sz w:val="22"/>
          <w:szCs w:val="22"/>
          <w:lang w:val="ru-RU" w:eastAsia="ko-KR"/>
        </w:rPr>
        <w:t xml:space="preserve"> и спутниковых данных для наблюдения Земли в целях поддержки устойчивого развития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 xml:space="preserve">"; мероприятие состоится </w:t>
      </w:r>
      <w:r w:rsidRPr="00103EA0">
        <w:rPr>
          <w:rFonts w:eastAsia="Malgun Gothic" w:cstheme="minorHAnsi"/>
          <w:b/>
          <w:bCs/>
          <w:sz w:val="22"/>
          <w:szCs w:val="22"/>
          <w:lang w:val="ru-RU" w:eastAsia="ko-KR"/>
        </w:rPr>
        <w:t>14</w:t>
      </w:r>
      <w:r w:rsidR="00964BC1" w:rsidRPr="00103EA0">
        <w:rPr>
          <w:rFonts w:eastAsia="Malgun Gothic" w:cstheme="minorHAnsi"/>
          <w:b/>
          <w:bCs/>
          <w:sz w:val="22"/>
          <w:szCs w:val="22"/>
          <w:lang w:val="ru-RU" w:eastAsia="ko-KR"/>
        </w:rPr>
        <w:t> </w:t>
      </w:r>
      <w:r w:rsidRPr="00103EA0">
        <w:rPr>
          <w:rFonts w:eastAsia="Malgun Gothic" w:cstheme="minorHAnsi"/>
          <w:b/>
          <w:bCs/>
          <w:sz w:val="22"/>
          <w:szCs w:val="22"/>
          <w:lang w:val="ru-RU" w:eastAsia="ko-KR"/>
        </w:rPr>
        <w:t xml:space="preserve">декабря 2021 года 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 xml:space="preserve">с 15 час. 00 мин. до 17 час. 00 мин. по женевскому времени, </w:t>
      </w:r>
      <w:r w:rsidRPr="00103EA0">
        <w:rPr>
          <w:rFonts w:eastAsia="Malgun Gothic" w:cstheme="minorHAnsi"/>
          <w:i/>
          <w:iCs/>
          <w:sz w:val="22"/>
          <w:szCs w:val="22"/>
          <w:lang w:val="ru-RU" w:eastAsia="ko-KR"/>
        </w:rPr>
        <w:t xml:space="preserve">а не </w:t>
      </w:r>
      <w:r w:rsidR="00964BC1" w:rsidRPr="00103EA0">
        <w:rPr>
          <w:rFonts w:eastAsia="Malgun Gothic" w:cstheme="minorHAnsi"/>
          <w:i/>
          <w:iCs/>
          <w:sz w:val="22"/>
          <w:szCs w:val="22"/>
          <w:lang w:val="ru-RU" w:eastAsia="ko-KR"/>
        </w:rPr>
        <w:t xml:space="preserve">9 сентября </w:t>
      </w:r>
      <w:r w:rsidRPr="00103EA0">
        <w:rPr>
          <w:rFonts w:eastAsia="Malgun Gothic" w:cstheme="minorHAnsi"/>
          <w:i/>
          <w:iCs/>
          <w:sz w:val="22"/>
          <w:szCs w:val="22"/>
          <w:lang w:val="ru-RU" w:eastAsia="ko-KR"/>
        </w:rPr>
        <w:t>2021 года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>, как было объявлено ранее.</w:t>
      </w:r>
    </w:p>
    <w:p w14:paraId="1345A5E7" w14:textId="6D2EF80A" w:rsidR="00E96508" w:rsidRPr="00103EA0" w:rsidRDefault="00E96508" w:rsidP="00BA74D4">
      <w:pPr>
        <w:pStyle w:val="ListParagraph"/>
        <w:numPr>
          <w:ilvl w:val="0"/>
          <w:numId w:val="38"/>
        </w:numPr>
        <w:ind w:hanging="720"/>
        <w:contextualSpacing w:val="0"/>
        <w:jc w:val="both"/>
        <w:rPr>
          <w:rFonts w:cstheme="minorHAnsi"/>
          <w:sz w:val="22"/>
          <w:szCs w:val="22"/>
          <w:lang w:val="ru-RU"/>
        </w:rPr>
      </w:pPr>
      <w:r w:rsidRPr="00103EA0">
        <w:rPr>
          <w:rFonts w:cstheme="minorHAnsi"/>
          <w:sz w:val="22"/>
          <w:szCs w:val="22"/>
          <w:lang w:val="ru-RU"/>
        </w:rPr>
        <w:t>Де</w:t>
      </w:r>
      <w:r w:rsidR="00964BC1" w:rsidRPr="00103EA0">
        <w:rPr>
          <w:rFonts w:cstheme="minorHAnsi"/>
          <w:sz w:val="22"/>
          <w:szCs w:val="22"/>
          <w:lang w:val="ru-RU"/>
        </w:rPr>
        <w:t>в</w:t>
      </w:r>
      <w:r w:rsidRPr="00103EA0">
        <w:rPr>
          <w:rFonts w:cstheme="minorHAnsi"/>
          <w:sz w:val="22"/>
          <w:szCs w:val="22"/>
          <w:lang w:val="ru-RU"/>
        </w:rPr>
        <w:t>ятый вебинар "</w:t>
      </w:r>
      <w:r w:rsidRPr="00103EA0">
        <w:rPr>
          <w:rFonts w:cstheme="minorHAnsi"/>
          <w:b/>
          <w:bCs/>
          <w:sz w:val="22"/>
          <w:szCs w:val="22"/>
          <w:lang w:val="ru-RU"/>
        </w:rPr>
        <w:t xml:space="preserve">Устранение рисков безопасности цифровой трансформации в </w:t>
      </w:r>
      <w:proofErr w:type="spellStart"/>
      <w:r w:rsidRPr="00103EA0">
        <w:rPr>
          <w:rFonts w:cstheme="minorHAnsi"/>
          <w:b/>
          <w:bCs/>
          <w:sz w:val="22"/>
          <w:szCs w:val="22"/>
          <w:lang w:val="ru-RU"/>
        </w:rPr>
        <w:t>IoT</w:t>
      </w:r>
      <w:proofErr w:type="spellEnd"/>
      <w:r w:rsidRPr="00103EA0">
        <w:rPr>
          <w:rFonts w:cstheme="minorHAnsi"/>
          <w:sz w:val="22"/>
          <w:szCs w:val="22"/>
          <w:lang w:val="ru-RU"/>
        </w:rPr>
        <w:t xml:space="preserve">" теперь состоится 6 декабря 2021 года 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>с 13 час. 00 мин. до 15 час. 00 мин. по женевскому времени, а</w:t>
      </w:r>
      <w:r w:rsidR="00BA74D4" w:rsidRPr="00103EA0">
        <w:rPr>
          <w:rFonts w:eastAsia="Malgun Gothic" w:cstheme="minorHAnsi"/>
          <w:sz w:val="22"/>
          <w:szCs w:val="22"/>
          <w:lang w:val="ru-RU" w:eastAsia="ko-KR"/>
        </w:rPr>
        <w:t> 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>не</w:t>
      </w:r>
      <w:r w:rsidR="00BA74D4" w:rsidRPr="00103EA0">
        <w:rPr>
          <w:rFonts w:eastAsia="Malgun Gothic" w:cstheme="minorHAnsi"/>
          <w:sz w:val="22"/>
          <w:szCs w:val="22"/>
          <w:lang w:val="ru-RU" w:eastAsia="ko-KR"/>
        </w:rPr>
        <w:t> </w:t>
      </w:r>
      <w:r w:rsidRPr="00103EA0">
        <w:rPr>
          <w:rFonts w:cstheme="minorHAnsi"/>
          <w:sz w:val="22"/>
          <w:szCs w:val="22"/>
          <w:lang w:val="ru-RU"/>
        </w:rPr>
        <w:t xml:space="preserve">6 декабря 2021 года </w:t>
      </w:r>
      <w:r w:rsidRPr="00103EA0">
        <w:rPr>
          <w:rFonts w:eastAsia="Malgun Gothic" w:cstheme="minorHAnsi"/>
          <w:i/>
          <w:iCs/>
          <w:sz w:val="22"/>
          <w:szCs w:val="22"/>
          <w:lang w:val="ru-RU" w:eastAsia="ko-KR"/>
        </w:rPr>
        <w:t>с 12 час. 00 мин. до 14 час. 00 мин. по женевскому времени</w:t>
      </w:r>
      <w:r w:rsidRPr="00103EA0">
        <w:rPr>
          <w:rFonts w:eastAsia="Malgun Gothic" w:cstheme="minorHAnsi"/>
          <w:sz w:val="22"/>
          <w:szCs w:val="22"/>
          <w:lang w:val="ru-RU" w:eastAsia="ko-KR"/>
        </w:rPr>
        <w:t>, как было объявлено ранее.</w:t>
      </w:r>
    </w:p>
    <w:p w14:paraId="787B29A0" w14:textId="51F5CA3C" w:rsidR="00E96508" w:rsidRPr="00103EA0" w:rsidRDefault="00E96508" w:rsidP="00E96508">
      <w:pPr>
        <w:jc w:val="both"/>
        <w:rPr>
          <w:rFonts w:cstheme="minorHAnsi"/>
          <w:szCs w:val="22"/>
          <w:lang w:val="ru-RU"/>
        </w:rPr>
      </w:pPr>
      <w:r w:rsidRPr="00103EA0">
        <w:rPr>
          <w:rFonts w:cstheme="minorHAnsi"/>
          <w:szCs w:val="22"/>
          <w:lang w:val="ru-RU"/>
        </w:rPr>
        <w:t>В перечень добавлен дополнительный вебинар, который пройдет 7 декабря 2021 года.</w:t>
      </w:r>
    </w:p>
    <w:p w14:paraId="20A3A612" w14:textId="662D67A3" w:rsidR="00D05CC7" w:rsidRPr="00103EA0" w:rsidRDefault="004F4FE0" w:rsidP="009E25AE">
      <w:pPr>
        <w:keepNext/>
        <w:keepLines/>
        <w:tabs>
          <w:tab w:val="left" w:pos="709"/>
        </w:tabs>
        <w:jc w:val="both"/>
        <w:rPr>
          <w:rFonts w:cstheme="minorHAnsi"/>
          <w:strike/>
          <w:szCs w:val="22"/>
          <w:lang w:val="ru-RU"/>
        </w:rPr>
      </w:pPr>
      <w:r w:rsidRPr="00103EA0">
        <w:rPr>
          <w:rFonts w:cstheme="minorHAnsi"/>
          <w:szCs w:val="22"/>
          <w:lang w:val="ru-RU"/>
        </w:rPr>
        <w:t>2</w:t>
      </w:r>
      <w:r w:rsidR="00D05CC7" w:rsidRPr="00103EA0">
        <w:rPr>
          <w:rFonts w:cstheme="minorHAnsi"/>
          <w:szCs w:val="22"/>
          <w:lang w:val="ru-RU"/>
        </w:rPr>
        <w:tab/>
      </w:r>
      <w:r w:rsidRPr="00103EA0">
        <w:rPr>
          <w:rFonts w:cstheme="minorHAnsi"/>
          <w:szCs w:val="22"/>
          <w:lang w:val="ru-RU"/>
        </w:rPr>
        <w:t>Вебинары будут проходить в следующие даты</w:t>
      </w:r>
      <w:r w:rsidR="00630995" w:rsidRPr="00103EA0">
        <w:rPr>
          <w:rFonts w:cstheme="minorHAnsi"/>
          <w:szCs w:val="22"/>
          <w:lang w:val="ru-RU"/>
        </w:rPr>
        <w:t>:</w:t>
      </w:r>
    </w:p>
    <w:p w14:paraId="4126D13D" w14:textId="5F5A20C9" w:rsidR="00D05CC7" w:rsidRPr="00103EA0" w:rsidRDefault="00630995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 xml:space="preserve">Первый </w:t>
      </w:r>
      <w:r w:rsidR="00D2506C" w:rsidRPr="00103EA0">
        <w:rPr>
          <w:rFonts w:asciiTheme="minorHAnsi" w:hAnsiTheme="minorHAnsi" w:cstheme="minorHAnsi"/>
          <w:b/>
          <w:bCs/>
          <w:szCs w:val="22"/>
          <w:lang w:val="ru-RU"/>
        </w:rPr>
        <w:t>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"</w:t>
      </w:r>
      <w:r w:rsidR="00D2506C" w:rsidRPr="00103EA0">
        <w:rPr>
          <w:rFonts w:asciiTheme="minorHAnsi" w:hAnsiTheme="minorHAnsi" w:cstheme="minorHAnsi"/>
          <w:szCs w:val="22"/>
          <w:lang w:val="ru-RU"/>
        </w:rPr>
        <w:t>Виртуальные копии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в городах" состоится 8 сентября 2021 года с</w:t>
      </w:r>
      <w:r w:rsidR="009E25AE" w:rsidRPr="00103EA0">
        <w:rPr>
          <w:rFonts w:asciiTheme="minorHAnsi" w:hAnsiTheme="minorHAnsi" w:cstheme="minorHAnsi"/>
          <w:szCs w:val="22"/>
          <w:lang w:val="ru-RU"/>
        </w:rPr>
        <w:t> </w:t>
      </w:r>
      <w:r w:rsidRPr="00103EA0">
        <w:rPr>
          <w:rFonts w:asciiTheme="minorHAnsi" w:hAnsiTheme="minorHAnsi" w:cstheme="minorHAnsi"/>
          <w:szCs w:val="22"/>
          <w:lang w:val="ru-RU"/>
        </w:rPr>
        <w:t>12</w:t>
      </w:r>
      <w:r w:rsidR="009E25AE" w:rsidRPr="00103EA0">
        <w:rPr>
          <w:rFonts w:asciiTheme="minorHAnsi" w:hAnsiTheme="minorHAnsi" w:cstheme="minorHAnsi"/>
          <w:szCs w:val="22"/>
          <w:lang w:val="ru-RU"/>
        </w:rPr>
        <w:t> </w:t>
      </w:r>
      <w:r w:rsidR="00D2506C" w:rsidRPr="00103EA0">
        <w:rPr>
          <w:rFonts w:asciiTheme="minorHAnsi" w:hAnsiTheme="minorHAnsi" w:cstheme="minorHAnsi"/>
          <w:szCs w:val="22"/>
          <w:lang w:val="ru-RU"/>
        </w:rPr>
        <w:t>час.</w:t>
      </w:r>
      <w:r w:rsidR="009E25AE" w:rsidRPr="00103EA0">
        <w:rPr>
          <w:rFonts w:asciiTheme="minorHAnsi" w:hAnsiTheme="minorHAnsi" w:cstheme="minorHAnsi"/>
          <w:szCs w:val="22"/>
          <w:lang w:val="ru-RU"/>
        </w:rPr>
        <w:t> </w:t>
      </w:r>
      <w:r w:rsidRPr="00103EA0">
        <w:rPr>
          <w:rFonts w:asciiTheme="minorHAnsi" w:hAnsiTheme="minorHAnsi" w:cstheme="minorHAnsi"/>
          <w:szCs w:val="22"/>
          <w:lang w:val="ru-RU"/>
        </w:rPr>
        <w:t>00</w:t>
      </w:r>
      <w:r w:rsidR="004A4A60" w:rsidRPr="00103EA0">
        <w:rPr>
          <w:rFonts w:asciiTheme="minorHAnsi" w:hAnsiTheme="minorHAnsi" w:cstheme="minorHAnsi"/>
          <w:szCs w:val="22"/>
          <w:lang w:val="ru-RU"/>
        </w:rPr>
        <w:t> </w:t>
      </w:r>
      <w:r w:rsidR="00D2506C" w:rsidRPr="00103EA0">
        <w:rPr>
          <w:rFonts w:asciiTheme="minorHAnsi" w:hAnsiTheme="minorHAnsi" w:cstheme="minorHAnsi"/>
          <w:szCs w:val="22"/>
          <w:lang w:val="ru-RU"/>
        </w:rPr>
        <w:t xml:space="preserve">мин. </w:t>
      </w:r>
      <w:r w:rsidRPr="00103EA0">
        <w:rPr>
          <w:rFonts w:asciiTheme="minorHAnsi" w:hAnsiTheme="minorHAnsi" w:cstheme="minorHAnsi"/>
          <w:szCs w:val="22"/>
          <w:lang w:val="ru-RU"/>
        </w:rPr>
        <w:t>до 14</w:t>
      </w:r>
      <w:r w:rsidR="00D2506C" w:rsidRPr="00103EA0">
        <w:rPr>
          <w:rFonts w:asciiTheme="minorHAnsi" w:hAnsiTheme="minorHAnsi" w:cstheme="minorHAnsi"/>
          <w:szCs w:val="22"/>
          <w:lang w:val="ru-RU"/>
        </w:rPr>
        <w:t xml:space="preserve"> час. 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00 </w:t>
      </w:r>
      <w:r w:rsidR="00D2506C" w:rsidRPr="00103EA0">
        <w:rPr>
          <w:rFonts w:asciiTheme="minorHAnsi" w:hAnsiTheme="minorHAnsi" w:cstheme="minorHAnsi"/>
          <w:szCs w:val="22"/>
          <w:lang w:val="ru-RU"/>
        </w:rPr>
        <w:t>мин.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по женевскому времени. </w:t>
      </w:r>
    </w:p>
    <w:p w14:paraId="1FA8A453" w14:textId="2B204897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>Второй 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"Системы экстренного реагирования на основе </w:t>
      </w:r>
      <w:proofErr w:type="spellStart"/>
      <w:r w:rsidRPr="00103EA0">
        <w:rPr>
          <w:rFonts w:asciiTheme="minorHAnsi" w:hAnsiTheme="minorHAnsi" w:cstheme="minorHAnsi"/>
          <w:szCs w:val="22"/>
          <w:lang w:val="ru-RU"/>
        </w:rPr>
        <w:t>IoT</w:t>
      </w:r>
      <w:proofErr w:type="spellEnd"/>
      <w:r w:rsidRPr="00103EA0">
        <w:rPr>
          <w:rFonts w:asciiTheme="minorHAnsi" w:hAnsiTheme="minorHAnsi" w:cstheme="minorHAnsi"/>
          <w:szCs w:val="22"/>
          <w:lang w:val="ru-RU"/>
        </w:rPr>
        <w:t xml:space="preserve"> на транспортных средствах" состоится 14 сентября 2021 года с 12 час. 00 мин. до 14 час. 00 мин. по женевскому</w:t>
      </w:r>
      <w:r w:rsidR="00E96508" w:rsidRPr="00103EA0">
        <w:rPr>
          <w:rFonts w:asciiTheme="minorHAnsi" w:hAnsiTheme="minorHAnsi" w:cstheme="minorHAnsi"/>
          <w:szCs w:val="22"/>
          <w:lang w:val="ru-RU"/>
        </w:rPr>
        <w:t> </w:t>
      </w:r>
      <w:r w:rsidRPr="00103EA0">
        <w:rPr>
          <w:rFonts w:asciiTheme="minorHAnsi" w:hAnsiTheme="minorHAnsi" w:cstheme="minorHAnsi"/>
          <w:szCs w:val="22"/>
          <w:lang w:val="ru-RU"/>
        </w:rPr>
        <w:t>времени.</w:t>
      </w:r>
    </w:p>
    <w:p w14:paraId="602CFDA2" w14:textId="0B4B52D1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>Третий 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"Архитектуры "умного" устойчивого города: проблемы и возможности" пройдет 16 сентября 2021 года с 12 час. 00 мин. до 14 час. 00 мин. по женевскому времени.</w:t>
      </w:r>
    </w:p>
    <w:p w14:paraId="63B4D565" w14:textId="6BE3D36A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lastRenderedPageBreak/>
        <w:t>Четвертый 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"</w:t>
      </w:r>
      <w:r w:rsidRPr="00103EA0">
        <w:rPr>
          <w:rFonts w:asciiTheme="minorHAnsi" w:hAnsiTheme="minorHAnsi" w:cs="Calibri"/>
          <w:szCs w:val="22"/>
          <w:lang w:val="ru-RU"/>
        </w:rPr>
        <w:t>"</w:t>
      </w:r>
      <w:r w:rsidRPr="00103EA0">
        <w:rPr>
          <w:rFonts w:asciiTheme="minorHAnsi" w:hAnsiTheme="minorHAnsi" w:cstheme="minorHAnsi"/>
          <w:szCs w:val="22"/>
          <w:lang w:val="ru-RU"/>
        </w:rPr>
        <w:t>Умные</w:t>
      </w:r>
      <w:r w:rsidRPr="00103EA0">
        <w:rPr>
          <w:rFonts w:asciiTheme="minorHAnsi" w:hAnsiTheme="minorHAnsi" w:cs="Calibri"/>
          <w:szCs w:val="22"/>
          <w:lang w:val="ru-RU"/>
        </w:rPr>
        <w:t>"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города: шаг к цифровой трансформации в Латинской Америке" состоится 20 сентября 2021 года с 17 час. 00 мин. до 20 час. 00 мин. по женевскому времени.</w:t>
      </w:r>
    </w:p>
    <w:p w14:paraId="1E328059" w14:textId="2B13D4BF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>Пятый 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"Модель уровня развития "умных" устойчивых городов и оценка результативности" пройдет 24 сентября 2021 года с 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12 час. 00 мин. до 14 час. 00 мин. 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>по женевскому времени.</w:t>
      </w:r>
    </w:p>
    <w:p w14:paraId="32D56A7F" w14:textId="1F69BC16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eastAsia="Malgun Gothic" w:hAnsiTheme="minorHAnsi" w:cstheme="minorHAnsi"/>
          <w:b/>
          <w:bCs/>
          <w:szCs w:val="22"/>
          <w:lang w:val="ru-RU" w:eastAsia="ko-KR"/>
        </w:rPr>
        <w:t>Шестой вебинар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 </w:t>
      </w:r>
      <w:r w:rsidRPr="00103EA0">
        <w:rPr>
          <w:rFonts w:asciiTheme="minorHAnsi" w:hAnsiTheme="minorHAnsi" w:cstheme="minorHAnsi"/>
          <w:szCs w:val="22"/>
          <w:lang w:val="ru-RU"/>
        </w:rPr>
        <w:t>"Платформы "умных" городов" состоится 1 ноября 2021 года с 10 час. 00 мин. до 12 час. 00 мин. по женевскому времени.</w:t>
      </w:r>
    </w:p>
    <w:p w14:paraId="36616312" w14:textId="6E45EE2C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>Седьмой 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"Системы на основе краудсорсинга: парадигма, управляемая людьми" состоится 2 ноября 2021 года с 12 час. 00 мин. до 14 час. 00 мин. по женевскому времени.</w:t>
      </w:r>
    </w:p>
    <w:p w14:paraId="0C2D4FEB" w14:textId="562B9F29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>Восьмой вебинар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 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Возможности сетей и возникающие технологии для поддержки вертикалей на базе </w:t>
      </w:r>
      <w:proofErr w:type="spellStart"/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>IoT</w:t>
      </w:r>
      <w:proofErr w:type="spellEnd"/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" состоится 18 ноября 2021 года с </w:t>
      </w:r>
      <w:r w:rsidRPr="00103EA0">
        <w:rPr>
          <w:rFonts w:asciiTheme="minorHAnsi" w:hAnsiTheme="minorHAnsi" w:cstheme="minorHAnsi"/>
          <w:szCs w:val="22"/>
          <w:lang w:val="ru-RU"/>
        </w:rPr>
        <w:t xml:space="preserve">12 час. 00 мин. до 14 час. 00 мин. 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>по женевскому времени.</w:t>
      </w:r>
    </w:p>
    <w:p w14:paraId="77EF5435" w14:textId="491586F9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eastAsia="Malgun Gothic" w:hAnsiTheme="minorHAnsi" w:cstheme="minorHAnsi"/>
          <w:b/>
          <w:bCs/>
          <w:szCs w:val="22"/>
          <w:lang w:val="ru-RU" w:eastAsia="ko-KR"/>
        </w:rPr>
        <w:t>Девятый вебинар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 </w:t>
      </w:r>
      <w:r w:rsidR="00125E91"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"Устранение рисков безопасности цифровой трансформации в </w:t>
      </w:r>
      <w:proofErr w:type="spellStart"/>
      <w:r w:rsidR="00125E91" w:rsidRPr="00103EA0">
        <w:rPr>
          <w:rFonts w:asciiTheme="minorHAnsi" w:eastAsia="Malgun Gothic" w:hAnsiTheme="minorHAnsi" w:cstheme="minorHAnsi"/>
          <w:szCs w:val="22"/>
          <w:lang w:val="ru-RU" w:eastAsia="ko-KR"/>
        </w:rPr>
        <w:t>IoT</w:t>
      </w:r>
      <w:proofErr w:type="spellEnd"/>
      <w:r w:rsidR="00125E91"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" состоится 6 декабря 2021 года с </w:t>
      </w:r>
      <w:r w:rsidR="00125E91" w:rsidRPr="00103EA0">
        <w:rPr>
          <w:rFonts w:asciiTheme="minorHAnsi" w:hAnsiTheme="minorHAnsi" w:cstheme="minorHAnsi"/>
          <w:szCs w:val="22"/>
          <w:lang w:val="ru-RU"/>
        </w:rPr>
        <w:t xml:space="preserve">12 час. 00 мин. до 14 час. 00 мин. </w:t>
      </w:r>
      <w:r w:rsidR="00125E91" w:rsidRPr="00103EA0">
        <w:rPr>
          <w:rFonts w:asciiTheme="minorHAnsi" w:eastAsia="Malgun Gothic" w:hAnsiTheme="minorHAnsi" w:cstheme="minorHAnsi"/>
          <w:szCs w:val="22"/>
          <w:lang w:val="ru-RU" w:eastAsia="ko-KR"/>
        </w:rPr>
        <w:t>по женевскому времени.</w:t>
      </w:r>
    </w:p>
    <w:p w14:paraId="2E0E42BA" w14:textId="7114EF30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eastAsia="Malgun Gothic" w:hAnsiTheme="minorHAnsi" w:cstheme="minorHAnsi"/>
          <w:b/>
          <w:bCs/>
          <w:szCs w:val="22"/>
          <w:lang w:val="ru-RU" w:eastAsia="ko-KR"/>
        </w:rPr>
        <w:t>Десятый вебинар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 </w:t>
      </w:r>
      <w:r w:rsidR="00125E91" w:rsidRPr="00103EA0">
        <w:rPr>
          <w:rFonts w:asciiTheme="minorHAnsi" w:eastAsia="Malgun Gothic" w:hAnsiTheme="minorHAnsi" w:cstheme="minorHAnsi"/>
          <w:szCs w:val="22"/>
          <w:lang w:val="ru-RU" w:eastAsia="ko-KR"/>
        </w:rPr>
        <w:t>"Роль цифровых технологий в проблематике старения и здравоохранения" пройдет 7 декабря 2021 года с 16 час. 00 мин. до 18 час. 00 мин. по женевскому времени.</w:t>
      </w:r>
    </w:p>
    <w:p w14:paraId="72CB1241" w14:textId="5B03D115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hAnsiTheme="minorHAnsi" w:cstheme="minorHAnsi"/>
          <w:b/>
          <w:bCs/>
          <w:szCs w:val="22"/>
          <w:lang w:val="ru-RU"/>
        </w:rPr>
        <w:t xml:space="preserve">Одиннадцатый </w:t>
      </w:r>
      <w:r w:rsidRPr="00103EA0">
        <w:rPr>
          <w:rFonts w:asciiTheme="minorHAnsi" w:eastAsia="Malgun Gothic" w:hAnsiTheme="minorHAnsi" w:cstheme="minorHAnsi"/>
          <w:b/>
          <w:bCs/>
          <w:szCs w:val="22"/>
          <w:lang w:val="ru-RU" w:eastAsia="ko-KR"/>
        </w:rPr>
        <w:t>вебинар</w:t>
      </w:r>
      <w:r w:rsidR="00125E91"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 </w:t>
      </w:r>
      <w:r w:rsidR="00125E91" w:rsidRPr="00103EA0">
        <w:rPr>
          <w:rFonts w:asciiTheme="minorHAnsi" w:hAnsiTheme="minorHAnsi" w:cstheme="minorHAnsi"/>
          <w:szCs w:val="22"/>
          <w:lang w:val="ru-RU"/>
        </w:rPr>
        <w:t xml:space="preserve">"Управление данными на основе </w:t>
      </w:r>
      <w:proofErr w:type="spellStart"/>
      <w:r w:rsidR="00125E91" w:rsidRPr="00103EA0">
        <w:rPr>
          <w:rFonts w:asciiTheme="minorHAnsi" w:hAnsiTheme="minorHAnsi" w:cstheme="minorHAnsi"/>
          <w:szCs w:val="22"/>
          <w:lang w:val="ru-RU"/>
        </w:rPr>
        <w:t>блокчейна</w:t>
      </w:r>
      <w:proofErr w:type="spellEnd"/>
      <w:r w:rsidR="00125E91" w:rsidRPr="00103EA0">
        <w:rPr>
          <w:rFonts w:asciiTheme="minorHAnsi" w:hAnsiTheme="minorHAnsi" w:cstheme="minorHAnsi"/>
          <w:szCs w:val="22"/>
          <w:lang w:val="ru-RU"/>
        </w:rPr>
        <w:t xml:space="preserve"> для поддержки интернета вещей и "умных" городов и сообществ" состоится 8 декабря 2021 года с 12 час. 00 мин. до 14 час. 00 мин. по женевскому времени.</w:t>
      </w:r>
    </w:p>
    <w:p w14:paraId="577E1990" w14:textId="0404E076" w:rsidR="004F4FE0" w:rsidRPr="00103EA0" w:rsidRDefault="004F4FE0" w:rsidP="00BA74D4">
      <w:pPr>
        <w:pStyle w:val="enumlev1"/>
        <w:numPr>
          <w:ilvl w:val="0"/>
          <w:numId w:val="36"/>
        </w:numPr>
        <w:ind w:hanging="720"/>
        <w:jc w:val="both"/>
        <w:rPr>
          <w:rFonts w:asciiTheme="minorHAnsi" w:hAnsiTheme="minorHAnsi" w:cstheme="minorHAnsi"/>
          <w:szCs w:val="22"/>
          <w:lang w:val="ru-RU"/>
        </w:rPr>
      </w:pPr>
      <w:r w:rsidRPr="00103EA0">
        <w:rPr>
          <w:rFonts w:asciiTheme="minorHAnsi" w:eastAsia="Malgun Gothic" w:hAnsiTheme="minorHAnsi" w:cstheme="minorHAnsi"/>
          <w:b/>
          <w:bCs/>
          <w:szCs w:val="22"/>
          <w:lang w:val="ru-RU" w:eastAsia="ko-KR"/>
        </w:rPr>
        <w:t>Двенадцатый вебинар</w:t>
      </w:r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 "Функциональная совместимость </w:t>
      </w:r>
      <w:proofErr w:type="spellStart"/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>IoT</w:t>
      </w:r>
      <w:proofErr w:type="spellEnd"/>
      <w:r w:rsidRPr="00103EA0">
        <w:rPr>
          <w:rFonts w:asciiTheme="minorHAnsi" w:eastAsia="Malgun Gothic" w:hAnsiTheme="minorHAnsi" w:cstheme="minorHAnsi"/>
          <w:szCs w:val="22"/>
          <w:lang w:val="ru-RU" w:eastAsia="ko-KR"/>
        </w:rPr>
        <w:t xml:space="preserve"> и спутниковых данных для наблюдения Земли в целях поддержки устойчивого развития" состоится 14 декабря 2021 года с 15 час. 00 мин. до 17 час. 00 мин. по женевскому времени.</w:t>
      </w:r>
    </w:p>
    <w:p w14:paraId="6DE93B7C" w14:textId="17A14ED7" w:rsidR="00A50DC5" w:rsidRPr="00103EA0" w:rsidRDefault="004F4FE0" w:rsidP="00D05CC7">
      <w:pPr>
        <w:tabs>
          <w:tab w:val="left" w:pos="709"/>
        </w:tabs>
        <w:jc w:val="both"/>
        <w:rPr>
          <w:rFonts w:cstheme="minorHAnsi"/>
          <w:szCs w:val="22"/>
          <w:lang w:val="ru-RU"/>
        </w:rPr>
      </w:pPr>
      <w:r w:rsidRPr="00103EA0">
        <w:rPr>
          <w:rFonts w:cstheme="minorHAnsi"/>
          <w:szCs w:val="22"/>
          <w:lang w:val="ru-RU"/>
        </w:rPr>
        <w:t>3</w:t>
      </w:r>
      <w:r w:rsidR="00A50DC5" w:rsidRPr="00103EA0">
        <w:rPr>
          <w:rFonts w:cstheme="minorHAnsi"/>
          <w:szCs w:val="22"/>
          <w:lang w:val="ru-RU"/>
        </w:rPr>
        <w:tab/>
        <w:t xml:space="preserve">Вся </w:t>
      </w:r>
      <w:r w:rsidR="00630995" w:rsidRPr="00103EA0">
        <w:rPr>
          <w:rFonts w:cstheme="minorHAnsi"/>
          <w:szCs w:val="22"/>
          <w:lang w:val="ru-RU"/>
        </w:rPr>
        <w:t>актуальная</w:t>
      </w:r>
      <w:r w:rsidR="00A50DC5" w:rsidRPr="00103EA0">
        <w:rPr>
          <w:rFonts w:cstheme="minorHAnsi"/>
          <w:szCs w:val="22"/>
          <w:lang w:val="ru-RU"/>
        </w:rPr>
        <w:t xml:space="preserve"> информация, касающаяся вебинаров (докладчики, ссылки для регистрации, подробная информация о порядке дистанционной связи), будет размещена на веб-сайтах соответствующих </w:t>
      </w:r>
      <w:r w:rsidRPr="00103EA0">
        <w:rPr>
          <w:rFonts w:cstheme="minorHAnsi"/>
          <w:szCs w:val="22"/>
          <w:lang w:val="ru-RU"/>
        </w:rPr>
        <w:t>вебинаров</w:t>
      </w:r>
      <w:r w:rsidR="00630995" w:rsidRPr="00103EA0">
        <w:rPr>
          <w:rFonts w:cstheme="minorHAnsi"/>
          <w:szCs w:val="22"/>
          <w:lang w:val="ru-RU"/>
        </w:rPr>
        <w:t>, ссылки на которые содержатся на основной странице</w:t>
      </w:r>
      <w:r w:rsidR="00F551B2" w:rsidRPr="00103EA0">
        <w:rPr>
          <w:rFonts w:cstheme="minorHAnsi"/>
          <w:szCs w:val="22"/>
          <w:lang w:val="ru-RU"/>
        </w:rPr>
        <w:t xml:space="preserve">: </w:t>
      </w:r>
      <w:hyperlink r:id="rId11" w:history="1">
        <w:r w:rsidR="00F551B2" w:rsidRPr="00103EA0">
          <w:rPr>
            <w:rStyle w:val="Hyperlink"/>
            <w:rFonts w:cstheme="minorHAnsi"/>
            <w:szCs w:val="22"/>
            <w:lang w:val="ru-RU"/>
          </w:rPr>
          <w:t>https://www.itu.int/en/ITU-T/webinars/Pages/dt4cc.aspx</w:t>
        </w:r>
      </w:hyperlink>
      <w:r w:rsidR="00A50DC5" w:rsidRPr="00103EA0">
        <w:rPr>
          <w:rFonts w:cstheme="minorHAnsi"/>
          <w:szCs w:val="22"/>
          <w:lang w:val="ru-RU"/>
        </w:rPr>
        <w:t xml:space="preserve">. </w:t>
      </w:r>
    </w:p>
    <w:p w14:paraId="59EF1D69" w14:textId="62E613FE" w:rsidR="00A50DC5" w:rsidRPr="00103EA0" w:rsidRDefault="00A50DC5" w:rsidP="00D05CC7">
      <w:pPr>
        <w:tabs>
          <w:tab w:val="left" w:pos="709"/>
        </w:tabs>
        <w:jc w:val="both"/>
        <w:rPr>
          <w:rFonts w:cstheme="minorHAnsi"/>
          <w:szCs w:val="22"/>
          <w:lang w:val="ru-RU"/>
        </w:rPr>
      </w:pPr>
      <w:r w:rsidRPr="00103EA0">
        <w:rPr>
          <w:rFonts w:cstheme="minorHAnsi"/>
          <w:szCs w:val="22"/>
          <w:lang w:val="ru-RU"/>
        </w:rPr>
        <w:t xml:space="preserve">Данные веб-сайты будут регулярно обновляться по мере появления новой или измененной информации. Участникам предлагается периодически </w:t>
      </w:r>
      <w:r w:rsidR="00630995" w:rsidRPr="00103EA0">
        <w:rPr>
          <w:rFonts w:cstheme="minorHAnsi"/>
          <w:szCs w:val="22"/>
          <w:lang w:val="ru-RU"/>
        </w:rPr>
        <w:t>проверять веб-страницу мероприятий на предмет</w:t>
      </w:r>
      <w:r w:rsidRPr="00103EA0">
        <w:rPr>
          <w:rFonts w:cstheme="minorHAnsi"/>
          <w:szCs w:val="22"/>
          <w:lang w:val="ru-RU"/>
        </w:rPr>
        <w:t xml:space="preserve"> обновленной информаци</w:t>
      </w:r>
      <w:r w:rsidR="00630995" w:rsidRPr="00103EA0">
        <w:rPr>
          <w:rFonts w:cstheme="minorHAnsi"/>
          <w:szCs w:val="22"/>
          <w:lang w:val="ru-RU"/>
        </w:rPr>
        <w:t>и</w:t>
      </w:r>
      <w:r w:rsidRPr="00103EA0">
        <w:rPr>
          <w:rFonts w:cstheme="minorHAnsi"/>
          <w:szCs w:val="22"/>
          <w:lang w:val="ru-RU"/>
        </w:rPr>
        <w:t>.</w:t>
      </w:r>
    </w:p>
    <w:p w14:paraId="2B86E2D1" w14:textId="1AB12233" w:rsidR="00276F44" w:rsidRPr="00103EA0" w:rsidRDefault="004F4FE0" w:rsidP="00276F44">
      <w:pPr>
        <w:tabs>
          <w:tab w:val="left" w:pos="709"/>
        </w:tabs>
        <w:jc w:val="both"/>
        <w:rPr>
          <w:rFonts w:cstheme="minorHAnsi"/>
          <w:szCs w:val="22"/>
          <w:lang w:val="ru-RU"/>
        </w:rPr>
      </w:pPr>
      <w:r w:rsidRPr="00103EA0">
        <w:rPr>
          <w:rFonts w:cstheme="minorHAnsi"/>
          <w:szCs w:val="22"/>
          <w:lang w:val="ru-RU"/>
        </w:rPr>
        <w:t>4</w:t>
      </w:r>
      <w:r w:rsidR="00276F44" w:rsidRPr="00103EA0">
        <w:rPr>
          <w:rFonts w:cstheme="minorHAnsi"/>
          <w:szCs w:val="22"/>
          <w:lang w:val="ru-RU"/>
        </w:rPr>
        <w:tab/>
      </w:r>
      <w:bookmarkStart w:id="0" w:name="lt_pId096"/>
      <w:r w:rsidR="00F551B2" w:rsidRPr="00103EA0">
        <w:rPr>
          <w:color w:val="000000"/>
          <w:szCs w:val="22"/>
          <w:lang w:val="ru-RU"/>
        </w:rPr>
        <w:t xml:space="preserve">Чтобы иметь возможность участвовать в </w:t>
      </w:r>
      <w:r w:rsidR="00005B82" w:rsidRPr="00103EA0">
        <w:rPr>
          <w:color w:val="000000"/>
          <w:szCs w:val="22"/>
          <w:lang w:val="ru-RU"/>
        </w:rPr>
        <w:t xml:space="preserve">каждом </w:t>
      </w:r>
      <w:r w:rsidR="00F551B2" w:rsidRPr="00103EA0">
        <w:rPr>
          <w:color w:val="000000"/>
          <w:szCs w:val="22"/>
          <w:lang w:val="ru-RU"/>
        </w:rPr>
        <w:t xml:space="preserve">мероприятии, все участники должны пройти онлайновую </w:t>
      </w:r>
      <w:r w:rsidR="00F551B2" w:rsidRPr="00103EA0">
        <w:rPr>
          <w:rFonts w:cstheme="minorHAnsi"/>
          <w:szCs w:val="22"/>
          <w:lang w:val="ru-RU"/>
        </w:rPr>
        <w:t>регистрацию</w:t>
      </w:r>
      <w:r w:rsidR="00F551B2" w:rsidRPr="00103EA0">
        <w:rPr>
          <w:bCs/>
          <w:szCs w:val="22"/>
          <w:lang w:val="ru-RU"/>
        </w:rPr>
        <w:t>.</w:t>
      </w:r>
      <w:bookmarkEnd w:id="0"/>
      <w:r w:rsidR="00F551B2" w:rsidRPr="00103EA0">
        <w:rPr>
          <w:bCs/>
          <w:szCs w:val="22"/>
          <w:lang w:val="ru-RU"/>
        </w:rPr>
        <w:t xml:space="preserve"> Более подробная информация о регистрации будет доступна на</w:t>
      </w:r>
      <w:r w:rsidR="00630995" w:rsidRPr="00103EA0">
        <w:rPr>
          <w:bCs/>
          <w:szCs w:val="22"/>
          <w:lang w:val="ru-RU"/>
        </w:rPr>
        <w:t xml:space="preserve"> </w:t>
      </w:r>
      <w:hyperlink r:id="rId12" w:history="1">
        <w:r w:rsidR="00630995" w:rsidRPr="00103EA0">
          <w:rPr>
            <w:rStyle w:val="Hyperlink"/>
            <w:bCs/>
            <w:szCs w:val="22"/>
            <w:lang w:val="ru-RU"/>
          </w:rPr>
          <w:t>основной веб-странице</w:t>
        </w:r>
      </w:hyperlink>
      <w:r w:rsidR="00276F44" w:rsidRPr="00103EA0">
        <w:rPr>
          <w:rFonts w:cstheme="minorHAnsi"/>
          <w:szCs w:val="22"/>
          <w:lang w:val="ru-RU"/>
        </w:rPr>
        <w:t>.</w:t>
      </w:r>
    </w:p>
    <w:p w14:paraId="79C8B1BC" w14:textId="6C4EA786" w:rsidR="00BA74D4" w:rsidRPr="00103EA0" w:rsidRDefault="00BA74D4" w:rsidP="00BA74D4">
      <w:pPr>
        <w:keepNext/>
        <w:rPr>
          <w:rFonts w:eastAsiaTheme="minorEastAsia"/>
          <w:szCs w:val="22"/>
          <w:lang w:val="ru-RU"/>
        </w:rPr>
      </w:pPr>
      <w:r w:rsidRPr="00103EA0">
        <w:rPr>
          <w:rFonts w:eastAsiaTheme="minorEastAsia"/>
          <w:szCs w:val="22"/>
          <w:lang w:val="ru-RU"/>
        </w:rPr>
        <w:t>С уважением,</w:t>
      </w:r>
    </w:p>
    <w:p w14:paraId="5EA2675F" w14:textId="207DAC7A" w:rsidR="00545C58" w:rsidRPr="00103EA0" w:rsidRDefault="00992735" w:rsidP="00AB56DB">
      <w:pPr>
        <w:spacing w:before="960"/>
        <w:rPr>
          <w:szCs w:val="22"/>
          <w:lang w:val="ru-RU"/>
        </w:rPr>
      </w:pPr>
      <w:r>
        <w:rPr>
          <w:rFonts w:eastAsiaTheme="minorEastAsia"/>
          <w:noProof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38601330" wp14:editId="5FB63EF1">
            <wp:simplePos x="0" y="0"/>
            <wp:positionH relativeFrom="column">
              <wp:posOffset>-2540</wp:posOffset>
            </wp:positionH>
            <wp:positionV relativeFrom="paragraph">
              <wp:posOffset>111170</wp:posOffset>
            </wp:positionV>
            <wp:extent cx="787400" cy="422229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05" cy="42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A74D4" w:rsidRPr="00103EA0">
        <w:rPr>
          <w:szCs w:val="22"/>
          <w:lang w:val="ru-RU"/>
        </w:rPr>
        <w:t>Чхе</w:t>
      </w:r>
      <w:proofErr w:type="spellEnd"/>
      <w:r w:rsidR="00BA74D4" w:rsidRPr="00103EA0">
        <w:rPr>
          <w:szCs w:val="22"/>
          <w:lang w:val="ru-RU"/>
        </w:rPr>
        <w:t xml:space="preserve"> </w:t>
      </w:r>
      <w:proofErr w:type="spellStart"/>
      <w:r w:rsidR="00BA74D4" w:rsidRPr="00103EA0">
        <w:rPr>
          <w:szCs w:val="22"/>
          <w:lang w:val="ru-RU"/>
        </w:rPr>
        <w:t>Суб</w:t>
      </w:r>
      <w:proofErr w:type="spellEnd"/>
      <w:r w:rsidR="00BA74D4" w:rsidRPr="00103EA0">
        <w:rPr>
          <w:szCs w:val="22"/>
          <w:lang w:val="ru-RU"/>
        </w:rPr>
        <w:t xml:space="preserve"> Ли</w:t>
      </w:r>
      <w:r w:rsidR="00BA74D4" w:rsidRPr="00103EA0">
        <w:rPr>
          <w:szCs w:val="22"/>
          <w:lang w:val="ru-RU"/>
        </w:rPr>
        <w:br/>
        <w:t>Директор Бюро</w:t>
      </w:r>
      <w:r w:rsidR="00BA74D4" w:rsidRPr="00103EA0">
        <w:rPr>
          <w:szCs w:val="22"/>
          <w:lang w:val="ru-RU"/>
        </w:rPr>
        <w:br/>
        <w:t>стандартизации электросвязи</w:t>
      </w:r>
    </w:p>
    <w:sectPr w:rsidR="00545C58" w:rsidRPr="00103EA0" w:rsidSect="0020225B">
      <w:headerReference w:type="default" r:id="rId14"/>
      <w:footerReference w:type="first" r:id="rId15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1A37" w14:textId="77777777" w:rsidR="00114D75" w:rsidRDefault="00114D75">
      <w:r>
        <w:separator/>
      </w:r>
    </w:p>
  </w:endnote>
  <w:endnote w:type="continuationSeparator" w:id="0">
    <w:p w14:paraId="721A79A3" w14:textId="77777777" w:rsidR="00114D75" w:rsidRDefault="0011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850F" w14:textId="43B3ADE2" w:rsidR="00C95C6F" w:rsidRPr="006E3ACA" w:rsidRDefault="006E3ACA" w:rsidP="006E3ACA">
    <w:pPr>
      <w:pStyle w:val="FirstFooter"/>
      <w:spacing w:before="0"/>
      <w:ind w:left="-397" w:right="-397"/>
      <w:jc w:val="center"/>
      <w:rPr>
        <w:color w:val="0070C0"/>
        <w:sz w:val="18"/>
        <w:szCs w:val="18"/>
        <w:u w:val="single"/>
        <w:lang w:val="fr-CH"/>
      </w:rPr>
    </w:pPr>
    <w:r w:rsidRPr="00662011">
      <w:rPr>
        <w:color w:val="0070C0"/>
        <w:sz w:val="18"/>
        <w:szCs w:val="18"/>
        <w:lang w:val="fr-CH"/>
      </w:rPr>
      <w:t>International Telecommunication Union • Place des Nations, CH</w:t>
    </w:r>
    <w:r w:rsidRPr="00662011">
      <w:rPr>
        <w:color w:val="0070C0"/>
        <w:sz w:val="18"/>
        <w:szCs w:val="18"/>
        <w:lang w:val="fr-CH"/>
      </w:rPr>
      <w:noBreakHyphen/>
      <w:t xml:space="preserve">1211 Geneva 20 • Switzerland </w:t>
    </w:r>
    <w:r w:rsidRPr="00662011">
      <w:rPr>
        <w:color w:val="0070C0"/>
        <w:sz w:val="18"/>
        <w:szCs w:val="18"/>
        <w:lang w:val="fr-CH"/>
      </w:rPr>
      <w:br/>
    </w:r>
    <w:proofErr w:type="gramStart"/>
    <w:r w:rsidRPr="00662011">
      <w:rPr>
        <w:color w:val="0070C0"/>
        <w:sz w:val="18"/>
        <w:szCs w:val="18"/>
        <w:lang w:val="ru-RU"/>
      </w:rPr>
      <w:t>Тел.</w:t>
    </w:r>
    <w:r w:rsidRPr="00662011">
      <w:rPr>
        <w:color w:val="0070C0"/>
        <w:sz w:val="18"/>
        <w:szCs w:val="18"/>
        <w:lang w:val="fr-CH"/>
      </w:rPr>
      <w:t>:</w:t>
    </w:r>
    <w:proofErr w:type="gramEnd"/>
    <w:r w:rsidRPr="00662011">
      <w:rPr>
        <w:color w:val="0070C0"/>
        <w:sz w:val="18"/>
        <w:szCs w:val="18"/>
        <w:lang w:val="fr-CH"/>
      </w:rPr>
      <w:t xml:space="preserve"> +41 22 730 5111 • </w:t>
    </w:r>
    <w:r w:rsidRPr="00662011">
      <w:rPr>
        <w:color w:val="0070C0"/>
        <w:sz w:val="18"/>
        <w:szCs w:val="18"/>
        <w:lang w:val="ru-RU"/>
      </w:rPr>
      <w:t>Факс</w:t>
    </w:r>
    <w:r w:rsidRPr="00662011">
      <w:rPr>
        <w:color w:val="0070C0"/>
        <w:sz w:val="18"/>
        <w:szCs w:val="18"/>
        <w:lang w:val="fr-CH"/>
      </w:rPr>
      <w:t>: +41 22 733 7256</w:t>
    </w:r>
    <w:r w:rsidRPr="00662011">
      <w:rPr>
        <w:color w:val="0070C0"/>
        <w:sz w:val="18"/>
        <w:szCs w:val="18"/>
        <w:lang w:val="ru-RU"/>
      </w:rPr>
      <w:t xml:space="preserve"> </w:t>
    </w:r>
    <w:r w:rsidRPr="00662011">
      <w:rPr>
        <w:color w:val="0070C0"/>
        <w:sz w:val="18"/>
        <w:szCs w:val="18"/>
        <w:lang w:val="fr-CH"/>
      </w:rPr>
      <w:t xml:space="preserve">• </w:t>
    </w:r>
    <w:r w:rsidRPr="00662011">
      <w:rPr>
        <w:color w:val="0070C0"/>
        <w:sz w:val="18"/>
        <w:szCs w:val="18"/>
        <w:lang w:val="ru-RU"/>
      </w:rPr>
      <w:t>Эл. почта</w:t>
    </w:r>
    <w:r w:rsidRPr="00662011">
      <w:rPr>
        <w:color w:val="0070C0"/>
        <w:sz w:val="18"/>
        <w:szCs w:val="18"/>
        <w:lang w:val="fr-CH"/>
      </w:rPr>
      <w:t xml:space="preserve">: </w:t>
    </w:r>
    <w:hyperlink r:id="rId1" w:history="1">
      <w:r w:rsidRPr="00662011">
        <w:rPr>
          <w:rStyle w:val="Hyperlink"/>
          <w:color w:val="0070C0"/>
          <w:sz w:val="18"/>
          <w:szCs w:val="18"/>
        </w:rPr>
        <w:t>itumail@itu.int</w:t>
      </w:r>
    </w:hyperlink>
    <w:r w:rsidRPr="00662011">
      <w:rPr>
        <w:color w:val="0070C0"/>
        <w:sz w:val="18"/>
        <w:szCs w:val="18"/>
        <w:lang w:val="fr-CH"/>
      </w:rPr>
      <w:t xml:space="preserve"> • </w:t>
    </w:r>
    <w:hyperlink r:id="rId2" w:history="1">
      <w:r w:rsidRPr="00662011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2CD9" w14:textId="77777777" w:rsidR="00114D75" w:rsidRDefault="00114D75">
      <w:r>
        <w:separator/>
      </w:r>
    </w:p>
  </w:footnote>
  <w:footnote w:type="continuationSeparator" w:id="0">
    <w:p w14:paraId="24A34E4C" w14:textId="77777777" w:rsidR="00114D75" w:rsidRDefault="0011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FB06" w14:textId="69E9D9CF" w:rsidR="00C95C6F" w:rsidRDefault="00992735" w:rsidP="00BA74D4">
    <w:pPr>
      <w:pStyle w:val="Header"/>
    </w:pP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95C6F">
          <w:fldChar w:fldCharType="begin"/>
        </w:r>
        <w:r w:rsidR="00C95C6F">
          <w:instrText xml:space="preserve"> PAGE   \* MERGEFORMAT </w:instrText>
        </w:r>
        <w:r w:rsidR="00C95C6F">
          <w:fldChar w:fldCharType="separate"/>
        </w:r>
        <w:r w:rsidR="00103EA0">
          <w:rPr>
            <w:noProof/>
          </w:rPr>
          <w:t>2</w:t>
        </w:r>
        <w:r w:rsidR="00C95C6F">
          <w:rPr>
            <w:noProof/>
          </w:rPr>
          <w:fldChar w:fldCharType="end"/>
        </w:r>
      </w:sdtContent>
    </w:sdt>
    <w:r w:rsidR="00C95C6F">
      <w:rPr>
        <w:noProof/>
      </w:rPr>
      <w:br/>
    </w:r>
    <w:r w:rsidR="00BA74D4" w:rsidRPr="00BA74D4">
      <w:rPr>
        <w:lang w:val="ru-RU"/>
      </w:rPr>
      <w:t xml:space="preserve">Дополнительный документ 1 </w:t>
    </w:r>
    <w:r w:rsidR="00BA74D4">
      <w:rPr>
        <w:lang w:val="ru-RU"/>
      </w:rPr>
      <w:br/>
    </w:r>
    <w:r w:rsidR="00BA74D4" w:rsidRPr="00BA74D4">
      <w:rPr>
        <w:lang w:val="ru-RU"/>
      </w:rPr>
      <w:t>к Циркуляру 336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E49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A8A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4CF3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AC1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F6C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87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CA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306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06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E22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5310B"/>
    <w:multiLevelType w:val="hybridMultilevel"/>
    <w:tmpl w:val="7DEA1D8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05826B07"/>
    <w:multiLevelType w:val="hybridMultilevel"/>
    <w:tmpl w:val="805E0364"/>
    <w:lvl w:ilvl="0" w:tplc="CE40E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7E6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A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40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66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0B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6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3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05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05A04B8"/>
    <w:multiLevelType w:val="hybridMultilevel"/>
    <w:tmpl w:val="5BB81A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6D23778"/>
    <w:multiLevelType w:val="hybridMultilevel"/>
    <w:tmpl w:val="18420AB4"/>
    <w:lvl w:ilvl="0" w:tplc="C4E069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57064"/>
    <w:multiLevelType w:val="hybridMultilevel"/>
    <w:tmpl w:val="562068A0"/>
    <w:lvl w:ilvl="0" w:tplc="227C3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0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53ADD"/>
    <w:multiLevelType w:val="hybridMultilevel"/>
    <w:tmpl w:val="E2B85EAA"/>
    <w:lvl w:ilvl="0" w:tplc="F5A4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31CDE"/>
    <w:multiLevelType w:val="hybridMultilevel"/>
    <w:tmpl w:val="2B46663E"/>
    <w:lvl w:ilvl="0" w:tplc="F892A1BC">
      <w:start w:val="1"/>
      <w:numFmt w:val="lowerLetter"/>
      <w:lvlText w:val="%1)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D0855"/>
    <w:multiLevelType w:val="hybridMultilevel"/>
    <w:tmpl w:val="99C2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E2F7E49"/>
    <w:multiLevelType w:val="hybridMultilevel"/>
    <w:tmpl w:val="232EE3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96526"/>
    <w:multiLevelType w:val="hybridMultilevel"/>
    <w:tmpl w:val="827E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3" w15:restartNumberingAfterBreak="0">
    <w:nsid w:val="60684087"/>
    <w:multiLevelType w:val="hybridMultilevel"/>
    <w:tmpl w:val="923C840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20"/>
  </w:num>
  <w:num w:numId="3">
    <w:abstractNumId w:val="37"/>
  </w:num>
  <w:num w:numId="4">
    <w:abstractNumId w:val="15"/>
  </w:num>
  <w:num w:numId="5">
    <w:abstractNumId w:val="29"/>
  </w:num>
  <w:num w:numId="6">
    <w:abstractNumId w:val="13"/>
  </w:num>
  <w:num w:numId="7">
    <w:abstractNumId w:val="34"/>
  </w:num>
  <w:num w:numId="8">
    <w:abstractNumId w:val="25"/>
  </w:num>
  <w:num w:numId="9">
    <w:abstractNumId w:val="26"/>
  </w:num>
  <w:num w:numId="10">
    <w:abstractNumId w:val="19"/>
  </w:num>
  <w:num w:numId="11">
    <w:abstractNumId w:val="32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1"/>
  </w:num>
  <w:num w:numId="14">
    <w:abstractNumId w:val="22"/>
  </w:num>
  <w:num w:numId="15">
    <w:abstractNumId w:val="18"/>
  </w:num>
  <w:num w:numId="16">
    <w:abstractNumId w:val="36"/>
  </w:num>
  <w:num w:numId="17">
    <w:abstractNumId w:val="3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6"/>
  </w:num>
  <w:num w:numId="30">
    <w:abstractNumId w:val="30"/>
  </w:num>
  <w:num w:numId="31">
    <w:abstractNumId w:val="33"/>
  </w:num>
  <w:num w:numId="32">
    <w:abstractNumId w:val="27"/>
  </w:num>
  <w:num w:numId="33">
    <w:abstractNumId w:val="12"/>
  </w:num>
  <w:num w:numId="34">
    <w:abstractNumId w:val="31"/>
  </w:num>
  <w:num w:numId="35">
    <w:abstractNumId w:val="14"/>
  </w:num>
  <w:num w:numId="36">
    <w:abstractNumId w:val="17"/>
  </w:num>
  <w:num w:numId="37">
    <w:abstractNumId w:val="2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B"/>
    <w:rsid w:val="00005903"/>
    <w:rsid w:val="00005B82"/>
    <w:rsid w:val="00007127"/>
    <w:rsid w:val="000136AC"/>
    <w:rsid w:val="00013CE9"/>
    <w:rsid w:val="00024565"/>
    <w:rsid w:val="00025F01"/>
    <w:rsid w:val="0002767F"/>
    <w:rsid w:val="00030427"/>
    <w:rsid w:val="00032111"/>
    <w:rsid w:val="0003235D"/>
    <w:rsid w:val="00035D1B"/>
    <w:rsid w:val="00054334"/>
    <w:rsid w:val="000678A3"/>
    <w:rsid w:val="00070277"/>
    <w:rsid w:val="00070588"/>
    <w:rsid w:val="000712B5"/>
    <w:rsid w:val="00072B96"/>
    <w:rsid w:val="00082B7B"/>
    <w:rsid w:val="00083301"/>
    <w:rsid w:val="0008629D"/>
    <w:rsid w:val="00090F90"/>
    <w:rsid w:val="00095EA0"/>
    <w:rsid w:val="000A1E1D"/>
    <w:rsid w:val="000A5DAD"/>
    <w:rsid w:val="000C0C66"/>
    <w:rsid w:val="000C2147"/>
    <w:rsid w:val="000C7D98"/>
    <w:rsid w:val="000D291C"/>
    <w:rsid w:val="000D416A"/>
    <w:rsid w:val="000D6E4B"/>
    <w:rsid w:val="000E0F92"/>
    <w:rsid w:val="000E616B"/>
    <w:rsid w:val="000E620E"/>
    <w:rsid w:val="00103310"/>
    <w:rsid w:val="00103EA0"/>
    <w:rsid w:val="00104614"/>
    <w:rsid w:val="00110507"/>
    <w:rsid w:val="00110579"/>
    <w:rsid w:val="00114D75"/>
    <w:rsid w:val="0011518E"/>
    <w:rsid w:val="00115B49"/>
    <w:rsid w:val="001242B1"/>
    <w:rsid w:val="00125E91"/>
    <w:rsid w:val="00133FB9"/>
    <w:rsid w:val="001342D7"/>
    <w:rsid w:val="001456F9"/>
    <w:rsid w:val="00150F64"/>
    <w:rsid w:val="001551D0"/>
    <w:rsid w:val="001575CF"/>
    <w:rsid w:val="001629DC"/>
    <w:rsid w:val="001679CC"/>
    <w:rsid w:val="00167D90"/>
    <w:rsid w:val="00174290"/>
    <w:rsid w:val="001760A4"/>
    <w:rsid w:val="001822AF"/>
    <w:rsid w:val="00185BDC"/>
    <w:rsid w:val="001947D6"/>
    <w:rsid w:val="001959AB"/>
    <w:rsid w:val="001A3FD0"/>
    <w:rsid w:val="001B16C1"/>
    <w:rsid w:val="001B4A74"/>
    <w:rsid w:val="001B7D10"/>
    <w:rsid w:val="001C4027"/>
    <w:rsid w:val="001C7263"/>
    <w:rsid w:val="001D20A4"/>
    <w:rsid w:val="001D2164"/>
    <w:rsid w:val="001D261C"/>
    <w:rsid w:val="001E0B97"/>
    <w:rsid w:val="001E32D2"/>
    <w:rsid w:val="001E3796"/>
    <w:rsid w:val="001E6B13"/>
    <w:rsid w:val="001F21C6"/>
    <w:rsid w:val="001F2FA1"/>
    <w:rsid w:val="0020225B"/>
    <w:rsid w:val="0020522E"/>
    <w:rsid w:val="00207341"/>
    <w:rsid w:val="00212C57"/>
    <w:rsid w:val="00222F4A"/>
    <w:rsid w:val="00223A9F"/>
    <w:rsid w:val="0022530E"/>
    <w:rsid w:val="002327F7"/>
    <w:rsid w:val="00234CEB"/>
    <w:rsid w:val="00237877"/>
    <w:rsid w:val="0025070C"/>
    <w:rsid w:val="00256928"/>
    <w:rsid w:val="00256A6E"/>
    <w:rsid w:val="0025701E"/>
    <w:rsid w:val="00260E53"/>
    <w:rsid w:val="0026232A"/>
    <w:rsid w:val="00267F62"/>
    <w:rsid w:val="00276F44"/>
    <w:rsid w:val="00280180"/>
    <w:rsid w:val="0028434E"/>
    <w:rsid w:val="002924F4"/>
    <w:rsid w:val="002A09AD"/>
    <w:rsid w:val="002B1C1A"/>
    <w:rsid w:val="002B37F9"/>
    <w:rsid w:val="002B5DD7"/>
    <w:rsid w:val="002B7C59"/>
    <w:rsid w:val="002C08DA"/>
    <w:rsid w:val="002C183C"/>
    <w:rsid w:val="002C198B"/>
    <w:rsid w:val="002C26D6"/>
    <w:rsid w:val="002C568A"/>
    <w:rsid w:val="002C6AAE"/>
    <w:rsid w:val="002D26FD"/>
    <w:rsid w:val="002D3A66"/>
    <w:rsid w:val="002E34DD"/>
    <w:rsid w:val="002E4C41"/>
    <w:rsid w:val="002F7538"/>
    <w:rsid w:val="0030585E"/>
    <w:rsid w:val="00311413"/>
    <w:rsid w:val="00311734"/>
    <w:rsid w:val="0032504F"/>
    <w:rsid w:val="00327027"/>
    <w:rsid w:val="0033434F"/>
    <w:rsid w:val="003378A7"/>
    <w:rsid w:val="00340304"/>
    <w:rsid w:val="00343D23"/>
    <w:rsid w:val="003457E6"/>
    <w:rsid w:val="00357DDE"/>
    <w:rsid w:val="003613ED"/>
    <w:rsid w:val="00381AAB"/>
    <w:rsid w:val="003832B4"/>
    <w:rsid w:val="00390D06"/>
    <w:rsid w:val="0039304B"/>
    <w:rsid w:val="00394437"/>
    <w:rsid w:val="00395EAB"/>
    <w:rsid w:val="003A176A"/>
    <w:rsid w:val="003A2A53"/>
    <w:rsid w:val="003A3C4A"/>
    <w:rsid w:val="003B2767"/>
    <w:rsid w:val="003B5960"/>
    <w:rsid w:val="003C0956"/>
    <w:rsid w:val="003C1174"/>
    <w:rsid w:val="003C6A28"/>
    <w:rsid w:val="003F4856"/>
    <w:rsid w:val="003F5B77"/>
    <w:rsid w:val="003F602C"/>
    <w:rsid w:val="00411056"/>
    <w:rsid w:val="004167E6"/>
    <w:rsid w:val="0041688E"/>
    <w:rsid w:val="00420F1F"/>
    <w:rsid w:val="00421A28"/>
    <w:rsid w:val="00426D83"/>
    <w:rsid w:val="004427C7"/>
    <w:rsid w:val="00444B73"/>
    <w:rsid w:val="00455EFA"/>
    <w:rsid w:val="00460448"/>
    <w:rsid w:val="00460BAA"/>
    <w:rsid w:val="00461053"/>
    <w:rsid w:val="00465D19"/>
    <w:rsid w:val="004664B0"/>
    <w:rsid w:val="00466691"/>
    <w:rsid w:val="00472DE6"/>
    <w:rsid w:val="0047320C"/>
    <w:rsid w:val="00475A27"/>
    <w:rsid w:val="004830BF"/>
    <w:rsid w:val="00483D23"/>
    <w:rsid w:val="00483E8F"/>
    <w:rsid w:val="00484D58"/>
    <w:rsid w:val="00495F13"/>
    <w:rsid w:val="004A0D07"/>
    <w:rsid w:val="004A4A60"/>
    <w:rsid w:val="004A4F2A"/>
    <w:rsid w:val="004C0CAA"/>
    <w:rsid w:val="004C15B9"/>
    <w:rsid w:val="004C5268"/>
    <w:rsid w:val="004E01AE"/>
    <w:rsid w:val="004E03CD"/>
    <w:rsid w:val="004E299E"/>
    <w:rsid w:val="004F01C2"/>
    <w:rsid w:val="004F48F0"/>
    <w:rsid w:val="004F4FE0"/>
    <w:rsid w:val="00502A09"/>
    <w:rsid w:val="00503E73"/>
    <w:rsid w:val="00507A56"/>
    <w:rsid w:val="00514426"/>
    <w:rsid w:val="00522B20"/>
    <w:rsid w:val="00531A64"/>
    <w:rsid w:val="00537C57"/>
    <w:rsid w:val="00545C58"/>
    <w:rsid w:val="0055322D"/>
    <w:rsid w:val="00562B49"/>
    <w:rsid w:val="00565305"/>
    <w:rsid w:val="00565547"/>
    <w:rsid w:val="00567EA3"/>
    <w:rsid w:val="005748B3"/>
    <w:rsid w:val="00574A70"/>
    <w:rsid w:val="00574E31"/>
    <w:rsid w:val="005B05EE"/>
    <w:rsid w:val="005B34E0"/>
    <w:rsid w:val="005B7F1E"/>
    <w:rsid w:val="005C4B30"/>
    <w:rsid w:val="005C67B0"/>
    <w:rsid w:val="005D044D"/>
    <w:rsid w:val="005D7103"/>
    <w:rsid w:val="005E616E"/>
    <w:rsid w:val="005F00E9"/>
    <w:rsid w:val="005F14EE"/>
    <w:rsid w:val="005F297B"/>
    <w:rsid w:val="005F2B89"/>
    <w:rsid w:val="00600CD9"/>
    <w:rsid w:val="00606758"/>
    <w:rsid w:val="006139B2"/>
    <w:rsid w:val="006224C9"/>
    <w:rsid w:val="00623951"/>
    <w:rsid w:val="00625BAF"/>
    <w:rsid w:val="00630995"/>
    <w:rsid w:val="00630EEE"/>
    <w:rsid w:val="00636D90"/>
    <w:rsid w:val="00644420"/>
    <w:rsid w:val="00646A2F"/>
    <w:rsid w:val="006525F0"/>
    <w:rsid w:val="00654050"/>
    <w:rsid w:val="00656148"/>
    <w:rsid w:val="00660728"/>
    <w:rsid w:val="00665523"/>
    <w:rsid w:val="00670B1B"/>
    <w:rsid w:val="006731D9"/>
    <w:rsid w:val="00673C91"/>
    <w:rsid w:val="006777D5"/>
    <w:rsid w:val="00677DF0"/>
    <w:rsid w:val="00685736"/>
    <w:rsid w:val="0068579A"/>
    <w:rsid w:val="00686148"/>
    <w:rsid w:val="006A367B"/>
    <w:rsid w:val="006A45F2"/>
    <w:rsid w:val="006A7585"/>
    <w:rsid w:val="006A76C4"/>
    <w:rsid w:val="006B60A7"/>
    <w:rsid w:val="006C0B1E"/>
    <w:rsid w:val="006C1427"/>
    <w:rsid w:val="006C1C14"/>
    <w:rsid w:val="006D3A03"/>
    <w:rsid w:val="006E2F50"/>
    <w:rsid w:val="006E38DD"/>
    <w:rsid w:val="006E3ACA"/>
    <w:rsid w:val="006F1984"/>
    <w:rsid w:val="006F38C9"/>
    <w:rsid w:val="00700AAB"/>
    <w:rsid w:val="00701561"/>
    <w:rsid w:val="007044C6"/>
    <w:rsid w:val="0071361F"/>
    <w:rsid w:val="00717255"/>
    <w:rsid w:val="00730C6E"/>
    <w:rsid w:val="00734261"/>
    <w:rsid w:val="00741C5B"/>
    <w:rsid w:val="0074299E"/>
    <w:rsid w:val="00744C66"/>
    <w:rsid w:val="00753F18"/>
    <w:rsid w:val="00757A32"/>
    <w:rsid w:val="00761A0E"/>
    <w:rsid w:val="00763FF3"/>
    <w:rsid w:val="007749A1"/>
    <w:rsid w:val="00776D69"/>
    <w:rsid w:val="00780B04"/>
    <w:rsid w:val="00787F1D"/>
    <w:rsid w:val="00791DC4"/>
    <w:rsid w:val="0079397B"/>
    <w:rsid w:val="00796889"/>
    <w:rsid w:val="007A06DB"/>
    <w:rsid w:val="007A22BE"/>
    <w:rsid w:val="007A44F9"/>
    <w:rsid w:val="007A5C63"/>
    <w:rsid w:val="007A6001"/>
    <w:rsid w:val="007A72D1"/>
    <w:rsid w:val="007B0084"/>
    <w:rsid w:val="007B283E"/>
    <w:rsid w:val="007C4C6C"/>
    <w:rsid w:val="007D0BFA"/>
    <w:rsid w:val="007E3A10"/>
    <w:rsid w:val="00813278"/>
    <w:rsid w:val="00817C0C"/>
    <w:rsid w:val="0082040F"/>
    <w:rsid w:val="0082218D"/>
    <w:rsid w:val="00824965"/>
    <w:rsid w:val="00826CB4"/>
    <w:rsid w:val="00827C24"/>
    <w:rsid w:val="00831FDC"/>
    <w:rsid w:val="00832A5A"/>
    <w:rsid w:val="00836AD6"/>
    <w:rsid w:val="00841D54"/>
    <w:rsid w:val="00842EBF"/>
    <w:rsid w:val="00843F08"/>
    <w:rsid w:val="0085270C"/>
    <w:rsid w:val="008630DB"/>
    <w:rsid w:val="00871131"/>
    <w:rsid w:val="0087121D"/>
    <w:rsid w:val="0088010F"/>
    <w:rsid w:val="00883EBD"/>
    <w:rsid w:val="008943B7"/>
    <w:rsid w:val="0089489B"/>
    <w:rsid w:val="008A0BDA"/>
    <w:rsid w:val="008A1706"/>
    <w:rsid w:val="008A3E9E"/>
    <w:rsid w:val="008B4608"/>
    <w:rsid w:val="008B4A82"/>
    <w:rsid w:val="008C5C0E"/>
    <w:rsid w:val="008C7044"/>
    <w:rsid w:val="008C7535"/>
    <w:rsid w:val="008D1069"/>
    <w:rsid w:val="008D2836"/>
    <w:rsid w:val="008D4A3D"/>
    <w:rsid w:val="008D5202"/>
    <w:rsid w:val="008D5573"/>
    <w:rsid w:val="008E0925"/>
    <w:rsid w:val="008E5FE7"/>
    <w:rsid w:val="00903915"/>
    <w:rsid w:val="00915E02"/>
    <w:rsid w:val="009326D5"/>
    <w:rsid w:val="0093716D"/>
    <w:rsid w:val="009414E9"/>
    <w:rsid w:val="00941C7C"/>
    <w:rsid w:val="009461F5"/>
    <w:rsid w:val="009469D2"/>
    <w:rsid w:val="00947566"/>
    <w:rsid w:val="00947F7F"/>
    <w:rsid w:val="00954624"/>
    <w:rsid w:val="00954A0A"/>
    <w:rsid w:val="009550B8"/>
    <w:rsid w:val="00964BC1"/>
    <w:rsid w:val="00975149"/>
    <w:rsid w:val="00983585"/>
    <w:rsid w:val="00992735"/>
    <w:rsid w:val="009959DD"/>
    <w:rsid w:val="009979B5"/>
    <w:rsid w:val="009A2C9B"/>
    <w:rsid w:val="009A722D"/>
    <w:rsid w:val="009B6144"/>
    <w:rsid w:val="009B6B24"/>
    <w:rsid w:val="009B7C41"/>
    <w:rsid w:val="009C4786"/>
    <w:rsid w:val="009C6715"/>
    <w:rsid w:val="009C797A"/>
    <w:rsid w:val="009D4E4C"/>
    <w:rsid w:val="009E25AE"/>
    <w:rsid w:val="009E29C1"/>
    <w:rsid w:val="009E2AE3"/>
    <w:rsid w:val="009E59AC"/>
    <w:rsid w:val="009E5D8A"/>
    <w:rsid w:val="009E7988"/>
    <w:rsid w:val="009F3958"/>
    <w:rsid w:val="009F74A0"/>
    <w:rsid w:val="00A0373F"/>
    <w:rsid w:val="00A03B8C"/>
    <w:rsid w:val="00A17A64"/>
    <w:rsid w:val="00A21DD2"/>
    <w:rsid w:val="00A27179"/>
    <w:rsid w:val="00A41772"/>
    <w:rsid w:val="00A44CD2"/>
    <w:rsid w:val="00A46828"/>
    <w:rsid w:val="00A50DC5"/>
    <w:rsid w:val="00A563C7"/>
    <w:rsid w:val="00A57977"/>
    <w:rsid w:val="00A64AD3"/>
    <w:rsid w:val="00A654CA"/>
    <w:rsid w:val="00A66C90"/>
    <w:rsid w:val="00A8170F"/>
    <w:rsid w:val="00A85134"/>
    <w:rsid w:val="00A860EC"/>
    <w:rsid w:val="00A86371"/>
    <w:rsid w:val="00A8690B"/>
    <w:rsid w:val="00A91EB5"/>
    <w:rsid w:val="00A96EDA"/>
    <w:rsid w:val="00AA0925"/>
    <w:rsid w:val="00AA094D"/>
    <w:rsid w:val="00AA5AEF"/>
    <w:rsid w:val="00AB56DB"/>
    <w:rsid w:val="00AC4271"/>
    <w:rsid w:val="00AC581E"/>
    <w:rsid w:val="00AD0AC9"/>
    <w:rsid w:val="00AD32D4"/>
    <w:rsid w:val="00AD3979"/>
    <w:rsid w:val="00AD3D11"/>
    <w:rsid w:val="00AE7CEC"/>
    <w:rsid w:val="00AF190B"/>
    <w:rsid w:val="00AF1B74"/>
    <w:rsid w:val="00AF2B53"/>
    <w:rsid w:val="00B114AD"/>
    <w:rsid w:val="00B1583D"/>
    <w:rsid w:val="00B2197E"/>
    <w:rsid w:val="00B25FB0"/>
    <w:rsid w:val="00B34D84"/>
    <w:rsid w:val="00B37848"/>
    <w:rsid w:val="00B40237"/>
    <w:rsid w:val="00B42A63"/>
    <w:rsid w:val="00B6129A"/>
    <w:rsid w:val="00B61CEC"/>
    <w:rsid w:val="00B650E2"/>
    <w:rsid w:val="00B6528E"/>
    <w:rsid w:val="00B67DF6"/>
    <w:rsid w:val="00B91D8A"/>
    <w:rsid w:val="00BA535C"/>
    <w:rsid w:val="00BA6175"/>
    <w:rsid w:val="00BA74D4"/>
    <w:rsid w:val="00BB50EF"/>
    <w:rsid w:val="00BB5B24"/>
    <w:rsid w:val="00BC33B4"/>
    <w:rsid w:val="00BC5BCF"/>
    <w:rsid w:val="00BD3988"/>
    <w:rsid w:val="00BD3C17"/>
    <w:rsid w:val="00BD6854"/>
    <w:rsid w:val="00BE0ECD"/>
    <w:rsid w:val="00BE2799"/>
    <w:rsid w:val="00BE2AD3"/>
    <w:rsid w:val="00BF03A0"/>
    <w:rsid w:val="00BF124F"/>
    <w:rsid w:val="00BF2D36"/>
    <w:rsid w:val="00C072A8"/>
    <w:rsid w:val="00C10FDD"/>
    <w:rsid w:val="00C1722D"/>
    <w:rsid w:val="00C178A8"/>
    <w:rsid w:val="00C20BA4"/>
    <w:rsid w:val="00C22D6C"/>
    <w:rsid w:val="00C2617C"/>
    <w:rsid w:val="00C30B03"/>
    <w:rsid w:val="00C50F67"/>
    <w:rsid w:val="00C60E38"/>
    <w:rsid w:val="00C623F1"/>
    <w:rsid w:val="00C64CD7"/>
    <w:rsid w:val="00C85DC7"/>
    <w:rsid w:val="00C8613B"/>
    <w:rsid w:val="00C930A8"/>
    <w:rsid w:val="00C95C6F"/>
    <w:rsid w:val="00CA3EDB"/>
    <w:rsid w:val="00CA418C"/>
    <w:rsid w:val="00CB6A33"/>
    <w:rsid w:val="00CC2C3B"/>
    <w:rsid w:val="00CC692B"/>
    <w:rsid w:val="00CD064F"/>
    <w:rsid w:val="00CD0F4A"/>
    <w:rsid w:val="00CE01DF"/>
    <w:rsid w:val="00CF02A8"/>
    <w:rsid w:val="00CF2200"/>
    <w:rsid w:val="00CF70AB"/>
    <w:rsid w:val="00D003AD"/>
    <w:rsid w:val="00D04060"/>
    <w:rsid w:val="00D05CC7"/>
    <w:rsid w:val="00D11FC7"/>
    <w:rsid w:val="00D15A60"/>
    <w:rsid w:val="00D1751F"/>
    <w:rsid w:val="00D2506C"/>
    <w:rsid w:val="00D270D0"/>
    <w:rsid w:val="00D308FE"/>
    <w:rsid w:val="00D3341E"/>
    <w:rsid w:val="00D4519F"/>
    <w:rsid w:val="00D45D02"/>
    <w:rsid w:val="00D468F7"/>
    <w:rsid w:val="00D47122"/>
    <w:rsid w:val="00D614AF"/>
    <w:rsid w:val="00D64303"/>
    <w:rsid w:val="00D654C4"/>
    <w:rsid w:val="00D72C9C"/>
    <w:rsid w:val="00D7423A"/>
    <w:rsid w:val="00D7745F"/>
    <w:rsid w:val="00D804D7"/>
    <w:rsid w:val="00D83022"/>
    <w:rsid w:val="00D86CF3"/>
    <w:rsid w:val="00D90C32"/>
    <w:rsid w:val="00D911F5"/>
    <w:rsid w:val="00D93381"/>
    <w:rsid w:val="00D96A57"/>
    <w:rsid w:val="00DA1127"/>
    <w:rsid w:val="00DA57A3"/>
    <w:rsid w:val="00DB6381"/>
    <w:rsid w:val="00DC6716"/>
    <w:rsid w:val="00DD2CE8"/>
    <w:rsid w:val="00DF012B"/>
    <w:rsid w:val="00DF031F"/>
    <w:rsid w:val="00DF109B"/>
    <w:rsid w:val="00DF7F8D"/>
    <w:rsid w:val="00E07386"/>
    <w:rsid w:val="00E14A1A"/>
    <w:rsid w:val="00E17675"/>
    <w:rsid w:val="00E17F1A"/>
    <w:rsid w:val="00E3731D"/>
    <w:rsid w:val="00E45845"/>
    <w:rsid w:val="00E45C46"/>
    <w:rsid w:val="00E46EEF"/>
    <w:rsid w:val="00E645B4"/>
    <w:rsid w:val="00E875C8"/>
    <w:rsid w:val="00E96508"/>
    <w:rsid w:val="00EA69D7"/>
    <w:rsid w:val="00EB02F5"/>
    <w:rsid w:val="00EB260E"/>
    <w:rsid w:val="00EB3287"/>
    <w:rsid w:val="00EC0F95"/>
    <w:rsid w:val="00EC1A62"/>
    <w:rsid w:val="00EC6B28"/>
    <w:rsid w:val="00ED41FF"/>
    <w:rsid w:val="00EF273F"/>
    <w:rsid w:val="00F02268"/>
    <w:rsid w:val="00F05DAB"/>
    <w:rsid w:val="00F106EC"/>
    <w:rsid w:val="00F10761"/>
    <w:rsid w:val="00F15118"/>
    <w:rsid w:val="00F205F5"/>
    <w:rsid w:val="00F33B5D"/>
    <w:rsid w:val="00F363E8"/>
    <w:rsid w:val="00F369AE"/>
    <w:rsid w:val="00F551B2"/>
    <w:rsid w:val="00F82DEA"/>
    <w:rsid w:val="00F82FF6"/>
    <w:rsid w:val="00F830DA"/>
    <w:rsid w:val="00F85A76"/>
    <w:rsid w:val="00F968BA"/>
    <w:rsid w:val="00FA2C54"/>
    <w:rsid w:val="00FC019B"/>
    <w:rsid w:val="00FC0671"/>
    <w:rsid w:val="00FC0951"/>
    <w:rsid w:val="00FC313B"/>
    <w:rsid w:val="00FD14EE"/>
    <w:rsid w:val="00FD353E"/>
    <w:rsid w:val="00FD394D"/>
    <w:rsid w:val="00FE3F16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F6B822"/>
  <w15:docId w15:val="{BDB78F52-7D5B-46C2-89BB-B5529DD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67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80180"/>
    <w:pPr>
      <w:keepNext/>
      <w:ind w:left="794" w:hanging="794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51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"/>
    <w:basedOn w:val="Normal"/>
    <w:link w:val="FooterChar"/>
    <w:qFormat/>
    <w:rsid w:val="00796889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80180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CEO_Hyperlink,超级链接,超?级链,Style 58,超????,하이퍼링크2,超链接1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280180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96889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751F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65614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Footer"/>
    <w:rsid w:val="00A8513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Tabletext0">
    <w:name w:val="Table_text"/>
    <w:basedOn w:val="Normal"/>
    <w:rsid w:val="006731D9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2C26D6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B91D8A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1767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szCs w:val="20"/>
      <w:lang w:val="en-GB"/>
    </w:rPr>
  </w:style>
  <w:style w:type="paragraph" w:customStyle="1" w:styleId="enumlev1">
    <w:name w:val="enumlev1"/>
    <w:basedOn w:val="Normal"/>
    <w:rsid w:val="00E17675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76D69"/>
    <w:rPr>
      <w:b/>
      <w:bCs/>
    </w:rPr>
  </w:style>
  <w:style w:type="character" w:styleId="LineNumber">
    <w:name w:val="line number"/>
    <w:basedOn w:val="DefaultParagraphFont"/>
    <w:rsid w:val="00F968BA"/>
  </w:style>
  <w:style w:type="paragraph" w:customStyle="1" w:styleId="LetterEnd">
    <w:name w:val="Letter_End"/>
    <w:basedOn w:val="Normal"/>
    <w:rsid w:val="008D55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txt">
    <w:name w:val="txt"/>
    <w:basedOn w:val="DefaultParagraphFont"/>
    <w:rsid w:val="008D5573"/>
    <w:rPr>
      <w:rFonts w:cs="Times New Roman"/>
    </w:rPr>
  </w:style>
  <w:style w:type="paragraph" w:customStyle="1" w:styleId="RepNo">
    <w:name w:val="Rep_No"/>
    <w:basedOn w:val="Normal"/>
    <w:next w:val="Normal"/>
    <w:rsid w:val="0011518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C313B"/>
    <w:rPr>
      <w:rFonts w:asciiTheme="minorHAnsi" w:hAnsiTheme="minorHAnsi"/>
      <w:sz w:val="22"/>
      <w:lang w:val="en-GB" w:eastAsia="en-US"/>
    </w:rPr>
  </w:style>
  <w:style w:type="character" w:customStyle="1" w:styleId="bri1">
    <w:name w:val="bri1"/>
    <w:basedOn w:val="DefaultParagraphFont"/>
    <w:rsid w:val="009C6715"/>
    <w:rPr>
      <w:b/>
      <w:bCs/>
      <w:color w:val="B10739"/>
    </w:rPr>
  </w:style>
  <w:style w:type="paragraph" w:styleId="NormalWeb">
    <w:name w:val="Normal (Web)"/>
    <w:basedOn w:val="Normal"/>
    <w:uiPriority w:val="99"/>
    <w:unhideWhenUsed/>
    <w:rsid w:val="00072B96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C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12B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50B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9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ebinars/Pages/dt4cc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ebinars/Pages/dt4cc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TSB-CIR-0336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4ssc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DEL-Q2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44D8-8686-44E3-BB22-C9ABB2D8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PR_TSBDEL-Q2R.dotm</Template>
  <TotalTime>158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4691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Maloletkova, Svetlana</dc:creator>
  <cp:keywords/>
  <dc:description/>
  <cp:lastModifiedBy>Braud, Olivia</cp:lastModifiedBy>
  <cp:revision>22</cp:revision>
  <cp:lastPrinted>2021-08-27T13:01:00Z</cp:lastPrinted>
  <dcterms:created xsi:type="dcterms:W3CDTF">2021-08-05T09:44:00Z</dcterms:created>
  <dcterms:modified xsi:type="dcterms:W3CDTF">2021-08-27T13:02:00Z</dcterms:modified>
</cp:coreProperties>
</file>