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3F66B2" w14:paraId="11EBB27D" w14:textId="77777777" w:rsidTr="00624E27">
        <w:tc>
          <w:tcPr>
            <w:tcW w:w="1134" w:type="dxa"/>
            <w:shd w:val="clear" w:color="auto" w:fill="auto"/>
          </w:tcPr>
          <w:p w14:paraId="63766292" w14:textId="77777777" w:rsidR="00624E27" w:rsidRPr="00930FCB" w:rsidRDefault="00D2501B" w:rsidP="009070F4">
            <w:pPr>
              <w:pStyle w:val="Header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12BDBAEC" wp14:editId="13B8A8F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FB05746" w14:textId="77777777" w:rsidR="00624E27" w:rsidRPr="00684CCB" w:rsidRDefault="00624E27" w:rsidP="009070F4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B110946" w14:textId="77777777" w:rsidR="00624E27" w:rsidRPr="00930FCB" w:rsidRDefault="00624E27" w:rsidP="009070F4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179D8B0A" w14:textId="77777777" w:rsidR="00624E27" w:rsidRPr="00930FCB" w:rsidRDefault="00624E27" w:rsidP="009070F4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A2B0D33" w14:textId="6F00D0AF" w:rsidR="0063445E" w:rsidRPr="003B3D7B" w:rsidRDefault="0063445E" w:rsidP="009070F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cstheme="minorHAnsi"/>
          <w:szCs w:val="24"/>
          <w:lang w:eastAsia="zh-CN"/>
        </w:rPr>
      </w:pPr>
      <w:r w:rsidRPr="00684CCB">
        <w:rPr>
          <w:lang w:val="fr-CH" w:eastAsia="zh-CN"/>
        </w:rPr>
        <w:tab/>
      </w:r>
      <w:r w:rsidR="008E0039" w:rsidRPr="003B3D7B">
        <w:rPr>
          <w:rFonts w:cstheme="minorHAnsi"/>
          <w:szCs w:val="24"/>
          <w:lang w:eastAsia="zh-CN"/>
        </w:rPr>
        <w:t>2020</w:t>
      </w:r>
      <w:r w:rsidR="00AC436B" w:rsidRPr="003B3D7B">
        <w:rPr>
          <w:rFonts w:cstheme="minorHAnsi"/>
          <w:szCs w:val="24"/>
          <w:lang w:eastAsia="zh-CN"/>
        </w:rPr>
        <w:t>年</w:t>
      </w:r>
      <w:r w:rsidR="00476DD6">
        <w:rPr>
          <w:rFonts w:cstheme="minorHAnsi"/>
          <w:szCs w:val="24"/>
          <w:lang w:eastAsia="zh-CN"/>
        </w:rPr>
        <w:t>6</w:t>
      </w:r>
      <w:r w:rsidR="00AC436B" w:rsidRPr="003B3D7B">
        <w:rPr>
          <w:rFonts w:cstheme="minorHAnsi"/>
          <w:szCs w:val="24"/>
          <w:lang w:eastAsia="zh-CN"/>
        </w:rPr>
        <w:t>月</w:t>
      </w:r>
      <w:r w:rsidR="00476DD6">
        <w:rPr>
          <w:rFonts w:cstheme="minorHAnsi"/>
          <w:szCs w:val="24"/>
          <w:lang w:eastAsia="zh-CN"/>
        </w:rPr>
        <w:t>5</w:t>
      </w:r>
      <w:r w:rsidR="00AC436B" w:rsidRPr="003B3D7B">
        <w:rPr>
          <w:rFonts w:cstheme="minorHAnsi"/>
          <w:szCs w:val="24"/>
          <w:lang w:eastAsia="zh-CN"/>
        </w:rPr>
        <w:t>日</w:t>
      </w:r>
      <w:r w:rsidR="007568DA" w:rsidRPr="003B3D7B">
        <w:rPr>
          <w:rFonts w:cstheme="minorHAnsi"/>
          <w:szCs w:val="24"/>
          <w:lang w:eastAsia="zh-CN"/>
        </w:rPr>
        <w:t>，</w:t>
      </w:r>
      <w:r w:rsidRPr="003B3D7B">
        <w:rPr>
          <w:rFonts w:cstheme="minorHAnsi"/>
          <w:szCs w:val="24"/>
          <w:lang w:eastAsia="zh-CN"/>
        </w:rPr>
        <w:t>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RPr="003B3D7B" w14:paraId="6F6F812B" w14:textId="77777777" w:rsidTr="00C70342">
        <w:trPr>
          <w:cantSplit/>
        </w:trPr>
        <w:tc>
          <w:tcPr>
            <w:tcW w:w="993" w:type="dxa"/>
          </w:tcPr>
          <w:p w14:paraId="007F272A" w14:textId="77777777" w:rsidR="0063445E" w:rsidRPr="003B3D7B" w:rsidRDefault="0063445E" w:rsidP="009070F4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文号：</w:t>
            </w:r>
          </w:p>
          <w:p w14:paraId="290E3068" w14:textId="77777777" w:rsidR="0063445E" w:rsidRPr="003B3D7B" w:rsidRDefault="0063445E" w:rsidP="009070F4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</w:rPr>
              <w:br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电话：</w:t>
            </w:r>
          </w:p>
          <w:p w14:paraId="19A268BD" w14:textId="77777777" w:rsidR="0063445E" w:rsidRDefault="0063445E" w:rsidP="009070F4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传真：</w:t>
            </w:r>
          </w:p>
          <w:p w14:paraId="2063C2F6" w14:textId="0698E5BE" w:rsidR="003F66B2" w:rsidRPr="003B3D7B" w:rsidRDefault="003F66B2" w:rsidP="009070F4">
            <w:pPr>
              <w:tabs>
                <w:tab w:val="left" w:pos="4111"/>
              </w:tabs>
              <w:spacing w:before="10"/>
              <w:rPr>
                <w:rFonts w:cstheme="minorHAnsi" w:hint="eastAsia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电子</w:t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br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14:paraId="2E3B12E6" w14:textId="2605C699" w:rsidR="0063445E" w:rsidRPr="003B3D7B" w:rsidRDefault="0063445E" w:rsidP="009070F4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szCs w:val="24"/>
                <w:lang w:eastAsia="zh-CN"/>
              </w:rPr>
              <w:t>电信标准化局第</w:t>
            </w:r>
            <w:r w:rsidR="00F442F7" w:rsidRPr="003B3D7B">
              <w:rPr>
                <w:rFonts w:cstheme="minorHAnsi"/>
                <w:b/>
                <w:szCs w:val="24"/>
                <w:lang w:eastAsia="zh-CN"/>
              </w:rPr>
              <w:t>2</w:t>
            </w:r>
            <w:r w:rsidR="00476DD6">
              <w:rPr>
                <w:rFonts w:cstheme="minorHAnsi"/>
                <w:b/>
                <w:szCs w:val="24"/>
                <w:lang w:eastAsia="zh-CN"/>
              </w:rPr>
              <w:t>54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号通函</w:t>
            </w:r>
          </w:p>
          <w:p w14:paraId="61890C11" w14:textId="4A454DCB" w:rsidR="00F442F7" w:rsidRPr="003B3D7B" w:rsidRDefault="008E0039" w:rsidP="009070F4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SG2/RC</w:t>
            </w:r>
          </w:p>
          <w:p w14:paraId="43CDAF95" w14:textId="77777777" w:rsidR="0063445E" w:rsidRDefault="008E0039" w:rsidP="008E0039">
            <w:pPr>
              <w:tabs>
                <w:tab w:val="left" w:pos="4111"/>
              </w:tabs>
              <w:spacing w:before="0"/>
              <w:rPr>
                <w:rFonts w:cstheme="minorHAnsi"/>
                <w:szCs w:val="24"/>
              </w:rPr>
            </w:pPr>
            <w:r w:rsidRPr="003B3D7B">
              <w:rPr>
                <w:rFonts w:cstheme="minorHAnsi"/>
                <w:szCs w:val="24"/>
              </w:rPr>
              <w:t>+41 22 730 5415</w:t>
            </w:r>
            <w:r w:rsidR="0063445E" w:rsidRPr="003B3D7B">
              <w:rPr>
                <w:rFonts w:cstheme="minorHAnsi"/>
                <w:szCs w:val="24"/>
                <w:lang w:eastAsia="zh-CN"/>
              </w:rPr>
              <w:br/>
            </w:r>
            <w:r w:rsidRPr="003B3D7B">
              <w:rPr>
                <w:rFonts w:cstheme="minorHAnsi"/>
                <w:szCs w:val="24"/>
              </w:rPr>
              <w:t>+41 22 730 5853</w:t>
            </w:r>
          </w:p>
          <w:p w14:paraId="44D5B2E2" w14:textId="77777777" w:rsidR="003F66B2" w:rsidRPr="003B3D7B" w:rsidRDefault="003F66B2" w:rsidP="003F66B2">
            <w:pPr>
              <w:tabs>
                <w:tab w:val="left" w:pos="4111"/>
              </w:tabs>
              <w:spacing w:before="40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Style w:val="Hyperlink"/>
                <w:rFonts w:cstheme="minorHAnsi"/>
                <w:szCs w:val="24"/>
                <w:lang w:eastAsia="zh-CN"/>
              </w:rPr>
              <w:br/>
            </w:r>
            <w:hyperlink r:id="rId9" w:history="1">
              <w:r w:rsidRPr="003B3D7B">
                <w:rPr>
                  <w:rStyle w:val="Hyperlink"/>
                  <w:rFonts w:cstheme="minorHAnsi"/>
                  <w:szCs w:val="24"/>
                </w:rPr>
                <w:t>tsbsg2@itu.int</w:t>
              </w:r>
            </w:hyperlink>
          </w:p>
          <w:p w14:paraId="56EAFFB6" w14:textId="71F44A27" w:rsidR="003F66B2" w:rsidRPr="003B3D7B" w:rsidRDefault="003F66B2" w:rsidP="008E0039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6F87C1E4" w14:textId="69C125A7" w:rsidR="00F442F7" w:rsidRPr="003B3D7B" w:rsidRDefault="00F442F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0236C338" w14:textId="18D51B05" w:rsidR="0063445E" w:rsidRPr="003B3D7B" w:rsidRDefault="00F442F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="004C66C7" w:rsidRPr="003B3D7B">
              <w:rPr>
                <w:rFonts w:cstheme="minorHAnsi"/>
                <w:szCs w:val="24"/>
                <w:lang w:eastAsia="zh-CN"/>
              </w:rPr>
              <w:tab/>
            </w:r>
            <w:r w:rsidR="007568DA" w:rsidRPr="003B3D7B">
              <w:rPr>
                <w:rFonts w:cstheme="minorHAnsi"/>
                <w:szCs w:val="24"/>
                <w:lang w:eastAsia="zh-CN"/>
              </w:rPr>
              <w:t>国际电联</w:t>
            </w:r>
            <w:r w:rsidR="00F9383A" w:rsidRPr="003B3D7B">
              <w:rPr>
                <w:rFonts w:cstheme="minorHAnsi"/>
                <w:szCs w:val="24"/>
                <w:lang w:eastAsia="zh-CN"/>
              </w:rPr>
              <w:t>各</w:t>
            </w:r>
            <w:r w:rsidR="007568DA" w:rsidRPr="003B3D7B">
              <w:rPr>
                <w:rFonts w:cstheme="minorHAnsi"/>
                <w:szCs w:val="24"/>
                <w:lang w:eastAsia="zh-CN"/>
              </w:rPr>
              <w:t>成</w:t>
            </w:r>
            <w:r w:rsidR="0063445E" w:rsidRPr="003B3D7B">
              <w:rPr>
                <w:rFonts w:cstheme="minorHAnsi"/>
                <w:szCs w:val="24"/>
                <w:lang w:eastAsia="zh-CN"/>
              </w:rPr>
              <w:t>员国主管部门</w:t>
            </w:r>
          </w:p>
          <w:p w14:paraId="565D2F5D" w14:textId="77777777" w:rsidR="003F66B2" w:rsidRPr="003B3D7B" w:rsidRDefault="003F66B2" w:rsidP="003F66B2">
            <w:pPr>
              <w:tabs>
                <w:tab w:val="left" w:pos="4111"/>
              </w:tabs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szCs w:val="24"/>
                <w:lang w:eastAsia="zh-CN"/>
              </w:rPr>
              <w:t>抄送：</w:t>
            </w:r>
          </w:p>
          <w:p w14:paraId="4FEEDD5F" w14:textId="77777777" w:rsidR="003F66B2" w:rsidRPr="003B3D7B" w:rsidRDefault="003F66B2" w:rsidP="003F66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bookmarkStart w:id="1" w:name="lt_pId028"/>
            <w:r w:rsidRPr="003B3D7B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3B3D7B">
              <w:rPr>
                <w:rFonts w:cstheme="minorHAnsi"/>
                <w:szCs w:val="24"/>
                <w:lang w:eastAsia="zh-CN"/>
              </w:rPr>
              <w:t>T</w:t>
            </w:r>
            <w:bookmarkEnd w:id="1"/>
            <w:r w:rsidRPr="003B3D7B">
              <w:rPr>
                <w:rFonts w:cstheme="minorHAnsi"/>
                <w:szCs w:val="24"/>
                <w:lang w:eastAsia="zh-CN"/>
              </w:rPr>
              <w:t>部门成员；</w:t>
            </w:r>
            <w:proofErr w:type="gramEnd"/>
          </w:p>
          <w:p w14:paraId="19AF7682" w14:textId="77777777" w:rsidR="003F66B2" w:rsidRPr="003B3D7B" w:rsidRDefault="003F66B2" w:rsidP="003F66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bookmarkStart w:id="2" w:name="lt_pId030"/>
            <w:r w:rsidRPr="003B3D7B">
              <w:rPr>
                <w:rFonts w:cstheme="minorHAnsi"/>
                <w:szCs w:val="24"/>
                <w:lang w:eastAsia="zh-CN"/>
              </w:rPr>
              <w:t>第</w:t>
            </w:r>
            <w:r w:rsidRPr="003B3D7B">
              <w:rPr>
                <w:rFonts w:cstheme="minorHAnsi"/>
                <w:szCs w:val="24"/>
                <w:lang w:eastAsia="zh-CN"/>
              </w:rPr>
              <w:t>2</w:t>
            </w:r>
            <w:r w:rsidRPr="003B3D7B">
              <w:rPr>
                <w:rFonts w:cstheme="minorHAnsi"/>
                <w:szCs w:val="24"/>
                <w:lang w:eastAsia="zh-CN"/>
              </w:rPr>
              <w:t>研究组的</w:t>
            </w:r>
            <w:r w:rsidRPr="003B3D7B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3B3D7B">
              <w:rPr>
                <w:rFonts w:cstheme="minorHAnsi"/>
                <w:szCs w:val="24"/>
                <w:lang w:eastAsia="zh-CN"/>
              </w:rPr>
              <w:t>T</w:t>
            </w:r>
            <w:r w:rsidRPr="003B3D7B">
              <w:rPr>
                <w:rFonts w:cstheme="minorHAnsi"/>
                <w:szCs w:val="24"/>
                <w:lang w:eastAsia="zh-CN"/>
              </w:rPr>
              <w:t>部门准成员</w:t>
            </w:r>
            <w:bookmarkEnd w:id="2"/>
            <w:r w:rsidRPr="003B3D7B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7B620967" w14:textId="77777777" w:rsidR="003F66B2" w:rsidRPr="003B3D7B" w:rsidRDefault="003F66B2" w:rsidP="003F66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3B3D7B">
              <w:rPr>
                <w:rFonts w:cstheme="minorHAnsi"/>
                <w:szCs w:val="24"/>
                <w:lang w:eastAsia="zh-CN"/>
              </w:rPr>
              <w:t>国际电联学术成员；</w:t>
            </w:r>
            <w:proofErr w:type="gramEnd"/>
          </w:p>
          <w:p w14:paraId="7B0FACC0" w14:textId="77777777" w:rsidR="003F66B2" w:rsidRPr="003B3D7B" w:rsidRDefault="003F66B2" w:rsidP="003F66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  <w:t>ITU-</w:t>
            </w:r>
            <w:proofErr w:type="gramStart"/>
            <w:r w:rsidRPr="003B3D7B">
              <w:rPr>
                <w:rFonts w:cstheme="minorHAnsi"/>
                <w:szCs w:val="24"/>
                <w:lang w:eastAsia="zh-CN"/>
              </w:rPr>
              <w:t>T</w:t>
            </w:r>
            <w:r w:rsidRPr="003B3D7B">
              <w:rPr>
                <w:rFonts w:cstheme="minorHAnsi"/>
                <w:szCs w:val="24"/>
                <w:lang w:eastAsia="zh-CN"/>
              </w:rPr>
              <w:t>第</w:t>
            </w:r>
            <w:r w:rsidRPr="003B3D7B">
              <w:rPr>
                <w:rFonts w:cstheme="minorHAnsi"/>
                <w:szCs w:val="24"/>
                <w:lang w:eastAsia="zh-CN"/>
              </w:rPr>
              <w:t>2</w:t>
            </w:r>
            <w:r w:rsidRPr="003B3D7B">
              <w:rPr>
                <w:rFonts w:cstheme="minorHAnsi"/>
                <w:szCs w:val="24"/>
                <w:lang w:eastAsia="zh-CN"/>
              </w:rPr>
              <w:t>研究组正副主席；</w:t>
            </w:r>
            <w:proofErr w:type="gramEnd"/>
          </w:p>
          <w:p w14:paraId="2363372A" w14:textId="77777777" w:rsidR="003F66B2" w:rsidRPr="003B3D7B" w:rsidRDefault="003F66B2" w:rsidP="003F66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3B3D7B">
              <w:rPr>
                <w:rFonts w:cstheme="minorHAnsi"/>
                <w:szCs w:val="24"/>
                <w:lang w:eastAsia="zh-CN"/>
              </w:rPr>
              <w:t>电信发展局主任；</w:t>
            </w:r>
            <w:proofErr w:type="gramEnd"/>
          </w:p>
          <w:p w14:paraId="30481203" w14:textId="77777777" w:rsidR="003F66B2" w:rsidRPr="003B3D7B" w:rsidRDefault="003F66B2" w:rsidP="003F66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无线电通信局主任</w:t>
            </w:r>
          </w:p>
          <w:p w14:paraId="1060DF9F" w14:textId="2DCD133C" w:rsidR="00D96517" w:rsidRPr="003B3D7B" w:rsidRDefault="00D96517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</w:p>
        </w:tc>
      </w:tr>
    </w:tbl>
    <w:p w14:paraId="236CCFD1" w14:textId="77777777" w:rsidR="0063445E" w:rsidRPr="003B3D7B" w:rsidRDefault="0063445E" w:rsidP="009070F4">
      <w:pPr>
        <w:spacing w:before="0"/>
        <w:rPr>
          <w:rFonts w:cstheme="minorHAnsi"/>
          <w:szCs w:val="24"/>
          <w:lang w:eastAsia="zh-CN"/>
        </w:rPr>
      </w:pP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823"/>
      </w:tblGrid>
      <w:tr w:rsidR="0063445E" w:rsidRPr="003B3D7B" w14:paraId="1956039A" w14:textId="77777777" w:rsidTr="00407435">
        <w:trPr>
          <w:cantSplit/>
        </w:trPr>
        <w:tc>
          <w:tcPr>
            <w:tcW w:w="1100" w:type="dxa"/>
          </w:tcPr>
          <w:p w14:paraId="206D49A3" w14:textId="77777777" w:rsidR="0063445E" w:rsidRPr="00665F4B" w:rsidRDefault="0063445E" w:rsidP="009070F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665F4B">
              <w:rPr>
                <w:rFonts w:cstheme="minorHAns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823" w:type="dxa"/>
          </w:tcPr>
          <w:p w14:paraId="1BAEBB59" w14:textId="0B1726FE" w:rsidR="0063445E" w:rsidRPr="003B3D7B" w:rsidRDefault="00877385" w:rsidP="007F2B43">
            <w:pPr>
              <w:tabs>
                <w:tab w:val="left" w:pos="4111"/>
              </w:tabs>
              <w:spacing w:before="0"/>
              <w:ind w:left="57" w:right="28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szCs w:val="24"/>
                <w:lang w:eastAsia="zh-CN"/>
              </w:rPr>
              <w:t>有关</w:t>
            </w:r>
            <w:r w:rsidR="001067BE" w:rsidRPr="003B3D7B">
              <w:rPr>
                <w:rFonts w:cstheme="minorHAnsi"/>
                <w:b/>
                <w:szCs w:val="24"/>
                <w:lang w:eastAsia="zh-CN"/>
              </w:rPr>
              <w:t>建议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在</w:t>
            </w:r>
            <w:r w:rsidR="00E64533" w:rsidRPr="003B3D7B">
              <w:rPr>
                <w:rFonts w:cstheme="minorHAnsi"/>
                <w:b/>
                <w:szCs w:val="24"/>
                <w:lang w:eastAsia="zh-CN"/>
              </w:rPr>
              <w:t>ITU-T</w:t>
            </w:r>
            <w:r w:rsidR="00AC436B" w:rsidRPr="003B3D7B">
              <w:rPr>
                <w:rFonts w:cstheme="minorHAnsi"/>
                <w:b/>
                <w:szCs w:val="24"/>
                <w:lang w:eastAsia="zh-CN"/>
              </w:rPr>
              <w:t>第</w:t>
            </w:r>
            <w:r w:rsidR="0054525F" w:rsidRPr="003B3D7B">
              <w:rPr>
                <w:rFonts w:cstheme="minorHAnsi"/>
                <w:b/>
                <w:szCs w:val="24"/>
                <w:lang w:eastAsia="zh-CN"/>
              </w:rPr>
              <w:t>2</w:t>
            </w:r>
            <w:r w:rsidR="00AC436B" w:rsidRPr="003B3D7B">
              <w:rPr>
                <w:rFonts w:cstheme="minorHAnsi"/>
                <w:b/>
                <w:szCs w:val="24"/>
                <w:lang w:eastAsia="zh-CN"/>
              </w:rPr>
              <w:t>研究组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会议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（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2020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年</w:t>
            </w:r>
            <w:r w:rsidR="00FD103C">
              <w:rPr>
                <w:rFonts w:cstheme="minorHAnsi"/>
                <w:b/>
                <w:szCs w:val="24"/>
                <w:lang w:eastAsia="zh-CN"/>
              </w:rPr>
              <w:t>9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月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7</w:t>
            </w:r>
            <w:r w:rsidR="00FD103C">
              <w:rPr>
                <w:rFonts w:cstheme="minorHAnsi" w:hint="eastAsia"/>
                <w:b/>
                <w:szCs w:val="24"/>
                <w:lang w:eastAsia="zh-CN"/>
              </w:rPr>
              <w:t>-</w:t>
            </w:r>
            <w:r w:rsidR="00FD103C">
              <w:rPr>
                <w:rFonts w:cstheme="minorHAnsi"/>
                <w:b/>
                <w:szCs w:val="24"/>
                <w:lang w:eastAsia="zh-CN"/>
              </w:rPr>
              <w:t>8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日，</w:t>
            </w:r>
            <w:r w:rsidR="00963893">
              <w:rPr>
                <w:rFonts w:cstheme="minorHAnsi" w:hint="eastAsia"/>
                <w:b/>
                <w:szCs w:val="24"/>
                <w:lang w:eastAsia="zh-CN"/>
              </w:rPr>
              <w:t>虚拟会议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）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上批准已确定的</w:t>
            </w:r>
            <w:r w:rsidR="003F2CB8" w:rsidRPr="003B3D7B">
              <w:rPr>
                <w:rFonts w:cstheme="minorHAnsi"/>
                <w:b/>
                <w:szCs w:val="24"/>
                <w:lang w:eastAsia="zh-CN"/>
              </w:rPr>
              <w:t xml:space="preserve">ITU-T </w:t>
            </w:r>
            <w:r w:rsidR="002F14ED" w:rsidRPr="003B3D7B">
              <w:rPr>
                <w:rFonts w:cstheme="minorHAnsi"/>
                <w:b/>
                <w:szCs w:val="24"/>
                <w:lang w:eastAsia="zh-CN"/>
              </w:rPr>
              <w:t>E.212</w:t>
            </w:r>
            <w:r w:rsidR="003A4B24">
              <w:rPr>
                <w:rFonts w:cstheme="minorHAnsi" w:hint="eastAsia"/>
                <w:b/>
                <w:szCs w:val="24"/>
                <w:lang w:eastAsia="zh-CN"/>
              </w:rPr>
              <w:t>建议书</w:t>
            </w:r>
            <w:r w:rsidR="003A4B24" w:rsidRPr="003B3D7B">
              <w:rPr>
                <w:rFonts w:cstheme="minorHAnsi"/>
                <w:b/>
                <w:szCs w:val="24"/>
                <w:lang w:eastAsia="zh-CN"/>
              </w:rPr>
              <w:t>修正</w:t>
            </w:r>
            <w:r w:rsidR="003A4B24">
              <w:rPr>
                <w:rFonts w:cstheme="minorHAnsi"/>
                <w:b/>
                <w:szCs w:val="24"/>
                <w:lang w:eastAsia="zh-CN"/>
              </w:rPr>
              <w:t>3</w:t>
            </w:r>
            <w:r w:rsidR="00AC436B" w:rsidRPr="003B3D7B">
              <w:rPr>
                <w:rFonts w:cstheme="minorHAnsi"/>
                <w:b/>
                <w:szCs w:val="24"/>
                <w:lang w:eastAsia="zh-CN"/>
              </w:rPr>
              <w:t>草案</w:t>
            </w:r>
            <w:r w:rsidR="00953D67" w:rsidRPr="003B3D7B">
              <w:rPr>
                <w:rFonts w:cstheme="minorHAnsi"/>
                <w:b/>
                <w:szCs w:val="24"/>
                <w:lang w:eastAsia="zh-CN"/>
              </w:rPr>
              <w:t>（</w:t>
            </w:r>
            <w:r w:rsidR="00953D67" w:rsidRPr="003B3D7B">
              <w:rPr>
                <w:rFonts w:cstheme="minorHAnsi"/>
                <w:b/>
                <w:szCs w:val="24"/>
                <w:lang w:eastAsia="zh-CN"/>
              </w:rPr>
              <w:t>2016</w:t>
            </w:r>
            <w:r w:rsidR="00953D67" w:rsidRPr="003B3D7B">
              <w:rPr>
                <w:rFonts w:cstheme="minorHAnsi"/>
                <w:b/>
                <w:szCs w:val="24"/>
                <w:lang w:eastAsia="zh-CN"/>
              </w:rPr>
              <w:t>）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的成员国磋商</w:t>
            </w:r>
          </w:p>
        </w:tc>
      </w:tr>
    </w:tbl>
    <w:p w14:paraId="13D4DC40" w14:textId="77777777" w:rsidR="006350E2" w:rsidRPr="003B3D7B" w:rsidRDefault="006350E2" w:rsidP="009070F4">
      <w:pPr>
        <w:rPr>
          <w:rFonts w:cstheme="minorHAnsi"/>
          <w:szCs w:val="24"/>
          <w:lang w:eastAsia="zh-CN"/>
        </w:rPr>
      </w:pPr>
      <w:bookmarkStart w:id="3" w:name="StartTyping_E"/>
      <w:bookmarkEnd w:id="3"/>
    </w:p>
    <w:p w14:paraId="68124AA8" w14:textId="77777777" w:rsidR="006350E2" w:rsidRPr="003B3D7B" w:rsidRDefault="006350E2" w:rsidP="009070F4">
      <w:pPr>
        <w:rPr>
          <w:rFonts w:cstheme="minorHAnsi"/>
          <w:szCs w:val="24"/>
          <w:lang w:eastAsia="zh-CN"/>
        </w:rPr>
      </w:pPr>
      <w:r w:rsidRPr="003B3D7B">
        <w:rPr>
          <w:rFonts w:cstheme="minorHAnsi"/>
          <w:szCs w:val="24"/>
          <w:lang w:eastAsia="zh-CN"/>
        </w:rPr>
        <w:t>尊敬的先生</w:t>
      </w:r>
      <w:r w:rsidRPr="003B3D7B">
        <w:rPr>
          <w:rFonts w:cstheme="minorHAnsi"/>
          <w:szCs w:val="24"/>
          <w:lang w:eastAsia="zh-CN"/>
        </w:rPr>
        <w:t>/</w:t>
      </w:r>
      <w:r w:rsidRPr="003B3D7B">
        <w:rPr>
          <w:rFonts w:cstheme="minorHAnsi"/>
          <w:szCs w:val="24"/>
          <w:lang w:eastAsia="zh-CN"/>
        </w:rPr>
        <w:t>女士：</w:t>
      </w:r>
    </w:p>
    <w:p w14:paraId="20C6ECD8" w14:textId="39CBF364" w:rsidR="006350E2" w:rsidRPr="003B3D7B" w:rsidRDefault="006350E2" w:rsidP="003F2CB8">
      <w:pPr>
        <w:spacing w:before="360"/>
        <w:rPr>
          <w:rFonts w:cstheme="minorHAnsi"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ab/>
      </w:r>
      <w:r w:rsidR="00DA7FBD" w:rsidRPr="003B3D7B">
        <w:rPr>
          <w:rFonts w:cstheme="minorHAnsi"/>
          <w:szCs w:val="24"/>
          <w:lang w:eastAsia="zh-CN"/>
        </w:rPr>
        <w:t>ITU-T</w:t>
      </w:r>
      <w:r w:rsidR="00DA7FBD" w:rsidRPr="003B3D7B">
        <w:rPr>
          <w:rFonts w:cstheme="minorHAnsi"/>
          <w:szCs w:val="24"/>
          <w:lang w:eastAsia="zh-CN"/>
        </w:rPr>
        <w:t>第</w:t>
      </w:r>
      <w:r w:rsidR="003F2CB8" w:rsidRPr="003B3D7B">
        <w:rPr>
          <w:rFonts w:cstheme="minorHAnsi"/>
          <w:szCs w:val="24"/>
          <w:lang w:eastAsia="zh-CN"/>
        </w:rPr>
        <w:t>2</w:t>
      </w:r>
      <w:r w:rsidR="00DA7FBD" w:rsidRPr="003B3D7B">
        <w:rPr>
          <w:rFonts w:cstheme="minorHAnsi"/>
          <w:szCs w:val="24"/>
          <w:lang w:eastAsia="zh-CN"/>
        </w:rPr>
        <w:t>研究组（</w:t>
      </w:r>
      <w:r w:rsidR="003F2CB8" w:rsidRPr="003B3D7B">
        <w:rPr>
          <w:rFonts w:eastAsia="STKaiti" w:cstheme="minorHAnsi"/>
          <w:szCs w:val="24"/>
          <w:lang w:eastAsia="zh-CN"/>
        </w:rPr>
        <w:t>业务提供和电信管理的运营问题</w:t>
      </w:r>
      <w:r w:rsidR="00DA7FBD" w:rsidRPr="003B3D7B">
        <w:rPr>
          <w:rFonts w:cstheme="minorHAnsi"/>
          <w:szCs w:val="24"/>
          <w:lang w:eastAsia="zh-CN"/>
        </w:rPr>
        <w:t>）</w:t>
      </w:r>
      <w:r w:rsidR="006E2859">
        <w:rPr>
          <w:rFonts w:cstheme="minorHAnsi" w:hint="eastAsia"/>
          <w:szCs w:val="24"/>
          <w:lang w:eastAsia="zh-CN"/>
        </w:rPr>
        <w:t>计划</w:t>
      </w:r>
      <w:r w:rsidRPr="003B3D7B">
        <w:rPr>
          <w:rFonts w:cstheme="minorHAnsi"/>
          <w:szCs w:val="24"/>
          <w:lang w:eastAsia="zh-CN"/>
        </w:rPr>
        <w:t>采用世界电信标准化全会（</w:t>
      </w:r>
      <w:r w:rsidRPr="003B3D7B">
        <w:rPr>
          <w:rFonts w:cstheme="minorHAnsi"/>
          <w:szCs w:val="24"/>
          <w:lang w:eastAsia="zh-CN"/>
        </w:rPr>
        <w:t>WTSA</w:t>
      </w:r>
      <w:r w:rsidRPr="003B3D7B">
        <w:rPr>
          <w:rFonts w:cstheme="minorHAnsi"/>
          <w:szCs w:val="24"/>
          <w:lang w:eastAsia="zh-CN"/>
        </w:rPr>
        <w:t>）第</w:t>
      </w: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>号决议（</w:t>
      </w:r>
      <w:r w:rsidRPr="003B3D7B">
        <w:rPr>
          <w:rFonts w:cstheme="minorHAnsi"/>
          <w:szCs w:val="24"/>
          <w:lang w:eastAsia="zh-CN"/>
        </w:rPr>
        <w:t>2016</w:t>
      </w:r>
      <w:r w:rsidRPr="003B3D7B">
        <w:rPr>
          <w:rFonts w:cstheme="minorHAnsi"/>
          <w:szCs w:val="24"/>
          <w:lang w:eastAsia="zh-CN"/>
        </w:rPr>
        <w:t>年，哈马马特，修订版）第</w:t>
      </w:r>
      <w:r w:rsidRPr="003B3D7B">
        <w:rPr>
          <w:rFonts w:cstheme="minorHAnsi"/>
          <w:szCs w:val="24"/>
          <w:lang w:eastAsia="zh-CN"/>
        </w:rPr>
        <w:t>9</w:t>
      </w:r>
      <w:r w:rsidRPr="003B3D7B">
        <w:rPr>
          <w:rFonts w:cstheme="minorHAnsi"/>
          <w:szCs w:val="24"/>
          <w:lang w:eastAsia="zh-CN"/>
        </w:rPr>
        <w:t>节所述的传统批准程序，在</w:t>
      </w:r>
      <w:r w:rsidRPr="00C12B5D">
        <w:rPr>
          <w:rFonts w:cstheme="minorHAnsi"/>
          <w:b/>
          <w:szCs w:val="24"/>
          <w:lang w:eastAsia="zh-CN"/>
        </w:rPr>
        <w:t>20</w:t>
      </w:r>
      <w:r w:rsidR="00D85D07" w:rsidRPr="00C12B5D">
        <w:rPr>
          <w:rFonts w:cstheme="minorHAnsi"/>
          <w:b/>
          <w:szCs w:val="24"/>
          <w:lang w:eastAsia="zh-CN"/>
        </w:rPr>
        <w:t>20</w:t>
      </w:r>
      <w:r w:rsidRPr="00C12B5D">
        <w:rPr>
          <w:rFonts w:cstheme="minorHAnsi"/>
          <w:b/>
          <w:szCs w:val="24"/>
          <w:lang w:eastAsia="zh-CN"/>
        </w:rPr>
        <w:t>年</w:t>
      </w:r>
      <w:r w:rsidR="00963893" w:rsidRPr="00C12B5D">
        <w:rPr>
          <w:rFonts w:cstheme="minorHAnsi" w:hint="eastAsia"/>
          <w:b/>
          <w:szCs w:val="24"/>
          <w:lang w:eastAsia="zh-CN"/>
        </w:rPr>
        <w:t>9</w:t>
      </w:r>
      <w:r w:rsidRPr="00C12B5D">
        <w:rPr>
          <w:rFonts w:cstheme="minorHAnsi"/>
          <w:b/>
          <w:szCs w:val="24"/>
          <w:lang w:eastAsia="zh-CN"/>
        </w:rPr>
        <w:t>月</w:t>
      </w:r>
      <w:r w:rsidR="00D85D07" w:rsidRPr="00C12B5D">
        <w:rPr>
          <w:rFonts w:cstheme="minorHAnsi"/>
          <w:b/>
          <w:szCs w:val="24"/>
          <w:lang w:eastAsia="zh-CN"/>
        </w:rPr>
        <w:t>7</w:t>
      </w:r>
      <w:r w:rsidR="00D43755" w:rsidRPr="00C12B5D">
        <w:rPr>
          <w:rFonts w:cstheme="minorHAnsi"/>
          <w:b/>
          <w:szCs w:val="24"/>
          <w:lang w:eastAsia="zh-CN"/>
        </w:rPr>
        <w:t>-</w:t>
      </w:r>
      <w:r w:rsidR="00963893" w:rsidRPr="00C12B5D">
        <w:rPr>
          <w:rFonts w:cstheme="minorHAnsi" w:hint="eastAsia"/>
          <w:b/>
          <w:szCs w:val="24"/>
          <w:lang w:eastAsia="zh-CN"/>
        </w:rPr>
        <w:t>8</w:t>
      </w:r>
      <w:r w:rsidR="00D85D07" w:rsidRPr="00C12B5D">
        <w:rPr>
          <w:rFonts w:cstheme="minorHAnsi"/>
          <w:b/>
          <w:szCs w:val="24"/>
          <w:lang w:eastAsia="zh-CN"/>
        </w:rPr>
        <w:t>日</w:t>
      </w:r>
      <w:r w:rsidR="006E2859" w:rsidRPr="00C12B5D">
        <w:rPr>
          <w:rFonts w:cstheme="minorHAnsi" w:hint="eastAsia"/>
          <w:b/>
          <w:szCs w:val="24"/>
          <w:lang w:eastAsia="zh-CN"/>
        </w:rPr>
        <w:t>完全以虚拟方式</w:t>
      </w:r>
      <w:r w:rsidRPr="003B3D7B">
        <w:rPr>
          <w:rFonts w:cstheme="minorHAnsi"/>
          <w:szCs w:val="24"/>
          <w:lang w:eastAsia="zh-CN"/>
        </w:rPr>
        <w:t>召开的下</w:t>
      </w:r>
      <w:r w:rsidR="000D0F07" w:rsidRPr="003B3D7B">
        <w:rPr>
          <w:rFonts w:cstheme="minorHAnsi"/>
          <w:szCs w:val="24"/>
          <w:lang w:eastAsia="zh-CN"/>
        </w:rPr>
        <w:t>一</w:t>
      </w:r>
      <w:r w:rsidRPr="003B3D7B">
        <w:rPr>
          <w:rFonts w:cstheme="minorHAnsi"/>
          <w:szCs w:val="24"/>
          <w:lang w:eastAsia="zh-CN"/>
        </w:rPr>
        <w:t>次会议上批准上述</w:t>
      </w:r>
      <w:r w:rsidR="00C070F4">
        <w:rPr>
          <w:rFonts w:cstheme="minorHAnsi" w:hint="eastAsia"/>
          <w:szCs w:val="24"/>
          <w:lang w:eastAsia="zh-CN"/>
        </w:rPr>
        <w:t>案文</w:t>
      </w:r>
      <w:r w:rsidRPr="003B3D7B">
        <w:rPr>
          <w:rFonts w:cstheme="minorHAnsi"/>
          <w:bCs/>
          <w:szCs w:val="24"/>
          <w:lang w:eastAsia="zh-CN"/>
        </w:rPr>
        <w:t>草案</w:t>
      </w:r>
      <w:r w:rsidRPr="003B3D7B">
        <w:rPr>
          <w:rFonts w:cstheme="minorHAnsi"/>
          <w:szCs w:val="24"/>
          <w:lang w:eastAsia="zh-CN"/>
        </w:rPr>
        <w:t>。</w:t>
      </w:r>
      <w:bookmarkStart w:id="4" w:name="lt_pId044"/>
      <w:r w:rsidRPr="003B3D7B">
        <w:rPr>
          <w:rFonts w:cstheme="minorHAnsi"/>
          <w:szCs w:val="24"/>
          <w:lang w:eastAsia="zh-CN"/>
        </w:rPr>
        <w:t>有关</w:t>
      </w:r>
      <w:r w:rsidRPr="003B3D7B">
        <w:rPr>
          <w:rFonts w:cstheme="minorHAnsi"/>
          <w:szCs w:val="24"/>
          <w:lang w:eastAsia="zh-CN"/>
        </w:rPr>
        <w:t>ITU-T</w:t>
      </w:r>
      <w:r w:rsidRPr="003B3D7B">
        <w:rPr>
          <w:rFonts w:cstheme="minorHAnsi"/>
          <w:szCs w:val="24"/>
          <w:lang w:eastAsia="zh-CN"/>
        </w:rPr>
        <w:t>第</w:t>
      </w:r>
      <w:r w:rsidR="003F2CB8" w:rsidRPr="003B3D7B">
        <w:rPr>
          <w:rFonts w:cstheme="minorHAnsi"/>
          <w:szCs w:val="24"/>
          <w:lang w:eastAsia="zh-CN"/>
        </w:rPr>
        <w:t>2</w:t>
      </w:r>
      <w:r w:rsidRPr="003B3D7B">
        <w:rPr>
          <w:rFonts w:cstheme="minorHAnsi"/>
          <w:szCs w:val="24"/>
          <w:lang w:eastAsia="zh-CN"/>
        </w:rPr>
        <w:t>研究组会议的议程和所有相关信息将在</w:t>
      </w:r>
      <w:bookmarkEnd w:id="4"/>
      <w:r w:rsidRPr="003B3D7B">
        <w:rPr>
          <w:rFonts w:cstheme="minorHAnsi"/>
          <w:szCs w:val="24"/>
          <w:lang w:eastAsia="zh-CN"/>
        </w:rPr>
        <w:t>第</w:t>
      </w:r>
      <w:r w:rsidR="00963893">
        <w:rPr>
          <w:rFonts w:cstheme="minorHAnsi" w:hint="eastAsia"/>
          <w:szCs w:val="24"/>
          <w:lang w:eastAsia="zh-CN"/>
        </w:rPr>
        <w:t>7</w:t>
      </w:r>
      <w:r w:rsidR="003F2CB8" w:rsidRPr="003B3D7B">
        <w:rPr>
          <w:rFonts w:cstheme="minorHAnsi"/>
          <w:szCs w:val="24"/>
          <w:lang w:eastAsia="zh-CN"/>
        </w:rPr>
        <w:t>/2</w:t>
      </w:r>
      <w:r w:rsidRPr="003B3D7B">
        <w:rPr>
          <w:rFonts w:cstheme="minorHAnsi"/>
          <w:szCs w:val="24"/>
          <w:lang w:eastAsia="zh-CN"/>
        </w:rPr>
        <w:t>号集体函中提供。</w:t>
      </w:r>
    </w:p>
    <w:p w14:paraId="448FED31" w14:textId="4839B7B9" w:rsidR="008039B1" w:rsidRPr="003B3D7B" w:rsidRDefault="006350E2" w:rsidP="003F2CB8">
      <w:pPr>
        <w:spacing w:before="80"/>
        <w:rPr>
          <w:rFonts w:cstheme="minorHAnsi"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2</w:t>
      </w:r>
      <w:r w:rsidRPr="003B3D7B">
        <w:rPr>
          <w:rFonts w:cstheme="minorHAnsi"/>
          <w:szCs w:val="24"/>
          <w:lang w:eastAsia="zh-CN"/>
        </w:rPr>
        <w:tab/>
      </w:r>
      <w:r w:rsidR="00C91DF9">
        <w:rPr>
          <w:rFonts w:cstheme="minorHAnsi" w:hint="eastAsia"/>
          <w:szCs w:val="24"/>
          <w:lang w:eastAsia="zh-CN"/>
        </w:rPr>
        <w:t>拟议</w:t>
      </w:r>
      <w:r w:rsidRPr="003B3D7B">
        <w:rPr>
          <w:rFonts w:cstheme="minorHAnsi"/>
          <w:szCs w:val="24"/>
          <w:lang w:eastAsia="zh-CN"/>
        </w:rPr>
        <w:t>批准的</w:t>
      </w:r>
      <w:r w:rsidR="003F2CB8" w:rsidRPr="003B3D7B">
        <w:rPr>
          <w:rFonts w:cstheme="minorHAnsi"/>
          <w:bCs/>
          <w:szCs w:val="24"/>
          <w:lang w:eastAsia="zh-CN"/>
        </w:rPr>
        <w:t>ITU-T</w:t>
      </w:r>
      <w:r w:rsidR="00D96517" w:rsidRPr="003B3D7B">
        <w:rPr>
          <w:rFonts w:cstheme="minorHAnsi"/>
          <w:bCs/>
          <w:szCs w:val="24"/>
          <w:lang w:eastAsia="zh-CN"/>
        </w:rPr>
        <w:t>建议书草案</w:t>
      </w:r>
      <w:r w:rsidRPr="003B3D7B">
        <w:rPr>
          <w:rFonts w:cstheme="minorHAnsi"/>
          <w:szCs w:val="24"/>
          <w:lang w:eastAsia="zh-CN"/>
        </w:rPr>
        <w:t>标题、概要及出处</w:t>
      </w:r>
      <w:r w:rsidR="006E2859">
        <w:rPr>
          <w:rFonts w:cstheme="minorHAnsi" w:hint="eastAsia"/>
          <w:szCs w:val="24"/>
          <w:lang w:eastAsia="zh-CN"/>
        </w:rPr>
        <w:t>可</w:t>
      </w:r>
      <w:r w:rsidRPr="003B3D7B">
        <w:rPr>
          <w:rFonts w:cstheme="minorHAnsi"/>
          <w:szCs w:val="24"/>
          <w:lang w:eastAsia="zh-CN"/>
        </w:rPr>
        <w:t>见附件</w:t>
      </w: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>。</w:t>
      </w:r>
    </w:p>
    <w:p w14:paraId="72979AB3" w14:textId="155ED93F" w:rsidR="006350E2" w:rsidRPr="003B3D7B" w:rsidRDefault="006350E2" w:rsidP="003B3D7B">
      <w:pPr>
        <w:rPr>
          <w:rFonts w:cstheme="minorHAnsi"/>
          <w:bCs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3</w:t>
      </w:r>
      <w:r w:rsidRPr="003B3D7B">
        <w:rPr>
          <w:rFonts w:cstheme="minorHAnsi"/>
          <w:szCs w:val="24"/>
          <w:lang w:eastAsia="zh-CN"/>
        </w:rPr>
        <w:tab/>
      </w:r>
      <w:bookmarkStart w:id="5" w:name="lt_pId048"/>
      <w:r w:rsidRPr="003B3D7B">
        <w:rPr>
          <w:rFonts w:cstheme="minorHAnsi"/>
          <w:szCs w:val="24"/>
          <w:lang w:eastAsia="zh-CN"/>
        </w:rPr>
        <w:t>本通函根据第</w:t>
      </w: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>号决议第</w:t>
      </w:r>
      <w:r w:rsidRPr="003B3D7B">
        <w:rPr>
          <w:rFonts w:cstheme="minorHAnsi"/>
          <w:szCs w:val="24"/>
          <w:lang w:eastAsia="zh-CN"/>
        </w:rPr>
        <w:t>9.4</w:t>
      </w:r>
      <w:r w:rsidRPr="003B3D7B">
        <w:rPr>
          <w:rFonts w:cstheme="minorHAnsi"/>
          <w:szCs w:val="24"/>
          <w:lang w:eastAsia="zh-CN"/>
        </w:rPr>
        <w:t>节就是否</w:t>
      </w:r>
      <w:r w:rsidR="00282494" w:rsidRPr="003B3D7B">
        <w:rPr>
          <w:rFonts w:cstheme="minorHAnsi"/>
          <w:szCs w:val="24"/>
          <w:lang w:eastAsia="zh-CN"/>
        </w:rPr>
        <w:t>考虑</w:t>
      </w:r>
      <w:r w:rsidR="00597A84" w:rsidRPr="003B3D7B">
        <w:rPr>
          <w:rFonts w:cstheme="minorHAnsi"/>
          <w:szCs w:val="24"/>
          <w:lang w:eastAsia="zh-CN"/>
        </w:rPr>
        <w:t>在即将召开的会议上</w:t>
      </w:r>
      <w:r w:rsidRPr="003B3D7B">
        <w:rPr>
          <w:rFonts w:cstheme="minorHAnsi"/>
          <w:szCs w:val="24"/>
          <w:lang w:eastAsia="zh-CN"/>
        </w:rPr>
        <w:t>批准</w:t>
      </w:r>
      <w:r w:rsidR="00E73CF7" w:rsidRPr="003B3D7B">
        <w:rPr>
          <w:rFonts w:cstheme="minorHAnsi"/>
          <w:szCs w:val="24"/>
          <w:lang w:eastAsia="zh-CN"/>
        </w:rPr>
        <w:t>这</w:t>
      </w:r>
      <w:r w:rsidR="002511DE">
        <w:rPr>
          <w:rFonts w:cstheme="minorHAnsi" w:hint="eastAsia"/>
          <w:szCs w:val="24"/>
          <w:lang w:eastAsia="zh-CN"/>
        </w:rPr>
        <w:t>一</w:t>
      </w:r>
      <w:r w:rsidRPr="003B3D7B">
        <w:rPr>
          <w:rFonts w:cstheme="minorHAnsi"/>
          <w:szCs w:val="24"/>
          <w:lang w:eastAsia="zh-CN"/>
        </w:rPr>
        <w:t>案文</w:t>
      </w:r>
      <w:r w:rsidR="00597A84" w:rsidRPr="003B3D7B">
        <w:rPr>
          <w:rFonts w:cstheme="minorHAnsi"/>
          <w:szCs w:val="24"/>
          <w:lang w:eastAsia="zh-CN"/>
        </w:rPr>
        <w:t>，</w:t>
      </w:r>
      <w:r w:rsidRPr="003B3D7B">
        <w:rPr>
          <w:rFonts w:cstheme="minorHAnsi"/>
          <w:szCs w:val="24"/>
          <w:lang w:eastAsia="zh-CN"/>
        </w:rPr>
        <w:t>启动与国际电联成员国的正式磋商。请</w:t>
      </w:r>
      <w:r w:rsidR="00E73CF7" w:rsidRPr="003B3D7B">
        <w:rPr>
          <w:rFonts w:cstheme="minorHAnsi"/>
          <w:szCs w:val="24"/>
          <w:lang w:eastAsia="zh-CN"/>
        </w:rPr>
        <w:t>各</w:t>
      </w:r>
      <w:r w:rsidRPr="003B3D7B">
        <w:rPr>
          <w:rFonts w:cstheme="minorHAnsi"/>
          <w:szCs w:val="24"/>
          <w:lang w:eastAsia="zh-CN"/>
        </w:rPr>
        <w:t>成员国在</w:t>
      </w:r>
      <w:r w:rsidRPr="00C54416">
        <w:rPr>
          <w:rFonts w:cstheme="minorHAnsi"/>
          <w:b/>
          <w:bCs/>
          <w:szCs w:val="24"/>
          <w:lang w:eastAsia="zh-CN"/>
        </w:rPr>
        <w:t>20</w:t>
      </w:r>
      <w:r w:rsidR="00D85D07" w:rsidRPr="00C54416">
        <w:rPr>
          <w:rFonts w:cstheme="minorHAnsi"/>
          <w:b/>
          <w:bCs/>
          <w:szCs w:val="24"/>
          <w:lang w:eastAsia="zh-CN"/>
        </w:rPr>
        <w:t>20</w:t>
      </w:r>
      <w:r w:rsidRPr="00C54416">
        <w:rPr>
          <w:rFonts w:cstheme="minorHAnsi"/>
          <w:b/>
          <w:bCs/>
          <w:szCs w:val="24"/>
          <w:lang w:eastAsia="zh-CN"/>
        </w:rPr>
        <w:t>年</w:t>
      </w:r>
      <w:r w:rsidR="00963893" w:rsidRPr="00C54416">
        <w:rPr>
          <w:rFonts w:cstheme="minorHAnsi" w:hint="eastAsia"/>
          <w:b/>
          <w:bCs/>
          <w:szCs w:val="24"/>
          <w:lang w:eastAsia="zh-CN"/>
        </w:rPr>
        <w:t>8</w:t>
      </w:r>
      <w:r w:rsidRPr="00C54416">
        <w:rPr>
          <w:rFonts w:cstheme="minorHAnsi"/>
          <w:b/>
          <w:bCs/>
          <w:szCs w:val="24"/>
          <w:lang w:eastAsia="zh-CN"/>
        </w:rPr>
        <w:t>月</w:t>
      </w:r>
      <w:r w:rsidR="00963893" w:rsidRPr="00C54416">
        <w:rPr>
          <w:rFonts w:cstheme="minorHAnsi" w:hint="eastAsia"/>
          <w:b/>
          <w:bCs/>
          <w:szCs w:val="24"/>
          <w:lang w:eastAsia="zh-CN"/>
        </w:rPr>
        <w:t>26</w:t>
      </w:r>
      <w:r w:rsidRPr="00C54416">
        <w:rPr>
          <w:rFonts w:cstheme="minorHAnsi"/>
          <w:b/>
          <w:bCs/>
          <w:szCs w:val="24"/>
          <w:lang w:eastAsia="zh-CN"/>
        </w:rPr>
        <w:t>日</w:t>
      </w:r>
      <w:r w:rsidRPr="003B3D7B">
        <w:rPr>
          <w:rFonts w:cstheme="minorHAnsi"/>
          <w:szCs w:val="24"/>
          <w:lang w:eastAsia="zh-CN"/>
        </w:rPr>
        <w:t>23</w:t>
      </w:r>
      <w:r w:rsidRPr="003B3D7B">
        <w:rPr>
          <w:rFonts w:cstheme="minorHAnsi"/>
          <w:szCs w:val="24"/>
          <w:lang w:eastAsia="zh-CN"/>
        </w:rPr>
        <w:t>时</w:t>
      </w:r>
      <w:r w:rsidRPr="003B3D7B">
        <w:rPr>
          <w:rFonts w:cstheme="minorHAnsi"/>
          <w:szCs w:val="24"/>
          <w:lang w:eastAsia="zh-CN"/>
        </w:rPr>
        <w:t>59</w:t>
      </w:r>
      <w:r w:rsidRPr="003B3D7B">
        <w:rPr>
          <w:rFonts w:cstheme="minorHAnsi"/>
          <w:szCs w:val="24"/>
          <w:lang w:eastAsia="zh-CN"/>
        </w:rPr>
        <w:t>分（协调世界时）之前填妥并返回附件</w:t>
      </w:r>
      <w:r w:rsidRPr="003B3D7B">
        <w:rPr>
          <w:rFonts w:cstheme="minorHAnsi"/>
          <w:szCs w:val="24"/>
          <w:lang w:eastAsia="zh-CN"/>
        </w:rPr>
        <w:t>2</w:t>
      </w:r>
      <w:r w:rsidRPr="003B3D7B">
        <w:rPr>
          <w:rFonts w:cstheme="minorHAnsi"/>
          <w:szCs w:val="24"/>
          <w:lang w:eastAsia="zh-CN"/>
        </w:rPr>
        <w:t>中的表格。</w:t>
      </w:r>
      <w:bookmarkEnd w:id="5"/>
    </w:p>
    <w:p w14:paraId="3D16BC50" w14:textId="4422138C" w:rsidR="006350E2" w:rsidRPr="003B3D7B" w:rsidRDefault="006350E2" w:rsidP="009070F4">
      <w:pPr>
        <w:spacing w:before="80"/>
        <w:rPr>
          <w:rFonts w:cstheme="minorHAnsi"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4</w:t>
      </w:r>
      <w:r w:rsidRPr="003B3D7B">
        <w:rPr>
          <w:rFonts w:cstheme="minorHAnsi"/>
          <w:szCs w:val="24"/>
          <w:lang w:eastAsia="zh-CN"/>
        </w:rPr>
        <w:tab/>
      </w:r>
      <w:bookmarkStart w:id="6" w:name="lt_pId052"/>
      <w:r w:rsidRPr="003B3D7B">
        <w:rPr>
          <w:rFonts w:cstheme="minorHAnsi"/>
          <w:szCs w:val="24"/>
          <w:lang w:eastAsia="zh-CN"/>
        </w:rPr>
        <w:t>如果</w:t>
      </w:r>
      <w:r w:rsidRPr="003B3D7B">
        <w:rPr>
          <w:rFonts w:cstheme="minorHAnsi"/>
          <w:szCs w:val="24"/>
          <w:lang w:eastAsia="zh-CN"/>
        </w:rPr>
        <w:t>70%</w:t>
      </w:r>
      <w:r w:rsidRPr="003B3D7B">
        <w:rPr>
          <w:rFonts w:cstheme="minorHAnsi"/>
          <w:szCs w:val="24"/>
          <w:lang w:eastAsia="zh-CN"/>
        </w:rPr>
        <w:t>或以上的成员国在回复中支持</w:t>
      </w:r>
      <w:r w:rsidR="003A624B">
        <w:rPr>
          <w:rFonts w:cstheme="minorHAnsi" w:hint="eastAsia"/>
          <w:szCs w:val="24"/>
          <w:lang w:eastAsia="zh-CN"/>
        </w:rPr>
        <w:t>考虑</w:t>
      </w:r>
      <w:r w:rsidRPr="003B3D7B">
        <w:rPr>
          <w:rFonts w:cstheme="minorHAnsi" w:hint="eastAsia"/>
          <w:szCs w:val="24"/>
          <w:lang w:eastAsia="zh-CN"/>
        </w:rPr>
        <w:t>批</w:t>
      </w:r>
      <w:r w:rsidRPr="003B3D7B">
        <w:rPr>
          <w:rFonts w:cstheme="minorHAnsi"/>
          <w:szCs w:val="24"/>
          <w:lang w:eastAsia="zh-CN"/>
        </w:rPr>
        <w:t>准，将专门利用一节全体会议</w:t>
      </w:r>
      <w:r w:rsidR="00062C20">
        <w:rPr>
          <w:rFonts w:cstheme="minorHAnsi" w:hint="eastAsia"/>
          <w:szCs w:val="24"/>
          <w:lang w:eastAsia="zh-CN"/>
        </w:rPr>
        <w:t>的时间应用</w:t>
      </w:r>
      <w:r w:rsidRPr="003B3D7B">
        <w:rPr>
          <w:rFonts w:cstheme="minorHAnsi"/>
          <w:szCs w:val="24"/>
          <w:lang w:eastAsia="zh-CN"/>
        </w:rPr>
        <w:t>批准程序。不授权如此办理</w:t>
      </w:r>
      <w:r w:rsidR="004F7B22" w:rsidRPr="003B3D7B">
        <w:rPr>
          <w:rFonts w:cstheme="minorHAnsi"/>
          <w:szCs w:val="24"/>
          <w:lang w:eastAsia="zh-CN"/>
        </w:rPr>
        <w:t>的成员国应向电信标准化局主任通报这一</w:t>
      </w:r>
      <w:r w:rsidRPr="003B3D7B">
        <w:rPr>
          <w:rFonts w:cstheme="minorHAnsi"/>
          <w:szCs w:val="24"/>
          <w:lang w:eastAsia="zh-CN"/>
        </w:rPr>
        <w:t>意见的理由并说明可能进行的修改，从而推动此项工作的进展。</w:t>
      </w:r>
      <w:bookmarkEnd w:id="6"/>
    </w:p>
    <w:p w14:paraId="2C43297F" w14:textId="371CA6AE" w:rsidR="006350E2" w:rsidRPr="003B3D7B" w:rsidRDefault="006350E2" w:rsidP="009070F4">
      <w:pPr>
        <w:tabs>
          <w:tab w:val="left" w:pos="1418"/>
          <w:tab w:val="left" w:pos="1702"/>
          <w:tab w:val="left" w:pos="2160"/>
        </w:tabs>
        <w:spacing w:before="600"/>
        <w:rPr>
          <w:rFonts w:cstheme="minorHAnsi"/>
          <w:szCs w:val="24"/>
          <w:lang w:eastAsia="zh-CN"/>
        </w:rPr>
      </w:pPr>
      <w:r w:rsidRPr="003B3D7B">
        <w:rPr>
          <w:rFonts w:cstheme="minorHAnsi"/>
          <w:szCs w:val="24"/>
          <w:lang w:eastAsia="zh-CN"/>
        </w:rPr>
        <w:t>顺致敬意！</w:t>
      </w:r>
    </w:p>
    <w:p w14:paraId="1CDCE5A0" w14:textId="61333774" w:rsidR="006350E2" w:rsidRPr="003B3D7B" w:rsidRDefault="00AE57AA" w:rsidP="003F66B2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rFonts w:cstheme="minorHAnsi"/>
          <w:szCs w:val="24"/>
          <w:lang w:eastAsia="zh-CN"/>
        </w:rPr>
      </w:pPr>
      <w:r>
        <w:rPr>
          <w:rFonts w:cstheme="minorHAnsi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5EEE0D5" wp14:editId="25AA389B">
            <wp:simplePos x="0" y="0"/>
            <wp:positionH relativeFrom="column">
              <wp:posOffset>3810</wp:posOffset>
            </wp:positionH>
            <wp:positionV relativeFrom="paragraph">
              <wp:posOffset>114935</wp:posOffset>
            </wp:positionV>
            <wp:extent cx="963501" cy="361950"/>
            <wp:effectExtent l="0" t="0" r="825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00" cy="364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0E2" w:rsidRPr="003B3D7B">
        <w:rPr>
          <w:rFonts w:cstheme="minorHAnsi"/>
          <w:szCs w:val="24"/>
          <w:lang w:eastAsia="zh-CN"/>
        </w:rPr>
        <w:t>电信标准化局主任</w:t>
      </w:r>
    </w:p>
    <w:p w14:paraId="6161F3F4" w14:textId="2751C3C2" w:rsidR="006350E2" w:rsidRPr="003F66B2" w:rsidRDefault="006350E2" w:rsidP="009070F4">
      <w:pPr>
        <w:overflowPunct/>
        <w:autoSpaceDE/>
        <w:autoSpaceDN/>
        <w:adjustRightInd/>
        <w:spacing w:before="0"/>
        <w:textAlignment w:val="auto"/>
        <w:rPr>
          <w:rFonts w:eastAsia="MS Mincho" w:cstheme="minorHAnsi"/>
          <w:szCs w:val="24"/>
          <w:lang w:eastAsia="zh-CN"/>
        </w:rPr>
      </w:pPr>
      <w:r w:rsidRPr="003B3D7B">
        <w:rPr>
          <w:rFonts w:cstheme="minorHAnsi"/>
          <w:szCs w:val="24"/>
          <w:lang w:eastAsia="zh-CN"/>
        </w:rPr>
        <w:t>李在摄</w:t>
      </w:r>
    </w:p>
    <w:p w14:paraId="05D8C6C3" w14:textId="77777777" w:rsidR="006350E2" w:rsidRPr="003B3D7B" w:rsidRDefault="006350E2" w:rsidP="009070F4">
      <w:pPr>
        <w:spacing w:before="760"/>
        <w:rPr>
          <w:rFonts w:cstheme="minorHAnsi"/>
          <w:szCs w:val="24"/>
          <w:lang w:eastAsia="zh-CN"/>
        </w:rPr>
      </w:pPr>
      <w:r w:rsidRPr="003B3D7B">
        <w:rPr>
          <w:rFonts w:cstheme="minorHAnsi"/>
          <w:b/>
          <w:bCs/>
          <w:szCs w:val="24"/>
          <w:lang w:eastAsia="zh-CN"/>
        </w:rPr>
        <w:t>附件：</w:t>
      </w:r>
      <w:r w:rsidRPr="003B3D7B">
        <w:rPr>
          <w:rFonts w:cstheme="minorHAnsi"/>
          <w:b/>
          <w:bCs/>
          <w:szCs w:val="24"/>
          <w:lang w:eastAsia="zh-CN"/>
        </w:rPr>
        <w:t>2</w:t>
      </w:r>
      <w:r w:rsidRPr="003B3D7B">
        <w:rPr>
          <w:rFonts w:cstheme="minorHAnsi"/>
          <w:b/>
          <w:bCs/>
          <w:szCs w:val="24"/>
          <w:lang w:eastAsia="zh-CN"/>
        </w:rPr>
        <w:t>件</w:t>
      </w:r>
    </w:p>
    <w:p w14:paraId="64F49DE9" w14:textId="77777777" w:rsidR="006350E2" w:rsidRPr="00660C76" w:rsidRDefault="006350E2" w:rsidP="009070F4">
      <w:pPr>
        <w:pStyle w:val="AnnexNo"/>
        <w:rPr>
          <w:rFonts w:asciiTheme="minorHAnsi" w:hAnsiTheme="minorHAnsi" w:cstheme="minorHAnsi"/>
          <w:b/>
          <w:bCs/>
          <w:szCs w:val="28"/>
          <w:lang w:eastAsia="zh-CN"/>
        </w:rPr>
      </w:pPr>
      <w:r w:rsidRPr="00660C76">
        <w:rPr>
          <w:rFonts w:asciiTheme="minorHAnsi" w:hAnsiTheme="minorHAnsi" w:cstheme="minorHAnsi"/>
          <w:b/>
          <w:bCs/>
          <w:szCs w:val="28"/>
          <w:lang w:eastAsia="zh-CN"/>
        </w:rPr>
        <w:lastRenderedPageBreak/>
        <w:t>附件</w:t>
      </w:r>
      <w:r w:rsidRPr="00660C76">
        <w:rPr>
          <w:rFonts w:asciiTheme="minorHAnsi" w:hAnsiTheme="minorHAnsi" w:cstheme="minorHAnsi"/>
          <w:b/>
          <w:bCs/>
          <w:szCs w:val="28"/>
          <w:lang w:eastAsia="zh-CN"/>
        </w:rPr>
        <w:t>1</w:t>
      </w:r>
    </w:p>
    <w:p w14:paraId="646A4498" w14:textId="75AE0C48" w:rsidR="00D96517" w:rsidRPr="00660C76" w:rsidRDefault="00B90C04" w:rsidP="000E62EE">
      <w:pPr>
        <w:pStyle w:val="Annextitle"/>
        <w:rPr>
          <w:rFonts w:asciiTheme="minorHAnsi" w:eastAsia="SimSun" w:hAnsiTheme="minorHAnsi" w:cstheme="minorHAnsi"/>
          <w:szCs w:val="28"/>
          <w:lang w:eastAsia="zh-CN"/>
        </w:rPr>
      </w:pPr>
      <w:bookmarkStart w:id="7" w:name="lt_pId069"/>
      <w:r w:rsidRPr="00660C76">
        <w:rPr>
          <w:rFonts w:eastAsia="Times New Roman"/>
          <w:b w:val="0"/>
          <w:szCs w:val="28"/>
        </w:rPr>
        <w:br/>
      </w:r>
      <w:r w:rsidR="005776FA" w:rsidRPr="00660C76">
        <w:rPr>
          <w:rFonts w:asciiTheme="minorHAnsi" w:eastAsia="SimSun" w:hAnsiTheme="minorHAnsi" w:cstheme="minorHAnsi"/>
          <w:bCs/>
          <w:szCs w:val="28"/>
          <w:lang w:eastAsia="zh-CN"/>
        </w:rPr>
        <w:t>已确定的</w:t>
      </w:r>
      <w:bookmarkEnd w:id="7"/>
      <w:r w:rsidR="008F40C1" w:rsidRPr="00660C76">
        <w:rPr>
          <w:rFonts w:asciiTheme="minorHAnsi" w:eastAsia="SimSun" w:hAnsiTheme="minorHAnsi" w:cstheme="minorHAnsi"/>
          <w:bCs/>
          <w:szCs w:val="28"/>
          <w:lang w:eastAsia="zh-CN"/>
        </w:rPr>
        <w:t>E.212</w:t>
      </w:r>
      <w:r w:rsidR="002643E3" w:rsidRPr="00660C76">
        <w:rPr>
          <w:rFonts w:asciiTheme="minorHAnsi" w:eastAsia="SimSun" w:hAnsiTheme="minorHAnsi" w:cstheme="minorHAnsi"/>
          <w:bCs/>
          <w:szCs w:val="28"/>
          <w:lang w:eastAsia="zh-CN"/>
        </w:rPr>
        <w:t>修正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3</w:t>
      </w:r>
      <w:r w:rsidR="007A2FD9" w:rsidRPr="00660C76">
        <w:rPr>
          <w:rFonts w:asciiTheme="minorHAnsi" w:eastAsia="SimSun" w:hAnsiTheme="minorHAnsi" w:cstheme="minorHAnsi"/>
          <w:bCs/>
          <w:szCs w:val="28"/>
          <w:lang w:eastAsia="zh-CN"/>
        </w:rPr>
        <w:t>案文</w:t>
      </w:r>
      <w:r w:rsidR="005776FA" w:rsidRPr="00660C76">
        <w:rPr>
          <w:rFonts w:asciiTheme="minorHAnsi" w:eastAsia="SimSun" w:hAnsiTheme="minorHAnsi" w:cstheme="minorHAnsi"/>
          <w:bCs/>
          <w:szCs w:val="28"/>
          <w:lang w:eastAsia="zh-CN"/>
        </w:rPr>
        <w:t>草案</w:t>
      </w:r>
      <w:r w:rsidR="00953D67" w:rsidRPr="00660C76">
        <w:rPr>
          <w:rFonts w:asciiTheme="minorHAnsi" w:eastAsia="SimSun" w:hAnsiTheme="minorHAnsi" w:cstheme="minorHAnsi"/>
          <w:bCs/>
          <w:szCs w:val="28"/>
          <w:lang w:eastAsia="zh-CN"/>
        </w:rPr>
        <w:t>（</w:t>
      </w:r>
      <w:r w:rsidR="00953D67" w:rsidRPr="00660C76">
        <w:rPr>
          <w:rFonts w:asciiTheme="minorHAnsi" w:eastAsia="SimSun" w:hAnsiTheme="minorHAnsi" w:cstheme="minorHAnsi"/>
          <w:bCs/>
          <w:szCs w:val="28"/>
          <w:lang w:eastAsia="zh-CN"/>
        </w:rPr>
        <w:t>2016</w:t>
      </w:r>
      <w:r w:rsidR="00953D67" w:rsidRPr="00660C76">
        <w:rPr>
          <w:rFonts w:asciiTheme="minorHAnsi" w:eastAsia="SimSun" w:hAnsiTheme="minorHAnsi" w:cstheme="minorHAnsi"/>
          <w:bCs/>
          <w:szCs w:val="28"/>
          <w:lang w:eastAsia="zh-CN"/>
        </w:rPr>
        <w:t>）</w:t>
      </w:r>
      <w:r w:rsidR="00660C76" w:rsidRPr="00660C76">
        <w:rPr>
          <w:rFonts w:asciiTheme="minorHAnsi" w:eastAsia="SimSun" w:hAnsiTheme="minorHAnsi" w:cstheme="minorHAnsi"/>
          <w:bCs/>
          <w:szCs w:val="28"/>
          <w:lang w:eastAsia="zh-CN"/>
        </w:rPr>
        <w:br/>
      </w:r>
      <w:r w:rsidR="005776FA" w:rsidRPr="00660C76">
        <w:rPr>
          <w:rFonts w:asciiTheme="minorHAnsi" w:eastAsia="SimSun" w:hAnsiTheme="minorHAnsi" w:cstheme="minorHAnsi"/>
          <w:bCs/>
          <w:szCs w:val="28"/>
          <w:lang w:eastAsia="zh-CN"/>
        </w:rPr>
        <w:t>概要和出处</w:t>
      </w:r>
    </w:p>
    <w:p w14:paraId="49C67668" w14:textId="2DD16D11" w:rsidR="002643E3" w:rsidRPr="003B3D7B" w:rsidRDefault="002643E3" w:rsidP="00660C76">
      <w:pPr>
        <w:pStyle w:val="Heading1"/>
        <w:rPr>
          <w:rFonts w:cstheme="minorHAnsi"/>
          <w:szCs w:val="24"/>
          <w:highlight w:val="yellow"/>
          <w:lang w:eastAsia="zh-CN"/>
        </w:rPr>
      </w:pP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ab/>
        <w:t>ITU-T E.212</w:t>
      </w:r>
      <w:r w:rsidR="004A583E" w:rsidRPr="003B3D7B">
        <w:rPr>
          <w:rFonts w:cstheme="minorHAnsi"/>
          <w:szCs w:val="24"/>
          <w:lang w:eastAsia="zh-CN"/>
        </w:rPr>
        <w:t>建议书修正</w:t>
      </w:r>
      <w:r w:rsidR="00B90C04">
        <w:rPr>
          <w:rFonts w:cstheme="minorHAnsi"/>
          <w:szCs w:val="24"/>
          <w:lang w:eastAsia="zh-CN"/>
        </w:rPr>
        <w:t>3</w:t>
      </w:r>
      <w:r w:rsidR="00F9177C" w:rsidRPr="003B3D7B">
        <w:rPr>
          <w:rFonts w:cstheme="minorHAnsi"/>
          <w:szCs w:val="24"/>
          <w:lang w:eastAsia="zh-CN"/>
        </w:rPr>
        <w:t>草案</w:t>
      </w:r>
      <w:r w:rsidR="00953D67" w:rsidRPr="003B3D7B">
        <w:rPr>
          <w:rFonts w:cstheme="minorHAnsi"/>
          <w:szCs w:val="24"/>
          <w:lang w:eastAsia="zh-CN"/>
        </w:rPr>
        <w:t>（</w:t>
      </w:r>
      <w:r w:rsidR="00953D67" w:rsidRPr="003B3D7B">
        <w:rPr>
          <w:rFonts w:cstheme="minorHAnsi"/>
          <w:szCs w:val="24"/>
          <w:lang w:eastAsia="zh-CN"/>
        </w:rPr>
        <w:t>2016</w:t>
      </w:r>
      <w:r w:rsidR="00953D67" w:rsidRPr="003B3D7B">
        <w:rPr>
          <w:rFonts w:cstheme="minorHAnsi"/>
          <w:szCs w:val="24"/>
          <w:lang w:eastAsia="zh-CN"/>
        </w:rPr>
        <w:t>）</w:t>
      </w:r>
      <w:r w:rsidRPr="003B3D7B">
        <w:rPr>
          <w:rFonts w:cstheme="minorHAnsi"/>
          <w:szCs w:val="24"/>
          <w:lang w:eastAsia="zh-CN"/>
        </w:rPr>
        <w:t>[</w:t>
      </w:r>
      <w:hyperlink r:id="rId11" w:history="1">
        <w:r w:rsidR="00B90C04" w:rsidRPr="00B90C04">
          <w:rPr>
            <w:rFonts w:eastAsia="Times New Roman"/>
            <w:bCs/>
            <w:color w:val="0000FF"/>
            <w:u w:val="single"/>
            <w:lang w:eastAsia="zh-CN"/>
          </w:rPr>
          <w:t>SG2-R27</w:t>
        </w:r>
      </w:hyperlink>
      <w:r w:rsidRPr="003B3D7B">
        <w:rPr>
          <w:rFonts w:cstheme="minorHAnsi"/>
          <w:szCs w:val="24"/>
          <w:lang w:eastAsia="zh-CN"/>
        </w:rPr>
        <w:t>]</w:t>
      </w:r>
    </w:p>
    <w:p w14:paraId="5DB962AC" w14:textId="14AD88A1" w:rsidR="002643E3" w:rsidRPr="00660C76" w:rsidRDefault="00644ECB" w:rsidP="00B15E0A">
      <w:pPr>
        <w:keepNext/>
        <w:keepLines/>
        <w:tabs>
          <w:tab w:val="clear" w:pos="1191"/>
          <w:tab w:val="left" w:pos="0"/>
        </w:tabs>
        <w:spacing w:before="200"/>
        <w:jc w:val="both"/>
        <w:outlineLvl w:val="1"/>
        <w:rPr>
          <w:rFonts w:cstheme="minorHAnsi"/>
          <w:b/>
          <w:bCs/>
          <w:color w:val="000000"/>
          <w:szCs w:val="24"/>
          <w:shd w:val="clear" w:color="auto" w:fill="FFFFFF"/>
          <w:lang w:eastAsia="zh-CN"/>
        </w:rPr>
      </w:pPr>
      <w:bookmarkStart w:id="8" w:name="lt_pId073"/>
      <w:bookmarkStart w:id="9" w:name="_Hlk42191929"/>
      <w:r w:rsidRPr="00660C76">
        <w:rPr>
          <w:rFonts w:eastAsiaTheme="minorEastAsia" w:cstheme="minorHAnsi"/>
          <w:b/>
          <w:bCs/>
          <w:color w:val="000000" w:themeColor="text1"/>
          <w:szCs w:val="24"/>
          <w:lang w:eastAsia="zh-CN"/>
        </w:rPr>
        <w:t>公共网络和订户的国际识别规划</w:t>
      </w:r>
      <w:bookmarkEnd w:id="8"/>
      <w:bookmarkEnd w:id="9"/>
      <w:r w:rsidR="00660C76" w:rsidRPr="00660C76">
        <w:rPr>
          <w:rFonts w:eastAsia="Times New Roman" w:cstheme="minorHAnsi"/>
          <w:b/>
          <w:bCs/>
          <w:lang w:eastAsia="zh-CN"/>
        </w:rPr>
        <w:t xml:space="preserve"> – </w:t>
      </w:r>
      <w:r w:rsidR="00062C20" w:rsidRPr="00660C76">
        <w:rPr>
          <w:rFonts w:cstheme="minorHAnsi"/>
          <w:b/>
          <w:bCs/>
          <w:lang w:eastAsia="zh-CN"/>
        </w:rPr>
        <w:t>附件</w:t>
      </w:r>
      <w:r w:rsidR="00062C20" w:rsidRPr="00660C76">
        <w:rPr>
          <w:rFonts w:cstheme="minorHAnsi"/>
          <w:b/>
          <w:bCs/>
          <w:lang w:eastAsia="zh-CN"/>
        </w:rPr>
        <w:t>H</w:t>
      </w:r>
      <w:r w:rsidR="00062C20" w:rsidRPr="00660C76">
        <w:rPr>
          <w:rFonts w:cstheme="minorHAnsi"/>
          <w:b/>
          <w:bCs/>
          <w:lang w:eastAsia="zh-CN"/>
        </w:rPr>
        <w:t>：</w:t>
      </w:r>
      <w:r w:rsidR="00E85272" w:rsidRPr="00660C76">
        <w:rPr>
          <w:rFonts w:cstheme="minorHAnsi"/>
          <w:b/>
          <w:bCs/>
          <w:lang w:eastAsia="zh-CN"/>
        </w:rPr>
        <w:t>用于</w:t>
      </w:r>
      <w:r w:rsidR="00062C20" w:rsidRPr="00660C76">
        <w:rPr>
          <w:rFonts w:cstheme="minorHAnsi"/>
          <w:b/>
          <w:bCs/>
          <w:lang w:eastAsia="zh-CN"/>
        </w:rPr>
        <w:t>区域性组织及其他国际组织（</w:t>
      </w:r>
      <w:r w:rsidR="00062C20" w:rsidRPr="00660C76">
        <w:rPr>
          <w:rFonts w:cstheme="minorHAnsi"/>
          <w:b/>
          <w:bCs/>
          <w:lang w:eastAsia="zh-CN"/>
        </w:rPr>
        <w:t>ROIO</w:t>
      </w:r>
      <w:r w:rsidR="00062C20" w:rsidRPr="00660C76">
        <w:rPr>
          <w:rFonts w:cstheme="minorHAnsi"/>
          <w:b/>
          <w:bCs/>
          <w:lang w:eastAsia="zh-CN"/>
        </w:rPr>
        <w:t>）</w:t>
      </w:r>
      <w:r w:rsidR="00062C20" w:rsidRPr="00660C76">
        <w:rPr>
          <w:rFonts w:cstheme="minorHAnsi"/>
          <w:b/>
          <w:bCs/>
          <w:lang w:eastAsia="zh-CN"/>
        </w:rPr>
        <w:t>/</w:t>
      </w:r>
      <w:r w:rsidR="00062C20" w:rsidRPr="00660C76">
        <w:rPr>
          <w:rFonts w:cstheme="minorHAnsi"/>
          <w:b/>
          <w:bCs/>
          <w:lang w:eastAsia="zh-CN"/>
        </w:rPr>
        <w:t>标准制定组织（</w:t>
      </w:r>
      <w:r w:rsidR="00062C20" w:rsidRPr="00660C76">
        <w:rPr>
          <w:rFonts w:cstheme="minorHAnsi"/>
          <w:b/>
          <w:bCs/>
          <w:lang w:eastAsia="zh-CN"/>
        </w:rPr>
        <w:t>SDO</w:t>
      </w:r>
      <w:r w:rsidR="00062C20" w:rsidRPr="00660C76">
        <w:rPr>
          <w:rFonts w:cstheme="minorHAnsi"/>
          <w:b/>
          <w:bCs/>
          <w:lang w:eastAsia="zh-CN"/>
        </w:rPr>
        <w:t>）指定网络</w:t>
      </w:r>
      <w:r w:rsidR="00E85272" w:rsidRPr="00660C76">
        <w:rPr>
          <w:rFonts w:cstheme="minorHAnsi"/>
          <w:b/>
          <w:bCs/>
          <w:lang w:eastAsia="zh-CN"/>
        </w:rPr>
        <w:t>的共用</w:t>
      </w:r>
      <w:r w:rsidR="00E85272" w:rsidRPr="00660C76">
        <w:rPr>
          <w:rFonts w:cstheme="minorHAnsi"/>
          <w:b/>
          <w:bCs/>
          <w:lang w:eastAsia="zh-CN"/>
        </w:rPr>
        <w:t>ITU-T E.212</w:t>
      </w:r>
      <w:r w:rsidR="00E85272" w:rsidRPr="00660C76">
        <w:rPr>
          <w:rFonts w:cstheme="minorHAnsi"/>
          <w:b/>
          <w:bCs/>
          <w:lang w:eastAsia="zh-CN"/>
        </w:rPr>
        <w:t>移动国家代码（</w:t>
      </w:r>
      <w:r w:rsidR="00E85272" w:rsidRPr="00660C76">
        <w:rPr>
          <w:rFonts w:cstheme="minorHAnsi"/>
          <w:b/>
          <w:bCs/>
          <w:lang w:eastAsia="zh-CN"/>
        </w:rPr>
        <w:t>MCC</w:t>
      </w:r>
      <w:r w:rsidR="00E85272" w:rsidRPr="00660C76">
        <w:rPr>
          <w:rFonts w:cstheme="minorHAnsi"/>
          <w:b/>
          <w:bCs/>
          <w:lang w:eastAsia="zh-CN"/>
        </w:rPr>
        <w:t>）</w:t>
      </w:r>
      <w:r w:rsidR="00FD103C" w:rsidRPr="00660C76">
        <w:rPr>
          <w:rFonts w:cstheme="minorHAnsi"/>
          <w:b/>
          <w:bCs/>
          <w:lang w:eastAsia="zh-CN"/>
        </w:rPr>
        <w:t>及</w:t>
      </w:r>
      <w:r w:rsidR="00E85272" w:rsidRPr="00660C76">
        <w:rPr>
          <w:rFonts w:cstheme="minorHAnsi"/>
          <w:b/>
          <w:bCs/>
          <w:lang w:eastAsia="zh-CN"/>
        </w:rPr>
        <w:t>其</w:t>
      </w:r>
      <w:r w:rsidR="00062C20" w:rsidRPr="00660C76">
        <w:rPr>
          <w:rFonts w:cstheme="minorHAnsi"/>
          <w:b/>
          <w:bCs/>
          <w:lang w:eastAsia="zh-CN"/>
        </w:rPr>
        <w:t>各自</w:t>
      </w:r>
      <w:r w:rsidR="00FD103C" w:rsidRPr="00660C76">
        <w:rPr>
          <w:rFonts w:cstheme="minorHAnsi"/>
          <w:b/>
          <w:bCs/>
          <w:lang w:eastAsia="zh-CN"/>
        </w:rPr>
        <w:t>移动网络代码（</w:t>
      </w:r>
      <w:r w:rsidR="00FD103C" w:rsidRPr="00660C76">
        <w:rPr>
          <w:rFonts w:cstheme="minorHAnsi"/>
          <w:b/>
          <w:bCs/>
          <w:lang w:eastAsia="zh-CN"/>
        </w:rPr>
        <w:t>MNC</w:t>
      </w:r>
      <w:r w:rsidR="00FD103C" w:rsidRPr="00660C76">
        <w:rPr>
          <w:rFonts w:cstheme="minorHAnsi"/>
          <w:b/>
          <w:bCs/>
          <w:lang w:eastAsia="zh-CN"/>
        </w:rPr>
        <w:t>）指配和再次申领的标准与程序</w:t>
      </w:r>
      <w:r w:rsidR="007F3BD1" w:rsidRPr="00660C76">
        <w:rPr>
          <w:rFonts w:eastAsia="Times New Roman" w:cstheme="minorHAnsi"/>
          <w:b/>
          <w:bCs/>
          <w:color w:val="800000"/>
          <w:sz w:val="22"/>
          <w:lang w:eastAsia="zh-CN"/>
        </w:rPr>
        <w:t xml:space="preserve"> </w:t>
      </w:r>
    </w:p>
    <w:p w14:paraId="2A3A86A2" w14:textId="27BE69E3" w:rsidR="007D7B34" w:rsidRPr="003B3D7B" w:rsidRDefault="004A583E" w:rsidP="00CD66F8">
      <w:pPr>
        <w:keepNext/>
        <w:keepLines/>
        <w:spacing w:before="200"/>
        <w:ind w:left="1134" w:hanging="1134"/>
        <w:outlineLvl w:val="1"/>
        <w:rPr>
          <w:rFonts w:eastAsia="Times New Roman" w:cstheme="minorHAnsi"/>
          <w:b/>
          <w:szCs w:val="24"/>
          <w:lang w:eastAsia="zh-CN"/>
        </w:rPr>
      </w:pPr>
      <w:r w:rsidRPr="003B3D7B">
        <w:rPr>
          <w:rFonts w:eastAsiaTheme="minorEastAsia" w:cstheme="minorHAnsi"/>
          <w:b/>
          <w:szCs w:val="24"/>
          <w:lang w:eastAsia="zh-CN"/>
        </w:rPr>
        <w:t>概要</w:t>
      </w:r>
    </w:p>
    <w:p w14:paraId="4A8C1CFD" w14:textId="13EB0209" w:rsidR="002643E3" w:rsidRPr="00660C76" w:rsidRDefault="00A82097" w:rsidP="003B3D7B">
      <w:pPr>
        <w:ind w:firstLineChars="200" w:firstLine="480"/>
        <w:rPr>
          <w:rFonts w:eastAsiaTheme="minorEastAsia" w:cstheme="minorHAnsi"/>
          <w:szCs w:val="24"/>
          <w:lang w:eastAsia="zh-CN"/>
        </w:rPr>
      </w:pPr>
      <w:r w:rsidRPr="00660C76">
        <w:rPr>
          <w:rFonts w:eastAsiaTheme="minorEastAsia" w:cstheme="minorHAnsi"/>
          <w:lang w:eastAsia="zh-CN"/>
        </w:rPr>
        <w:t>ITU-T E.212</w:t>
      </w:r>
      <w:r w:rsidRPr="00660C76">
        <w:rPr>
          <w:rFonts w:eastAsiaTheme="minorEastAsia" w:cstheme="minorHAnsi"/>
          <w:lang w:eastAsia="zh-CN"/>
        </w:rPr>
        <w:t>建议书附件</w:t>
      </w:r>
      <w:r w:rsidRPr="00660C76">
        <w:rPr>
          <w:rFonts w:eastAsiaTheme="minorEastAsia" w:cstheme="minorHAnsi"/>
          <w:lang w:eastAsia="zh-CN"/>
        </w:rPr>
        <w:t>H</w:t>
      </w:r>
      <w:r w:rsidR="00D023AE" w:rsidRPr="00660C76">
        <w:rPr>
          <w:rFonts w:eastAsiaTheme="minorEastAsia" w:cstheme="minorHAnsi"/>
          <w:lang w:eastAsia="zh-CN"/>
        </w:rPr>
        <w:t>规定了</w:t>
      </w:r>
      <w:r w:rsidRPr="00660C76">
        <w:rPr>
          <w:rFonts w:eastAsiaTheme="minorEastAsia" w:cstheme="minorHAnsi"/>
          <w:lang w:eastAsia="zh-CN"/>
        </w:rPr>
        <w:t>将</w:t>
      </w:r>
      <w:r w:rsidR="00183BE3" w:rsidRPr="00660C76">
        <w:rPr>
          <w:rFonts w:eastAsiaTheme="minorEastAsia" w:cstheme="minorHAnsi"/>
          <w:lang w:eastAsia="zh-CN"/>
        </w:rPr>
        <w:t>用于</w:t>
      </w:r>
      <w:r w:rsidRPr="00660C76">
        <w:rPr>
          <w:rFonts w:eastAsiaTheme="minorEastAsia" w:cstheme="minorHAnsi"/>
          <w:lang w:eastAsia="zh-CN"/>
        </w:rPr>
        <w:t>特定用例的</w:t>
      </w:r>
      <w:r w:rsidR="00D023AE" w:rsidRPr="00660C76">
        <w:rPr>
          <w:rFonts w:eastAsiaTheme="minorEastAsia" w:cstheme="minorHAnsi"/>
          <w:lang w:eastAsia="zh-CN"/>
        </w:rPr>
        <w:t>共用</w:t>
      </w:r>
      <w:r w:rsidRPr="00660C76">
        <w:rPr>
          <w:rFonts w:eastAsiaTheme="minorEastAsia" w:cstheme="minorHAnsi"/>
          <w:lang w:eastAsia="zh-CN"/>
        </w:rPr>
        <w:t>E.212</w:t>
      </w:r>
      <w:r w:rsidRPr="00660C76">
        <w:rPr>
          <w:rFonts w:eastAsiaTheme="minorEastAsia" w:cstheme="minorHAnsi"/>
          <w:lang w:eastAsia="zh-CN"/>
        </w:rPr>
        <w:t>资源</w:t>
      </w:r>
      <w:r w:rsidR="00D023AE" w:rsidRPr="00660C76">
        <w:rPr>
          <w:rFonts w:eastAsiaTheme="minorEastAsia" w:cstheme="minorHAnsi"/>
          <w:lang w:eastAsia="zh-CN"/>
        </w:rPr>
        <w:t>指配</w:t>
      </w:r>
      <w:r w:rsidRPr="00660C76">
        <w:rPr>
          <w:rFonts w:eastAsiaTheme="minorEastAsia" w:cstheme="minorHAnsi"/>
          <w:lang w:eastAsia="zh-CN"/>
        </w:rPr>
        <w:t>给区域</w:t>
      </w:r>
      <w:r w:rsidR="00D023AE" w:rsidRPr="00660C76">
        <w:rPr>
          <w:rFonts w:eastAsiaTheme="minorEastAsia" w:cstheme="minorHAnsi"/>
          <w:lang w:eastAsia="zh-CN"/>
        </w:rPr>
        <w:t>性组织及</w:t>
      </w:r>
      <w:r w:rsidRPr="00660C76">
        <w:rPr>
          <w:rFonts w:eastAsiaTheme="minorEastAsia" w:cstheme="minorHAnsi"/>
          <w:lang w:eastAsia="zh-CN"/>
        </w:rPr>
        <w:t>其他国际组织（</w:t>
      </w:r>
      <w:r w:rsidRPr="00660C76">
        <w:rPr>
          <w:rFonts w:eastAsiaTheme="minorEastAsia" w:cstheme="minorHAnsi"/>
          <w:lang w:eastAsia="zh-CN"/>
        </w:rPr>
        <w:t>ROIO</w:t>
      </w:r>
      <w:r w:rsidRPr="00660C76">
        <w:rPr>
          <w:rFonts w:eastAsiaTheme="minorEastAsia" w:cstheme="minorHAnsi"/>
          <w:lang w:eastAsia="zh-CN"/>
        </w:rPr>
        <w:t>）</w:t>
      </w:r>
      <w:r w:rsidRPr="00660C76">
        <w:rPr>
          <w:rFonts w:eastAsiaTheme="minorEastAsia" w:cstheme="minorHAnsi"/>
          <w:lang w:eastAsia="zh-CN"/>
        </w:rPr>
        <w:t>/</w:t>
      </w:r>
      <w:r w:rsidRPr="00660C76">
        <w:rPr>
          <w:rFonts w:eastAsiaTheme="minorEastAsia" w:cstheme="minorHAnsi"/>
          <w:lang w:eastAsia="zh-CN"/>
        </w:rPr>
        <w:t>标准</w:t>
      </w:r>
      <w:r w:rsidR="00D023AE" w:rsidRPr="00660C76">
        <w:rPr>
          <w:rFonts w:eastAsiaTheme="minorEastAsia" w:cstheme="minorHAnsi"/>
          <w:lang w:eastAsia="zh-CN"/>
        </w:rPr>
        <w:t>制定</w:t>
      </w:r>
      <w:r w:rsidRPr="00660C76">
        <w:rPr>
          <w:rFonts w:eastAsiaTheme="minorEastAsia" w:cstheme="minorHAnsi"/>
          <w:lang w:eastAsia="zh-CN"/>
        </w:rPr>
        <w:t>组织（</w:t>
      </w:r>
      <w:r w:rsidRPr="00660C76">
        <w:rPr>
          <w:rFonts w:eastAsiaTheme="minorEastAsia" w:cstheme="minorHAnsi"/>
          <w:lang w:eastAsia="zh-CN"/>
        </w:rPr>
        <w:t>SDO</w:t>
      </w:r>
      <w:r w:rsidRPr="00660C76">
        <w:rPr>
          <w:rFonts w:eastAsiaTheme="minorEastAsia" w:cstheme="minorHAnsi"/>
          <w:lang w:eastAsia="zh-CN"/>
        </w:rPr>
        <w:t>）指定网络申请人的标准</w:t>
      </w:r>
      <w:r w:rsidR="00660C76">
        <w:rPr>
          <w:rFonts w:eastAsiaTheme="minorEastAsia" w:cstheme="minorHAnsi" w:hint="eastAsia"/>
          <w:lang w:eastAsia="zh-CN"/>
        </w:rPr>
        <w:t>。</w:t>
      </w:r>
    </w:p>
    <w:p w14:paraId="1C8FC7E7" w14:textId="77777777" w:rsidR="006350E2" w:rsidRPr="007F3BD1" w:rsidRDefault="006350E2" w:rsidP="009070F4">
      <w:pPr>
        <w:keepNext/>
        <w:keepLines/>
        <w:spacing w:after="280"/>
        <w:jc w:val="center"/>
        <w:rPr>
          <w:rFonts w:cstheme="minorHAnsi"/>
          <w:szCs w:val="24"/>
          <w:lang w:eastAsia="zh-CN"/>
        </w:rPr>
      </w:pPr>
      <w:r w:rsidRPr="007F3BD1">
        <w:rPr>
          <w:rFonts w:cstheme="minorHAnsi"/>
          <w:szCs w:val="24"/>
          <w:lang w:eastAsia="zh-CN"/>
        </w:rPr>
        <w:br w:type="page"/>
      </w:r>
    </w:p>
    <w:p w14:paraId="52F4A589" w14:textId="77777777" w:rsidR="006350E2" w:rsidRPr="00660C76" w:rsidRDefault="006350E2" w:rsidP="009070F4">
      <w:pPr>
        <w:pStyle w:val="AnnexNo"/>
        <w:spacing w:before="0"/>
        <w:rPr>
          <w:rFonts w:asciiTheme="minorHAnsi" w:eastAsia="SimSun" w:hAnsiTheme="minorHAnsi" w:cstheme="minorHAnsi"/>
          <w:b/>
          <w:bCs/>
          <w:szCs w:val="28"/>
          <w:lang w:eastAsia="zh-CN"/>
        </w:rPr>
      </w:pPr>
      <w:r w:rsidRPr="00660C76">
        <w:rPr>
          <w:rFonts w:asciiTheme="minorHAnsi" w:eastAsia="SimSun" w:hAnsiTheme="minorHAnsi" w:cstheme="minorHAnsi"/>
          <w:b/>
          <w:bCs/>
          <w:szCs w:val="28"/>
          <w:lang w:eastAsia="zh-CN"/>
        </w:rPr>
        <w:lastRenderedPageBreak/>
        <w:t>附件</w:t>
      </w:r>
      <w:r w:rsidRPr="00660C76">
        <w:rPr>
          <w:rFonts w:asciiTheme="minorHAnsi" w:eastAsia="SimSun" w:hAnsiTheme="minorHAnsi" w:cstheme="minorHAnsi"/>
          <w:b/>
          <w:bCs/>
          <w:szCs w:val="28"/>
          <w:lang w:eastAsia="zh-CN"/>
        </w:rPr>
        <w:t>2</w:t>
      </w:r>
    </w:p>
    <w:p w14:paraId="0E7F5097" w14:textId="238ED2AC" w:rsidR="006350E2" w:rsidRPr="00660C76" w:rsidRDefault="006350E2" w:rsidP="00655049">
      <w:pPr>
        <w:pStyle w:val="Annextitle"/>
        <w:rPr>
          <w:rFonts w:asciiTheme="minorHAnsi" w:hAnsiTheme="minorHAnsi" w:cstheme="minorHAnsi"/>
          <w:szCs w:val="28"/>
          <w:lang w:eastAsia="zh-CN"/>
        </w:rPr>
      </w:pPr>
      <w:bookmarkStart w:id="10" w:name="lt_pId112"/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事由：成员国对电信标准化局第</w:t>
      </w:r>
      <w:r w:rsidR="007361F0" w:rsidRPr="00660C76">
        <w:rPr>
          <w:rFonts w:asciiTheme="minorHAnsi" w:eastAsia="SimSun" w:hAnsiTheme="minorHAnsi" w:cstheme="minorHAnsi"/>
          <w:bCs/>
          <w:szCs w:val="28"/>
          <w:lang w:eastAsia="zh-CN"/>
        </w:rPr>
        <w:t>2</w:t>
      </w:r>
      <w:r w:rsidR="0069603E" w:rsidRPr="00660C76">
        <w:rPr>
          <w:rFonts w:asciiTheme="minorHAnsi" w:eastAsia="SimSun" w:hAnsiTheme="minorHAnsi" w:cstheme="minorHAnsi"/>
          <w:bCs/>
          <w:szCs w:val="28"/>
          <w:lang w:eastAsia="zh-CN"/>
        </w:rPr>
        <w:t>54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号通函</w:t>
      </w:r>
      <w:bookmarkEnd w:id="10"/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的回复：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br/>
      </w:r>
      <w:r w:rsidR="00C12B5D" w:rsidRPr="00660C76">
        <w:rPr>
          <w:rFonts w:asciiTheme="minorHAnsi" w:eastAsia="SimSun" w:hAnsiTheme="minorHAnsi" w:cstheme="minorHAnsi" w:hint="eastAsia"/>
          <w:bCs/>
          <w:szCs w:val="28"/>
          <w:lang w:eastAsia="zh-CN"/>
        </w:rPr>
        <w:t>关于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已确定的</w:t>
      </w:r>
      <w:r w:rsidR="0093329A" w:rsidRPr="00660C76">
        <w:rPr>
          <w:rFonts w:asciiTheme="minorHAnsi" w:eastAsia="SimSun" w:hAnsiTheme="minorHAnsi" w:cstheme="minorHAnsi"/>
          <w:bCs/>
          <w:szCs w:val="28"/>
          <w:lang w:eastAsia="zh-CN"/>
        </w:rPr>
        <w:t>E.212</w:t>
      </w:r>
      <w:r w:rsidR="002C6899" w:rsidRPr="00660C76">
        <w:rPr>
          <w:rFonts w:asciiTheme="minorHAnsi" w:eastAsia="SimSun" w:hAnsiTheme="minorHAnsi" w:cstheme="minorHAnsi"/>
          <w:bCs/>
          <w:szCs w:val="28"/>
          <w:lang w:eastAsia="zh-CN"/>
        </w:rPr>
        <w:t>修正</w:t>
      </w:r>
      <w:r w:rsidR="0069603E" w:rsidRPr="00660C76">
        <w:rPr>
          <w:rFonts w:asciiTheme="minorHAnsi" w:eastAsia="SimSun" w:hAnsiTheme="minorHAnsi" w:cstheme="minorHAnsi"/>
          <w:bCs/>
          <w:szCs w:val="28"/>
          <w:lang w:eastAsia="zh-CN"/>
        </w:rPr>
        <w:t>3</w:t>
      </w:r>
      <w:r w:rsidR="002C6899" w:rsidRPr="00660C76">
        <w:rPr>
          <w:rFonts w:asciiTheme="minorHAnsi" w:eastAsia="SimSun" w:hAnsiTheme="minorHAnsi" w:cstheme="minorHAnsi"/>
          <w:bCs/>
          <w:szCs w:val="28"/>
          <w:lang w:eastAsia="zh-CN"/>
        </w:rPr>
        <w:t>草案</w:t>
      </w:r>
      <w:r w:rsidR="00953D67" w:rsidRPr="00660C76">
        <w:rPr>
          <w:rFonts w:asciiTheme="minorHAnsi" w:eastAsia="SimSun" w:hAnsiTheme="minorHAnsi" w:cstheme="minorHAnsi"/>
          <w:bCs/>
          <w:szCs w:val="28"/>
          <w:lang w:eastAsia="zh-CN"/>
        </w:rPr>
        <w:t>（</w:t>
      </w:r>
      <w:r w:rsidR="00953D67" w:rsidRPr="00660C76">
        <w:rPr>
          <w:rFonts w:asciiTheme="minorHAnsi" w:eastAsia="SimSun" w:hAnsiTheme="minorHAnsi" w:cstheme="minorHAnsi"/>
          <w:bCs/>
          <w:szCs w:val="28"/>
          <w:lang w:eastAsia="zh-CN"/>
        </w:rPr>
        <w:t>2016</w:t>
      </w:r>
      <w:r w:rsidR="00953D67" w:rsidRPr="00660C76">
        <w:rPr>
          <w:rFonts w:asciiTheme="minorHAnsi" w:eastAsia="SimSun" w:hAnsiTheme="minorHAnsi" w:cstheme="minorHAnsi"/>
          <w:bCs/>
          <w:szCs w:val="28"/>
          <w:lang w:eastAsia="zh-CN"/>
        </w:rPr>
        <w:t>）</w:t>
      </w:r>
      <w:r w:rsidR="001151BB" w:rsidRPr="00660C76">
        <w:rPr>
          <w:rFonts w:asciiTheme="minorHAnsi" w:eastAsia="SimSun" w:hAnsiTheme="minorHAnsi" w:cstheme="minorHAnsi"/>
          <w:bCs/>
          <w:szCs w:val="28"/>
          <w:lang w:eastAsia="zh-CN"/>
        </w:rPr>
        <w:t>的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磋商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6350E2" w:rsidRPr="003B3D7B" w14:paraId="50DBBA03" w14:textId="77777777" w:rsidTr="00097647">
        <w:tc>
          <w:tcPr>
            <w:tcW w:w="1452" w:type="dxa"/>
            <w:shd w:val="clear" w:color="auto" w:fill="auto"/>
          </w:tcPr>
          <w:p w14:paraId="45435FD6" w14:textId="77777777" w:rsidR="006350E2" w:rsidRPr="003B3D7B" w:rsidRDefault="006350E2" w:rsidP="009070F4">
            <w:pPr>
              <w:jc w:val="right"/>
              <w:rPr>
                <w:rFonts w:cstheme="minorHAnsi"/>
                <w:szCs w:val="24"/>
              </w:rPr>
            </w:pPr>
            <w:bookmarkStart w:id="11" w:name="lt_pId114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  <w:bookmarkEnd w:id="11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4C06A4F" w14:textId="77777777" w:rsidR="006350E2" w:rsidRPr="003B3D7B" w:rsidRDefault="006350E2" w:rsidP="009070F4">
            <w:pPr>
              <w:rPr>
                <w:rFonts w:cstheme="minorHAnsi"/>
                <w:szCs w:val="24"/>
                <w:lang w:eastAsia="zh-CN"/>
              </w:rPr>
            </w:pPr>
            <w:bookmarkStart w:id="12" w:name="lt_pId115"/>
            <w:r w:rsidRPr="003B3D7B">
              <w:rPr>
                <w:rFonts w:cstheme="minorHAnsi"/>
                <w:szCs w:val="24"/>
                <w:lang w:eastAsia="zh-CN"/>
              </w:rPr>
              <w:t>国际电信联盟</w:t>
            </w:r>
            <w:bookmarkEnd w:id="12"/>
            <w:r w:rsidRPr="003B3D7B">
              <w:rPr>
                <w:rFonts w:cstheme="minorHAnsi"/>
                <w:szCs w:val="24"/>
                <w:lang w:eastAsia="zh-CN"/>
              </w:rPr>
              <w:br/>
            </w:r>
            <w:bookmarkStart w:id="13" w:name="lt_pId116"/>
            <w:r w:rsidRPr="003B3D7B">
              <w:rPr>
                <w:rFonts w:cstheme="minorHAnsi"/>
                <w:szCs w:val="24"/>
                <w:lang w:eastAsia="zh-CN"/>
              </w:rPr>
              <w:t>电信标准化局主任</w:t>
            </w:r>
            <w:bookmarkEnd w:id="13"/>
          </w:p>
          <w:p w14:paraId="24BB432D" w14:textId="77777777" w:rsidR="006350E2" w:rsidRPr="003B3D7B" w:rsidRDefault="006350E2" w:rsidP="009070F4">
            <w:pPr>
              <w:spacing w:before="0"/>
              <w:rPr>
                <w:rFonts w:cstheme="minorHAnsi"/>
                <w:szCs w:val="24"/>
                <w:lang w:val="fr-CH"/>
              </w:rPr>
            </w:pPr>
            <w:bookmarkStart w:id="14" w:name="lt_pId118"/>
            <w:r w:rsidRPr="003B3D7B">
              <w:rPr>
                <w:rFonts w:cstheme="minorHAnsi"/>
                <w:szCs w:val="24"/>
                <w:lang w:val="fr-CH"/>
              </w:rPr>
              <w:t>Place des Nations</w:t>
            </w:r>
            <w:bookmarkEnd w:id="14"/>
          </w:p>
          <w:p w14:paraId="3F0CCD18" w14:textId="77777777" w:rsidR="006350E2" w:rsidRPr="003B3D7B" w:rsidRDefault="006350E2" w:rsidP="009070F4">
            <w:pPr>
              <w:spacing w:before="0" w:after="120"/>
              <w:rPr>
                <w:rFonts w:cstheme="minorHAnsi"/>
                <w:szCs w:val="24"/>
                <w:lang w:val="fr-CH"/>
              </w:rPr>
            </w:pPr>
            <w:bookmarkStart w:id="15" w:name="lt_pId119"/>
            <w:r w:rsidRPr="003B3D7B">
              <w:rPr>
                <w:rFonts w:cstheme="minorHAnsi"/>
                <w:szCs w:val="24"/>
                <w:lang w:val="fr-CH"/>
              </w:rPr>
              <w:t xml:space="preserve">CH 1211 Geneva 20, </w:t>
            </w:r>
            <w:proofErr w:type="spellStart"/>
            <w:r w:rsidRPr="003B3D7B">
              <w:rPr>
                <w:rFonts w:cstheme="minorHAnsi"/>
                <w:szCs w:val="24"/>
                <w:lang w:val="fr-CH"/>
              </w:rPr>
              <w:t>Switzerland</w:t>
            </w:r>
            <w:bookmarkEnd w:id="15"/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6924F0F3" w14:textId="77777777" w:rsidR="006350E2" w:rsidRPr="003B3D7B" w:rsidRDefault="006350E2" w:rsidP="009070F4">
            <w:pPr>
              <w:jc w:val="right"/>
              <w:rPr>
                <w:rFonts w:cstheme="minorHAnsi"/>
                <w:szCs w:val="24"/>
              </w:rPr>
            </w:pPr>
            <w:bookmarkStart w:id="16" w:name="lt_pId120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发自：</w:t>
            </w:r>
            <w:bookmarkEnd w:id="16"/>
          </w:p>
        </w:tc>
        <w:tc>
          <w:tcPr>
            <w:tcW w:w="2835" w:type="dxa"/>
            <w:shd w:val="clear" w:color="auto" w:fill="auto"/>
          </w:tcPr>
          <w:p w14:paraId="493C954F" w14:textId="77777777" w:rsidR="006350E2" w:rsidRPr="0073538C" w:rsidRDefault="006350E2" w:rsidP="009070F4">
            <w:pPr>
              <w:rPr>
                <w:rFonts w:cstheme="minorHAnsi"/>
                <w:szCs w:val="24"/>
                <w:highlight w:val="green"/>
              </w:rPr>
            </w:pPr>
            <w:bookmarkStart w:id="17" w:name="lt_pId121"/>
            <w:r w:rsidRPr="0073538C">
              <w:rPr>
                <w:rFonts w:cstheme="minorHAnsi"/>
                <w:szCs w:val="24"/>
                <w:highlight w:val="green"/>
              </w:rPr>
              <w:t>[</w:t>
            </w:r>
            <w:r w:rsidRPr="0073538C">
              <w:rPr>
                <w:rFonts w:cstheme="minorHAnsi"/>
                <w:szCs w:val="24"/>
                <w:highlight w:val="green"/>
                <w:lang w:eastAsia="zh-CN"/>
              </w:rPr>
              <w:t>姓名</w:t>
            </w:r>
            <w:r w:rsidRPr="0073538C">
              <w:rPr>
                <w:rFonts w:cstheme="minorHAnsi"/>
                <w:szCs w:val="24"/>
                <w:highlight w:val="green"/>
              </w:rPr>
              <w:t>]</w:t>
            </w:r>
            <w:bookmarkEnd w:id="17"/>
          </w:p>
          <w:p w14:paraId="3438DB48" w14:textId="326CC99C" w:rsidR="006350E2" w:rsidRPr="0073538C" w:rsidRDefault="006350E2" w:rsidP="009070F4">
            <w:pPr>
              <w:spacing w:before="0"/>
              <w:rPr>
                <w:rFonts w:cstheme="minorHAnsi"/>
                <w:szCs w:val="24"/>
                <w:highlight w:val="green"/>
              </w:rPr>
            </w:pPr>
            <w:bookmarkStart w:id="18" w:name="lt_pId122"/>
            <w:r w:rsidRPr="0073538C">
              <w:rPr>
                <w:rFonts w:cstheme="minorHAnsi"/>
                <w:szCs w:val="24"/>
                <w:highlight w:val="green"/>
              </w:rPr>
              <w:t>[</w:t>
            </w:r>
            <w:r w:rsidRPr="0073538C">
              <w:rPr>
                <w:rFonts w:cstheme="minorHAnsi"/>
                <w:szCs w:val="24"/>
                <w:highlight w:val="green"/>
                <w:lang w:eastAsia="zh-CN"/>
              </w:rPr>
              <w:t>正式职务</w:t>
            </w:r>
            <w:r w:rsidRPr="0073538C">
              <w:rPr>
                <w:rFonts w:cstheme="minorHAnsi"/>
                <w:szCs w:val="24"/>
                <w:highlight w:val="green"/>
              </w:rPr>
              <w:t>]</w:t>
            </w:r>
            <w:bookmarkEnd w:id="18"/>
          </w:p>
          <w:p w14:paraId="04411BFF" w14:textId="77777777" w:rsidR="006350E2" w:rsidRPr="0073538C" w:rsidRDefault="006350E2" w:rsidP="009070F4">
            <w:pPr>
              <w:spacing w:before="0"/>
              <w:rPr>
                <w:rFonts w:cstheme="minorHAnsi"/>
                <w:szCs w:val="24"/>
                <w:highlight w:val="green"/>
              </w:rPr>
            </w:pPr>
            <w:bookmarkStart w:id="19" w:name="lt_pId123"/>
            <w:r w:rsidRPr="0073538C">
              <w:rPr>
                <w:rFonts w:cstheme="minorHAnsi"/>
                <w:szCs w:val="24"/>
                <w:highlight w:val="green"/>
              </w:rPr>
              <w:t>[</w:t>
            </w:r>
            <w:r w:rsidRPr="0073538C">
              <w:rPr>
                <w:rFonts w:cstheme="minorHAnsi"/>
                <w:szCs w:val="24"/>
                <w:highlight w:val="green"/>
                <w:lang w:eastAsia="zh-CN"/>
              </w:rPr>
              <w:t>地址</w:t>
            </w:r>
            <w:r w:rsidRPr="0073538C">
              <w:rPr>
                <w:rFonts w:cstheme="minorHAnsi"/>
                <w:szCs w:val="24"/>
                <w:highlight w:val="green"/>
              </w:rPr>
              <w:t>]</w:t>
            </w:r>
            <w:bookmarkEnd w:id="19"/>
          </w:p>
        </w:tc>
      </w:tr>
      <w:tr w:rsidR="006350E2" w:rsidRPr="003B3D7B" w14:paraId="2EDA6D3D" w14:textId="77777777" w:rsidTr="00097647">
        <w:tc>
          <w:tcPr>
            <w:tcW w:w="1452" w:type="dxa"/>
            <w:shd w:val="clear" w:color="auto" w:fill="auto"/>
          </w:tcPr>
          <w:p w14:paraId="187BDDA8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bookmarkStart w:id="20" w:name="lt_pId124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传真：</w:t>
            </w:r>
            <w:bookmarkEnd w:id="20"/>
          </w:p>
          <w:p w14:paraId="62F34454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bookmarkStart w:id="21" w:name="lt_pId125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电子邮件：</w:t>
            </w:r>
            <w:bookmarkEnd w:id="21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991439A" w14:textId="77777777" w:rsidR="006350E2" w:rsidRPr="003B3D7B" w:rsidRDefault="006350E2" w:rsidP="009070F4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+41-22-730-5853</w:t>
            </w:r>
          </w:p>
          <w:p w14:paraId="44DB32CD" w14:textId="77777777" w:rsidR="006350E2" w:rsidRPr="003B3D7B" w:rsidRDefault="00AE57AA" w:rsidP="009070F4">
            <w:pPr>
              <w:spacing w:before="0"/>
              <w:rPr>
                <w:rFonts w:cstheme="minorHAnsi"/>
                <w:szCs w:val="24"/>
                <w:lang w:eastAsia="zh-CN"/>
              </w:rPr>
            </w:pPr>
            <w:hyperlink r:id="rId12" w:history="1">
              <w:bookmarkStart w:id="22" w:name="lt_pId127"/>
              <w:r w:rsidR="006350E2" w:rsidRPr="003B3D7B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tsbdir@itu.int</w:t>
              </w:r>
              <w:bookmarkEnd w:id="22"/>
            </w:hyperlink>
            <w:r w:rsidR="006350E2" w:rsidRPr="003B3D7B">
              <w:rPr>
                <w:rFonts w:cs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2838C3BB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bookmarkStart w:id="23" w:name="lt_pId128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传真：</w:t>
            </w:r>
            <w:bookmarkEnd w:id="23"/>
          </w:p>
          <w:p w14:paraId="774D0842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24" w:name="lt_pId129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电子邮件：</w:t>
            </w:r>
            <w:bookmarkEnd w:id="24"/>
          </w:p>
          <w:p w14:paraId="24B9ADEF" w14:textId="1B9B878F" w:rsidR="002C6899" w:rsidRPr="003B3D7B" w:rsidRDefault="002C6899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日期：</w:t>
            </w:r>
          </w:p>
        </w:tc>
        <w:tc>
          <w:tcPr>
            <w:tcW w:w="2835" w:type="dxa"/>
            <w:shd w:val="clear" w:color="auto" w:fill="auto"/>
          </w:tcPr>
          <w:p w14:paraId="02526ADE" w14:textId="38AC3724" w:rsidR="006350E2" w:rsidRPr="00963893" w:rsidRDefault="00963893" w:rsidP="00963893">
            <w:pPr>
              <w:spacing w:before="600"/>
              <w:rPr>
                <w:rFonts w:cstheme="minorHAnsi"/>
                <w:szCs w:val="24"/>
                <w:lang w:eastAsia="zh-CN"/>
              </w:rPr>
            </w:pPr>
            <w:r w:rsidRPr="00963893">
              <w:rPr>
                <w:rFonts w:cstheme="minorHAnsi"/>
                <w:b/>
                <w:bCs/>
                <w:szCs w:val="24"/>
                <w:lang w:eastAsia="zh-CN"/>
              </w:rPr>
              <w:t>[</w:t>
            </w:r>
            <w:r w:rsidRPr="00963893">
              <w:rPr>
                <w:rFonts w:cstheme="minorHAnsi"/>
                <w:b/>
                <w:bCs/>
                <w:szCs w:val="24"/>
                <w:lang w:eastAsia="zh-CN"/>
              </w:rPr>
              <w:t>日期、</w:t>
            </w:r>
            <w:r w:rsidRPr="00963893">
              <w:rPr>
                <w:rFonts w:cstheme="minorHAnsi"/>
                <w:b/>
                <w:bCs/>
                <w:szCs w:val="24"/>
                <w:lang w:eastAsia="zh-CN"/>
              </w:rPr>
              <w:t>][</w:t>
            </w:r>
            <w:r w:rsidRPr="00963893">
              <w:rPr>
                <w:rFonts w:cstheme="minorHAnsi"/>
                <w:b/>
                <w:bCs/>
                <w:szCs w:val="24"/>
                <w:lang w:eastAsia="zh-CN"/>
              </w:rPr>
              <w:t>地点</w:t>
            </w:r>
            <w:r w:rsidRPr="00963893">
              <w:rPr>
                <w:rFonts w:cstheme="minorHAnsi"/>
                <w:b/>
                <w:bCs/>
                <w:szCs w:val="24"/>
                <w:lang w:eastAsia="zh-CN"/>
              </w:rPr>
              <w:t>]</w:t>
            </w:r>
          </w:p>
        </w:tc>
      </w:tr>
    </w:tbl>
    <w:p w14:paraId="51914779" w14:textId="77777777" w:rsidR="002B1598" w:rsidRPr="003B3D7B" w:rsidRDefault="002B1598" w:rsidP="009070F4">
      <w:pPr>
        <w:spacing w:before="360" w:after="120"/>
        <w:rPr>
          <w:rFonts w:cstheme="minorHAnsi"/>
          <w:szCs w:val="24"/>
          <w:lang w:eastAsia="zh-CN"/>
        </w:rPr>
      </w:pPr>
      <w:bookmarkStart w:id="25" w:name="lt_pId132"/>
    </w:p>
    <w:p w14:paraId="75F42115" w14:textId="71BC9AC8" w:rsidR="006350E2" w:rsidRPr="00963893" w:rsidRDefault="006350E2" w:rsidP="009070F4">
      <w:pPr>
        <w:spacing w:before="360" w:after="120"/>
        <w:rPr>
          <w:rFonts w:cstheme="minorHAnsi"/>
          <w:szCs w:val="24"/>
          <w:lang w:val="en-US" w:eastAsia="zh-CN"/>
        </w:rPr>
      </w:pPr>
      <w:r w:rsidRPr="003B3D7B">
        <w:rPr>
          <w:rFonts w:cstheme="minorHAnsi"/>
          <w:szCs w:val="24"/>
          <w:lang w:eastAsia="zh-CN"/>
        </w:rPr>
        <w:t>尊敬的先生</w:t>
      </w:r>
      <w:r w:rsidRPr="003B3D7B">
        <w:rPr>
          <w:rFonts w:cstheme="minorHAnsi"/>
          <w:szCs w:val="24"/>
          <w:lang w:val="es-ES" w:eastAsia="zh-CN"/>
        </w:rPr>
        <w:t>/</w:t>
      </w:r>
      <w:r w:rsidRPr="003B3D7B">
        <w:rPr>
          <w:rFonts w:cstheme="minorHAnsi"/>
          <w:szCs w:val="24"/>
          <w:lang w:eastAsia="zh-CN"/>
        </w:rPr>
        <w:t>女士</w:t>
      </w:r>
      <w:r w:rsidRPr="003B3D7B">
        <w:rPr>
          <w:rFonts w:cstheme="minorHAnsi"/>
          <w:szCs w:val="24"/>
          <w:lang w:val="es-ES" w:eastAsia="zh-CN"/>
        </w:rPr>
        <w:t>：</w:t>
      </w:r>
      <w:bookmarkEnd w:id="25"/>
    </w:p>
    <w:p w14:paraId="31A61F89" w14:textId="66F9D0DA" w:rsidR="006350E2" w:rsidRPr="003B3D7B" w:rsidRDefault="002B1598" w:rsidP="009070F4">
      <w:pPr>
        <w:spacing w:before="240" w:after="120"/>
        <w:ind w:firstLineChars="200" w:firstLine="480"/>
        <w:rPr>
          <w:rFonts w:cstheme="minorHAnsi"/>
          <w:szCs w:val="24"/>
          <w:lang w:val="es-ES" w:eastAsia="zh-CN"/>
        </w:rPr>
      </w:pPr>
      <w:bookmarkStart w:id="26" w:name="lt_pId133"/>
      <w:r w:rsidRPr="003B3D7B">
        <w:rPr>
          <w:rFonts w:cstheme="minorHAnsi"/>
          <w:szCs w:val="24"/>
          <w:lang w:eastAsia="zh-CN"/>
        </w:rPr>
        <w:t>关于</w:t>
      </w:r>
      <w:r w:rsidR="006350E2" w:rsidRPr="003B3D7B">
        <w:rPr>
          <w:rFonts w:cstheme="minorHAnsi"/>
          <w:szCs w:val="24"/>
          <w:lang w:eastAsia="zh-CN"/>
        </w:rPr>
        <w:t>针对电信标准化局第</w:t>
      </w:r>
      <w:r w:rsidR="007361F0" w:rsidRPr="003B3D7B">
        <w:rPr>
          <w:rFonts w:cstheme="minorHAnsi"/>
          <w:szCs w:val="24"/>
          <w:lang w:val="es-ES" w:eastAsia="zh-CN"/>
        </w:rPr>
        <w:t>2</w:t>
      </w:r>
      <w:r w:rsidR="0069603E">
        <w:rPr>
          <w:rFonts w:cstheme="minorHAnsi"/>
          <w:szCs w:val="24"/>
          <w:lang w:val="es-ES" w:eastAsia="zh-CN"/>
        </w:rPr>
        <w:t>54</w:t>
      </w:r>
      <w:r w:rsidR="006350E2" w:rsidRPr="003B3D7B">
        <w:rPr>
          <w:rFonts w:cstheme="minorHAnsi"/>
          <w:szCs w:val="24"/>
          <w:lang w:eastAsia="zh-CN"/>
        </w:rPr>
        <w:t>号通函中所列的已确定</w:t>
      </w:r>
      <w:r w:rsidR="001151BB" w:rsidRPr="003B3D7B">
        <w:rPr>
          <w:rFonts w:cstheme="minorHAnsi"/>
          <w:szCs w:val="24"/>
          <w:lang w:eastAsia="zh-CN"/>
        </w:rPr>
        <w:t>案文</w:t>
      </w:r>
      <w:r w:rsidR="006350E2" w:rsidRPr="003B3D7B">
        <w:rPr>
          <w:rFonts w:cstheme="minorHAnsi"/>
          <w:szCs w:val="24"/>
          <w:lang w:eastAsia="zh-CN"/>
        </w:rPr>
        <w:t>草案与成员国进行磋商一事</w:t>
      </w:r>
      <w:r w:rsidR="006350E2" w:rsidRPr="003B3D7B">
        <w:rPr>
          <w:rFonts w:cstheme="minorHAnsi"/>
          <w:szCs w:val="24"/>
          <w:lang w:val="es-ES" w:eastAsia="zh-CN"/>
        </w:rPr>
        <w:t>，</w:t>
      </w:r>
      <w:r w:rsidR="006350E2" w:rsidRPr="003B3D7B">
        <w:rPr>
          <w:rFonts w:cstheme="minorHAnsi"/>
          <w:szCs w:val="24"/>
          <w:lang w:eastAsia="zh-CN"/>
        </w:rPr>
        <w:t>我谨向您通报本主管部门的意见</w:t>
      </w:r>
      <w:r w:rsidR="006350E2" w:rsidRPr="003B3D7B">
        <w:rPr>
          <w:rFonts w:cstheme="minorHAnsi"/>
          <w:szCs w:val="24"/>
          <w:lang w:val="es-ES" w:eastAsia="zh-CN"/>
        </w:rPr>
        <w:t>，</w:t>
      </w:r>
      <w:r w:rsidR="006350E2" w:rsidRPr="003B3D7B">
        <w:rPr>
          <w:rFonts w:cstheme="minorHAnsi"/>
          <w:szCs w:val="24"/>
          <w:lang w:eastAsia="zh-CN"/>
        </w:rPr>
        <w:t>如下表所述。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6350E2" w:rsidRPr="003F66B2" w14:paraId="2859F2BB" w14:textId="77777777" w:rsidTr="00097647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4D149CD1" w14:textId="77777777" w:rsidR="006350E2" w:rsidRPr="003B3D7B" w:rsidRDefault="006350E2" w:rsidP="009070F4">
            <w:pPr>
              <w:spacing w:before="60" w:after="60"/>
              <w:jc w:val="center"/>
              <w:rPr>
                <w:rFonts w:cstheme="minorHAnsi"/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2AD0D3CC" w14:textId="77777777" w:rsidR="006350E2" w:rsidRPr="00C70342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rFonts w:cstheme="minorHAnsi"/>
                <w:b/>
                <w:bCs/>
                <w:szCs w:val="24"/>
                <w:lang w:val="es-ES" w:eastAsia="zh-CN"/>
              </w:rPr>
            </w:pPr>
            <w:bookmarkStart w:id="27" w:name="lt_pId134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请选择两个方框中的一个</w:t>
            </w:r>
            <w:bookmarkEnd w:id="27"/>
          </w:p>
        </w:tc>
      </w:tr>
      <w:tr w:rsidR="002C6899" w:rsidRPr="003F66B2" w14:paraId="6C29CF30" w14:textId="77777777" w:rsidTr="003265CA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6B82752D" w14:textId="37822F7E" w:rsidR="002C6899" w:rsidRPr="003B3D7B" w:rsidRDefault="00D560CF" w:rsidP="00655049">
            <w:pPr>
              <w:spacing w:before="60" w:after="60"/>
              <w:jc w:val="center"/>
              <w:rPr>
                <w:rFonts w:cstheme="minorHAnsi"/>
                <w:b/>
                <w:bCs/>
                <w:szCs w:val="24"/>
                <w:lang w:val="fr-CH"/>
              </w:rPr>
            </w:pPr>
            <w:r w:rsidRPr="00C70342">
              <w:rPr>
                <w:rFonts w:cstheme="minorHAnsi"/>
                <w:b/>
                <w:bCs/>
                <w:szCs w:val="24"/>
                <w:lang w:val="fr-CH"/>
              </w:rPr>
              <w:t>ITU-T E.212</w:t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br/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t>建议书修正</w:t>
            </w:r>
            <w:r w:rsidR="0069603E">
              <w:rPr>
                <w:rFonts w:cstheme="minorHAnsi"/>
                <w:b/>
                <w:bCs/>
                <w:szCs w:val="24"/>
                <w:lang w:val="fr-CH" w:eastAsia="zh-CN"/>
              </w:rPr>
              <w:t>3</w:t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t>草案</w:t>
            </w:r>
            <w:r w:rsidR="00655049" w:rsidRPr="00C70342">
              <w:rPr>
                <w:rFonts w:cstheme="minorHAnsi"/>
                <w:b/>
                <w:bCs/>
                <w:szCs w:val="24"/>
                <w:lang w:val="fr-CH"/>
              </w:rPr>
              <w:t>（</w:t>
            </w:r>
            <w:r w:rsidR="00655049" w:rsidRPr="00C70342">
              <w:rPr>
                <w:rFonts w:cstheme="minorHAnsi"/>
                <w:b/>
                <w:bCs/>
                <w:szCs w:val="24"/>
                <w:lang w:val="fr-CH"/>
              </w:rPr>
              <w:t>2016</w:t>
            </w:r>
            <w:r w:rsidR="00655049" w:rsidRPr="00C70342">
              <w:rPr>
                <w:rFonts w:cstheme="minorHAnsi"/>
                <w:b/>
                <w:bCs/>
                <w:szCs w:val="24"/>
                <w:lang w:val="fr-CH"/>
              </w:rPr>
              <w:t>）</w:t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06D61D89" w14:textId="1EB664B9" w:rsidR="002C6899" w:rsidRPr="003B3D7B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rFonts w:cstheme="minorHAnsi"/>
                <w:szCs w:val="24"/>
                <w:lang w:val="fr-CH" w:eastAsia="zh-CN"/>
              </w:rPr>
            </w:pPr>
            <w:r w:rsidRPr="003B3D7B">
              <w:rPr>
                <w:rFonts w:cstheme="minorHAnsi"/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D7B">
              <w:rPr>
                <w:rFonts w:cstheme="minorHAnsi"/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AE57AA">
              <w:rPr>
                <w:rFonts w:cstheme="minorHAnsi"/>
                <w:szCs w:val="24"/>
                <w:shd w:val="clear" w:color="auto" w:fill="FFFFFF" w:themeFill="background1"/>
              </w:rPr>
            </w:r>
            <w:r w:rsidR="00AE57AA">
              <w:rPr>
                <w:rFonts w:cstheme="minorHAnsi"/>
                <w:szCs w:val="24"/>
                <w:shd w:val="clear" w:color="auto" w:fill="FFFFFF" w:themeFill="background1"/>
              </w:rPr>
              <w:fldChar w:fldCharType="separate"/>
            </w:r>
            <w:r w:rsidRPr="003B3D7B">
              <w:rPr>
                <w:rFonts w:cstheme="minorHAnsi"/>
                <w:szCs w:val="24"/>
                <w:shd w:val="clear" w:color="auto" w:fill="FFFFFF" w:themeFill="background1"/>
              </w:rPr>
              <w:fldChar w:fldCharType="end"/>
            </w:r>
            <w:r w:rsidRPr="003B3D7B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授权</w:t>
            </w:r>
            <w:r w:rsidRPr="003B3D7B">
              <w:rPr>
                <w:rFonts w:cstheme="minorHAnsi"/>
                <w:szCs w:val="24"/>
                <w:lang w:val="fr-CH" w:eastAsia="zh-CN"/>
              </w:rPr>
              <w:t>第</w:t>
            </w:r>
            <w:r w:rsidRPr="003B3D7B">
              <w:rPr>
                <w:rFonts w:cstheme="minorHAnsi"/>
                <w:szCs w:val="24"/>
                <w:lang w:val="fr-CH" w:eastAsia="zh-CN"/>
              </w:rPr>
              <w:t>2</w:t>
            </w:r>
            <w:r w:rsidRPr="003B3D7B">
              <w:rPr>
                <w:rFonts w:cstheme="minorHAnsi"/>
                <w:szCs w:val="24"/>
                <w:lang w:val="fr-CH" w:eastAsia="zh-CN"/>
              </w:rPr>
              <w:t>研究组考虑批准该草案（在这种情况下，请选择两种方案</w:t>
            </w:r>
            <w:r w:rsidRPr="003B3D7B">
              <w:rPr>
                <w:rFonts w:cstheme="minorHAnsi"/>
                <w:szCs w:val="24"/>
                <w:lang w:val="fr-CH" w:eastAsia="zh-CN"/>
              </w:rPr>
              <w:t>⃝</w:t>
            </w:r>
            <w:r w:rsidRPr="003B3D7B">
              <w:rPr>
                <w:rFonts w:cstheme="minorHAnsi"/>
                <w:szCs w:val="24"/>
                <w:lang w:val="fr-CH" w:eastAsia="zh-CN"/>
              </w:rPr>
              <w:t>中的一种）：</w:t>
            </w:r>
          </w:p>
          <w:p w14:paraId="5F37D0AF" w14:textId="77777777" w:rsidR="002C6899" w:rsidRPr="00C70342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rFonts w:cstheme="minorHAnsi"/>
                <w:szCs w:val="24"/>
                <w:lang w:val="fr-CH" w:eastAsia="zh-CN"/>
              </w:rPr>
            </w:pPr>
            <w:r w:rsidRPr="00C70342">
              <w:rPr>
                <w:rFonts w:cstheme="minorHAnsi"/>
                <w:szCs w:val="24"/>
                <w:lang w:val="fr-CH" w:eastAsia="zh-CN"/>
              </w:rPr>
              <w:t>⃝</w:t>
            </w:r>
            <w:r w:rsidRPr="00C70342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无意见或无建议修改</w:t>
            </w:r>
          </w:p>
          <w:p w14:paraId="7B4DA116" w14:textId="77777777" w:rsidR="002C6899" w:rsidRPr="00C70342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rFonts w:cstheme="minorHAnsi"/>
                <w:szCs w:val="24"/>
                <w:lang w:val="fr-CH" w:eastAsia="zh-CN"/>
              </w:rPr>
            </w:pPr>
            <w:r w:rsidRPr="00C70342">
              <w:rPr>
                <w:rFonts w:cstheme="minorHAnsi"/>
                <w:szCs w:val="24"/>
                <w:lang w:val="fr-CH" w:eastAsia="zh-CN"/>
              </w:rPr>
              <w:t>⃝</w:t>
            </w:r>
            <w:r w:rsidRPr="00C70342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附意见和建议的修改</w:t>
            </w:r>
          </w:p>
        </w:tc>
      </w:tr>
      <w:tr w:rsidR="002C6899" w:rsidRPr="003F66B2" w14:paraId="3A85938F" w14:textId="77777777" w:rsidTr="003265CA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1AFE4A91" w14:textId="77777777" w:rsidR="002C6899" w:rsidRPr="00C70342" w:rsidRDefault="002C6899" w:rsidP="002C6899">
            <w:pPr>
              <w:spacing w:before="60" w:after="60"/>
              <w:jc w:val="center"/>
              <w:rPr>
                <w:rFonts w:cstheme="minorHAnsi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287F6655" w14:textId="5E24F88C" w:rsidR="002C6899" w:rsidRPr="00C70342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rFonts w:cstheme="minorHAnsi"/>
                <w:szCs w:val="24"/>
                <w:lang w:val="fr-CH" w:eastAsia="zh-CN"/>
              </w:rPr>
            </w:pPr>
            <w:r w:rsidRPr="003B3D7B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42">
              <w:rPr>
                <w:rFonts w:cstheme="minorHAnsi"/>
                <w:szCs w:val="24"/>
                <w:lang w:val="fr-CH" w:eastAsia="zh-CN"/>
              </w:rPr>
              <w:instrText xml:space="preserve"> FORMCHECKBOX </w:instrText>
            </w:r>
            <w:r w:rsidR="00AE57AA">
              <w:rPr>
                <w:rFonts w:cstheme="minorHAnsi"/>
                <w:szCs w:val="24"/>
              </w:rPr>
            </w:r>
            <w:r w:rsidR="00AE57AA">
              <w:rPr>
                <w:rFonts w:cstheme="minorHAnsi"/>
                <w:szCs w:val="24"/>
              </w:rPr>
              <w:fldChar w:fldCharType="separate"/>
            </w:r>
            <w:r w:rsidRPr="003B3D7B">
              <w:rPr>
                <w:rFonts w:cstheme="minorHAnsi"/>
                <w:szCs w:val="24"/>
              </w:rPr>
              <w:fldChar w:fldCharType="end"/>
            </w:r>
            <w:r w:rsidRPr="00C70342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不授权</w:t>
            </w:r>
            <w:r w:rsidRPr="003B3D7B">
              <w:rPr>
                <w:rFonts w:cstheme="minorHAnsi"/>
                <w:szCs w:val="24"/>
                <w:lang w:val="fr-CH" w:eastAsia="zh-CN"/>
              </w:rPr>
              <w:t>第</w:t>
            </w:r>
            <w:r w:rsidRPr="00C70342">
              <w:rPr>
                <w:rFonts w:cstheme="minorHAnsi"/>
                <w:szCs w:val="24"/>
                <w:lang w:val="fr-CH" w:eastAsia="zh-CN"/>
              </w:rPr>
              <w:t>2</w:t>
            </w:r>
            <w:r w:rsidRPr="003B3D7B">
              <w:rPr>
                <w:rFonts w:cstheme="minorHAnsi"/>
                <w:szCs w:val="24"/>
                <w:lang w:val="fr-CH" w:eastAsia="zh-CN"/>
              </w:rPr>
              <w:t>研究组考虑批准该草案</w:t>
            </w:r>
            <w:r w:rsidRPr="00C70342">
              <w:rPr>
                <w:rFonts w:cstheme="minorHAnsi"/>
                <w:szCs w:val="24"/>
                <w:lang w:val="fr-CH" w:eastAsia="zh-CN"/>
              </w:rPr>
              <w:t>（</w:t>
            </w:r>
            <w:r w:rsidRPr="003B3D7B">
              <w:rPr>
                <w:rFonts w:cstheme="minorHAnsi"/>
                <w:szCs w:val="24"/>
                <w:lang w:eastAsia="zh-CN"/>
              </w:rPr>
              <w:t>附反对意见的理由并说明可能推动该项工作进展的可能修改概述</w:t>
            </w:r>
            <w:r w:rsidRPr="00C70342">
              <w:rPr>
                <w:rFonts w:cstheme="minorHAnsi"/>
                <w:szCs w:val="24"/>
                <w:lang w:val="fr-CH" w:eastAsia="zh-CN"/>
              </w:rPr>
              <w:t>）</w:t>
            </w:r>
          </w:p>
        </w:tc>
      </w:tr>
    </w:tbl>
    <w:p w14:paraId="302005A9" w14:textId="77777777" w:rsidR="00D96517" w:rsidRPr="00C70342" w:rsidRDefault="00D96517" w:rsidP="009070F4">
      <w:pPr>
        <w:rPr>
          <w:rFonts w:cstheme="minorHAnsi"/>
          <w:szCs w:val="24"/>
          <w:lang w:val="fr-CH" w:eastAsia="zh-CN"/>
        </w:rPr>
      </w:pPr>
    </w:p>
    <w:p w14:paraId="317AB622" w14:textId="5A53ED0B" w:rsidR="006350E2" w:rsidRPr="00C70342" w:rsidRDefault="006350E2" w:rsidP="009070F4">
      <w:pPr>
        <w:rPr>
          <w:rFonts w:cstheme="minorHAnsi"/>
          <w:szCs w:val="24"/>
          <w:lang w:val="fr-CH" w:eastAsia="zh-CN"/>
        </w:rPr>
      </w:pPr>
      <w:r w:rsidRPr="003B3D7B">
        <w:rPr>
          <w:rFonts w:cstheme="minorHAnsi"/>
          <w:szCs w:val="24"/>
          <w:lang w:eastAsia="zh-CN"/>
        </w:rPr>
        <w:t>顺致敬意</w:t>
      </w:r>
      <w:r w:rsidRPr="00C70342">
        <w:rPr>
          <w:rFonts w:cstheme="minorHAnsi"/>
          <w:szCs w:val="24"/>
          <w:lang w:val="fr-CH" w:eastAsia="zh-CN"/>
        </w:rPr>
        <w:t>！</w:t>
      </w:r>
    </w:p>
    <w:p w14:paraId="60B99D68" w14:textId="77777777" w:rsidR="00407435" w:rsidRPr="00C70342" w:rsidRDefault="00407435" w:rsidP="009070F4">
      <w:pPr>
        <w:rPr>
          <w:rFonts w:cstheme="minorHAnsi"/>
          <w:szCs w:val="24"/>
          <w:lang w:val="fr-CH" w:eastAsia="zh-CN"/>
        </w:rPr>
      </w:pPr>
    </w:p>
    <w:p w14:paraId="4BAA0061" w14:textId="77777777" w:rsidR="006350E2" w:rsidRPr="00C70342" w:rsidRDefault="006350E2" w:rsidP="009070F4">
      <w:pPr>
        <w:spacing w:before="360"/>
        <w:rPr>
          <w:rFonts w:cstheme="minorHAnsi"/>
          <w:szCs w:val="24"/>
          <w:lang w:val="fr-CH" w:eastAsia="zh-CN"/>
        </w:rPr>
      </w:pPr>
      <w:bookmarkStart w:id="28" w:name="lt_pId166"/>
      <w:bookmarkStart w:id="29" w:name="lt_pId164"/>
      <w:r w:rsidRPr="00C70342">
        <w:rPr>
          <w:rFonts w:cstheme="minorHAnsi"/>
          <w:szCs w:val="24"/>
          <w:highlight w:val="green"/>
          <w:lang w:val="fr-CH" w:eastAsia="zh-CN"/>
        </w:rPr>
        <w:t>[</w:t>
      </w:r>
      <w:r w:rsidRPr="0073538C">
        <w:rPr>
          <w:rFonts w:cstheme="minorHAnsi"/>
          <w:szCs w:val="24"/>
          <w:highlight w:val="green"/>
          <w:lang w:eastAsia="zh-CN"/>
        </w:rPr>
        <w:t>成员国</w:t>
      </w:r>
      <w:r w:rsidRPr="00C70342">
        <w:rPr>
          <w:rFonts w:cstheme="minorHAnsi"/>
          <w:szCs w:val="24"/>
          <w:highlight w:val="green"/>
          <w:lang w:val="fr-CH" w:eastAsia="zh-CN"/>
        </w:rPr>
        <w:t>]</w:t>
      </w:r>
      <w:bookmarkEnd w:id="28"/>
      <w:r w:rsidRPr="0069603E">
        <w:rPr>
          <w:rFonts w:cstheme="minorHAnsi"/>
          <w:szCs w:val="24"/>
          <w:lang w:eastAsia="zh-CN"/>
        </w:rPr>
        <w:t>主管部门</w:t>
      </w:r>
      <w:bookmarkEnd w:id="29"/>
    </w:p>
    <w:p w14:paraId="53DD74C2" w14:textId="77777777" w:rsidR="006350E2" w:rsidRPr="0073538C" w:rsidRDefault="006350E2" w:rsidP="009070F4">
      <w:pPr>
        <w:tabs>
          <w:tab w:val="clear" w:pos="1588"/>
          <w:tab w:val="clear" w:pos="1985"/>
          <w:tab w:val="left" w:pos="3679"/>
        </w:tabs>
        <w:rPr>
          <w:rFonts w:cstheme="minorHAnsi"/>
          <w:szCs w:val="24"/>
          <w:highlight w:val="green"/>
          <w:lang w:eastAsia="zh-CN"/>
        </w:rPr>
      </w:pPr>
      <w:bookmarkStart w:id="30" w:name="lt_pId165"/>
      <w:r w:rsidRPr="0073538C">
        <w:rPr>
          <w:rFonts w:cstheme="minorHAnsi"/>
          <w:szCs w:val="24"/>
          <w:highlight w:val="green"/>
          <w:lang w:eastAsia="zh-CN"/>
        </w:rPr>
        <w:t>[</w:t>
      </w:r>
      <w:r w:rsidRPr="0073538C">
        <w:rPr>
          <w:rFonts w:cstheme="minorHAnsi"/>
          <w:szCs w:val="24"/>
          <w:highlight w:val="green"/>
          <w:lang w:eastAsia="zh-CN"/>
        </w:rPr>
        <w:t>正式职务</w:t>
      </w:r>
      <w:r w:rsidRPr="0073538C">
        <w:rPr>
          <w:rFonts w:cstheme="minorHAnsi"/>
          <w:szCs w:val="24"/>
          <w:highlight w:val="green"/>
          <w:lang w:eastAsia="zh-CN"/>
        </w:rPr>
        <w:t>]</w:t>
      </w:r>
      <w:bookmarkEnd w:id="30"/>
    </w:p>
    <w:p w14:paraId="71D5296A" w14:textId="6ADACD6B" w:rsidR="00127818" w:rsidRPr="003B3D7B" w:rsidRDefault="006350E2" w:rsidP="009070F4">
      <w:pPr>
        <w:rPr>
          <w:rFonts w:cstheme="minorHAnsi"/>
          <w:szCs w:val="24"/>
          <w:lang w:eastAsia="zh-CN"/>
        </w:rPr>
      </w:pPr>
      <w:r w:rsidRPr="0073538C">
        <w:rPr>
          <w:rFonts w:cstheme="minorHAnsi"/>
          <w:szCs w:val="24"/>
          <w:highlight w:val="green"/>
          <w:lang w:eastAsia="zh-CN"/>
        </w:rPr>
        <w:t>[</w:t>
      </w:r>
      <w:r w:rsidRPr="0073538C">
        <w:rPr>
          <w:rFonts w:cstheme="minorHAnsi"/>
          <w:szCs w:val="24"/>
          <w:highlight w:val="green"/>
          <w:lang w:eastAsia="zh-CN"/>
        </w:rPr>
        <w:t>姓名</w:t>
      </w:r>
      <w:r w:rsidRPr="0073538C">
        <w:rPr>
          <w:rFonts w:cstheme="minorHAnsi"/>
          <w:szCs w:val="24"/>
          <w:highlight w:val="green"/>
          <w:lang w:eastAsia="zh-CN"/>
        </w:rPr>
        <w:t>]</w:t>
      </w:r>
    </w:p>
    <w:p w14:paraId="67076FF0" w14:textId="77777777" w:rsidR="00407435" w:rsidRPr="003B3D7B" w:rsidRDefault="00407435" w:rsidP="009070F4">
      <w:pPr>
        <w:rPr>
          <w:rFonts w:cstheme="minorHAnsi"/>
          <w:szCs w:val="24"/>
          <w:lang w:eastAsia="zh-CN"/>
        </w:rPr>
      </w:pPr>
    </w:p>
    <w:p w14:paraId="19A2B9C7" w14:textId="77777777" w:rsidR="006350E2" w:rsidRPr="003B3D7B" w:rsidRDefault="00127818" w:rsidP="009070F4">
      <w:pPr>
        <w:jc w:val="center"/>
        <w:rPr>
          <w:rFonts w:cstheme="minorHAnsi"/>
          <w:szCs w:val="24"/>
        </w:rPr>
      </w:pPr>
      <w:r w:rsidRPr="003B3D7B">
        <w:rPr>
          <w:rFonts w:cstheme="minorHAnsi"/>
          <w:szCs w:val="24"/>
        </w:rPr>
        <w:t>______________</w:t>
      </w:r>
    </w:p>
    <w:sectPr w:rsidR="006350E2" w:rsidRPr="003B3D7B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98CC1" w14:textId="77777777" w:rsidR="002458D7" w:rsidRDefault="002458D7">
      <w:r>
        <w:separator/>
      </w:r>
    </w:p>
  </w:endnote>
  <w:endnote w:type="continuationSeparator" w:id="0">
    <w:p w14:paraId="713C1C85" w14:textId="77777777" w:rsidR="002458D7" w:rsidRDefault="0024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DAA" w14:textId="77777777" w:rsidR="00E666D0" w:rsidRPr="00F763C8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F719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F719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br/>
    </w:r>
    <w:r w:rsidRPr="00FF7192">
      <w:rPr>
        <w:rFonts w:cs="Calibri"/>
        <w:noProof/>
        <w:color w:val="0070C0"/>
        <w:sz w:val="18"/>
        <w:szCs w:val="18"/>
        <w:lang w:val="fr-CH"/>
      </w:rPr>
      <w:t>Tel: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F7192">
      <w:rPr>
        <w:rFonts w:cs="Calibri"/>
        <w:noProof/>
        <w:color w:val="0070C0"/>
        <w:sz w:val="18"/>
        <w:szCs w:val="18"/>
        <w:lang w:val="fr-CH"/>
      </w:rPr>
      <w:t>Fax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F7192">
      <w:rPr>
        <w:rFonts w:cs="Calibri"/>
        <w:noProof/>
        <w:color w:val="0070C0"/>
        <w:sz w:val="18"/>
        <w:szCs w:val="18"/>
        <w:lang w:val="fr-CH"/>
      </w:rPr>
      <w:t>mail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F719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94EBC" w14:textId="77777777" w:rsidR="002458D7" w:rsidRDefault="002458D7">
      <w:r>
        <w:separator/>
      </w:r>
    </w:p>
  </w:footnote>
  <w:footnote w:type="continuationSeparator" w:id="0">
    <w:p w14:paraId="656CA92C" w14:textId="77777777" w:rsidR="002458D7" w:rsidRDefault="0024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7686" w14:textId="6B2BC5F7" w:rsidR="00841612" w:rsidRPr="00E4354F" w:rsidRDefault="002D2024" w:rsidP="00590119">
    <w:pPr>
      <w:pStyle w:val="Header"/>
      <w:rPr>
        <w:sz w:val="18"/>
        <w:szCs w:val="18"/>
        <w:lang w:eastAsia="zh-CN"/>
      </w:rPr>
    </w:pPr>
    <w:r w:rsidRPr="00E4354F">
      <w:rPr>
        <w:sz w:val="18"/>
        <w:szCs w:val="18"/>
        <w:lang w:eastAsia="zh-CN"/>
      </w:rPr>
      <w:t xml:space="preserve">- </w:t>
    </w:r>
    <w:r w:rsidR="00841612" w:rsidRPr="00E4354F">
      <w:rPr>
        <w:sz w:val="18"/>
        <w:szCs w:val="18"/>
      </w:rPr>
      <w:fldChar w:fldCharType="begin"/>
    </w:r>
    <w:r w:rsidR="00841612" w:rsidRPr="00E4354F">
      <w:rPr>
        <w:sz w:val="18"/>
        <w:szCs w:val="18"/>
        <w:lang w:eastAsia="zh-CN"/>
      </w:rPr>
      <w:instrText>PAGE</w:instrText>
    </w:r>
    <w:r w:rsidR="00841612" w:rsidRPr="00E4354F">
      <w:rPr>
        <w:sz w:val="18"/>
        <w:szCs w:val="18"/>
      </w:rPr>
      <w:fldChar w:fldCharType="separate"/>
    </w:r>
    <w:r w:rsidR="00655049">
      <w:rPr>
        <w:noProof/>
        <w:sz w:val="18"/>
        <w:szCs w:val="18"/>
        <w:lang w:eastAsia="zh-CN"/>
      </w:rPr>
      <w:t>6</w:t>
    </w:r>
    <w:r w:rsidR="00841612" w:rsidRPr="00E4354F">
      <w:rPr>
        <w:sz w:val="18"/>
        <w:szCs w:val="18"/>
      </w:rPr>
      <w:fldChar w:fldCharType="end"/>
    </w:r>
    <w:r w:rsidRPr="00E4354F">
      <w:rPr>
        <w:sz w:val="18"/>
        <w:szCs w:val="18"/>
        <w:lang w:eastAsia="zh-CN"/>
      </w:rPr>
      <w:t xml:space="preserve"> -</w:t>
    </w:r>
  </w:p>
  <w:p w14:paraId="7112AD59" w14:textId="0B418D92" w:rsidR="00CB0C98" w:rsidRDefault="00CB0C98" w:rsidP="00127818">
    <w:pPr>
      <w:pStyle w:val="Header"/>
      <w:rPr>
        <w:lang w:eastAsia="zh-CN"/>
      </w:rPr>
    </w:pPr>
    <w:r w:rsidRPr="00E4354F">
      <w:rPr>
        <w:rFonts w:hint="eastAsia"/>
        <w:sz w:val="18"/>
        <w:szCs w:val="18"/>
        <w:lang w:eastAsia="zh-CN"/>
      </w:rPr>
      <w:t>电信标准化局第</w:t>
    </w:r>
    <w:r w:rsidR="00282494">
      <w:rPr>
        <w:rFonts w:hint="eastAsia"/>
        <w:sz w:val="18"/>
        <w:szCs w:val="18"/>
        <w:lang w:eastAsia="zh-CN"/>
      </w:rPr>
      <w:t>2</w:t>
    </w:r>
    <w:r w:rsidR="00B90C04">
      <w:rPr>
        <w:sz w:val="18"/>
        <w:szCs w:val="18"/>
        <w:lang w:eastAsia="zh-CN"/>
      </w:rPr>
      <w:t>54</w:t>
    </w:r>
    <w:r w:rsidRPr="00E4354F">
      <w:rPr>
        <w:rFonts w:hint="eastAsia"/>
        <w:sz w:val="18"/>
        <w:szCs w:val="18"/>
        <w:lang w:eastAsia="zh-CN"/>
      </w:rPr>
      <w:t>号通函</w:t>
    </w:r>
  </w:p>
  <w:p w14:paraId="749111C9" w14:textId="77777777"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C88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47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6F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00C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DC6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14B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AF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587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65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00D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67"/>
    <w:rsid w:val="00026CC0"/>
    <w:rsid w:val="00027EE3"/>
    <w:rsid w:val="00062C20"/>
    <w:rsid w:val="00066ABF"/>
    <w:rsid w:val="00081BA5"/>
    <w:rsid w:val="000827B2"/>
    <w:rsid w:val="00090E72"/>
    <w:rsid w:val="00094C0B"/>
    <w:rsid w:val="000A2484"/>
    <w:rsid w:val="000D0F07"/>
    <w:rsid w:val="000E62EE"/>
    <w:rsid w:val="00106132"/>
    <w:rsid w:val="001067BE"/>
    <w:rsid w:val="00107724"/>
    <w:rsid w:val="001151BB"/>
    <w:rsid w:val="00117471"/>
    <w:rsid w:val="00124B7E"/>
    <w:rsid w:val="00127818"/>
    <w:rsid w:val="00160A43"/>
    <w:rsid w:val="00163251"/>
    <w:rsid w:val="00183A89"/>
    <w:rsid w:val="00183BE3"/>
    <w:rsid w:val="00186CBB"/>
    <w:rsid w:val="001A0389"/>
    <w:rsid w:val="001A5FAA"/>
    <w:rsid w:val="001D6E70"/>
    <w:rsid w:val="001E0A7A"/>
    <w:rsid w:val="001E3F18"/>
    <w:rsid w:val="001E77E5"/>
    <w:rsid w:val="001F6A8B"/>
    <w:rsid w:val="00234A9B"/>
    <w:rsid w:val="002458D7"/>
    <w:rsid w:val="002511DE"/>
    <w:rsid w:val="00253B77"/>
    <w:rsid w:val="00261BA3"/>
    <w:rsid w:val="002643E3"/>
    <w:rsid w:val="00276E3C"/>
    <w:rsid w:val="00282494"/>
    <w:rsid w:val="00282732"/>
    <w:rsid w:val="00284869"/>
    <w:rsid w:val="00295797"/>
    <w:rsid w:val="002B1598"/>
    <w:rsid w:val="002B59A0"/>
    <w:rsid w:val="002C6899"/>
    <w:rsid w:val="002D2024"/>
    <w:rsid w:val="002D579F"/>
    <w:rsid w:val="002E05E3"/>
    <w:rsid w:val="002F14ED"/>
    <w:rsid w:val="00303A2A"/>
    <w:rsid w:val="003062FF"/>
    <w:rsid w:val="003064AD"/>
    <w:rsid w:val="00334A24"/>
    <w:rsid w:val="00336897"/>
    <w:rsid w:val="0035674D"/>
    <w:rsid w:val="00357C11"/>
    <w:rsid w:val="0038630E"/>
    <w:rsid w:val="003A4B24"/>
    <w:rsid w:val="003A624B"/>
    <w:rsid w:val="003B3D7B"/>
    <w:rsid w:val="003E5EAB"/>
    <w:rsid w:val="003E6AED"/>
    <w:rsid w:val="003F1CCA"/>
    <w:rsid w:val="003F2CB8"/>
    <w:rsid w:val="003F2DB1"/>
    <w:rsid w:val="003F66B2"/>
    <w:rsid w:val="00407435"/>
    <w:rsid w:val="00414507"/>
    <w:rsid w:val="00464015"/>
    <w:rsid w:val="00476DD6"/>
    <w:rsid w:val="00486359"/>
    <w:rsid w:val="004A583E"/>
    <w:rsid w:val="004B596F"/>
    <w:rsid w:val="004C66C7"/>
    <w:rsid w:val="004F7B22"/>
    <w:rsid w:val="00506560"/>
    <w:rsid w:val="00516736"/>
    <w:rsid w:val="005311D8"/>
    <w:rsid w:val="005348EF"/>
    <w:rsid w:val="005413B6"/>
    <w:rsid w:val="0054525F"/>
    <w:rsid w:val="00565EE5"/>
    <w:rsid w:val="00566D74"/>
    <w:rsid w:val="005776FA"/>
    <w:rsid w:val="00590119"/>
    <w:rsid w:val="00597A84"/>
    <w:rsid w:val="005A625F"/>
    <w:rsid w:val="005C26FD"/>
    <w:rsid w:val="005D745E"/>
    <w:rsid w:val="00614583"/>
    <w:rsid w:val="00624E27"/>
    <w:rsid w:val="00627AE8"/>
    <w:rsid w:val="0063445E"/>
    <w:rsid w:val="006350E2"/>
    <w:rsid w:val="00644ECB"/>
    <w:rsid w:val="00645312"/>
    <w:rsid w:val="00655049"/>
    <w:rsid w:val="00660C76"/>
    <w:rsid w:val="00665F4B"/>
    <w:rsid w:val="006726E3"/>
    <w:rsid w:val="00684CCB"/>
    <w:rsid w:val="00687599"/>
    <w:rsid w:val="0069117F"/>
    <w:rsid w:val="0069603E"/>
    <w:rsid w:val="006A7EEA"/>
    <w:rsid w:val="006B463C"/>
    <w:rsid w:val="006B7F20"/>
    <w:rsid w:val="006D22B1"/>
    <w:rsid w:val="006D42C6"/>
    <w:rsid w:val="006E1D3B"/>
    <w:rsid w:val="006E2859"/>
    <w:rsid w:val="0073538C"/>
    <w:rsid w:val="007361F0"/>
    <w:rsid w:val="00744670"/>
    <w:rsid w:val="007568DA"/>
    <w:rsid w:val="007623B0"/>
    <w:rsid w:val="00766A7D"/>
    <w:rsid w:val="00771338"/>
    <w:rsid w:val="007A2FD9"/>
    <w:rsid w:val="007B645F"/>
    <w:rsid w:val="007D5117"/>
    <w:rsid w:val="007D5D60"/>
    <w:rsid w:val="007D7B34"/>
    <w:rsid w:val="007F2B43"/>
    <w:rsid w:val="007F3BD1"/>
    <w:rsid w:val="007F717F"/>
    <w:rsid w:val="008039B1"/>
    <w:rsid w:val="00810C99"/>
    <w:rsid w:val="00815A25"/>
    <w:rsid w:val="00820A97"/>
    <w:rsid w:val="008230D7"/>
    <w:rsid w:val="00841612"/>
    <w:rsid w:val="0084436D"/>
    <w:rsid w:val="008538A5"/>
    <w:rsid w:val="00864E42"/>
    <w:rsid w:val="00877385"/>
    <w:rsid w:val="0088695D"/>
    <w:rsid w:val="008B2BDA"/>
    <w:rsid w:val="008B7B70"/>
    <w:rsid w:val="008C057F"/>
    <w:rsid w:val="008E0039"/>
    <w:rsid w:val="008F27D1"/>
    <w:rsid w:val="008F40C1"/>
    <w:rsid w:val="009070F4"/>
    <w:rsid w:val="009128F1"/>
    <w:rsid w:val="00914D4B"/>
    <w:rsid w:val="00922ABB"/>
    <w:rsid w:val="0093329A"/>
    <w:rsid w:val="00933B3E"/>
    <w:rsid w:val="009424FC"/>
    <w:rsid w:val="00953D67"/>
    <w:rsid w:val="00956D38"/>
    <w:rsid w:val="00963893"/>
    <w:rsid w:val="009727EA"/>
    <w:rsid w:val="00974486"/>
    <w:rsid w:val="00974E8F"/>
    <w:rsid w:val="009C2FF6"/>
    <w:rsid w:val="009E0F48"/>
    <w:rsid w:val="009F3A95"/>
    <w:rsid w:val="00A1090D"/>
    <w:rsid w:val="00A16AB0"/>
    <w:rsid w:val="00A241D3"/>
    <w:rsid w:val="00A3629B"/>
    <w:rsid w:val="00A42215"/>
    <w:rsid w:val="00A55D76"/>
    <w:rsid w:val="00A73C7A"/>
    <w:rsid w:val="00A82097"/>
    <w:rsid w:val="00AA3151"/>
    <w:rsid w:val="00AC436B"/>
    <w:rsid w:val="00AC4DE7"/>
    <w:rsid w:val="00AC5E85"/>
    <w:rsid w:val="00AE57AA"/>
    <w:rsid w:val="00B019B8"/>
    <w:rsid w:val="00B01F79"/>
    <w:rsid w:val="00B15E0A"/>
    <w:rsid w:val="00B23010"/>
    <w:rsid w:val="00B332F7"/>
    <w:rsid w:val="00B342DB"/>
    <w:rsid w:val="00B5681E"/>
    <w:rsid w:val="00B56B75"/>
    <w:rsid w:val="00B7413F"/>
    <w:rsid w:val="00B76A2B"/>
    <w:rsid w:val="00B90C04"/>
    <w:rsid w:val="00BA284E"/>
    <w:rsid w:val="00BB5392"/>
    <w:rsid w:val="00BC7AEE"/>
    <w:rsid w:val="00BD1073"/>
    <w:rsid w:val="00BD27B2"/>
    <w:rsid w:val="00BE339D"/>
    <w:rsid w:val="00C03E87"/>
    <w:rsid w:val="00C070F4"/>
    <w:rsid w:val="00C12B5D"/>
    <w:rsid w:val="00C2771B"/>
    <w:rsid w:val="00C54416"/>
    <w:rsid w:val="00C6016A"/>
    <w:rsid w:val="00C63AD3"/>
    <w:rsid w:val="00C7008A"/>
    <w:rsid w:val="00C70342"/>
    <w:rsid w:val="00C916ED"/>
    <w:rsid w:val="00C91DF9"/>
    <w:rsid w:val="00CA6577"/>
    <w:rsid w:val="00CB0C98"/>
    <w:rsid w:val="00CB1D06"/>
    <w:rsid w:val="00CB32F6"/>
    <w:rsid w:val="00CD66F8"/>
    <w:rsid w:val="00CF3800"/>
    <w:rsid w:val="00CF7466"/>
    <w:rsid w:val="00D023AE"/>
    <w:rsid w:val="00D11A7B"/>
    <w:rsid w:val="00D16F47"/>
    <w:rsid w:val="00D2501B"/>
    <w:rsid w:val="00D34F86"/>
    <w:rsid w:val="00D37E94"/>
    <w:rsid w:val="00D401CF"/>
    <w:rsid w:val="00D43755"/>
    <w:rsid w:val="00D4682B"/>
    <w:rsid w:val="00D560CF"/>
    <w:rsid w:val="00D85D07"/>
    <w:rsid w:val="00D94F36"/>
    <w:rsid w:val="00D96517"/>
    <w:rsid w:val="00DA6378"/>
    <w:rsid w:val="00DA7FBD"/>
    <w:rsid w:val="00E15A99"/>
    <w:rsid w:val="00E35907"/>
    <w:rsid w:val="00E41E39"/>
    <w:rsid w:val="00E4354F"/>
    <w:rsid w:val="00E47AFF"/>
    <w:rsid w:val="00E52EF6"/>
    <w:rsid w:val="00E56373"/>
    <w:rsid w:val="00E60461"/>
    <w:rsid w:val="00E64533"/>
    <w:rsid w:val="00E666D0"/>
    <w:rsid w:val="00E73CF7"/>
    <w:rsid w:val="00E85272"/>
    <w:rsid w:val="00EE5C81"/>
    <w:rsid w:val="00F04DD4"/>
    <w:rsid w:val="00F07A3C"/>
    <w:rsid w:val="00F114B6"/>
    <w:rsid w:val="00F11FBD"/>
    <w:rsid w:val="00F1499F"/>
    <w:rsid w:val="00F16BC5"/>
    <w:rsid w:val="00F177B2"/>
    <w:rsid w:val="00F32DC4"/>
    <w:rsid w:val="00F346AB"/>
    <w:rsid w:val="00F4021A"/>
    <w:rsid w:val="00F40337"/>
    <w:rsid w:val="00F40C44"/>
    <w:rsid w:val="00F43E81"/>
    <w:rsid w:val="00F442F7"/>
    <w:rsid w:val="00F4526D"/>
    <w:rsid w:val="00F53E6A"/>
    <w:rsid w:val="00F610EA"/>
    <w:rsid w:val="00F756A2"/>
    <w:rsid w:val="00F7639C"/>
    <w:rsid w:val="00F90602"/>
    <w:rsid w:val="00F9177C"/>
    <w:rsid w:val="00F91CB2"/>
    <w:rsid w:val="00F9383A"/>
    <w:rsid w:val="00F94E67"/>
    <w:rsid w:val="00FA7B17"/>
    <w:rsid w:val="00FB2472"/>
    <w:rsid w:val="00FB5592"/>
    <w:rsid w:val="00FD103C"/>
    <w:rsid w:val="00FE1929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58ACC4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5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rsid w:val="00635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50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B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CB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CBB"/>
    <w:rPr>
      <w:rFonts w:ascii="Courier New" w:eastAsia="Times New Roman" w:hAnsi="Courier New" w:cs="Courier New"/>
      <w:lang w:val="en-GB"/>
    </w:rPr>
  </w:style>
  <w:style w:type="paragraph" w:styleId="ListParagraph">
    <w:name w:val="List Paragraph"/>
    <w:basedOn w:val="Normal"/>
    <w:uiPriority w:val="34"/>
    <w:qFormat/>
    <w:rsid w:val="009070F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070F4"/>
    <w:rPr>
      <w:rFonts w:ascii="Futura Lt BT" w:hAnsi="Futura Lt BT"/>
      <w:sz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6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6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8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2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5BAC-FCB7-4F49-AC44-A918DF27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3</Pages>
  <Words>1083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1663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Braud, Olivia</cp:lastModifiedBy>
  <cp:revision>6</cp:revision>
  <cp:lastPrinted>2020-06-11T07:06:00Z</cp:lastPrinted>
  <dcterms:created xsi:type="dcterms:W3CDTF">2020-06-10T07:01:00Z</dcterms:created>
  <dcterms:modified xsi:type="dcterms:W3CDTF">2020-06-11T07:07:00Z</dcterms:modified>
</cp:coreProperties>
</file>