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D11FC7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5748B3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748B3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748B3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17AFF912" w:rsidR="00FC313B" w:rsidRPr="005748B3" w:rsidRDefault="00B1583D" w:rsidP="00B61CE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5748B3">
        <w:rPr>
          <w:lang w:val="ru-RU"/>
        </w:rPr>
        <w:tab/>
        <w:t xml:space="preserve">Женева, </w:t>
      </w:r>
      <w:r w:rsidR="00032111">
        <w:rPr>
          <w:lang w:val="ru-RU"/>
        </w:rPr>
        <w:t>29</w:t>
      </w:r>
      <w:r w:rsidR="001D20A4" w:rsidRPr="005748B3">
        <w:rPr>
          <w:lang w:val="ru-RU"/>
        </w:rPr>
        <w:t xml:space="preserve"> </w:t>
      </w:r>
      <w:r w:rsidR="002924F4">
        <w:rPr>
          <w:lang w:val="ru-RU"/>
        </w:rPr>
        <w:t>мая</w:t>
      </w:r>
      <w:r w:rsidR="00FC313B" w:rsidRPr="005748B3">
        <w:rPr>
          <w:lang w:val="ru-RU"/>
        </w:rPr>
        <w:t xml:space="preserve"> 20</w:t>
      </w:r>
      <w:r w:rsidR="002924F4">
        <w:rPr>
          <w:lang w:val="ru-RU"/>
        </w:rPr>
        <w:t>20</w:t>
      </w:r>
      <w:r w:rsidR="002A09AD" w:rsidRPr="005748B3">
        <w:rPr>
          <w:lang w:val="ru-RU"/>
        </w:rPr>
        <w:t xml:space="preserve"> </w:t>
      </w:r>
      <w:r w:rsidR="00FC313B" w:rsidRPr="005748B3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032111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5748B3" w:rsidRDefault="00D04060" w:rsidP="00C95C6F">
            <w:pPr>
              <w:spacing w:before="0"/>
              <w:rPr>
                <w:lang w:val="ru-RU"/>
              </w:rPr>
            </w:pPr>
            <w:r w:rsidRPr="005748B3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0DC06E84" w:rsidR="00D04060" w:rsidRPr="005748B3" w:rsidRDefault="00D04060" w:rsidP="00B61CEC">
            <w:pPr>
              <w:spacing w:before="0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2</w:t>
            </w:r>
            <w:r w:rsidR="00032111">
              <w:rPr>
                <w:b/>
                <w:bCs/>
                <w:lang w:val="ru-RU"/>
              </w:rPr>
              <w:t>52</w:t>
            </w:r>
            <w:r w:rsidRPr="005748B3">
              <w:rPr>
                <w:b/>
                <w:bCs/>
                <w:lang w:val="ru-RU"/>
              </w:rPr>
              <w:t xml:space="preserve"> БСЭ</w:t>
            </w:r>
          </w:p>
          <w:p w14:paraId="6A1027B7" w14:textId="77777777" w:rsidR="00D04060" w:rsidRPr="005748B3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5748B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Кому</w:t>
            </w:r>
            <w:r w:rsidRPr="005748B3">
              <w:rPr>
                <w:lang w:val="ru-RU"/>
              </w:rPr>
              <w:t>:</w:t>
            </w:r>
          </w:p>
          <w:p w14:paraId="419AB150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Копии</w:t>
            </w:r>
            <w:r w:rsidRPr="005748B3">
              <w:rPr>
                <w:lang w:val="ru-RU"/>
              </w:rPr>
              <w:t>:</w:t>
            </w:r>
          </w:p>
          <w:p w14:paraId="2B5D14E7" w14:textId="04E58563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радиосвязи</w:t>
            </w:r>
          </w:p>
          <w:p w14:paraId="6FE452D0" w14:textId="15A2F903" w:rsidR="00032111" w:rsidRPr="005748B3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="00954A0A">
              <w:rPr>
                <w:lang w:val="ru-RU"/>
              </w:rPr>
              <w:tab/>
            </w:r>
            <w:r>
              <w:rPr>
                <w:color w:val="000000"/>
              </w:rPr>
              <w:t>Директорам региональных отделений МСЭ</w:t>
            </w:r>
          </w:p>
        </w:tc>
      </w:tr>
      <w:tr w:rsidR="00D04060" w:rsidRPr="00D11FC7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1203B28B" w:rsidR="00D04060" w:rsidRPr="00D04060" w:rsidRDefault="00030427" w:rsidP="00D04060">
            <w:pPr>
              <w:spacing w:befor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Для кон</w:t>
            </w:r>
            <w:r w:rsidR="00D04060">
              <w:rPr>
                <w:bCs/>
                <w:lang w:val="ru-RU"/>
              </w:rPr>
              <w:t>такт</w:t>
            </w:r>
            <w:r>
              <w:rPr>
                <w:bCs/>
                <w:lang w:val="ru-RU"/>
              </w:rPr>
              <w:t>ов</w:t>
            </w:r>
            <w:r w:rsidR="00D04060" w:rsidRPr="00D04060">
              <w:rPr>
                <w:bCs/>
                <w:lang w:val="ru-RU"/>
              </w:rPr>
              <w:t>:</w:t>
            </w:r>
            <w:r w:rsidR="00D04060">
              <w:rPr>
                <w:bCs/>
                <w:lang w:val="ru-RU"/>
              </w:rPr>
              <w:br/>
            </w:r>
            <w:r w:rsidR="00D04060" w:rsidRPr="005748B3">
              <w:rPr>
                <w:lang w:val="ru-RU"/>
              </w:rPr>
              <w:t>Тел.:</w:t>
            </w:r>
            <w:r w:rsidR="00D04060" w:rsidRPr="005748B3">
              <w:rPr>
                <w:lang w:val="ru-RU"/>
              </w:rPr>
              <w:br/>
              <w:t>Факс:</w:t>
            </w:r>
            <w:r w:rsidR="00D04060" w:rsidRPr="005748B3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4E566852" w:rsidR="00D04060" w:rsidRPr="00030427" w:rsidRDefault="00030427" w:rsidP="00D04060">
            <w:pPr>
              <w:spacing w:befor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Г-н</w:t>
            </w:r>
            <w:r w:rsidRPr="00030427">
              <w:rPr>
                <w:bCs/>
                <w:lang w:val="ru-RU"/>
              </w:rPr>
              <w:t xml:space="preserve"> </w:t>
            </w:r>
            <w:r w:rsidR="00D04060">
              <w:rPr>
                <w:bCs/>
                <w:lang w:val="ru-RU"/>
              </w:rPr>
              <w:t>Виджей</w:t>
            </w:r>
            <w:r w:rsidR="00D04060" w:rsidRPr="00030427">
              <w:rPr>
                <w:bCs/>
                <w:lang w:val="ru-RU"/>
              </w:rPr>
              <w:t xml:space="preserve"> </w:t>
            </w:r>
            <w:r w:rsidR="00D04060">
              <w:rPr>
                <w:bCs/>
                <w:lang w:val="ru-RU"/>
              </w:rPr>
              <w:t>Мори</w:t>
            </w:r>
            <w:r w:rsidRPr="00030427">
              <w:rPr>
                <w:bCs/>
                <w:lang w:val="ru-RU"/>
              </w:rPr>
              <w:t xml:space="preserve"> </w:t>
            </w:r>
            <w:r w:rsidRPr="00030427">
              <w:rPr>
                <w:bCs/>
                <w:lang w:val="ru-RU"/>
              </w:rPr>
              <w:br/>
              <w:t>(</w:t>
            </w:r>
            <w:proofErr w:type="spellStart"/>
            <w:r>
              <w:rPr>
                <w:bCs/>
              </w:rPr>
              <w:t>Mr</w:t>
            </w:r>
            <w:proofErr w:type="spellEnd"/>
            <w:r w:rsidRPr="00030427">
              <w:rPr>
                <w:bCs/>
                <w:lang w:val="ru-RU"/>
              </w:rPr>
              <w:t xml:space="preserve"> </w:t>
            </w:r>
            <w:r w:rsidRPr="00030427">
              <w:rPr>
                <w:bCs/>
                <w:lang w:val="en-GB"/>
              </w:rPr>
              <w:t>Vijay</w:t>
            </w:r>
            <w:r w:rsidRPr="00030427">
              <w:rPr>
                <w:bCs/>
                <w:lang w:val="ru-RU"/>
              </w:rPr>
              <w:t xml:space="preserve"> </w:t>
            </w:r>
            <w:r w:rsidRPr="00030427">
              <w:rPr>
                <w:bCs/>
                <w:lang w:val="en-GB"/>
              </w:rPr>
              <w:t>Mauree</w:t>
            </w:r>
            <w:r w:rsidRPr="00030427">
              <w:rPr>
                <w:bCs/>
                <w:lang w:val="ru-RU"/>
              </w:rPr>
              <w:t>)</w:t>
            </w:r>
            <w:r w:rsidR="00D04060" w:rsidRPr="00030427">
              <w:rPr>
                <w:bCs/>
                <w:lang w:val="ru-RU"/>
              </w:rPr>
              <w:br/>
            </w:r>
            <w:r w:rsidR="00D04060" w:rsidRPr="00030427">
              <w:rPr>
                <w:lang w:val="ru-RU"/>
              </w:rPr>
              <w:t>+41 22 730 5591</w:t>
            </w:r>
            <w:r w:rsidR="00D04060" w:rsidRPr="00030427">
              <w:rPr>
                <w:szCs w:val="22"/>
                <w:lang w:val="ru-RU"/>
              </w:rPr>
              <w:br/>
            </w:r>
            <w:r w:rsidR="00D04060" w:rsidRPr="00030427">
              <w:rPr>
                <w:lang w:val="ru-RU"/>
              </w:rPr>
              <w:t>+41 22 730 5853</w:t>
            </w:r>
            <w:r w:rsidR="00D04060" w:rsidRPr="00030427">
              <w:rPr>
                <w:lang w:val="ru-RU"/>
              </w:rPr>
              <w:br/>
            </w:r>
            <w:hyperlink r:id="rId9" w:history="1"/>
            <w:hyperlink r:id="rId10" w:history="1">
              <w:r w:rsidR="00D04060" w:rsidRPr="00D04060">
                <w:rPr>
                  <w:rStyle w:val="Hyperlink"/>
                  <w:lang w:val="en-GB"/>
                </w:rPr>
                <w:t>t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sbevents</w:t>
              </w:r>
              <w:r w:rsidR="00D04060" w:rsidRPr="00836AD6">
                <w:rPr>
                  <w:rStyle w:val="Hyperlink"/>
                  <w:rFonts w:cstheme="minorHAnsi"/>
                  <w:szCs w:val="22"/>
                  <w:lang w:val="ru-RU"/>
                </w:rPr>
                <w:t>@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itu</w:t>
              </w:r>
              <w:r w:rsidR="00D04060" w:rsidRPr="00836AD6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03042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D11FC7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030427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030427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03042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030427" w:rsidRDefault="005F00E9" w:rsidP="00D270D0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D11FC7" w14:paraId="404C089C" w14:textId="77777777" w:rsidTr="00C95C6F">
        <w:trPr>
          <w:cantSplit/>
          <w:trHeight w:val="726"/>
        </w:trPr>
        <w:tc>
          <w:tcPr>
            <w:tcW w:w="1560" w:type="dxa"/>
          </w:tcPr>
          <w:p w14:paraId="2ECD06C1" w14:textId="77777777" w:rsidR="005F00E9" w:rsidRPr="005748B3" w:rsidRDefault="005F00E9" w:rsidP="00C95C6F">
            <w:pPr>
              <w:spacing w:before="0"/>
              <w:rPr>
                <w:lang w:val="ru-RU"/>
              </w:rPr>
            </w:pPr>
            <w:r w:rsidRPr="00836AD6">
              <w:rPr>
                <w:b/>
                <w:bCs/>
                <w:lang w:val="ru-RU"/>
              </w:rPr>
              <w:t>Предмет</w:t>
            </w:r>
            <w:r w:rsidRPr="005748B3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3528C862" w14:textId="77777777" w:rsidR="00032111" w:rsidRDefault="00947566" w:rsidP="00574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bookmarkStart w:id="0" w:name="lt_pId050"/>
            <w:r>
              <w:rPr>
                <w:b/>
                <w:bCs/>
                <w:lang w:val="ru-RU"/>
              </w:rPr>
              <w:t>Серия вебинаров по теме "Роль цифровых финансовых услуг в условиях распространения вируса</w:t>
            </w:r>
            <w:r w:rsidR="00072B96" w:rsidRPr="00D7745F">
              <w:rPr>
                <w:b/>
                <w:bCs/>
                <w:lang w:val="ru-RU"/>
              </w:rPr>
              <w:t xml:space="preserve"> </w:t>
            </w:r>
            <w:r w:rsidR="00072B96">
              <w:rPr>
                <w:b/>
                <w:bCs/>
              </w:rPr>
              <w:t>COVID</w:t>
            </w:r>
            <w:r w:rsidR="00072B96" w:rsidRPr="00D7745F">
              <w:rPr>
                <w:b/>
                <w:bCs/>
                <w:lang w:val="ru-RU"/>
              </w:rPr>
              <w:t>-19</w:t>
            </w:r>
            <w:bookmarkEnd w:id="0"/>
            <w:r>
              <w:rPr>
                <w:b/>
                <w:bCs/>
                <w:lang w:val="ru-RU"/>
              </w:rPr>
              <w:t>"</w:t>
            </w:r>
          </w:p>
          <w:p w14:paraId="0A88E1D3" w14:textId="797896AF" w:rsidR="005F00E9" w:rsidRPr="005748B3" w:rsidRDefault="00032111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032111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полностью виртуальные собрания 11, 23, 26, 29 и 30 июня 2020 г</w:t>
            </w:r>
            <w:r w:rsidR="00954A0A" w:rsidRPr="00954A0A">
              <w:rPr>
                <w:b/>
                <w:bCs/>
                <w:lang w:val="ru-RU"/>
              </w:rPr>
              <w:t>.</w:t>
            </w:r>
            <w:r w:rsidRPr="00032111">
              <w:rPr>
                <w:b/>
                <w:bCs/>
                <w:lang w:val="ru-RU"/>
              </w:rPr>
              <w:t>)</w:t>
            </w:r>
          </w:p>
        </w:tc>
      </w:tr>
    </w:tbl>
    <w:p w14:paraId="3FF321E9" w14:textId="77777777" w:rsidR="001D2164" w:rsidRPr="005748B3" w:rsidRDefault="001D2164" w:rsidP="00D270D0">
      <w:pPr>
        <w:pStyle w:val="Normalaftertitle"/>
        <w:spacing w:before="480"/>
        <w:rPr>
          <w:lang w:val="ru-RU"/>
        </w:rPr>
      </w:pPr>
      <w:r w:rsidRPr="005748B3">
        <w:rPr>
          <w:lang w:val="ru-RU"/>
        </w:rPr>
        <w:t>Уважаемая госпожа,</w:t>
      </w:r>
      <w:r w:rsidRPr="005748B3">
        <w:rPr>
          <w:lang w:val="ru-RU"/>
        </w:rPr>
        <w:br/>
        <w:t>уважаемый господин,</w:t>
      </w:r>
    </w:p>
    <w:p w14:paraId="5D361CE6" w14:textId="3EAE6605" w:rsidR="00072B96" w:rsidRDefault="00072B96" w:rsidP="00D270D0">
      <w:pPr>
        <w:spacing w:before="240"/>
        <w:jc w:val="both"/>
        <w:rPr>
          <w:rFonts w:cstheme="minorHAnsi"/>
          <w:szCs w:val="22"/>
          <w:lang w:val="ru-RU"/>
        </w:rPr>
      </w:pPr>
      <w:r w:rsidRPr="00090F90">
        <w:rPr>
          <w:rFonts w:cstheme="minorHAnsi"/>
          <w:szCs w:val="22"/>
          <w:lang w:val="ru-RU"/>
        </w:rPr>
        <w:t>1</w:t>
      </w:r>
      <w:r w:rsidRPr="00090F90">
        <w:rPr>
          <w:rFonts w:cstheme="minorHAnsi"/>
          <w:szCs w:val="22"/>
          <w:lang w:val="ru-RU"/>
        </w:rPr>
        <w:tab/>
      </w:r>
      <w:bookmarkStart w:id="1" w:name="lt_pId054"/>
      <w:bookmarkStart w:id="2" w:name="_Hlk38880448"/>
      <w:r w:rsidR="001E6B13" w:rsidRPr="00090F90">
        <w:rPr>
          <w:rFonts w:cstheme="minorHAnsi"/>
          <w:szCs w:val="22"/>
          <w:lang w:val="ru-RU"/>
        </w:rPr>
        <w:t>Международный союз электросвязи (МСЭ) организует серию вебинаров по теме</w:t>
      </w:r>
      <w:r w:rsidRPr="00090F90">
        <w:rPr>
          <w:rFonts w:cstheme="minorHAnsi"/>
          <w:szCs w:val="22"/>
          <w:lang w:val="ru-RU"/>
        </w:rPr>
        <w:t xml:space="preserve"> </w:t>
      </w:r>
      <w:hyperlink r:id="rId11" w:history="1">
        <w:r w:rsidR="00DA57A3" w:rsidRPr="00954A0A">
          <w:rPr>
            <w:rStyle w:val="Hyperlink"/>
            <w:rFonts w:cstheme="minorHAnsi"/>
            <w:szCs w:val="22"/>
            <w:lang w:val="ru-RU"/>
          </w:rPr>
          <w:t xml:space="preserve">Роль цифровых финансовых услуг </w:t>
        </w:r>
        <w:r w:rsidR="00915E02" w:rsidRPr="00954A0A">
          <w:rPr>
            <w:rStyle w:val="Hyperlink"/>
            <w:rFonts w:cstheme="minorHAnsi"/>
            <w:szCs w:val="22"/>
            <w:lang w:val="ru-RU"/>
          </w:rPr>
          <w:t xml:space="preserve">(ЦФУ) </w:t>
        </w:r>
        <w:r w:rsidR="00DA57A3" w:rsidRPr="00954A0A">
          <w:rPr>
            <w:rStyle w:val="Hyperlink"/>
            <w:rFonts w:cstheme="minorHAnsi"/>
            <w:szCs w:val="22"/>
            <w:lang w:val="ru-RU"/>
          </w:rPr>
          <w:t>в период</w:t>
        </w:r>
        <w:r w:rsidRPr="00954A0A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947566" w:rsidRPr="00954A0A">
          <w:rPr>
            <w:rStyle w:val="Hyperlink"/>
            <w:rFonts w:cstheme="minorHAnsi"/>
            <w:szCs w:val="22"/>
            <w:lang w:val="ru-RU"/>
          </w:rPr>
          <w:t xml:space="preserve">распространения вируса </w:t>
        </w:r>
        <w:r w:rsidRPr="00954A0A">
          <w:rPr>
            <w:rStyle w:val="Hyperlink"/>
            <w:rFonts w:cstheme="minorHAnsi"/>
            <w:szCs w:val="22"/>
          </w:rPr>
          <w:t>COVID</w:t>
        </w:r>
        <w:r w:rsidRPr="00954A0A">
          <w:rPr>
            <w:rStyle w:val="Hyperlink"/>
            <w:rFonts w:cstheme="minorHAnsi"/>
            <w:szCs w:val="22"/>
            <w:lang w:val="ru-RU"/>
          </w:rPr>
          <w:t>-19</w:t>
        </w:r>
      </w:hyperlink>
      <w:r w:rsidR="00AD3979" w:rsidRPr="00090F90">
        <w:rPr>
          <w:rFonts w:cstheme="minorHAnsi"/>
          <w:szCs w:val="22"/>
          <w:lang w:val="ru-RU"/>
        </w:rPr>
        <w:t xml:space="preserve">, </w:t>
      </w:r>
      <w:r w:rsidR="00426D83" w:rsidRPr="00090F90">
        <w:rPr>
          <w:rFonts w:cstheme="minorHAnsi"/>
          <w:szCs w:val="22"/>
          <w:lang w:val="ru-RU"/>
        </w:rPr>
        <w:t>с тем чтобы обсудить</w:t>
      </w:r>
      <w:r w:rsidR="00AD3979" w:rsidRPr="00090F90">
        <w:rPr>
          <w:rFonts w:cstheme="minorHAnsi"/>
          <w:szCs w:val="22"/>
          <w:lang w:val="ru-RU"/>
        </w:rPr>
        <w:t xml:space="preserve"> инновационные приложения услуг электросвязи, цифровых платежей и финансовых технологий </w:t>
      </w:r>
      <w:r w:rsidR="00DA57A3" w:rsidRPr="00090F90">
        <w:rPr>
          <w:rFonts w:cstheme="minorHAnsi"/>
          <w:szCs w:val="22"/>
          <w:lang w:val="ru-RU"/>
        </w:rPr>
        <w:t>для</w:t>
      </w:r>
      <w:r w:rsidR="00AD3979" w:rsidRPr="00090F90">
        <w:rPr>
          <w:rFonts w:cstheme="minorHAnsi"/>
          <w:szCs w:val="22"/>
          <w:lang w:val="ru-RU"/>
        </w:rPr>
        <w:t xml:space="preserve"> решени</w:t>
      </w:r>
      <w:r w:rsidR="00DA57A3" w:rsidRPr="00090F90">
        <w:rPr>
          <w:rFonts w:cstheme="minorHAnsi"/>
          <w:szCs w:val="22"/>
          <w:lang w:val="ru-RU"/>
        </w:rPr>
        <w:t>я</w:t>
      </w:r>
      <w:r w:rsidR="00AD3979" w:rsidRPr="00090F90">
        <w:rPr>
          <w:rFonts w:cstheme="minorHAnsi"/>
          <w:szCs w:val="22"/>
          <w:lang w:val="ru-RU"/>
        </w:rPr>
        <w:t xml:space="preserve"> задач, связанных с социальным дистанцированием, которое потребовалось </w:t>
      </w:r>
      <w:r w:rsidR="00DA57A3" w:rsidRPr="00090F90">
        <w:rPr>
          <w:rFonts w:cstheme="minorHAnsi"/>
          <w:szCs w:val="22"/>
          <w:lang w:val="ru-RU"/>
        </w:rPr>
        <w:t xml:space="preserve">обеспечить </w:t>
      </w:r>
      <w:r w:rsidR="00AD3979" w:rsidRPr="00090F90">
        <w:rPr>
          <w:rFonts w:cstheme="minorHAnsi"/>
          <w:szCs w:val="22"/>
          <w:lang w:val="ru-RU"/>
        </w:rPr>
        <w:t>в связи с</w:t>
      </w:r>
      <w:r w:rsidR="00426D83" w:rsidRPr="00090F90">
        <w:rPr>
          <w:rFonts w:cstheme="minorHAnsi"/>
          <w:szCs w:val="22"/>
          <w:lang w:val="ru-RU"/>
        </w:rPr>
        <w:t xml:space="preserve"> распространением</w:t>
      </w:r>
      <w:r w:rsidR="00AD3979" w:rsidRPr="00090F90">
        <w:rPr>
          <w:rFonts w:cstheme="minorHAnsi"/>
          <w:szCs w:val="22"/>
          <w:lang w:val="ru-RU"/>
        </w:rPr>
        <w:t xml:space="preserve"> </w:t>
      </w:r>
      <w:r w:rsidR="00256A6E" w:rsidRPr="00090F90">
        <w:rPr>
          <w:rFonts w:cstheme="minorHAnsi"/>
          <w:szCs w:val="22"/>
          <w:lang w:val="ru-RU"/>
        </w:rPr>
        <w:t xml:space="preserve">вируса </w:t>
      </w:r>
      <w:r w:rsidRPr="00090F90">
        <w:rPr>
          <w:rFonts w:cstheme="minorHAnsi"/>
          <w:szCs w:val="22"/>
          <w:lang w:val="ru-RU"/>
        </w:rPr>
        <w:t>COVID-19.</w:t>
      </w:r>
      <w:bookmarkEnd w:id="1"/>
      <w:r w:rsidRPr="00090F90">
        <w:rPr>
          <w:rFonts w:cstheme="minorHAnsi"/>
          <w:szCs w:val="22"/>
          <w:lang w:val="ru-RU"/>
        </w:rPr>
        <w:t xml:space="preserve"> </w:t>
      </w:r>
      <w:bookmarkStart w:id="3" w:name="lt_pId055"/>
      <w:r w:rsidR="00426D83" w:rsidRPr="00090F90">
        <w:rPr>
          <w:rFonts w:cstheme="minorHAnsi"/>
          <w:szCs w:val="22"/>
          <w:lang w:val="ru-RU"/>
        </w:rPr>
        <w:t>В ходе вебинар</w:t>
      </w:r>
      <w:r w:rsidR="00CF70AB" w:rsidRPr="00090F90">
        <w:rPr>
          <w:rFonts w:cstheme="minorHAnsi"/>
          <w:szCs w:val="22"/>
          <w:lang w:val="ru-RU"/>
        </w:rPr>
        <w:t>ов</w:t>
      </w:r>
      <w:r w:rsidR="00426D83" w:rsidRPr="00090F90">
        <w:rPr>
          <w:rFonts w:cstheme="minorHAnsi"/>
          <w:szCs w:val="22"/>
          <w:lang w:val="ru-RU"/>
        </w:rPr>
        <w:t xml:space="preserve"> будет представлен опыт стран и заинтересованных сторон в сфере ЦФУ, накопленный при реализации различных мер</w:t>
      </w:r>
      <w:r w:rsidRPr="00090F90">
        <w:rPr>
          <w:rFonts w:cstheme="minorHAnsi"/>
          <w:szCs w:val="22"/>
          <w:lang w:val="ru-RU"/>
        </w:rPr>
        <w:t>.</w:t>
      </w:r>
      <w:bookmarkEnd w:id="3"/>
      <w:r w:rsidRPr="00090F90">
        <w:rPr>
          <w:rFonts w:cstheme="minorHAnsi"/>
          <w:szCs w:val="22"/>
          <w:lang w:val="ru-RU"/>
        </w:rPr>
        <w:t xml:space="preserve"> </w:t>
      </w:r>
      <w:bookmarkStart w:id="4" w:name="lt_pId056"/>
      <w:r w:rsidR="005C4B30">
        <w:rPr>
          <w:rFonts w:cstheme="minorHAnsi"/>
          <w:szCs w:val="22"/>
          <w:lang w:val="ru-RU"/>
        </w:rPr>
        <w:t xml:space="preserve">Последующие </w:t>
      </w:r>
      <w:r w:rsidR="00915E02">
        <w:rPr>
          <w:rFonts w:cstheme="minorHAnsi"/>
          <w:szCs w:val="22"/>
          <w:lang w:val="ru-RU"/>
        </w:rPr>
        <w:t>выпуски</w:t>
      </w:r>
      <w:r w:rsidR="00426D83" w:rsidRPr="00090F90">
        <w:rPr>
          <w:rFonts w:cstheme="minorHAnsi"/>
          <w:szCs w:val="22"/>
          <w:lang w:val="ru-RU"/>
        </w:rPr>
        <w:t xml:space="preserve"> этой серии </w:t>
      </w:r>
      <w:r w:rsidR="00915E02">
        <w:rPr>
          <w:rFonts w:cstheme="minorHAnsi"/>
          <w:szCs w:val="22"/>
          <w:lang w:val="ru-RU"/>
        </w:rPr>
        <w:t xml:space="preserve">вебинаров, запланированные на </w:t>
      </w:r>
      <w:r w:rsidR="005C4B30">
        <w:rPr>
          <w:rFonts w:cstheme="minorHAnsi"/>
          <w:szCs w:val="22"/>
          <w:lang w:val="ru-RU"/>
        </w:rPr>
        <w:t>июн</w:t>
      </w:r>
      <w:r w:rsidR="00915E02">
        <w:rPr>
          <w:rFonts w:cstheme="minorHAnsi"/>
          <w:szCs w:val="22"/>
          <w:lang w:val="ru-RU"/>
        </w:rPr>
        <w:t>ь,</w:t>
      </w:r>
      <w:r w:rsidR="005C4B30">
        <w:rPr>
          <w:rFonts w:cstheme="minorHAnsi"/>
          <w:szCs w:val="22"/>
          <w:lang w:val="ru-RU"/>
        </w:rPr>
        <w:t xml:space="preserve"> </w:t>
      </w:r>
      <w:r w:rsidR="00426D83" w:rsidRPr="00090F90">
        <w:rPr>
          <w:rFonts w:cstheme="minorHAnsi"/>
          <w:szCs w:val="22"/>
          <w:lang w:val="ru-RU"/>
        </w:rPr>
        <w:t>будут посвящены следующим темам:</w:t>
      </w:r>
      <w:bookmarkEnd w:id="4"/>
    </w:p>
    <w:p w14:paraId="1EC69CD2" w14:textId="289CB6C9" w:rsidR="008C7535" w:rsidRPr="00D11FC7" w:rsidRDefault="008C7535" w:rsidP="00D270D0">
      <w:pPr>
        <w:pStyle w:val="enumlev1"/>
        <w:jc w:val="both"/>
        <w:rPr>
          <w:lang w:val="ru-RU"/>
        </w:rPr>
      </w:pPr>
      <w:r w:rsidRPr="00D270D0">
        <w:rPr>
          <w:lang w:val="ru-RU"/>
        </w:rPr>
        <w:t>а)</w:t>
      </w:r>
      <w:r w:rsidRPr="00D270D0">
        <w:rPr>
          <w:lang w:val="ru-RU"/>
        </w:rPr>
        <w:tab/>
      </w:r>
      <w:r w:rsidR="00AC4271" w:rsidRPr="00D270D0">
        <w:rPr>
          <w:lang w:val="ru-RU"/>
        </w:rPr>
        <w:t xml:space="preserve">выпуск </w:t>
      </w:r>
      <w:r w:rsidRPr="00D270D0">
        <w:rPr>
          <w:lang w:val="ru-RU"/>
        </w:rPr>
        <w:t xml:space="preserve">4: </w:t>
      </w:r>
      <w:r w:rsidRPr="00D270D0">
        <w:rPr>
          <w:b/>
          <w:lang w:val="ru-RU"/>
        </w:rPr>
        <w:t>Цифровые кредиты и защита потребителей</w:t>
      </w:r>
      <w:r w:rsidR="004E299E" w:rsidRPr="00D270D0">
        <w:rPr>
          <w:bCs/>
          <w:lang w:val="ru-RU"/>
        </w:rPr>
        <w:t>,</w:t>
      </w:r>
      <w:r w:rsidR="004E299E" w:rsidRPr="00D270D0">
        <w:rPr>
          <w:lang w:val="ru-RU"/>
        </w:rPr>
        <w:t xml:space="preserve"> </w:t>
      </w:r>
      <w:r w:rsidRPr="00D270D0">
        <w:rPr>
          <w:lang w:val="ru-RU"/>
        </w:rPr>
        <w:t xml:space="preserve">11 </w:t>
      </w:r>
      <w:r w:rsidR="004E299E" w:rsidRPr="00D270D0">
        <w:rPr>
          <w:lang w:val="ru-RU"/>
        </w:rPr>
        <w:t>июня</w:t>
      </w:r>
      <w:r w:rsidRPr="00D270D0">
        <w:rPr>
          <w:lang w:val="ru-RU"/>
        </w:rPr>
        <w:t xml:space="preserve"> 2020 </w:t>
      </w:r>
      <w:r w:rsidR="004E299E" w:rsidRPr="00D270D0">
        <w:rPr>
          <w:lang w:val="ru-RU"/>
        </w:rPr>
        <w:t>года</w:t>
      </w:r>
      <w:r w:rsidR="008D4A3D" w:rsidRPr="00D270D0">
        <w:rPr>
          <w:lang w:val="ru-RU"/>
        </w:rPr>
        <w:t>,</w:t>
      </w:r>
      <w:r w:rsidR="004E299E" w:rsidRPr="00D270D0">
        <w:rPr>
          <w:lang w:val="ru-RU"/>
        </w:rPr>
        <w:t xml:space="preserve"> 15</w:t>
      </w:r>
      <w:r w:rsidR="00013CE9" w:rsidRPr="00D270D0">
        <w:rPr>
          <w:lang w:val="ru-RU"/>
        </w:rPr>
        <w:t xml:space="preserve"> час. </w:t>
      </w:r>
      <w:r w:rsidRPr="00D270D0">
        <w:rPr>
          <w:lang w:val="ru-RU"/>
        </w:rPr>
        <w:t>00</w:t>
      </w:r>
      <w:r w:rsidR="00954A0A">
        <w:t> </w:t>
      </w:r>
      <w:r w:rsidR="00013CE9" w:rsidRPr="00D270D0">
        <w:rPr>
          <w:lang w:val="ru-RU"/>
        </w:rPr>
        <w:t>мин.</w:t>
      </w:r>
      <w:r>
        <w:t> </w:t>
      </w:r>
      <w:r w:rsidR="00013CE9" w:rsidRPr="00D270D0">
        <w:rPr>
          <w:lang w:val="ru-RU"/>
        </w:rPr>
        <w:t>–</w:t>
      </w:r>
      <w:r w:rsidRPr="00D270D0">
        <w:rPr>
          <w:lang w:val="ru-RU"/>
        </w:rPr>
        <w:t xml:space="preserve"> </w:t>
      </w:r>
      <w:r w:rsidR="004E299E" w:rsidRPr="00D270D0">
        <w:rPr>
          <w:lang w:val="ru-RU"/>
        </w:rPr>
        <w:t>16</w:t>
      </w:r>
      <w:r w:rsidR="00D270D0">
        <w:rPr>
          <w:lang w:val="en-US"/>
        </w:rPr>
        <w:t> </w:t>
      </w:r>
      <w:r w:rsidR="00013CE9" w:rsidRPr="00D270D0">
        <w:rPr>
          <w:lang w:val="ru-RU"/>
        </w:rPr>
        <w:t xml:space="preserve">час. </w:t>
      </w:r>
      <w:r w:rsidRPr="00D270D0">
        <w:rPr>
          <w:lang w:val="ru-RU"/>
        </w:rPr>
        <w:t>30</w:t>
      </w:r>
      <w:r w:rsidR="00013CE9" w:rsidRPr="00D270D0">
        <w:rPr>
          <w:lang w:val="ru-RU"/>
        </w:rPr>
        <w:t xml:space="preserve"> мин.</w:t>
      </w:r>
      <w:r w:rsidRPr="00D270D0">
        <w:rPr>
          <w:lang w:val="ru-RU"/>
        </w:rPr>
        <w:t xml:space="preserve"> </w:t>
      </w:r>
      <w:r>
        <w:t>CEST</w:t>
      </w:r>
      <w:r w:rsidR="00AC4271" w:rsidRPr="00D11FC7">
        <w:rPr>
          <w:lang w:val="ru-RU"/>
        </w:rPr>
        <w:t>;</w:t>
      </w:r>
    </w:p>
    <w:p w14:paraId="447AE3C1" w14:textId="77A1F608" w:rsidR="008C7535" w:rsidRPr="00AC4271" w:rsidRDefault="008C7535" w:rsidP="00D270D0">
      <w:pPr>
        <w:pStyle w:val="enumlev1"/>
        <w:jc w:val="both"/>
        <w:rPr>
          <w:lang w:val="ru-RU"/>
        </w:rPr>
      </w:pPr>
      <w:r>
        <w:t>b</w:t>
      </w:r>
      <w:r w:rsidRPr="004E299E">
        <w:rPr>
          <w:lang w:val="ru-RU"/>
        </w:rPr>
        <w:t>)</w:t>
      </w:r>
      <w:r w:rsidRPr="004E299E">
        <w:rPr>
          <w:lang w:val="ru-RU"/>
        </w:rPr>
        <w:tab/>
      </w:r>
      <w:r w:rsidR="00AC4271" w:rsidRPr="00915E02">
        <w:rPr>
          <w:lang w:val="ru-RU"/>
        </w:rPr>
        <w:t xml:space="preserve">выпуск </w:t>
      </w:r>
      <w:r w:rsidRPr="004E299E">
        <w:rPr>
          <w:lang w:val="ru-RU"/>
        </w:rPr>
        <w:t xml:space="preserve">5: </w:t>
      </w:r>
      <w:r w:rsidR="004E299E" w:rsidRPr="004E299E">
        <w:rPr>
          <w:b/>
          <w:lang w:val="ru-RU"/>
        </w:rPr>
        <w:t>Технологии цифров</w:t>
      </w:r>
      <w:r w:rsidR="00C95C6F">
        <w:rPr>
          <w:b/>
          <w:lang w:val="ru-RU"/>
        </w:rPr>
        <w:t>ого</w:t>
      </w:r>
      <w:r w:rsidR="004E299E" w:rsidRPr="004E299E">
        <w:rPr>
          <w:b/>
          <w:lang w:val="ru-RU"/>
        </w:rPr>
        <w:t xml:space="preserve"> </w:t>
      </w:r>
      <w:r w:rsidR="004E299E">
        <w:rPr>
          <w:b/>
          <w:lang w:val="ru-RU"/>
        </w:rPr>
        <w:t>кредитов</w:t>
      </w:r>
      <w:r w:rsidR="00C95C6F">
        <w:rPr>
          <w:b/>
          <w:lang w:val="ru-RU"/>
        </w:rPr>
        <w:t>ания</w:t>
      </w:r>
      <w:r w:rsidR="004E299E" w:rsidRPr="004E299E">
        <w:rPr>
          <w:b/>
          <w:lang w:val="ru-RU"/>
        </w:rPr>
        <w:t xml:space="preserve"> </w:t>
      </w:r>
      <w:r w:rsidR="004E299E">
        <w:rPr>
          <w:b/>
          <w:lang w:val="ru-RU"/>
        </w:rPr>
        <w:t>и</w:t>
      </w:r>
      <w:r w:rsidR="004E299E" w:rsidRPr="004E299E">
        <w:rPr>
          <w:b/>
          <w:lang w:val="ru-RU"/>
        </w:rPr>
        <w:t xml:space="preserve"> </w:t>
      </w:r>
      <w:r w:rsidR="004E299E" w:rsidRPr="004E299E">
        <w:rPr>
          <w:b/>
          <w:color w:val="000000"/>
          <w:lang w:val="ru-RU"/>
        </w:rPr>
        <w:t>охват финансовыми услугами</w:t>
      </w:r>
      <w:r w:rsidR="004E299E">
        <w:rPr>
          <w:lang w:val="ru-RU"/>
        </w:rPr>
        <w:t xml:space="preserve">, </w:t>
      </w:r>
      <w:r w:rsidRPr="004E299E">
        <w:rPr>
          <w:lang w:val="ru-RU"/>
        </w:rPr>
        <w:t xml:space="preserve">23 </w:t>
      </w:r>
      <w:r w:rsidR="004E299E">
        <w:rPr>
          <w:lang w:val="ru-RU"/>
        </w:rPr>
        <w:t>июня</w:t>
      </w:r>
      <w:r w:rsidRPr="004E299E">
        <w:rPr>
          <w:lang w:val="ru-RU"/>
        </w:rPr>
        <w:t xml:space="preserve"> 2020 </w:t>
      </w:r>
      <w:r w:rsidR="004E299E">
        <w:rPr>
          <w:lang w:val="ru-RU"/>
        </w:rPr>
        <w:t>года</w:t>
      </w:r>
      <w:r w:rsidR="008D4A3D">
        <w:rPr>
          <w:lang w:val="ru-RU"/>
        </w:rPr>
        <w:t>,</w:t>
      </w:r>
      <w:r w:rsidR="004E299E">
        <w:rPr>
          <w:lang w:val="ru-RU"/>
        </w:rPr>
        <w:t xml:space="preserve"> </w:t>
      </w:r>
      <w:r w:rsidR="00D15A60">
        <w:rPr>
          <w:lang w:val="ru-RU"/>
        </w:rPr>
        <w:t>1</w:t>
      </w:r>
      <w:r w:rsidR="004E299E">
        <w:rPr>
          <w:lang w:val="ru-RU"/>
        </w:rPr>
        <w:t>5</w:t>
      </w:r>
      <w:r w:rsidR="00013CE9">
        <w:rPr>
          <w:lang w:val="ru-RU"/>
        </w:rPr>
        <w:t xml:space="preserve"> час. </w:t>
      </w:r>
      <w:r w:rsidR="004E299E" w:rsidRPr="004E299E">
        <w:rPr>
          <w:lang w:val="ru-RU"/>
        </w:rPr>
        <w:t>00</w:t>
      </w:r>
      <w:r w:rsidR="00D15A60">
        <w:rPr>
          <w:lang w:val="ru-RU"/>
        </w:rPr>
        <w:t xml:space="preserve"> мин.</w:t>
      </w:r>
      <w:r w:rsidR="004E299E">
        <w:t> </w:t>
      </w:r>
      <w:r w:rsidR="00013CE9" w:rsidRPr="00D7745F">
        <w:rPr>
          <w:lang w:val="ru-RU"/>
        </w:rPr>
        <w:t>–</w:t>
      </w:r>
      <w:r w:rsidR="004E299E" w:rsidRPr="004E299E">
        <w:rPr>
          <w:lang w:val="ru-RU"/>
        </w:rPr>
        <w:t xml:space="preserve"> </w:t>
      </w:r>
      <w:r w:rsidR="004E299E">
        <w:rPr>
          <w:lang w:val="ru-RU"/>
        </w:rPr>
        <w:t>16</w:t>
      </w:r>
      <w:r w:rsidR="00D15A60">
        <w:rPr>
          <w:lang w:val="ru-RU"/>
        </w:rPr>
        <w:t xml:space="preserve"> час. </w:t>
      </w:r>
      <w:r w:rsidR="004E299E" w:rsidRPr="004E299E">
        <w:rPr>
          <w:lang w:val="ru-RU"/>
        </w:rPr>
        <w:t>30</w:t>
      </w:r>
      <w:r w:rsidR="00D15A60">
        <w:rPr>
          <w:lang w:val="ru-RU"/>
        </w:rPr>
        <w:t xml:space="preserve"> мин.</w:t>
      </w:r>
      <w:r w:rsidR="004E299E" w:rsidRPr="004E299E">
        <w:rPr>
          <w:lang w:val="ru-RU"/>
        </w:rPr>
        <w:t xml:space="preserve"> </w:t>
      </w:r>
      <w:r w:rsidR="004E299E">
        <w:t>CEST</w:t>
      </w:r>
      <w:r w:rsidR="00AC4271">
        <w:rPr>
          <w:lang w:val="ru-RU"/>
        </w:rPr>
        <w:t>;</w:t>
      </w:r>
    </w:p>
    <w:p w14:paraId="3980372F" w14:textId="1B6880F7" w:rsidR="008C7535" w:rsidRPr="00AC4271" w:rsidRDefault="008C7535" w:rsidP="00D270D0">
      <w:pPr>
        <w:pStyle w:val="enumlev1"/>
        <w:jc w:val="both"/>
        <w:rPr>
          <w:lang w:val="ru-RU"/>
        </w:rPr>
      </w:pPr>
      <w:r>
        <w:t>c</w:t>
      </w:r>
      <w:r w:rsidRPr="000D6E4B">
        <w:rPr>
          <w:lang w:val="ru-RU"/>
        </w:rPr>
        <w:t>)</w:t>
      </w:r>
      <w:r w:rsidRPr="000D6E4B">
        <w:rPr>
          <w:lang w:val="ru-RU"/>
        </w:rPr>
        <w:tab/>
      </w:r>
      <w:r w:rsidR="00AC4271" w:rsidRPr="00915E02">
        <w:rPr>
          <w:lang w:val="ru-RU"/>
        </w:rPr>
        <w:t xml:space="preserve">выпуск </w:t>
      </w:r>
      <w:r w:rsidRPr="000D6E4B">
        <w:rPr>
          <w:lang w:val="ru-RU"/>
        </w:rPr>
        <w:t xml:space="preserve">6: </w:t>
      </w:r>
      <w:r w:rsidR="000D6E4B" w:rsidRPr="000D6E4B">
        <w:rPr>
          <w:b/>
          <w:color w:val="000000"/>
          <w:lang w:val="ru-RU"/>
        </w:rPr>
        <w:t>Цифровая ва</w:t>
      </w:r>
      <w:r w:rsidR="000D6E4B" w:rsidRPr="000D6E4B">
        <w:rPr>
          <w:b/>
          <w:bCs/>
          <w:lang w:val="ru-RU"/>
        </w:rPr>
        <w:t xml:space="preserve">люта </w:t>
      </w:r>
      <w:r w:rsidR="00AC4271">
        <w:rPr>
          <w:b/>
          <w:bCs/>
          <w:lang w:val="ru-RU"/>
        </w:rPr>
        <w:t>центрального</w:t>
      </w:r>
      <w:r w:rsidR="00AC4271" w:rsidRPr="000D6E4B">
        <w:rPr>
          <w:b/>
          <w:bCs/>
          <w:lang w:val="ru-RU"/>
        </w:rPr>
        <w:t xml:space="preserve"> </w:t>
      </w:r>
      <w:r w:rsidR="000D6E4B">
        <w:rPr>
          <w:b/>
          <w:bCs/>
          <w:lang w:val="ru-RU"/>
        </w:rPr>
        <w:t>банка</w:t>
      </w:r>
      <w:r w:rsidR="000D6E4B" w:rsidRPr="000D6E4B">
        <w:rPr>
          <w:b/>
          <w:bCs/>
          <w:lang w:val="ru-RU"/>
        </w:rPr>
        <w:t xml:space="preserve"> </w:t>
      </w:r>
      <w:r w:rsidR="000D6E4B">
        <w:rPr>
          <w:b/>
          <w:bCs/>
          <w:lang w:val="ru-RU"/>
        </w:rPr>
        <w:t xml:space="preserve">и </w:t>
      </w:r>
      <w:r w:rsidR="000D6E4B" w:rsidRPr="004E299E">
        <w:rPr>
          <w:b/>
          <w:color w:val="000000"/>
          <w:lang w:val="ru-RU"/>
        </w:rPr>
        <w:t xml:space="preserve">охват </w:t>
      </w:r>
      <w:r w:rsidR="000D6E4B">
        <w:rPr>
          <w:b/>
          <w:color w:val="000000"/>
          <w:lang w:val="ru-RU"/>
        </w:rPr>
        <w:t xml:space="preserve">цифровыми </w:t>
      </w:r>
      <w:r w:rsidR="000D6E4B" w:rsidRPr="00AC4271">
        <w:rPr>
          <w:b/>
          <w:color w:val="000000"/>
          <w:lang w:val="ru-RU"/>
        </w:rPr>
        <w:t>финансовыми</w:t>
      </w:r>
      <w:r w:rsidR="000D6E4B" w:rsidRPr="004E299E">
        <w:rPr>
          <w:b/>
          <w:color w:val="000000"/>
          <w:lang w:val="ru-RU"/>
        </w:rPr>
        <w:t xml:space="preserve"> услугами</w:t>
      </w:r>
      <w:r w:rsidR="000D6E4B">
        <w:rPr>
          <w:lang w:val="ru-RU"/>
        </w:rPr>
        <w:t xml:space="preserve">, </w:t>
      </w:r>
      <w:r w:rsidRPr="000D6E4B">
        <w:rPr>
          <w:rFonts w:cs="Calibri"/>
          <w:lang w:val="ru-RU"/>
        </w:rPr>
        <w:t xml:space="preserve">26 </w:t>
      </w:r>
      <w:r w:rsidR="000D6E4B">
        <w:rPr>
          <w:rFonts w:cs="Calibri"/>
          <w:lang w:val="ru-RU"/>
        </w:rPr>
        <w:t>июня</w:t>
      </w:r>
      <w:r w:rsidRPr="000D6E4B">
        <w:rPr>
          <w:rFonts w:cs="Calibri"/>
          <w:lang w:val="ru-RU"/>
        </w:rPr>
        <w:t xml:space="preserve"> 2020</w:t>
      </w:r>
      <w:r w:rsidR="000D6E4B">
        <w:rPr>
          <w:rFonts w:cs="Calibri"/>
          <w:lang w:val="ru-RU"/>
        </w:rPr>
        <w:t xml:space="preserve"> года</w:t>
      </w:r>
      <w:r w:rsidR="008D4A3D">
        <w:rPr>
          <w:rFonts w:cs="Calibri"/>
          <w:lang w:val="ru-RU"/>
        </w:rPr>
        <w:t>,</w:t>
      </w:r>
      <w:r w:rsidRPr="000D6E4B">
        <w:rPr>
          <w:rFonts w:cs="Calibri"/>
          <w:lang w:val="ru-RU"/>
        </w:rPr>
        <w:t xml:space="preserve"> </w:t>
      </w:r>
      <w:r w:rsidR="000D6E4B">
        <w:rPr>
          <w:lang w:val="ru-RU"/>
        </w:rPr>
        <w:t>16</w:t>
      </w:r>
      <w:r w:rsidR="00D15A60">
        <w:rPr>
          <w:lang w:val="ru-RU"/>
        </w:rPr>
        <w:t xml:space="preserve"> час. </w:t>
      </w:r>
      <w:r w:rsidR="000D6E4B" w:rsidRPr="004E299E">
        <w:rPr>
          <w:lang w:val="ru-RU"/>
        </w:rPr>
        <w:t>00</w:t>
      </w:r>
      <w:r w:rsidR="00D15A60">
        <w:rPr>
          <w:lang w:val="ru-RU"/>
        </w:rPr>
        <w:t xml:space="preserve"> мин.</w:t>
      </w:r>
      <w:r w:rsidR="000D6E4B">
        <w:t> </w:t>
      </w:r>
      <w:r w:rsidR="00013CE9" w:rsidRPr="00D7745F">
        <w:rPr>
          <w:lang w:val="ru-RU"/>
        </w:rPr>
        <w:t>–</w:t>
      </w:r>
      <w:r w:rsidR="000D6E4B" w:rsidRPr="004E299E">
        <w:rPr>
          <w:lang w:val="ru-RU"/>
        </w:rPr>
        <w:t xml:space="preserve"> </w:t>
      </w:r>
      <w:r w:rsidR="000D6E4B">
        <w:rPr>
          <w:lang w:val="ru-RU"/>
        </w:rPr>
        <w:t>17</w:t>
      </w:r>
      <w:r w:rsidR="00D15A60">
        <w:rPr>
          <w:lang w:val="ru-RU"/>
        </w:rPr>
        <w:t xml:space="preserve"> час. </w:t>
      </w:r>
      <w:r w:rsidR="000D6E4B">
        <w:rPr>
          <w:lang w:val="ru-RU"/>
        </w:rPr>
        <w:t>45</w:t>
      </w:r>
      <w:r w:rsidR="00D15A60">
        <w:rPr>
          <w:lang w:val="ru-RU"/>
        </w:rPr>
        <w:t xml:space="preserve"> мин.</w:t>
      </w:r>
      <w:r w:rsidR="000D6E4B" w:rsidRPr="004E299E">
        <w:rPr>
          <w:lang w:val="ru-RU"/>
        </w:rPr>
        <w:t xml:space="preserve"> </w:t>
      </w:r>
      <w:r w:rsidR="000D6E4B">
        <w:t>CEST</w:t>
      </w:r>
      <w:r w:rsidR="00AC4271">
        <w:rPr>
          <w:lang w:val="ru-RU"/>
        </w:rPr>
        <w:t>;</w:t>
      </w:r>
    </w:p>
    <w:p w14:paraId="06D1D846" w14:textId="11D5E6A5" w:rsidR="008C7535" w:rsidRPr="00AC4271" w:rsidRDefault="008C7535" w:rsidP="00D270D0">
      <w:pPr>
        <w:pStyle w:val="enumlev1"/>
        <w:jc w:val="both"/>
        <w:rPr>
          <w:rFonts w:cs="Calibri"/>
          <w:lang w:val="ru-RU"/>
        </w:rPr>
      </w:pPr>
      <w:r>
        <w:t>d</w:t>
      </w:r>
      <w:r w:rsidRPr="000D6E4B">
        <w:rPr>
          <w:lang w:val="ru-RU"/>
        </w:rPr>
        <w:t>)</w:t>
      </w:r>
      <w:r w:rsidR="00915E02" w:rsidRPr="00915E02">
        <w:rPr>
          <w:lang w:val="ru-RU"/>
        </w:rPr>
        <w:tab/>
      </w:r>
      <w:r w:rsidR="00AC4271" w:rsidRPr="00915E02">
        <w:rPr>
          <w:lang w:val="ru-RU"/>
        </w:rPr>
        <w:t xml:space="preserve">выпуск </w:t>
      </w:r>
      <w:r w:rsidRPr="000D6E4B">
        <w:rPr>
          <w:lang w:val="ru-RU"/>
        </w:rPr>
        <w:t xml:space="preserve">7: </w:t>
      </w:r>
      <w:r w:rsidR="000D6E4B" w:rsidRPr="000D6E4B">
        <w:rPr>
          <w:b/>
          <w:lang w:val="ru-RU"/>
        </w:rPr>
        <w:t xml:space="preserve">Приложения </w:t>
      </w:r>
      <w:r w:rsidR="000D6E4B" w:rsidRPr="000D6E4B">
        <w:rPr>
          <w:b/>
          <w:color w:val="000000"/>
          <w:lang w:val="ru-RU"/>
        </w:rPr>
        <w:t>цифров</w:t>
      </w:r>
      <w:r w:rsidR="000D6E4B">
        <w:rPr>
          <w:b/>
          <w:color w:val="000000"/>
          <w:lang w:val="ru-RU"/>
        </w:rPr>
        <w:t>ой</w:t>
      </w:r>
      <w:r w:rsidR="000D6E4B" w:rsidRPr="000D6E4B">
        <w:rPr>
          <w:b/>
          <w:color w:val="000000"/>
          <w:lang w:val="ru-RU"/>
        </w:rPr>
        <w:t xml:space="preserve"> ва</w:t>
      </w:r>
      <w:r w:rsidR="000D6E4B">
        <w:rPr>
          <w:b/>
          <w:bCs/>
          <w:lang w:val="ru-RU"/>
        </w:rPr>
        <w:t>люты</w:t>
      </w:r>
      <w:r w:rsidR="000D6E4B" w:rsidRPr="000D6E4B">
        <w:rPr>
          <w:b/>
          <w:bCs/>
          <w:lang w:val="ru-RU"/>
        </w:rPr>
        <w:t xml:space="preserve"> </w:t>
      </w:r>
      <w:r w:rsidR="000D6E4B">
        <w:rPr>
          <w:b/>
          <w:bCs/>
          <w:lang w:val="ru-RU"/>
        </w:rPr>
        <w:t>и</w:t>
      </w:r>
      <w:r w:rsidR="000D6E4B" w:rsidRPr="000D6E4B">
        <w:rPr>
          <w:b/>
          <w:bCs/>
          <w:lang w:val="ru-RU"/>
        </w:rPr>
        <w:t xml:space="preserve"> </w:t>
      </w:r>
      <w:r w:rsidR="000D6E4B">
        <w:rPr>
          <w:b/>
          <w:bCs/>
          <w:lang w:val="ru-RU"/>
        </w:rPr>
        <w:t>потребность в стандартах</w:t>
      </w:r>
      <w:r w:rsidR="000D6E4B" w:rsidRPr="000D6E4B">
        <w:rPr>
          <w:bCs/>
          <w:lang w:val="ru-RU"/>
        </w:rPr>
        <w:t>,</w:t>
      </w:r>
      <w:r w:rsidR="000D6E4B">
        <w:rPr>
          <w:lang w:val="ru-RU"/>
        </w:rPr>
        <w:t xml:space="preserve"> </w:t>
      </w:r>
      <w:r w:rsidRPr="000D6E4B">
        <w:rPr>
          <w:lang w:val="ru-RU"/>
        </w:rPr>
        <w:t xml:space="preserve">29 </w:t>
      </w:r>
      <w:r w:rsidR="00AC4271">
        <w:rPr>
          <w:lang w:val="ru-RU"/>
        </w:rPr>
        <w:t>июня</w:t>
      </w:r>
      <w:r w:rsidR="00AC4271" w:rsidRPr="000D6E4B">
        <w:rPr>
          <w:lang w:val="ru-RU"/>
        </w:rPr>
        <w:t xml:space="preserve"> </w:t>
      </w:r>
      <w:r w:rsidRPr="000D6E4B">
        <w:rPr>
          <w:lang w:val="ru-RU"/>
        </w:rPr>
        <w:t>2020</w:t>
      </w:r>
      <w:r w:rsidR="000D6E4B">
        <w:rPr>
          <w:lang w:val="ru-RU"/>
        </w:rPr>
        <w:t xml:space="preserve"> го</w:t>
      </w:r>
      <w:r w:rsidR="008D4A3D">
        <w:rPr>
          <w:lang w:val="ru-RU"/>
        </w:rPr>
        <w:t>да, 16</w:t>
      </w:r>
      <w:r w:rsidR="00D270D0">
        <w:rPr>
          <w:lang w:val="en-US"/>
        </w:rPr>
        <w:t> </w:t>
      </w:r>
      <w:r w:rsidR="00D15A60">
        <w:rPr>
          <w:lang w:val="ru-RU"/>
        </w:rPr>
        <w:t xml:space="preserve">час. </w:t>
      </w:r>
      <w:r w:rsidR="008D4A3D" w:rsidRPr="004E299E">
        <w:rPr>
          <w:lang w:val="ru-RU"/>
        </w:rPr>
        <w:t>00</w:t>
      </w:r>
      <w:r w:rsidR="00D15A60">
        <w:rPr>
          <w:lang w:val="ru-RU"/>
        </w:rPr>
        <w:t xml:space="preserve"> мин.</w:t>
      </w:r>
      <w:r w:rsidR="008D4A3D">
        <w:t> </w:t>
      </w:r>
      <w:r w:rsidR="00013CE9" w:rsidRPr="00D7745F">
        <w:rPr>
          <w:lang w:val="ru-RU"/>
        </w:rPr>
        <w:t>–</w:t>
      </w:r>
      <w:r w:rsidR="008D4A3D" w:rsidRPr="004E299E">
        <w:rPr>
          <w:lang w:val="ru-RU"/>
        </w:rPr>
        <w:t xml:space="preserve"> </w:t>
      </w:r>
      <w:r w:rsidR="008D4A3D">
        <w:rPr>
          <w:lang w:val="ru-RU"/>
        </w:rPr>
        <w:t>17</w:t>
      </w:r>
      <w:r w:rsidR="00D15A60">
        <w:rPr>
          <w:lang w:val="ru-RU"/>
        </w:rPr>
        <w:t xml:space="preserve"> час. </w:t>
      </w:r>
      <w:r w:rsidR="008D4A3D">
        <w:rPr>
          <w:lang w:val="ru-RU"/>
        </w:rPr>
        <w:t>45</w:t>
      </w:r>
      <w:r w:rsidR="00D15A60">
        <w:rPr>
          <w:lang w:val="ru-RU"/>
        </w:rPr>
        <w:t xml:space="preserve"> мин.</w:t>
      </w:r>
      <w:r w:rsidR="008D4A3D" w:rsidRPr="004E299E">
        <w:rPr>
          <w:lang w:val="ru-RU"/>
        </w:rPr>
        <w:t xml:space="preserve"> </w:t>
      </w:r>
      <w:r w:rsidR="008D4A3D">
        <w:t>CEST</w:t>
      </w:r>
      <w:r w:rsidR="00AC4271">
        <w:rPr>
          <w:lang w:val="ru-RU"/>
        </w:rPr>
        <w:t>;</w:t>
      </w:r>
    </w:p>
    <w:p w14:paraId="3A7A657F" w14:textId="09AF745C" w:rsidR="008C7535" w:rsidRPr="00AC4271" w:rsidRDefault="008C7535" w:rsidP="00D270D0">
      <w:pPr>
        <w:pStyle w:val="enumlev1"/>
        <w:jc w:val="both"/>
        <w:rPr>
          <w:rFonts w:cstheme="minorHAnsi"/>
          <w:szCs w:val="22"/>
          <w:lang w:val="ru-RU"/>
        </w:rPr>
      </w:pPr>
      <w:r>
        <w:t>e</w:t>
      </w:r>
      <w:r w:rsidRPr="005C67B0">
        <w:rPr>
          <w:lang w:val="ru-RU"/>
        </w:rPr>
        <w:t>)</w:t>
      </w:r>
      <w:r w:rsidRPr="005C67B0">
        <w:rPr>
          <w:lang w:val="ru-RU"/>
        </w:rPr>
        <w:tab/>
      </w:r>
      <w:r w:rsidR="00AC4271" w:rsidRPr="00AC4271">
        <w:rPr>
          <w:lang w:val="ru-RU"/>
        </w:rPr>
        <w:t xml:space="preserve">выпуск </w:t>
      </w:r>
      <w:r w:rsidRPr="005C67B0">
        <w:rPr>
          <w:lang w:val="ru-RU"/>
        </w:rPr>
        <w:t xml:space="preserve">8: </w:t>
      </w:r>
      <w:r w:rsidR="008D4A3D">
        <w:rPr>
          <w:b/>
          <w:bCs/>
          <w:lang w:val="ru-RU"/>
        </w:rPr>
        <w:t>Решение</w:t>
      </w:r>
      <w:r w:rsidR="008D4A3D" w:rsidRPr="005C67B0">
        <w:rPr>
          <w:b/>
          <w:bCs/>
          <w:lang w:val="ru-RU"/>
        </w:rPr>
        <w:t xml:space="preserve"> </w:t>
      </w:r>
      <w:r w:rsidR="008D4A3D">
        <w:rPr>
          <w:b/>
          <w:bCs/>
          <w:lang w:val="ru-RU"/>
        </w:rPr>
        <w:t>проблем</w:t>
      </w:r>
      <w:r w:rsidRPr="005C67B0">
        <w:rPr>
          <w:b/>
          <w:bCs/>
          <w:lang w:val="ru-RU"/>
        </w:rPr>
        <w:t xml:space="preserve"> </w:t>
      </w:r>
      <w:r w:rsidR="008D4A3D">
        <w:rPr>
          <w:b/>
          <w:color w:val="000000"/>
          <w:lang w:val="ru-RU"/>
        </w:rPr>
        <w:t>цифров</w:t>
      </w:r>
      <w:r w:rsidR="005C67B0">
        <w:rPr>
          <w:b/>
          <w:color w:val="000000"/>
          <w:lang w:val="ru-RU"/>
        </w:rPr>
        <w:t>ой</w:t>
      </w:r>
      <w:r w:rsidR="008D4A3D">
        <w:rPr>
          <w:b/>
          <w:color w:val="000000"/>
          <w:lang w:val="ru-RU"/>
        </w:rPr>
        <w:t xml:space="preserve"> </w:t>
      </w:r>
      <w:r w:rsidR="008D4A3D" w:rsidRPr="004E299E">
        <w:rPr>
          <w:b/>
          <w:color w:val="000000"/>
          <w:lang w:val="ru-RU"/>
        </w:rPr>
        <w:t>финансов</w:t>
      </w:r>
      <w:r w:rsidR="005C67B0">
        <w:rPr>
          <w:b/>
          <w:color w:val="000000"/>
          <w:lang w:val="ru-RU"/>
        </w:rPr>
        <w:t>ой преступности и</w:t>
      </w:r>
      <w:r w:rsidR="005C67B0">
        <w:rPr>
          <w:b/>
          <w:bCs/>
          <w:lang w:val="ru-RU"/>
        </w:rPr>
        <w:t xml:space="preserve"> мошенничества</w:t>
      </w:r>
      <w:r w:rsidR="005C67B0">
        <w:rPr>
          <w:rFonts w:cs="Calibri"/>
          <w:lang w:val="ru-RU"/>
        </w:rPr>
        <w:t xml:space="preserve">, </w:t>
      </w:r>
      <w:r w:rsidRPr="005C67B0">
        <w:rPr>
          <w:rFonts w:cs="Calibri"/>
          <w:lang w:val="ru-RU"/>
        </w:rPr>
        <w:t>30</w:t>
      </w:r>
      <w:r w:rsidR="00954A0A">
        <w:rPr>
          <w:rFonts w:cs="Calibri"/>
        </w:rPr>
        <w:t> </w:t>
      </w:r>
      <w:r w:rsidR="005C67B0">
        <w:rPr>
          <w:rFonts w:cs="Calibri"/>
          <w:lang w:val="ru-RU"/>
        </w:rPr>
        <w:t>июня</w:t>
      </w:r>
      <w:r w:rsidRPr="005C67B0">
        <w:rPr>
          <w:rFonts w:cs="Calibri"/>
          <w:lang w:val="ru-RU"/>
        </w:rPr>
        <w:t xml:space="preserve"> 2020</w:t>
      </w:r>
      <w:r w:rsidR="005C67B0">
        <w:rPr>
          <w:rFonts w:cs="Calibri"/>
          <w:lang w:val="ru-RU"/>
        </w:rPr>
        <w:t xml:space="preserve"> года</w:t>
      </w:r>
      <w:r w:rsidR="008D4A3D" w:rsidRPr="005C67B0">
        <w:rPr>
          <w:rFonts w:cs="Calibri"/>
          <w:lang w:val="ru-RU"/>
        </w:rPr>
        <w:t xml:space="preserve">, </w:t>
      </w:r>
      <w:r w:rsidR="008D4A3D" w:rsidRPr="005C67B0">
        <w:rPr>
          <w:lang w:val="ru-RU"/>
        </w:rPr>
        <w:t>15</w:t>
      </w:r>
      <w:r w:rsidR="00D15A60">
        <w:rPr>
          <w:lang w:val="ru-RU"/>
        </w:rPr>
        <w:t xml:space="preserve"> час. </w:t>
      </w:r>
      <w:r w:rsidR="008D4A3D" w:rsidRPr="005C67B0">
        <w:rPr>
          <w:lang w:val="ru-RU"/>
        </w:rPr>
        <w:t>00</w:t>
      </w:r>
      <w:r w:rsidR="00D15A60">
        <w:rPr>
          <w:lang w:val="ru-RU"/>
        </w:rPr>
        <w:t xml:space="preserve"> мин. </w:t>
      </w:r>
      <w:r w:rsidR="00013CE9" w:rsidRPr="00D7745F">
        <w:rPr>
          <w:lang w:val="ru-RU"/>
        </w:rPr>
        <w:t>–</w:t>
      </w:r>
      <w:r w:rsidR="008D4A3D" w:rsidRPr="005C67B0">
        <w:rPr>
          <w:lang w:val="ru-RU"/>
        </w:rPr>
        <w:t xml:space="preserve"> 16</w:t>
      </w:r>
      <w:r w:rsidR="00D15A60">
        <w:rPr>
          <w:lang w:val="ru-RU"/>
        </w:rPr>
        <w:t xml:space="preserve"> час. </w:t>
      </w:r>
      <w:r w:rsidR="008D4A3D" w:rsidRPr="005C67B0">
        <w:rPr>
          <w:lang w:val="ru-RU"/>
        </w:rPr>
        <w:t>30</w:t>
      </w:r>
      <w:r w:rsidR="00D15A60">
        <w:rPr>
          <w:lang w:val="ru-RU"/>
        </w:rPr>
        <w:t xml:space="preserve"> мин.</w:t>
      </w:r>
      <w:r w:rsidR="008D4A3D" w:rsidRPr="005C67B0">
        <w:rPr>
          <w:lang w:val="ru-RU"/>
        </w:rPr>
        <w:t xml:space="preserve"> </w:t>
      </w:r>
      <w:r w:rsidR="008D4A3D">
        <w:t>CEST</w:t>
      </w:r>
      <w:r w:rsidR="00AC4271">
        <w:rPr>
          <w:lang w:val="ru-RU"/>
        </w:rPr>
        <w:t>.</w:t>
      </w:r>
    </w:p>
    <w:bookmarkEnd w:id="2"/>
    <w:p w14:paraId="3C090D2E" w14:textId="197EFF4C" w:rsidR="00843F08" w:rsidRPr="001E32D2" w:rsidRDefault="00843F08" w:rsidP="00CC2C3B">
      <w:pPr>
        <w:keepLines/>
        <w:jc w:val="both"/>
        <w:rPr>
          <w:shd w:val="clear" w:color="auto" w:fill="FFFFFF"/>
          <w:lang w:val="ru-RU"/>
        </w:rPr>
      </w:pPr>
      <w:r w:rsidRPr="00EC6B28">
        <w:rPr>
          <w:lang w:val="ru-RU"/>
        </w:rPr>
        <w:lastRenderedPageBreak/>
        <w:t>2</w:t>
      </w:r>
      <w:r w:rsidRPr="00EC6B28">
        <w:rPr>
          <w:lang w:val="ru-RU"/>
        </w:rPr>
        <w:tab/>
      </w:r>
      <w:r w:rsidR="00AF1B74">
        <w:rPr>
          <w:shd w:val="clear" w:color="auto" w:fill="FFFFFF"/>
          <w:lang w:val="ru-RU"/>
        </w:rPr>
        <w:t>Четвертый</w:t>
      </w:r>
      <w:r w:rsidR="00AF1B74" w:rsidRPr="00EC6B28">
        <w:rPr>
          <w:shd w:val="clear" w:color="auto" w:fill="FFFFFF"/>
          <w:lang w:val="ru-RU"/>
        </w:rPr>
        <w:t xml:space="preserve"> </w:t>
      </w:r>
      <w:r w:rsidR="00AC4271" w:rsidRPr="00AC4271">
        <w:rPr>
          <w:shd w:val="clear" w:color="auto" w:fill="FFFFFF"/>
          <w:lang w:val="ru-RU"/>
        </w:rPr>
        <w:t xml:space="preserve">выпуск </w:t>
      </w:r>
      <w:r w:rsidR="00AF1B74" w:rsidRPr="00954A0A">
        <w:rPr>
          <w:rFonts w:eastAsia="Batang"/>
          <w:lang w:val="ru-RU" w:eastAsia="ko-KR"/>
        </w:rPr>
        <w:t>"</w:t>
      </w:r>
      <w:r w:rsidR="00AF1B74" w:rsidRPr="004E299E">
        <w:rPr>
          <w:b/>
          <w:lang w:val="ru-RU"/>
        </w:rPr>
        <w:t>Цифровые</w:t>
      </w:r>
      <w:r w:rsidR="00AF1B74" w:rsidRPr="00EC6B28">
        <w:rPr>
          <w:b/>
          <w:lang w:val="ru-RU"/>
        </w:rPr>
        <w:t xml:space="preserve"> </w:t>
      </w:r>
      <w:r w:rsidR="00AF1B74" w:rsidRPr="004E299E">
        <w:rPr>
          <w:b/>
          <w:lang w:val="ru-RU"/>
        </w:rPr>
        <w:t>кредиты</w:t>
      </w:r>
      <w:r w:rsidR="00AF1B74" w:rsidRPr="00EC6B28">
        <w:rPr>
          <w:b/>
          <w:lang w:val="ru-RU"/>
        </w:rPr>
        <w:t xml:space="preserve"> </w:t>
      </w:r>
      <w:r w:rsidR="00AF1B74" w:rsidRPr="004E299E">
        <w:rPr>
          <w:b/>
          <w:lang w:val="ru-RU"/>
        </w:rPr>
        <w:t>и</w:t>
      </w:r>
      <w:r w:rsidR="00AF1B74" w:rsidRPr="00EC6B28">
        <w:rPr>
          <w:b/>
          <w:lang w:val="ru-RU"/>
        </w:rPr>
        <w:t xml:space="preserve"> </w:t>
      </w:r>
      <w:r w:rsidR="00AF1B74" w:rsidRPr="004E299E">
        <w:rPr>
          <w:b/>
          <w:lang w:val="ru-RU"/>
        </w:rPr>
        <w:t>защита</w:t>
      </w:r>
      <w:r w:rsidR="00AF1B74" w:rsidRPr="00EC6B28">
        <w:rPr>
          <w:b/>
          <w:lang w:val="ru-RU"/>
        </w:rPr>
        <w:t xml:space="preserve"> </w:t>
      </w:r>
      <w:r w:rsidR="00AF1B74" w:rsidRPr="004E299E">
        <w:rPr>
          <w:b/>
          <w:lang w:val="ru-RU"/>
        </w:rPr>
        <w:t>потребителей</w:t>
      </w:r>
      <w:r w:rsidR="00AF1B74" w:rsidRPr="00954A0A">
        <w:rPr>
          <w:rFonts w:eastAsia="Batang"/>
          <w:lang w:val="ru-RU" w:eastAsia="ko-KR"/>
        </w:rPr>
        <w:t>"</w:t>
      </w:r>
      <w:r w:rsidR="00AF1B74" w:rsidRPr="00EC6B28">
        <w:rPr>
          <w:rFonts w:eastAsia="Batang"/>
          <w:lang w:val="ru-RU" w:eastAsia="ko-KR"/>
        </w:rPr>
        <w:t xml:space="preserve"> </w:t>
      </w:r>
      <w:r w:rsidR="00AF1B74">
        <w:rPr>
          <w:rFonts w:eastAsia="Batang"/>
          <w:lang w:val="ru-RU" w:eastAsia="ko-KR"/>
        </w:rPr>
        <w:t>будет</w:t>
      </w:r>
      <w:r w:rsidR="00AF1B74" w:rsidRPr="00EC6B28">
        <w:rPr>
          <w:rFonts w:eastAsia="Batang"/>
          <w:lang w:val="ru-RU" w:eastAsia="ko-KR"/>
        </w:rPr>
        <w:t xml:space="preserve"> </w:t>
      </w:r>
      <w:r w:rsidR="00AF1B74">
        <w:rPr>
          <w:rFonts w:eastAsia="Batang"/>
          <w:lang w:val="ru-RU" w:eastAsia="ko-KR"/>
        </w:rPr>
        <w:t>посвящен</w:t>
      </w:r>
      <w:r w:rsidR="00AF1B74" w:rsidRPr="00EC6B28">
        <w:rPr>
          <w:rFonts w:eastAsia="Batang"/>
          <w:lang w:val="ru-RU" w:eastAsia="ko-KR"/>
        </w:rPr>
        <w:t xml:space="preserve"> </w:t>
      </w:r>
      <w:r w:rsidR="00EC6B28">
        <w:rPr>
          <w:rFonts w:eastAsia="Batang"/>
          <w:lang w:val="ru-RU" w:eastAsia="ko-KR"/>
        </w:rPr>
        <w:t>вопросам</w:t>
      </w:r>
      <w:r w:rsidR="00EC6B28" w:rsidRPr="00EC6B28">
        <w:rPr>
          <w:rFonts w:eastAsia="Batang"/>
          <w:lang w:val="ru-RU" w:eastAsia="ko-KR"/>
        </w:rPr>
        <w:t xml:space="preserve"> </w:t>
      </w:r>
      <w:r w:rsidR="00EC6B28">
        <w:rPr>
          <w:rFonts w:eastAsia="Batang"/>
          <w:lang w:val="ru-RU" w:eastAsia="ko-KR"/>
        </w:rPr>
        <w:t>о</w:t>
      </w:r>
      <w:r w:rsidR="00EC6B28" w:rsidRPr="00EC6B28">
        <w:rPr>
          <w:rFonts w:eastAsia="Batang"/>
          <w:lang w:val="ru-RU" w:eastAsia="ko-KR"/>
        </w:rPr>
        <w:t xml:space="preserve"> </w:t>
      </w:r>
      <w:r w:rsidR="00EC6B28">
        <w:rPr>
          <w:rFonts w:eastAsia="Batang"/>
          <w:lang w:val="ru-RU" w:eastAsia="ko-KR"/>
        </w:rPr>
        <w:t>том</w:t>
      </w:r>
      <w:r w:rsidR="00EC6B28" w:rsidRPr="00EC6B28">
        <w:rPr>
          <w:rFonts w:eastAsia="Batang"/>
          <w:lang w:val="ru-RU" w:eastAsia="ko-KR"/>
        </w:rPr>
        <w:t xml:space="preserve">, </w:t>
      </w:r>
      <w:r w:rsidR="00EC6B28">
        <w:rPr>
          <w:rFonts w:eastAsia="Batang"/>
          <w:lang w:val="ru-RU" w:eastAsia="ko-KR"/>
        </w:rPr>
        <w:t>как</w:t>
      </w:r>
      <w:r w:rsidR="00EC6B28" w:rsidRPr="00EC6B28">
        <w:rPr>
          <w:rFonts w:eastAsia="Batang"/>
          <w:lang w:val="ru-RU" w:eastAsia="ko-KR"/>
        </w:rPr>
        <w:t xml:space="preserve"> </w:t>
      </w:r>
      <w:r w:rsidR="00EC6B28">
        <w:rPr>
          <w:rFonts w:eastAsia="Batang"/>
          <w:lang w:val="ru-RU" w:eastAsia="ko-KR"/>
        </w:rPr>
        <w:t>цифров</w:t>
      </w:r>
      <w:r w:rsidR="009E59AC">
        <w:rPr>
          <w:rFonts w:eastAsia="Batang"/>
          <w:lang w:val="ru-RU" w:eastAsia="ko-KR"/>
        </w:rPr>
        <w:t>о</w:t>
      </w:r>
      <w:r w:rsidR="00EC6B28">
        <w:rPr>
          <w:rFonts w:eastAsia="Batang"/>
          <w:lang w:val="ru-RU" w:eastAsia="ko-KR"/>
        </w:rPr>
        <w:t>е кредит</w:t>
      </w:r>
      <w:r w:rsidR="009E59AC">
        <w:rPr>
          <w:rFonts w:eastAsia="Batang"/>
          <w:lang w:val="ru-RU" w:eastAsia="ko-KR"/>
        </w:rPr>
        <w:t>ование</w:t>
      </w:r>
      <w:r w:rsidR="00EC6B28">
        <w:rPr>
          <w:rFonts w:eastAsia="Batang"/>
          <w:lang w:val="ru-RU" w:eastAsia="ko-KR"/>
        </w:rPr>
        <w:t xml:space="preserve"> позволя</w:t>
      </w:r>
      <w:r w:rsidR="00AC4271">
        <w:rPr>
          <w:rFonts w:eastAsia="Batang"/>
          <w:lang w:val="ru-RU" w:eastAsia="ko-KR"/>
        </w:rPr>
        <w:t>е</w:t>
      </w:r>
      <w:r w:rsidR="00EC6B28">
        <w:rPr>
          <w:rFonts w:eastAsia="Batang"/>
          <w:lang w:val="ru-RU" w:eastAsia="ko-KR"/>
        </w:rPr>
        <w:t>т потребителям получ</w:t>
      </w:r>
      <w:r w:rsidR="00110579">
        <w:rPr>
          <w:rFonts w:eastAsia="Batang"/>
          <w:lang w:val="ru-RU" w:eastAsia="ko-KR"/>
        </w:rPr>
        <w:t>и</w:t>
      </w:r>
      <w:r w:rsidR="00EC6B28">
        <w:rPr>
          <w:rFonts w:eastAsia="Batang"/>
          <w:lang w:val="ru-RU" w:eastAsia="ko-KR"/>
        </w:rPr>
        <w:t xml:space="preserve">ть доступ к кредитным линиям или займам, которые </w:t>
      </w:r>
      <w:r w:rsidR="00110579">
        <w:rPr>
          <w:rFonts w:eastAsia="Batang"/>
          <w:lang w:val="ru-RU" w:eastAsia="ko-KR"/>
        </w:rPr>
        <w:t xml:space="preserve">они </w:t>
      </w:r>
      <w:r w:rsidR="009E59AC">
        <w:rPr>
          <w:rFonts w:eastAsia="Batang"/>
          <w:lang w:val="ru-RU" w:eastAsia="ko-KR"/>
        </w:rPr>
        <w:t>согласны</w:t>
      </w:r>
      <w:r w:rsidR="00EC6B28">
        <w:rPr>
          <w:rFonts w:eastAsia="Batang"/>
          <w:lang w:val="ru-RU" w:eastAsia="ko-KR"/>
        </w:rPr>
        <w:t xml:space="preserve"> </w:t>
      </w:r>
      <w:r w:rsidR="00110579">
        <w:rPr>
          <w:rFonts w:eastAsia="Batang"/>
          <w:lang w:val="ru-RU" w:eastAsia="ko-KR"/>
        </w:rPr>
        <w:t>погасить</w:t>
      </w:r>
      <w:r w:rsidRPr="00EC6B28">
        <w:rPr>
          <w:shd w:val="clear" w:color="auto" w:fill="FFFFFF"/>
          <w:lang w:val="ru-RU"/>
        </w:rPr>
        <w:t xml:space="preserve"> </w:t>
      </w:r>
      <w:r w:rsidR="00110579">
        <w:rPr>
          <w:shd w:val="clear" w:color="auto" w:fill="FFFFFF"/>
          <w:lang w:val="ru-RU"/>
        </w:rPr>
        <w:t>в течение установленного периода времени</w:t>
      </w:r>
      <w:r w:rsidRPr="00EC6B28">
        <w:rPr>
          <w:shd w:val="clear" w:color="auto" w:fill="FFFFFF"/>
          <w:lang w:val="ru-RU"/>
        </w:rPr>
        <w:t xml:space="preserve">. </w:t>
      </w:r>
      <w:r w:rsidR="00110579">
        <w:rPr>
          <w:shd w:val="clear" w:color="auto" w:fill="FFFFFF"/>
          <w:lang w:val="ru-RU"/>
        </w:rPr>
        <w:t>Решения</w:t>
      </w:r>
      <w:r w:rsidR="00110579" w:rsidRPr="00110579">
        <w:rPr>
          <w:shd w:val="clear" w:color="auto" w:fill="FFFFFF"/>
          <w:lang w:val="ru-RU"/>
        </w:rPr>
        <w:t xml:space="preserve"> </w:t>
      </w:r>
      <w:r w:rsidR="00110579">
        <w:rPr>
          <w:shd w:val="clear" w:color="auto" w:fill="FFFFFF"/>
          <w:lang w:val="ru-RU"/>
        </w:rPr>
        <w:t>о</w:t>
      </w:r>
      <w:r w:rsidR="00110579" w:rsidRPr="00110579">
        <w:rPr>
          <w:shd w:val="clear" w:color="auto" w:fill="FFFFFF"/>
          <w:lang w:val="ru-RU"/>
        </w:rPr>
        <w:t xml:space="preserve"> </w:t>
      </w:r>
      <w:r w:rsidR="00110579">
        <w:rPr>
          <w:shd w:val="clear" w:color="auto" w:fill="FFFFFF"/>
          <w:lang w:val="ru-RU"/>
        </w:rPr>
        <w:t>предоставлении</w:t>
      </w:r>
      <w:r w:rsidR="00110579" w:rsidRPr="00110579">
        <w:rPr>
          <w:shd w:val="clear" w:color="auto" w:fill="FFFFFF"/>
          <w:lang w:val="ru-RU"/>
        </w:rPr>
        <w:t xml:space="preserve"> </w:t>
      </w:r>
      <w:r w:rsidR="00110579">
        <w:rPr>
          <w:shd w:val="clear" w:color="auto" w:fill="FFFFFF"/>
          <w:lang w:val="ru-RU"/>
        </w:rPr>
        <w:t>займа</w:t>
      </w:r>
      <w:r w:rsidR="00110579" w:rsidRPr="00110579">
        <w:rPr>
          <w:shd w:val="clear" w:color="auto" w:fill="FFFFFF"/>
          <w:lang w:val="ru-RU"/>
        </w:rPr>
        <w:t xml:space="preserve"> </w:t>
      </w:r>
      <w:r w:rsidR="005D7103">
        <w:rPr>
          <w:shd w:val="clear" w:color="auto" w:fill="FFFFFF"/>
          <w:lang w:val="ru-RU"/>
        </w:rPr>
        <w:t>принимаются на базе</w:t>
      </w:r>
      <w:r w:rsidR="00110579" w:rsidRPr="00110579">
        <w:rPr>
          <w:shd w:val="clear" w:color="auto" w:fill="FFFFFF"/>
          <w:lang w:val="ru-RU"/>
        </w:rPr>
        <w:t xml:space="preserve"> </w:t>
      </w:r>
      <w:r w:rsidR="00110579">
        <w:rPr>
          <w:shd w:val="clear" w:color="auto" w:fill="FFFFFF"/>
          <w:lang w:val="ru-RU"/>
        </w:rPr>
        <w:t>автоматизированны</w:t>
      </w:r>
      <w:r w:rsidR="005D7103">
        <w:rPr>
          <w:shd w:val="clear" w:color="auto" w:fill="FFFFFF"/>
          <w:lang w:val="ru-RU"/>
        </w:rPr>
        <w:t>х систем</w:t>
      </w:r>
      <w:r w:rsidR="00110579" w:rsidRPr="00110579">
        <w:rPr>
          <w:shd w:val="clear" w:color="auto" w:fill="FFFFFF"/>
          <w:lang w:val="ru-RU"/>
        </w:rPr>
        <w:t xml:space="preserve"> </w:t>
      </w:r>
      <w:r w:rsidR="00110579">
        <w:rPr>
          <w:shd w:val="clear" w:color="auto" w:fill="FFFFFF"/>
          <w:lang w:val="ru-RU"/>
        </w:rPr>
        <w:t>и</w:t>
      </w:r>
      <w:r w:rsidR="00110579" w:rsidRPr="00110579">
        <w:rPr>
          <w:shd w:val="clear" w:color="auto" w:fill="FFFFFF"/>
          <w:lang w:val="ru-RU"/>
        </w:rPr>
        <w:t xml:space="preserve"> </w:t>
      </w:r>
      <w:r w:rsidR="00110579">
        <w:rPr>
          <w:shd w:val="clear" w:color="auto" w:fill="FFFFFF"/>
          <w:lang w:val="ru-RU"/>
        </w:rPr>
        <w:t>могут</w:t>
      </w:r>
      <w:r w:rsidR="00110579" w:rsidRPr="00110579">
        <w:rPr>
          <w:shd w:val="clear" w:color="auto" w:fill="FFFFFF"/>
          <w:lang w:val="ru-RU"/>
        </w:rPr>
        <w:t xml:space="preserve"> </w:t>
      </w:r>
      <w:r w:rsidR="005D7103">
        <w:rPr>
          <w:shd w:val="clear" w:color="auto" w:fill="FFFFFF"/>
          <w:lang w:val="ru-RU"/>
        </w:rPr>
        <w:t>опираться на</w:t>
      </w:r>
      <w:r w:rsidR="00110579" w:rsidRPr="00110579">
        <w:rPr>
          <w:shd w:val="clear" w:color="auto" w:fill="FFFFFF"/>
          <w:lang w:val="ru-RU"/>
        </w:rPr>
        <w:t xml:space="preserve"> </w:t>
      </w:r>
      <w:r w:rsidR="00110579">
        <w:rPr>
          <w:shd w:val="clear" w:color="auto" w:fill="FFFFFF"/>
          <w:lang w:val="ru-RU"/>
        </w:rPr>
        <w:t>традиционные</w:t>
      </w:r>
      <w:r w:rsidR="00110579" w:rsidRPr="00110579">
        <w:rPr>
          <w:shd w:val="clear" w:color="auto" w:fill="FFFFFF"/>
          <w:lang w:val="ru-RU"/>
        </w:rPr>
        <w:t xml:space="preserve"> </w:t>
      </w:r>
      <w:r w:rsidR="00110579">
        <w:rPr>
          <w:shd w:val="clear" w:color="auto" w:fill="FFFFFF"/>
          <w:lang w:val="ru-RU"/>
        </w:rPr>
        <w:t>источники</w:t>
      </w:r>
      <w:r w:rsidR="00110579" w:rsidRPr="00110579">
        <w:rPr>
          <w:shd w:val="clear" w:color="auto" w:fill="FFFFFF"/>
          <w:lang w:val="ru-RU"/>
        </w:rPr>
        <w:t xml:space="preserve"> </w:t>
      </w:r>
      <w:r w:rsidR="00110579">
        <w:rPr>
          <w:shd w:val="clear" w:color="auto" w:fill="FFFFFF"/>
          <w:lang w:val="ru-RU"/>
        </w:rPr>
        <w:t>данных</w:t>
      </w:r>
      <w:r w:rsidRPr="00110579">
        <w:rPr>
          <w:shd w:val="clear" w:color="auto" w:fill="FFFFFF"/>
          <w:lang w:val="ru-RU"/>
        </w:rPr>
        <w:t xml:space="preserve">, </w:t>
      </w:r>
      <w:r w:rsidR="00110579">
        <w:rPr>
          <w:shd w:val="clear" w:color="auto" w:fill="FFFFFF"/>
          <w:lang w:val="ru-RU"/>
        </w:rPr>
        <w:t xml:space="preserve">например, </w:t>
      </w:r>
      <w:r w:rsidR="00FD14EE">
        <w:rPr>
          <w:shd w:val="clear" w:color="auto" w:fill="FFFFFF"/>
          <w:lang w:val="ru-RU"/>
        </w:rPr>
        <w:t>демографические характеристики и</w:t>
      </w:r>
      <w:r w:rsidRPr="00110579">
        <w:rPr>
          <w:shd w:val="clear" w:color="auto" w:fill="FFFFFF"/>
          <w:lang w:val="ru-RU"/>
        </w:rPr>
        <w:t xml:space="preserve"> </w:t>
      </w:r>
      <w:r w:rsidR="00FD14EE">
        <w:rPr>
          <w:shd w:val="clear" w:color="auto" w:fill="FFFFFF"/>
          <w:lang w:val="ru-RU"/>
        </w:rPr>
        <w:t xml:space="preserve">данные </w:t>
      </w:r>
      <w:r w:rsidR="00FD14EE" w:rsidRPr="00FD14EE">
        <w:rPr>
          <w:shd w:val="clear" w:color="auto" w:fill="FFFFFF"/>
          <w:lang w:val="ru-RU"/>
        </w:rPr>
        <w:t>бюро кредитных историй</w:t>
      </w:r>
      <w:r w:rsidRPr="00110579">
        <w:rPr>
          <w:shd w:val="clear" w:color="auto" w:fill="FFFFFF"/>
          <w:lang w:val="ru-RU"/>
        </w:rPr>
        <w:t xml:space="preserve">, </w:t>
      </w:r>
      <w:r w:rsidR="00FD14EE">
        <w:rPr>
          <w:shd w:val="clear" w:color="auto" w:fill="FFFFFF"/>
          <w:lang w:val="ru-RU"/>
        </w:rPr>
        <w:t>а также</w:t>
      </w:r>
      <w:r w:rsidRPr="00110579">
        <w:rPr>
          <w:shd w:val="clear" w:color="auto" w:fill="FFFFFF"/>
          <w:lang w:val="ru-RU"/>
        </w:rPr>
        <w:t xml:space="preserve"> </w:t>
      </w:r>
      <w:r w:rsidR="00E45845">
        <w:rPr>
          <w:shd w:val="clear" w:color="auto" w:fill="FFFFFF"/>
          <w:lang w:val="ru-RU"/>
        </w:rPr>
        <w:t xml:space="preserve">на </w:t>
      </w:r>
      <w:r w:rsidR="00FD14EE">
        <w:rPr>
          <w:shd w:val="clear" w:color="auto" w:fill="FFFFFF"/>
          <w:lang w:val="ru-RU"/>
        </w:rPr>
        <w:t>нетрадиционные</w:t>
      </w:r>
      <w:r w:rsidR="00FD14EE" w:rsidRPr="00110579">
        <w:rPr>
          <w:shd w:val="clear" w:color="auto" w:fill="FFFFFF"/>
          <w:lang w:val="ru-RU"/>
        </w:rPr>
        <w:t xml:space="preserve"> </w:t>
      </w:r>
      <w:r w:rsidR="00FD14EE">
        <w:rPr>
          <w:shd w:val="clear" w:color="auto" w:fill="FFFFFF"/>
          <w:lang w:val="ru-RU"/>
        </w:rPr>
        <w:t>цифровые</w:t>
      </w:r>
      <w:r w:rsidR="00FD14EE" w:rsidRPr="00110579">
        <w:rPr>
          <w:shd w:val="clear" w:color="auto" w:fill="FFFFFF"/>
          <w:lang w:val="ru-RU"/>
        </w:rPr>
        <w:t xml:space="preserve"> </w:t>
      </w:r>
      <w:r w:rsidR="00FD14EE">
        <w:rPr>
          <w:shd w:val="clear" w:color="auto" w:fill="FFFFFF"/>
          <w:lang w:val="ru-RU"/>
        </w:rPr>
        <w:t>данные</w:t>
      </w:r>
      <w:r w:rsidRPr="00110579">
        <w:rPr>
          <w:shd w:val="clear" w:color="auto" w:fill="FFFFFF"/>
          <w:lang w:val="ru-RU"/>
        </w:rPr>
        <w:t xml:space="preserve">, </w:t>
      </w:r>
      <w:r w:rsidR="00FD14EE">
        <w:rPr>
          <w:shd w:val="clear" w:color="auto" w:fill="FFFFFF"/>
          <w:lang w:val="ru-RU"/>
        </w:rPr>
        <w:t xml:space="preserve">в частности, данные </w:t>
      </w:r>
      <w:r w:rsidR="005D7103">
        <w:rPr>
          <w:shd w:val="clear" w:color="auto" w:fill="FFFFFF"/>
          <w:lang w:val="ru-RU"/>
        </w:rPr>
        <w:t xml:space="preserve">систем </w:t>
      </w:r>
      <w:r w:rsidR="00FD14EE">
        <w:rPr>
          <w:shd w:val="clear" w:color="auto" w:fill="FFFFFF"/>
          <w:lang w:val="ru-RU"/>
        </w:rPr>
        <w:t>электросвязи</w:t>
      </w:r>
      <w:r w:rsidRPr="00110579">
        <w:rPr>
          <w:shd w:val="clear" w:color="auto" w:fill="FFFFFF"/>
          <w:lang w:val="ru-RU"/>
        </w:rPr>
        <w:t xml:space="preserve"> (</w:t>
      </w:r>
      <w:r w:rsidR="00903915" w:rsidRPr="00903915">
        <w:rPr>
          <w:color w:val="000000"/>
          <w:lang w:val="ru-RU"/>
        </w:rPr>
        <w:t>разговорно</w:t>
      </w:r>
      <w:r w:rsidR="00903915">
        <w:rPr>
          <w:color w:val="000000"/>
          <w:lang w:val="ru-RU"/>
        </w:rPr>
        <w:t>е</w:t>
      </w:r>
      <w:r w:rsidR="00903915" w:rsidRPr="00903915">
        <w:rPr>
          <w:color w:val="000000"/>
          <w:lang w:val="ru-RU"/>
        </w:rPr>
        <w:t xml:space="preserve"> врем</w:t>
      </w:r>
      <w:r w:rsidR="00903915">
        <w:rPr>
          <w:color w:val="000000"/>
          <w:lang w:val="ru-RU"/>
        </w:rPr>
        <w:t>я</w:t>
      </w:r>
      <w:r w:rsidRPr="00110579">
        <w:rPr>
          <w:shd w:val="clear" w:color="auto" w:fill="FFFFFF"/>
          <w:lang w:val="ru-RU"/>
        </w:rPr>
        <w:t xml:space="preserve">), </w:t>
      </w:r>
      <w:r w:rsidR="00903915">
        <w:rPr>
          <w:shd w:val="clear" w:color="auto" w:fill="FFFFFF"/>
          <w:lang w:val="ru-RU"/>
        </w:rPr>
        <w:t>данные финансовых транзакций</w:t>
      </w:r>
      <w:r w:rsidRPr="00110579">
        <w:rPr>
          <w:shd w:val="clear" w:color="auto" w:fill="FFFFFF"/>
          <w:lang w:val="ru-RU"/>
        </w:rPr>
        <w:t xml:space="preserve"> </w:t>
      </w:r>
      <w:r w:rsidR="00903915">
        <w:rPr>
          <w:shd w:val="clear" w:color="auto" w:fill="FFFFFF"/>
          <w:lang w:val="ru-RU"/>
        </w:rPr>
        <w:t>и</w:t>
      </w:r>
      <w:r w:rsidRPr="00110579">
        <w:rPr>
          <w:shd w:val="clear" w:color="auto" w:fill="FFFFFF"/>
          <w:lang w:val="ru-RU"/>
        </w:rPr>
        <w:t xml:space="preserve"> </w:t>
      </w:r>
      <w:r w:rsidR="00903915" w:rsidRPr="00903915">
        <w:rPr>
          <w:color w:val="000000"/>
          <w:lang w:val="ru-RU"/>
        </w:rPr>
        <w:t>данны</w:t>
      </w:r>
      <w:r w:rsidR="00903915">
        <w:rPr>
          <w:color w:val="000000"/>
          <w:lang w:val="ru-RU"/>
        </w:rPr>
        <w:t>е</w:t>
      </w:r>
      <w:r w:rsidR="00903915" w:rsidRPr="00903915">
        <w:rPr>
          <w:color w:val="000000"/>
          <w:lang w:val="ru-RU"/>
        </w:rPr>
        <w:t xml:space="preserve"> социальных сетей</w:t>
      </w:r>
      <w:r w:rsidRPr="00110579">
        <w:rPr>
          <w:shd w:val="clear" w:color="auto" w:fill="FFFFFF"/>
          <w:lang w:val="ru-RU"/>
        </w:rPr>
        <w:t xml:space="preserve">. </w:t>
      </w:r>
      <w:r w:rsidR="00947F7F">
        <w:rPr>
          <w:shd w:val="clear" w:color="auto" w:fill="FFFFFF"/>
          <w:lang w:val="ru-RU"/>
        </w:rPr>
        <w:t>На</w:t>
      </w:r>
      <w:r w:rsidR="00947F7F" w:rsidRPr="00947F7F">
        <w:rPr>
          <w:shd w:val="clear" w:color="auto" w:fill="FFFFFF"/>
          <w:lang w:val="ru-RU"/>
        </w:rPr>
        <w:t xml:space="preserve"> </w:t>
      </w:r>
      <w:r w:rsidR="00947F7F">
        <w:rPr>
          <w:shd w:val="clear" w:color="auto" w:fill="FFFFFF"/>
          <w:lang w:val="ru-RU"/>
        </w:rPr>
        <w:t>сессии</w:t>
      </w:r>
      <w:r w:rsidR="00947F7F" w:rsidRPr="00947F7F">
        <w:rPr>
          <w:shd w:val="clear" w:color="auto" w:fill="FFFFFF"/>
          <w:lang w:val="ru-RU"/>
        </w:rPr>
        <w:t xml:space="preserve"> </w:t>
      </w:r>
      <w:r w:rsidR="00947F7F">
        <w:rPr>
          <w:shd w:val="clear" w:color="auto" w:fill="FFFFFF"/>
          <w:lang w:val="ru-RU"/>
        </w:rPr>
        <w:t>будет</w:t>
      </w:r>
      <w:r w:rsidR="00947F7F" w:rsidRPr="00947F7F">
        <w:rPr>
          <w:shd w:val="clear" w:color="auto" w:fill="FFFFFF"/>
          <w:lang w:val="ru-RU"/>
        </w:rPr>
        <w:t xml:space="preserve"> </w:t>
      </w:r>
      <w:r w:rsidR="00947F7F">
        <w:rPr>
          <w:shd w:val="clear" w:color="auto" w:fill="FFFFFF"/>
          <w:lang w:val="ru-RU"/>
        </w:rPr>
        <w:t>изучено</w:t>
      </w:r>
      <w:r w:rsidRPr="00947F7F">
        <w:rPr>
          <w:shd w:val="clear" w:color="auto" w:fill="FFFFFF"/>
          <w:lang w:val="ru-RU"/>
        </w:rPr>
        <w:t xml:space="preserve"> </w:t>
      </w:r>
      <w:r w:rsidR="00947F7F">
        <w:rPr>
          <w:shd w:val="clear" w:color="auto" w:fill="FFFFFF"/>
          <w:lang w:val="ru-RU"/>
        </w:rPr>
        <w:t>влияние</w:t>
      </w:r>
      <w:r w:rsidRPr="00947F7F">
        <w:rPr>
          <w:shd w:val="clear" w:color="auto" w:fill="FFFFFF"/>
          <w:lang w:val="ru-RU"/>
        </w:rPr>
        <w:t xml:space="preserve"> </w:t>
      </w:r>
      <w:r w:rsidRPr="00147578">
        <w:rPr>
          <w:shd w:val="clear" w:color="auto" w:fill="FFFFFF"/>
        </w:rPr>
        <w:t>COVID</w:t>
      </w:r>
      <w:r w:rsidRPr="00947F7F">
        <w:rPr>
          <w:shd w:val="clear" w:color="auto" w:fill="FFFFFF"/>
          <w:lang w:val="ru-RU"/>
        </w:rPr>
        <w:t xml:space="preserve">-19 </w:t>
      </w:r>
      <w:r w:rsidR="00947F7F">
        <w:rPr>
          <w:shd w:val="clear" w:color="auto" w:fill="FFFFFF"/>
          <w:lang w:val="ru-RU"/>
        </w:rPr>
        <w:t xml:space="preserve">на </w:t>
      </w:r>
      <w:r w:rsidR="001E32D2">
        <w:rPr>
          <w:shd w:val="clear" w:color="auto" w:fill="FFFFFF"/>
          <w:lang w:val="ru-RU"/>
        </w:rPr>
        <w:t xml:space="preserve">практические аспекты </w:t>
      </w:r>
      <w:r w:rsidR="00947F7F" w:rsidRPr="001E32D2">
        <w:rPr>
          <w:shd w:val="clear" w:color="auto" w:fill="FFFFFF"/>
          <w:lang w:val="ru-RU"/>
        </w:rPr>
        <w:t>ц</w:t>
      </w:r>
      <w:r w:rsidR="00947F7F" w:rsidRPr="001E32D2">
        <w:rPr>
          <w:lang w:val="ru-RU"/>
        </w:rPr>
        <w:t>ифров</w:t>
      </w:r>
      <w:r w:rsidR="001E32D2">
        <w:rPr>
          <w:lang w:val="ru-RU"/>
        </w:rPr>
        <w:t>ого</w:t>
      </w:r>
      <w:r w:rsidR="00947F7F" w:rsidRPr="001E32D2">
        <w:rPr>
          <w:lang w:val="ru-RU"/>
        </w:rPr>
        <w:t xml:space="preserve"> кредит</w:t>
      </w:r>
      <w:r w:rsidR="001E32D2" w:rsidRPr="001E32D2">
        <w:rPr>
          <w:lang w:val="ru-RU"/>
        </w:rPr>
        <w:t>ов</w:t>
      </w:r>
      <w:r w:rsidR="001E32D2">
        <w:rPr>
          <w:lang w:val="ru-RU"/>
        </w:rPr>
        <w:t>ания</w:t>
      </w:r>
      <w:r w:rsidR="00947F7F" w:rsidRPr="001E32D2">
        <w:rPr>
          <w:lang w:val="ru-RU"/>
        </w:rPr>
        <w:t xml:space="preserve"> и защит</w:t>
      </w:r>
      <w:r w:rsidR="001E32D2" w:rsidRPr="001E32D2">
        <w:rPr>
          <w:lang w:val="ru-RU"/>
        </w:rPr>
        <w:t>ы</w:t>
      </w:r>
      <w:r w:rsidR="00947F7F" w:rsidRPr="001E32D2">
        <w:rPr>
          <w:lang w:val="ru-RU"/>
        </w:rPr>
        <w:t xml:space="preserve"> потребителей</w:t>
      </w:r>
      <w:r w:rsidRPr="001E32D2">
        <w:rPr>
          <w:shd w:val="clear" w:color="auto" w:fill="FFFFFF"/>
          <w:lang w:val="ru-RU"/>
        </w:rPr>
        <w:t xml:space="preserve"> </w:t>
      </w:r>
      <w:r w:rsidR="001E32D2" w:rsidRPr="001E32D2">
        <w:rPr>
          <w:shd w:val="clear" w:color="auto" w:fill="FFFFFF"/>
          <w:lang w:val="ru-RU"/>
        </w:rPr>
        <w:t>во время пандемии</w:t>
      </w:r>
      <w:r w:rsidRPr="001E32D2">
        <w:rPr>
          <w:shd w:val="clear" w:color="auto" w:fill="FFFFFF"/>
          <w:lang w:val="ru-RU"/>
        </w:rPr>
        <w:t>.</w:t>
      </w:r>
    </w:p>
    <w:p w14:paraId="424B7D65" w14:textId="24CBEA40" w:rsidR="00843F08" w:rsidRPr="006A45F2" w:rsidRDefault="00843F08" w:rsidP="00843F08">
      <w:pPr>
        <w:jc w:val="both"/>
        <w:rPr>
          <w:rFonts w:cs="Calibri"/>
          <w:shd w:val="clear" w:color="auto" w:fill="FFFFFF"/>
          <w:lang w:val="ru-RU"/>
        </w:rPr>
      </w:pPr>
      <w:r w:rsidRPr="00AF1B74">
        <w:rPr>
          <w:rFonts w:cs="Calibri"/>
          <w:shd w:val="clear" w:color="auto" w:fill="FFFFFF"/>
          <w:lang w:val="ru-RU"/>
        </w:rPr>
        <w:t>3</w:t>
      </w:r>
      <w:r w:rsidRPr="00AF1B74">
        <w:rPr>
          <w:rFonts w:cs="Calibri"/>
          <w:shd w:val="clear" w:color="auto" w:fill="FFFFFF"/>
          <w:lang w:val="ru-RU"/>
        </w:rPr>
        <w:tab/>
      </w:r>
      <w:r w:rsidR="00C95C6F">
        <w:rPr>
          <w:rFonts w:cs="Calibri"/>
          <w:shd w:val="clear" w:color="auto" w:fill="FFFFFF"/>
          <w:lang w:val="ru-RU"/>
        </w:rPr>
        <w:t xml:space="preserve">Пятый </w:t>
      </w:r>
      <w:r w:rsidR="00AC4271" w:rsidRPr="00AC4271">
        <w:rPr>
          <w:rFonts w:cs="Calibri"/>
          <w:shd w:val="clear" w:color="auto" w:fill="FFFFFF"/>
          <w:lang w:val="ru-RU"/>
        </w:rPr>
        <w:t xml:space="preserve">выпуск </w:t>
      </w:r>
      <w:r w:rsidR="00C95C6F">
        <w:rPr>
          <w:rFonts w:cs="Calibri"/>
          <w:shd w:val="clear" w:color="auto" w:fill="FFFFFF"/>
          <w:lang w:val="ru-RU"/>
        </w:rPr>
        <w:t>будет посвящен</w:t>
      </w:r>
      <w:r w:rsidRPr="00AF1B74">
        <w:rPr>
          <w:rFonts w:cs="Calibri"/>
          <w:shd w:val="clear" w:color="auto" w:fill="FFFFFF"/>
          <w:lang w:val="ru-RU"/>
        </w:rPr>
        <w:t xml:space="preserve"> </w:t>
      </w:r>
      <w:r w:rsidR="007749A1">
        <w:rPr>
          <w:rFonts w:cs="Calibri"/>
          <w:shd w:val="clear" w:color="auto" w:fill="FFFFFF"/>
          <w:lang w:val="ru-RU"/>
        </w:rPr>
        <w:t xml:space="preserve">теме </w:t>
      </w:r>
      <w:r w:rsidR="00AF1B74" w:rsidRPr="00954A0A">
        <w:rPr>
          <w:rFonts w:cs="Calibri"/>
          <w:shd w:val="clear" w:color="auto" w:fill="FFFFFF"/>
          <w:lang w:val="ru-RU"/>
        </w:rPr>
        <w:t>"</w:t>
      </w:r>
      <w:r w:rsidR="00AF1B74" w:rsidRPr="004E299E">
        <w:rPr>
          <w:b/>
          <w:lang w:val="ru-RU"/>
        </w:rPr>
        <w:t>Технологи</w:t>
      </w:r>
      <w:r w:rsidR="007749A1">
        <w:rPr>
          <w:b/>
          <w:lang w:val="ru-RU"/>
        </w:rPr>
        <w:t>и</w:t>
      </w:r>
      <w:r w:rsidR="00AF1B74" w:rsidRPr="004E299E">
        <w:rPr>
          <w:b/>
          <w:lang w:val="ru-RU"/>
        </w:rPr>
        <w:t xml:space="preserve"> цифров</w:t>
      </w:r>
      <w:r w:rsidR="00C95C6F">
        <w:rPr>
          <w:b/>
          <w:lang w:val="ru-RU"/>
        </w:rPr>
        <w:t>ого</w:t>
      </w:r>
      <w:r w:rsidR="00AF1B74" w:rsidRPr="004E299E">
        <w:rPr>
          <w:b/>
          <w:lang w:val="ru-RU"/>
        </w:rPr>
        <w:t xml:space="preserve"> </w:t>
      </w:r>
      <w:r w:rsidR="00AF1B74">
        <w:rPr>
          <w:b/>
          <w:lang w:val="ru-RU"/>
        </w:rPr>
        <w:t>кредитов</w:t>
      </w:r>
      <w:r w:rsidR="00C95C6F">
        <w:rPr>
          <w:b/>
          <w:lang w:val="ru-RU"/>
        </w:rPr>
        <w:t>ания</w:t>
      </w:r>
      <w:r w:rsidR="00AF1B74" w:rsidRPr="004E299E">
        <w:rPr>
          <w:b/>
          <w:lang w:val="ru-RU"/>
        </w:rPr>
        <w:t xml:space="preserve"> </w:t>
      </w:r>
      <w:r w:rsidR="00AF1B74">
        <w:rPr>
          <w:b/>
          <w:lang w:val="ru-RU"/>
        </w:rPr>
        <w:t>и</w:t>
      </w:r>
      <w:r w:rsidR="00AF1B74" w:rsidRPr="004E299E">
        <w:rPr>
          <w:b/>
          <w:lang w:val="ru-RU"/>
        </w:rPr>
        <w:t xml:space="preserve"> </w:t>
      </w:r>
      <w:r w:rsidR="00AF1B74" w:rsidRPr="004E299E">
        <w:rPr>
          <w:b/>
          <w:color w:val="000000"/>
          <w:lang w:val="ru-RU"/>
        </w:rPr>
        <w:t>охват финансовыми услугами</w:t>
      </w:r>
      <w:r w:rsidR="00AF1B74" w:rsidRPr="00954A0A">
        <w:rPr>
          <w:rFonts w:cs="Calibri"/>
          <w:shd w:val="clear" w:color="auto" w:fill="FFFFFF"/>
          <w:lang w:val="ru-RU"/>
        </w:rPr>
        <w:t>"</w:t>
      </w:r>
      <w:r w:rsidRPr="00AF1B74">
        <w:rPr>
          <w:rFonts w:cs="Calibri"/>
          <w:shd w:val="clear" w:color="auto" w:fill="FFFFFF"/>
          <w:lang w:val="ru-RU"/>
        </w:rPr>
        <w:t xml:space="preserve">. </w:t>
      </w:r>
      <w:r w:rsidR="00C95C6F">
        <w:rPr>
          <w:rFonts w:cs="Calibri"/>
          <w:shd w:val="clear" w:color="auto" w:fill="FFFFFF"/>
          <w:lang w:val="ru-RU"/>
        </w:rPr>
        <w:t>На</w:t>
      </w:r>
      <w:r w:rsidR="00C95C6F" w:rsidRPr="006A45F2">
        <w:rPr>
          <w:rFonts w:cs="Calibri"/>
          <w:shd w:val="clear" w:color="auto" w:fill="FFFFFF"/>
          <w:lang w:val="ru-RU"/>
        </w:rPr>
        <w:t xml:space="preserve"> </w:t>
      </w:r>
      <w:r w:rsidR="00C95C6F">
        <w:rPr>
          <w:rFonts w:cs="Calibri"/>
          <w:shd w:val="clear" w:color="auto" w:fill="FFFFFF"/>
          <w:lang w:val="ru-RU"/>
        </w:rPr>
        <w:t>сессии</w:t>
      </w:r>
      <w:r w:rsidR="00C95C6F" w:rsidRPr="006A45F2">
        <w:rPr>
          <w:rFonts w:cs="Calibri"/>
          <w:shd w:val="clear" w:color="auto" w:fill="FFFFFF"/>
          <w:lang w:val="ru-RU"/>
        </w:rPr>
        <w:t xml:space="preserve"> </w:t>
      </w:r>
      <w:r w:rsidR="00C95C6F">
        <w:rPr>
          <w:rFonts w:cs="Calibri"/>
          <w:shd w:val="clear" w:color="auto" w:fill="FFFFFF"/>
          <w:lang w:val="ru-RU"/>
        </w:rPr>
        <w:t>будут</w:t>
      </w:r>
      <w:r w:rsidR="00C95C6F" w:rsidRPr="006A45F2">
        <w:rPr>
          <w:rFonts w:cs="Calibri"/>
          <w:shd w:val="clear" w:color="auto" w:fill="FFFFFF"/>
          <w:lang w:val="ru-RU"/>
        </w:rPr>
        <w:t xml:space="preserve"> </w:t>
      </w:r>
      <w:r w:rsidR="00C95C6F">
        <w:rPr>
          <w:rFonts w:cs="Calibri"/>
          <w:shd w:val="clear" w:color="auto" w:fill="FFFFFF"/>
          <w:lang w:val="ru-RU"/>
        </w:rPr>
        <w:t>изучены</w:t>
      </w:r>
      <w:r w:rsidR="00C95C6F" w:rsidRPr="006A45F2">
        <w:rPr>
          <w:rFonts w:cs="Calibri"/>
          <w:shd w:val="clear" w:color="auto" w:fill="FFFFFF"/>
          <w:lang w:val="ru-RU"/>
        </w:rPr>
        <w:t xml:space="preserve"> </w:t>
      </w:r>
      <w:r w:rsidR="00C95C6F">
        <w:rPr>
          <w:rFonts w:cs="Calibri"/>
          <w:shd w:val="clear" w:color="auto" w:fill="FFFFFF"/>
          <w:lang w:val="ru-RU"/>
        </w:rPr>
        <w:t>инновации</w:t>
      </w:r>
      <w:r w:rsidR="00C95C6F" w:rsidRPr="006A45F2">
        <w:rPr>
          <w:rFonts w:cs="Calibri"/>
          <w:shd w:val="clear" w:color="auto" w:fill="FFFFFF"/>
          <w:lang w:val="ru-RU"/>
        </w:rPr>
        <w:t xml:space="preserve"> </w:t>
      </w:r>
      <w:r w:rsidR="00C95C6F">
        <w:rPr>
          <w:rFonts w:cs="Calibri"/>
          <w:shd w:val="clear" w:color="auto" w:fill="FFFFFF"/>
          <w:lang w:val="ru-RU"/>
        </w:rPr>
        <w:t>и</w:t>
      </w:r>
      <w:r w:rsidR="006A45F2">
        <w:rPr>
          <w:rFonts w:cs="Calibri"/>
          <w:shd w:val="clear" w:color="auto" w:fill="FFFFFF"/>
          <w:lang w:val="ru-RU"/>
        </w:rPr>
        <w:t xml:space="preserve"> </w:t>
      </w:r>
      <w:r w:rsidR="00AC4271">
        <w:rPr>
          <w:rFonts w:cs="Calibri"/>
          <w:shd w:val="clear" w:color="auto" w:fill="FFFFFF"/>
          <w:lang w:val="ru-RU"/>
        </w:rPr>
        <w:t>возникающие</w:t>
      </w:r>
      <w:r w:rsidR="00C95C6F" w:rsidRPr="006A45F2">
        <w:rPr>
          <w:rFonts w:cs="Calibri"/>
          <w:shd w:val="clear" w:color="auto" w:fill="FFFFFF"/>
          <w:lang w:val="ru-RU"/>
        </w:rPr>
        <w:t xml:space="preserve"> </w:t>
      </w:r>
      <w:r w:rsidR="00C95C6F">
        <w:rPr>
          <w:rFonts w:cs="Calibri"/>
          <w:shd w:val="clear" w:color="auto" w:fill="FFFFFF"/>
          <w:lang w:val="ru-RU"/>
        </w:rPr>
        <w:t>тенденции</w:t>
      </w:r>
      <w:r w:rsidR="006A45F2" w:rsidRPr="006A45F2">
        <w:rPr>
          <w:rFonts w:cs="Calibri"/>
          <w:shd w:val="clear" w:color="auto" w:fill="FFFFFF"/>
          <w:lang w:val="ru-RU"/>
        </w:rPr>
        <w:t xml:space="preserve"> </w:t>
      </w:r>
      <w:r w:rsidR="006A45F2">
        <w:rPr>
          <w:rFonts w:cs="Calibri"/>
          <w:shd w:val="clear" w:color="auto" w:fill="FFFFFF"/>
          <w:lang w:val="ru-RU"/>
        </w:rPr>
        <w:t>в развитии</w:t>
      </w:r>
      <w:r w:rsidR="006A45F2" w:rsidRPr="006A45F2">
        <w:rPr>
          <w:rFonts w:cs="Calibri"/>
          <w:shd w:val="clear" w:color="auto" w:fill="FFFFFF"/>
          <w:lang w:val="ru-RU"/>
        </w:rPr>
        <w:t xml:space="preserve"> </w:t>
      </w:r>
      <w:r w:rsidR="006A45F2">
        <w:rPr>
          <w:rFonts w:cs="Calibri"/>
          <w:shd w:val="clear" w:color="auto" w:fill="FFFFFF"/>
          <w:lang w:val="ru-RU"/>
        </w:rPr>
        <w:t>технологий</w:t>
      </w:r>
      <w:r w:rsidR="006A45F2" w:rsidRPr="006A45F2">
        <w:rPr>
          <w:rFonts w:cs="Calibri"/>
          <w:shd w:val="clear" w:color="auto" w:fill="FFFFFF"/>
          <w:lang w:val="ru-RU"/>
        </w:rPr>
        <w:t xml:space="preserve"> </w:t>
      </w:r>
      <w:r w:rsidR="006A45F2">
        <w:rPr>
          <w:rFonts w:cs="Calibri"/>
          <w:shd w:val="clear" w:color="auto" w:fill="FFFFFF"/>
          <w:lang w:val="ru-RU"/>
        </w:rPr>
        <w:t>цифрового кредитования</w:t>
      </w:r>
      <w:r w:rsidR="00AA0925">
        <w:rPr>
          <w:rFonts w:cs="Calibri"/>
          <w:shd w:val="clear" w:color="auto" w:fill="FFFFFF"/>
          <w:lang w:val="ru-RU"/>
        </w:rPr>
        <w:t>, а также</w:t>
      </w:r>
      <w:r w:rsidR="006A45F2">
        <w:rPr>
          <w:rFonts w:cs="Calibri"/>
          <w:shd w:val="clear" w:color="auto" w:fill="FFFFFF"/>
          <w:lang w:val="ru-RU"/>
        </w:rPr>
        <w:t xml:space="preserve"> влияние этих технологий на </w:t>
      </w:r>
      <w:r w:rsidR="006A45F2" w:rsidRPr="006A45F2">
        <w:rPr>
          <w:color w:val="000000"/>
          <w:lang w:val="ru-RU"/>
        </w:rPr>
        <w:t>охват финансовыми услугами</w:t>
      </w:r>
      <w:r w:rsidR="006A45F2">
        <w:rPr>
          <w:rFonts w:cs="Calibri"/>
          <w:shd w:val="clear" w:color="auto" w:fill="FFFFFF"/>
          <w:lang w:val="ru-RU"/>
        </w:rPr>
        <w:t xml:space="preserve"> в странах с формирующейся экономикой</w:t>
      </w:r>
      <w:r w:rsidRPr="006A45F2">
        <w:rPr>
          <w:rFonts w:cs="Calibri"/>
          <w:shd w:val="clear" w:color="auto" w:fill="FFFFFF"/>
          <w:lang w:val="ru-RU"/>
        </w:rPr>
        <w:t>.</w:t>
      </w:r>
    </w:p>
    <w:p w14:paraId="651663CE" w14:textId="36B12586" w:rsidR="00843F08" w:rsidRPr="00954A0A" w:rsidRDefault="00843F08" w:rsidP="00843F08">
      <w:pPr>
        <w:jc w:val="both"/>
        <w:rPr>
          <w:rFonts w:cs="Calibri"/>
          <w:lang w:val="ru-RU"/>
        </w:rPr>
      </w:pPr>
      <w:r w:rsidRPr="00AF1B74">
        <w:rPr>
          <w:rFonts w:cs="Calibri"/>
          <w:shd w:val="clear" w:color="auto" w:fill="FFFFFF"/>
          <w:lang w:val="ru-RU"/>
        </w:rPr>
        <w:t>4</w:t>
      </w:r>
      <w:r w:rsidRPr="00AF1B74">
        <w:rPr>
          <w:rFonts w:cs="Calibri"/>
          <w:shd w:val="clear" w:color="auto" w:fill="FFFFFF"/>
          <w:lang w:val="ru-RU"/>
        </w:rPr>
        <w:tab/>
      </w:r>
      <w:r w:rsidR="00AA0925">
        <w:rPr>
          <w:rFonts w:cs="Calibri"/>
          <w:shd w:val="clear" w:color="auto" w:fill="FFFFFF"/>
          <w:lang w:val="ru-RU"/>
        </w:rPr>
        <w:t xml:space="preserve">Шестой </w:t>
      </w:r>
      <w:r w:rsidR="00AC4271" w:rsidRPr="00AC4271">
        <w:rPr>
          <w:rFonts w:cs="Calibri"/>
          <w:shd w:val="clear" w:color="auto" w:fill="FFFFFF"/>
          <w:lang w:val="ru-RU"/>
        </w:rPr>
        <w:t xml:space="preserve">выпуск </w:t>
      </w:r>
      <w:r w:rsidR="00AA0925">
        <w:rPr>
          <w:rFonts w:cs="Calibri"/>
          <w:shd w:val="clear" w:color="auto" w:fill="FFFFFF"/>
          <w:lang w:val="ru-RU"/>
        </w:rPr>
        <w:t>будет посвящен</w:t>
      </w:r>
      <w:r w:rsidRPr="00AF1B74">
        <w:rPr>
          <w:rFonts w:cs="Calibri"/>
          <w:shd w:val="clear" w:color="auto" w:fill="FFFFFF"/>
          <w:lang w:val="ru-RU"/>
        </w:rPr>
        <w:t xml:space="preserve"> </w:t>
      </w:r>
      <w:r w:rsidR="007749A1" w:rsidRPr="007749A1">
        <w:rPr>
          <w:rFonts w:cs="Calibri"/>
          <w:shd w:val="clear" w:color="auto" w:fill="FFFFFF"/>
          <w:lang w:val="ru-RU"/>
        </w:rPr>
        <w:t xml:space="preserve">теме </w:t>
      </w:r>
      <w:r w:rsidR="00AF1B74" w:rsidRPr="00954A0A">
        <w:rPr>
          <w:rFonts w:cs="Calibri"/>
          <w:lang w:val="ru-RU"/>
        </w:rPr>
        <w:t>"</w:t>
      </w:r>
      <w:r w:rsidR="00AF1B74" w:rsidRPr="000D6E4B">
        <w:rPr>
          <w:b/>
          <w:color w:val="000000"/>
          <w:lang w:val="ru-RU"/>
        </w:rPr>
        <w:t>Цифров</w:t>
      </w:r>
      <w:r w:rsidR="007749A1">
        <w:rPr>
          <w:b/>
          <w:color w:val="000000"/>
          <w:lang w:val="ru-RU"/>
        </w:rPr>
        <w:t>ая</w:t>
      </w:r>
      <w:r w:rsidR="00AF1B74" w:rsidRPr="000D6E4B">
        <w:rPr>
          <w:b/>
          <w:color w:val="000000"/>
          <w:lang w:val="ru-RU"/>
        </w:rPr>
        <w:t xml:space="preserve"> ва</w:t>
      </w:r>
      <w:r w:rsidR="00AF1B74" w:rsidRPr="000D6E4B">
        <w:rPr>
          <w:b/>
          <w:bCs/>
          <w:lang w:val="ru-RU"/>
        </w:rPr>
        <w:t>лют</w:t>
      </w:r>
      <w:r w:rsidR="007749A1">
        <w:rPr>
          <w:b/>
          <w:bCs/>
          <w:lang w:val="ru-RU"/>
        </w:rPr>
        <w:t>а</w:t>
      </w:r>
      <w:r w:rsidR="00AF1B74" w:rsidRPr="000D6E4B">
        <w:rPr>
          <w:b/>
          <w:bCs/>
          <w:lang w:val="ru-RU"/>
        </w:rPr>
        <w:t xml:space="preserve"> </w:t>
      </w:r>
      <w:r w:rsidR="00AC4271">
        <w:rPr>
          <w:b/>
          <w:bCs/>
          <w:lang w:val="ru-RU"/>
        </w:rPr>
        <w:t>центрального</w:t>
      </w:r>
      <w:r w:rsidR="00AC4271" w:rsidRPr="000D6E4B">
        <w:rPr>
          <w:b/>
          <w:bCs/>
          <w:lang w:val="ru-RU"/>
        </w:rPr>
        <w:t xml:space="preserve"> </w:t>
      </w:r>
      <w:r w:rsidR="00AF1B74">
        <w:rPr>
          <w:b/>
          <w:bCs/>
          <w:lang w:val="ru-RU"/>
        </w:rPr>
        <w:t>банка</w:t>
      </w:r>
      <w:r w:rsidR="00AF1B74" w:rsidRPr="000D6E4B">
        <w:rPr>
          <w:b/>
          <w:bCs/>
          <w:lang w:val="ru-RU"/>
        </w:rPr>
        <w:t xml:space="preserve"> </w:t>
      </w:r>
      <w:r w:rsidR="00AF1B74">
        <w:rPr>
          <w:b/>
          <w:bCs/>
          <w:lang w:val="ru-RU"/>
        </w:rPr>
        <w:t xml:space="preserve">и </w:t>
      </w:r>
      <w:r w:rsidR="00AF1B74" w:rsidRPr="004E299E">
        <w:rPr>
          <w:b/>
          <w:color w:val="000000"/>
          <w:lang w:val="ru-RU"/>
        </w:rPr>
        <w:t xml:space="preserve">охват </w:t>
      </w:r>
      <w:r w:rsidR="00AF1B74">
        <w:rPr>
          <w:b/>
          <w:color w:val="000000"/>
          <w:lang w:val="ru-RU"/>
        </w:rPr>
        <w:t xml:space="preserve">цифровыми </w:t>
      </w:r>
      <w:r w:rsidR="00AF1B74" w:rsidRPr="004E299E">
        <w:rPr>
          <w:b/>
          <w:color w:val="000000"/>
          <w:lang w:val="ru-RU"/>
        </w:rPr>
        <w:t>финансовыми услугами</w:t>
      </w:r>
      <w:r w:rsidR="00AF1B74" w:rsidRPr="00954A0A">
        <w:rPr>
          <w:rFonts w:cs="Calibri"/>
          <w:lang w:val="ru-RU"/>
        </w:rPr>
        <w:t>"</w:t>
      </w:r>
      <w:r w:rsidRPr="00954A0A">
        <w:rPr>
          <w:rFonts w:cs="Calibri"/>
          <w:lang w:val="ru-RU"/>
        </w:rPr>
        <w:t xml:space="preserve">. </w:t>
      </w:r>
      <w:r w:rsidR="00AA0925">
        <w:rPr>
          <w:rFonts w:cs="Calibri"/>
          <w:lang w:val="ru-RU"/>
        </w:rPr>
        <w:t>На</w:t>
      </w:r>
      <w:r w:rsidR="00AA0925" w:rsidRPr="00AA0925">
        <w:rPr>
          <w:rFonts w:cs="Calibri"/>
          <w:lang w:val="ru-RU"/>
        </w:rPr>
        <w:t xml:space="preserve"> </w:t>
      </w:r>
      <w:r w:rsidR="00AA0925">
        <w:rPr>
          <w:rFonts w:cs="Calibri"/>
          <w:lang w:val="ru-RU"/>
        </w:rPr>
        <w:t>нем</w:t>
      </w:r>
      <w:r w:rsidR="00AA0925" w:rsidRPr="00AA0925">
        <w:rPr>
          <w:rFonts w:cs="Calibri"/>
          <w:lang w:val="ru-RU"/>
        </w:rPr>
        <w:t xml:space="preserve"> </w:t>
      </w:r>
      <w:r w:rsidR="00AA0925">
        <w:rPr>
          <w:rFonts w:cs="Calibri"/>
          <w:lang w:val="ru-RU"/>
        </w:rPr>
        <w:t>будут</w:t>
      </w:r>
      <w:r w:rsidR="00AA0925" w:rsidRPr="00AA0925">
        <w:rPr>
          <w:rFonts w:cs="Calibri"/>
          <w:lang w:val="ru-RU"/>
        </w:rPr>
        <w:t xml:space="preserve"> </w:t>
      </w:r>
      <w:r w:rsidR="00AA0925">
        <w:rPr>
          <w:rFonts w:cs="Calibri"/>
          <w:lang w:val="ru-RU"/>
        </w:rPr>
        <w:t>рассмотрены</w:t>
      </w:r>
      <w:r w:rsidR="00AA0925" w:rsidRPr="00AA0925">
        <w:rPr>
          <w:rFonts w:cs="Calibri"/>
          <w:lang w:val="ru-RU"/>
        </w:rPr>
        <w:t xml:space="preserve"> </w:t>
      </w:r>
      <w:r w:rsidR="00AA0925">
        <w:rPr>
          <w:rFonts w:cs="Calibri"/>
          <w:lang w:val="ru-RU"/>
        </w:rPr>
        <w:t>различные</w:t>
      </w:r>
      <w:r w:rsidR="00AA0925" w:rsidRPr="00AA0925">
        <w:rPr>
          <w:rFonts w:cs="Calibri"/>
          <w:lang w:val="ru-RU"/>
        </w:rPr>
        <w:t xml:space="preserve"> </w:t>
      </w:r>
      <w:r w:rsidR="007749A1">
        <w:rPr>
          <w:rFonts w:cs="Calibri"/>
          <w:lang w:val="ru-RU"/>
        </w:rPr>
        <w:t xml:space="preserve">представления о том, что является </w:t>
      </w:r>
      <w:r w:rsidR="00AA0925">
        <w:rPr>
          <w:rFonts w:cs="Calibri"/>
          <w:lang w:val="ru-RU"/>
        </w:rPr>
        <w:t>цифровой</w:t>
      </w:r>
      <w:r w:rsidR="00AA0925" w:rsidRPr="00AA0925">
        <w:rPr>
          <w:rFonts w:cs="Calibri"/>
          <w:lang w:val="ru-RU"/>
        </w:rPr>
        <w:t xml:space="preserve"> </w:t>
      </w:r>
      <w:r w:rsidR="00AA0925">
        <w:rPr>
          <w:rFonts w:cs="Calibri"/>
          <w:lang w:val="ru-RU"/>
        </w:rPr>
        <w:t>валютой</w:t>
      </w:r>
      <w:r w:rsidRPr="00AA0925">
        <w:rPr>
          <w:rFonts w:cs="Calibri"/>
          <w:lang w:val="ru-RU"/>
        </w:rPr>
        <w:t xml:space="preserve">, </w:t>
      </w:r>
      <w:r w:rsidR="00AA0925">
        <w:rPr>
          <w:rFonts w:cs="Calibri"/>
          <w:lang w:val="ru-RU"/>
        </w:rPr>
        <w:t xml:space="preserve">различные </w:t>
      </w:r>
      <w:r w:rsidR="006C0B1E">
        <w:rPr>
          <w:rFonts w:cs="Calibri"/>
          <w:lang w:val="ru-RU"/>
        </w:rPr>
        <w:t>сценарии</w:t>
      </w:r>
      <w:r w:rsidR="00AA0925">
        <w:rPr>
          <w:rFonts w:cs="Calibri"/>
          <w:lang w:val="ru-RU"/>
        </w:rPr>
        <w:t xml:space="preserve"> использования цифровой валюты, включая</w:t>
      </w:r>
      <w:r w:rsidRPr="00AA0925">
        <w:rPr>
          <w:rFonts w:cs="Calibri"/>
          <w:lang w:val="ru-RU"/>
        </w:rPr>
        <w:t xml:space="preserve"> </w:t>
      </w:r>
      <w:r w:rsidR="00AA0925">
        <w:rPr>
          <w:rFonts w:cs="Calibri"/>
          <w:lang w:val="ru-RU"/>
        </w:rPr>
        <w:t>ц</w:t>
      </w:r>
      <w:r w:rsidR="00AA0925" w:rsidRPr="00AA0925">
        <w:rPr>
          <w:color w:val="000000"/>
          <w:lang w:val="ru-RU"/>
        </w:rPr>
        <w:t>ифровую ва</w:t>
      </w:r>
      <w:r w:rsidR="00AA0925" w:rsidRPr="00AA0925">
        <w:rPr>
          <w:bCs/>
          <w:lang w:val="ru-RU"/>
        </w:rPr>
        <w:t xml:space="preserve">люту </w:t>
      </w:r>
      <w:r w:rsidR="00AC4271" w:rsidRPr="00AA0925">
        <w:rPr>
          <w:bCs/>
          <w:lang w:val="ru-RU"/>
        </w:rPr>
        <w:t xml:space="preserve">центрального </w:t>
      </w:r>
      <w:r w:rsidR="00AA0925" w:rsidRPr="00AA0925">
        <w:rPr>
          <w:bCs/>
          <w:lang w:val="ru-RU"/>
        </w:rPr>
        <w:t>банка,</w:t>
      </w:r>
      <w:r w:rsidR="00AA0925" w:rsidRPr="00AA0925">
        <w:rPr>
          <w:rFonts w:cs="Calibri"/>
          <w:lang w:val="ru-RU"/>
        </w:rPr>
        <w:t xml:space="preserve"> </w:t>
      </w:r>
      <w:r w:rsidR="00606758">
        <w:rPr>
          <w:rFonts w:cs="Calibri"/>
          <w:lang w:val="ru-RU"/>
        </w:rPr>
        <w:t>и</w:t>
      </w:r>
      <w:r w:rsidRPr="00AA0925">
        <w:rPr>
          <w:rFonts w:cs="Calibri"/>
          <w:lang w:val="ru-RU"/>
        </w:rPr>
        <w:t xml:space="preserve"> </w:t>
      </w:r>
      <w:r w:rsidR="00606758">
        <w:rPr>
          <w:rFonts w:cs="Calibri"/>
          <w:lang w:val="ru-RU"/>
        </w:rPr>
        <w:t>предоставлена последняя информация о том, как обстоит дело с развертыванием цифровых валют и их приложений</w:t>
      </w:r>
      <w:r w:rsidRPr="00AA0925">
        <w:rPr>
          <w:rFonts w:cs="Calibri"/>
          <w:lang w:val="ru-RU"/>
        </w:rPr>
        <w:t xml:space="preserve">. </w:t>
      </w:r>
      <w:r w:rsidR="00606758">
        <w:rPr>
          <w:rFonts w:cs="Calibri"/>
          <w:lang w:val="ru-RU"/>
        </w:rPr>
        <w:t>В</w:t>
      </w:r>
      <w:r w:rsidR="00606758" w:rsidRPr="00606758">
        <w:rPr>
          <w:rFonts w:cs="Calibri"/>
          <w:lang w:val="ru-RU"/>
        </w:rPr>
        <w:t xml:space="preserve"> </w:t>
      </w:r>
      <w:r w:rsidR="00606758">
        <w:rPr>
          <w:rFonts w:cs="Calibri"/>
          <w:lang w:val="ru-RU"/>
        </w:rPr>
        <w:t>частности</w:t>
      </w:r>
      <w:r w:rsidR="00606758" w:rsidRPr="00606758">
        <w:rPr>
          <w:rFonts w:cs="Calibri"/>
          <w:lang w:val="ru-RU"/>
        </w:rPr>
        <w:t xml:space="preserve">, </w:t>
      </w:r>
      <w:r w:rsidR="00606758">
        <w:rPr>
          <w:rFonts w:cs="Calibri"/>
          <w:lang w:val="ru-RU"/>
        </w:rPr>
        <w:t>на</w:t>
      </w:r>
      <w:r w:rsidR="00606758" w:rsidRPr="00606758">
        <w:rPr>
          <w:rFonts w:cs="Calibri"/>
          <w:lang w:val="ru-RU"/>
        </w:rPr>
        <w:t xml:space="preserve"> </w:t>
      </w:r>
      <w:r w:rsidR="00606758">
        <w:rPr>
          <w:rFonts w:cs="Calibri"/>
          <w:lang w:val="ru-RU"/>
        </w:rPr>
        <w:t>сессии</w:t>
      </w:r>
      <w:r w:rsidR="00606758" w:rsidRPr="00606758">
        <w:rPr>
          <w:rFonts w:cs="Calibri"/>
          <w:lang w:val="ru-RU"/>
        </w:rPr>
        <w:t xml:space="preserve"> </w:t>
      </w:r>
      <w:r w:rsidR="00606758">
        <w:rPr>
          <w:rFonts w:cs="Calibri"/>
          <w:lang w:val="ru-RU"/>
        </w:rPr>
        <w:t>будет</w:t>
      </w:r>
      <w:r w:rsidR="00606758" w:rsidRPr="00606758">
        <w:rPr>
          <w:rFonts w:cs="Calibri"/>
          <w:lang w:val="ru-RU"/>
        </w:rPr>
        <w:t xml:space="preserve"> </w:t>
      </w:r>
      <w:r w:rsidR="00606758">
        <w:rPr>
          <w:rFonts w:cs="Calibri"/>
          <w:lang w:val="ru-RU"/>
        </w:rPr>
        <w:t>рассмотрен</w:t>
      </w:r>
      <w:r w:rsidR="00606758" w:rsidRPr="00606758">
        <w:rPr>
          <w:rFonts w:cs="Calibri"/>
          <w:lang w:val="ru-RU"/>
        </w:rPr>
        <w:t xml:space="preserve"> </w:t>
      </w:r>
      <w:r w:rsidR="00606758">
        <w:rPr>
          <w:rFonts w:cs="Calibri"/>
          <w:lang w:val="ru-RU"/>
        </w:rPr>
        <w:t>вопрос</w:t>
      </w:r>
      <w:r w:rsidR="00606758" w:rsidRPr="00606758">
        <w:rPr>
          <w:rFonts w:cs="Calibri"/>
          <w:lang w:val="ru-RU"/>
        </w:rPr>
        <w:t xml:space="preserve"> </w:t>
      </w:r>
      <w:r w:rsidR="00606758">
        <w:rPr>
          <w:rFonts w:cs="Calibri"/>
          <w:lang w:val="ru-RU"/>
        </w:rPr>
        <w:t>о</w:t>
      </w:r>
      <w:r w:rsidR="00606758" w:rsidRPr="00606758">
        <w:rPr>
          <w:rFonts w:cs="Calibri"/>
          <w:lang w:val="ru-RU"/>
        </w:rPr>
        <w:t xml:space="preserve"> </w:t>
      </w:r>
      <w:r w:rsidR="00606758">
        <w:rPr>
          <w:rFonts w:cs="Calibri"/>
          <w:lang w:val="ru-RU"/>
        </w:rPr>
        <w:t>том</w:t>
      </w:r>
      <w:r w:rsidR="00606758" w:rsidRPr="00606758">
        <w:rPr>
          <w:rFonts w:cs="Calibri"/>
          <w:lang w:val="ru-RU"/>
        </w:rPr>
        <w:t xml:space="preserve">, </w:t>
      </w:r>
      <w:r w:rsidR="00606758">
        <w:rPr>
          <w:rFonts w:cs="Calibri"/>
          <w:lang w:val="ru-RU"/>
        </w:rPr>
        <w:t>может</w:t>
      </w:r>
      <w:r w:rsidR="00606758" w:rsidRPr="00606758">
        <w:rPr>
          <w:rFonts w:cs="Calibri"/>
          <w:lang w:val="ru-RU"/>
        </w:rPr>
        <w:t xml:space="preserve"> </w:t>
      </w:r>
      <w:r w:rsidR="00606758">
        <w:rPr>
          <w:rFonts w:cs="Calibri"/>
          <w:lang w:val="ru-RU"/>
        </w:rPr>
        <w:t>ли</w:t>
      </w:r>
      <w:r w:rsidR="00606758" w:rsidRPr="00606758">
        <w:rPr>
          <w:rFonts w:cs="Calibri"/>
          <w:lang w:val="ru-RU"/>
        </w:rPr>
        <w:t xml:space="preserve"> </w:t>
      </w:r>
      <w:r w:rsidR="007749A1" w:rsidRPr="00606758">
        <w:rPr>
          <w:color w:val="000000"/>
          <w:lang w:val="ru-RU"/>
        </w:rPr>
        <w:t>цифров</w:t>
      </w:r>
      <w:r w:rsidR="007749A1">
        <w:rPr>
          <w:color w:val="000000"/>
          <w:lang w:val="ru-RU"/>
        </w:rPr>
        <w:t>ая</w:t>
      </w:r>
      <w:r w:rsidR="007749A1" w:rsidRPr="00606758">
        <w:rPr>
          <w:color w:val="000000"/>
          <w:lang w:val="ru-RU"/>
        </w:rPr>
        <w:t xml:space="preserve"> </w:t>
      </w:r>
      <w:r w:rsidR="00606758" w:rsidRPr="00606758">
        <w:rPr>
          <w:color w:val="000000"/>
          <w:lang w:val="ru-RU"/>
        </w:rPr>
        <w:t>ва</w:t>
      </w:r>
      <w:r w:rsidR="00606758" w:rsidRPr="00606758">
        <w:rPr>
          <w:bCs/>
          <w:lang w:val="ru-RU"/>
        </w:rPr>
        <w:t>лют</w:t>
      </w:r>
      <w:r w:rsidR="00606758">
        <w:rPr>
          <w:bCs/>
          <w:lang w:val="ru-RU"/>
        </w:rPr>
        <w:t>а</w:t>
      </w:r>
      <w:r w:rsidR="00606758" w:rsidRPr="00606758">
        <w:rPr>
          <w:bCs/>
          <w:lang w:val="ru-RU"/>
        </w:rPr>
        <w:t xml:space="preserve"> </w:t>
      </w:r>
      <w:r w:rsidR="00AC4271" w:rsidRPr="00606758">
        <w:rPr>
          <w:bCs/>
          <w:lang w:val="ru-RU"/>
        </w:rPr>
        <w:t xml:space="preserve">центрального </w:t>
      </w:r>
      <w:r w:rsidR="00606758" w:rsidRPr="00606758">
        <w:rPr>
          <w:bCs/>
          <w:lang w:val="ru-RU"/>
        </w:rPr>
        <w:t>банка</w:t>
      </w:r>
      <w:r w:rsidR="00606758">
        <w:rPr>
          <w:rFonts w:cs="Calibri"/>
          <w:lang w:val="ru-RU"/>
        </w:rPr>
        <w:t xml:space="preserve"> помочь в преодолении </w:t>
      </w:r>
      <w:r w:rsidR="00237877" w:rsidRPr="00483D23">
        <w:rPr>
          <w:color w:val="000000"/>
          <w:lang w:val="ru-RU"/>
        </w:rPr>
        <w:t>разрыва в охвате финансовыми услугами</w:t>
      </w:r>
      <w:r w:rsidRPr="00606758">
        <w:rPr>
          <w:rFonts w:cs="Calibri"/>
          <w:lang w:val="ru-RU"/>
        </w:rPr>
        <w:t>.</w:t>
      </w:r>
    </w:p>
    <w:p w14:paraId="26FFC70E" w14:textId="13E1031E" w:rsidR="00843F08" w:rsidRPr="00A46828" w:rsidRDefault="00843F08" w:rsidP="00843F08">
      <w:pPr>
        <w:jc w:val="both"/>
        <w:rPr>
          <w:rFonts w:cs="Calibri"/>
          <w:shd w:val="clear" w:color="auto" w:fill="FFFFFF"/>
          <w:lang w:val="ru-RU"/>
        </w:rPr>
      </w:pPr>
      <w:r w:rsidRPr="00AF1B74">
        <w:rPr>
          <w:rFonts w:cs="Calibri"/>
          <w:shd w:val="clear" w:color="auto" w:fill="FFFFFF"/>
          <w:lang w:val="ru-RU"/>
        </w:rPr>
        <w:t>5</w:t>
      </w:r>
      <w:r w:rsidRPr="00AF1B74">
        <w:rPr>
          <w:rFonts w:cs="Calibri"/>
          <w:shd w:val="clear" w:color="auto" w:fill="FFFFFF"/>
          <w:lang w:val="ru-RU"/>
        </w:rPr>
        <w:tab/>
      </w:r>
      <w:r w:rsidR="00CF2200">
        <w:rPr>
          <w:rFonts w:cs="Calibri"/>
          <w:shd w:val="clear" w:color="auto" w:fill="FFFFFF"/>
          <w:lang w:val="ru-RU"/>
        </w:rPr>
        <w:t xml:space="preserve">Седьмой </w:t>
      </w:r>
      <w:r w:rsidR="00AC4271" w:rsidRPr="00AC4271">
        <w:rPr>
          <w:rFonts w:cs="Calibri"/>
          <w:shd w:val="clear" w:color="auto" w:fill="FFFFFF"/>
          <w:lang w:val="ru-RU"/>
        </w:rPr>
        <w:t xml:space="preserve">выпуск </w:t>
      </w:r>
      <w:r w:rsidR="00CF2200">
        <w:rPr>
          <w:rFonts w:cs="Calibri"/>
          <w:shd w:val="clear" w:color="auto" w:fill="FFFFFF"/>
          <w:lang w:val="ru-RU"/>
        </w:rPr>
        <w:t>будет посвящен</w:t>
      </w:r>
      <w:r w:rsidRPr="00AF1B74">
        <w:rPr>
          <w:rFonts w:cs="Calibri"/>
          <w:shd w:val="clear" w:color="auto" w:fill="FFFFFF"/>
          <w:lang w:val="ru-RU"/>
        </w:rPr>
        <w:t xml:space="preserve"> </w:t>
      </w:r>
      <w:r w:rsidR="007749A1" w:rsidRPr="007749A1">
        <w:rPr>
          <w:rFonts w:cs="Calibri"/>
          <w:shd w:val="clear" w:color="auto" w:fill="FFFFFF"/>
          <w:lang w:val="ru-RU"/>
        </w:rPr>
        <w:t xml:space="preserve">теме </w:t>
      </w:r>
      <w:r w:rsidR="00AF1B74" w:rsidRPr="00954A0A">
        <w:rPr>
          <w:rFonts w:cs="Calibri"/>
          <w:bCs/>
          <w:shd w:val="clear" w:color="auto" w:fill="FFFFFF"/>
          <w:lang w:val="ru-RU"/>
        </w:rPr>
        <w:t>"</w:t>
      </w:r>
      <w:r w:rsidR="00AF1B74" w:rsidRPr="000D6E4B">
        <w:rPr>
          <w:b/>
          <w:lang w:val="ru-RU"/>
        </w:rPr>
        <w:t xml:space="preserve">Приложения </w:t>
      </w:r>
      <w:r w:rsidR="00AF1B74" w:rsidRPr="000D6E4B">
        <w:rPr>
          <w:b/>
          <w:color w:val="000000"/>
          <w:lang w:val="ru-RU"/>
        </w:rPr>
        <w:t>цифров</w:t>
      </w:r>
      <w:r w:rsidR="00AF1B74">
        <w:rPr>
          <w:b/>
          <w:color w:val="000000"/>
          <w:lang w:val="ru-RU"/>
        </w:rPr>
        <w:t>ой</w:t>
      </w:r>
      <w:r w:rsidR="00AF1B74" w:rsidRPr="000D6E4B">
        <w:rPr>
          <w:b/>
          <w:color w:val="000000"/>
          <w:lang w:val="ru-RU"/>
        </w:rPr>
        <w:t xml:space="preserve"> ва</w:t>
      </w:r>
      <w:r w:rsidR="00AF1B74">
        <w:rPr>
          <w:b/>
          <w:bCs/>
          <w:lang w:val="ru-RU"/>
        </w:rPr>
        <w:t>люты</w:t>
      </w:r>
      <w:r w:rsidR="00AF1B74" w:rsidRPr="000D6E4B">
        <w:rPr>
          <w:b/>
          <w:bCs/>
          <w:lang w:val="ru-RU"/>
        </w:rPr>
        <w:t xml:space="preserve"> </w:t>
      </w:r>
      <w:r w:rsidR="00AF1B74">
        <w:rPr>
          <w:b/>
          <w:bCs/>
          <w:lang w:val="ru-RU"/>
        </w:rPr>
        <w:t>и</w:t>
      </w:r>
      <w:r w:rsidR="00AF1B74" w:rsidRPr="000D6E4B">
        <w:rPr>
          <w:b/>
          <w:bCs/>
          <w:lang w:val="ru-RU"/>
        </w:rPr>
        <w:t xml:space="preserve"> </w:t>
      </w:r>
      <w:r w:rsidR="00AF1B74">
        <w:rPr>
          <w:b/>
          <w:bCs/>
          <w:lang w:val="ru-RU"/>
        </w:rPr>
        <w:t>потребност</w:t>
      </w:r>
      <w:r w:rsidR="007749A1">
        <w:rPr>
          <w:b/>
          <w:bCs/>
          <w:lang w:val="ru-RU"/>
        </w:rPr>
        <w:t>ь</w:t>
      </w:r>
      <w:r w:rsidR="00AF1B74">
        <w:rPr>
          <w:b/>
          <w:bCs/>
          <w:lang w:val="ru-RU"/>
        </w:rPr>
        <w:t xml:space="preserve"> в стандартах</w:t>
      </w:r>
      <w:r w:rsidR="00AF1B74" w:rsidRPr="00954A0A">
        <w:rPr>
          <w:rFonts w:cs="Calibri"/>
          <w:shd w:val="clear" w:color="auto" w:fill="FFFFFF"/>
          <w:lang w:val="ru-RU"/>
        </w:rPr>
        <w:t>"</w:t>
      </w:r>
      <w:r w:rsidRPr="00AF1B74">
        <w:rPr>
          <w:rFonts w:cs="Calibri"/>
          <w:shd w:val="clear" w:color="auto" w:fill="FFFFFF"/>
          <w:lang w:val="ru-RU"/>
        </w:rPr>
        <w:t xml:space="preserve">. </w:t>
      </w:r>
      <w:r w:rsidR="00CF2200">
        <w:rPr>
          <w:rFonts w:cs="Calibri"/>
          <w:lang w:val="ru-RU"/>
        </w:rPr>
        <w:t>На</w:t>
      </w:r>
      <w:r w:rsidR="00CF2200" w:rsidRPr="00CF2200">
        <w:rPr>
          <w:rFonts w:cs="Calibri"/>
          <w:lang w:val="ru-RU"/>
        </w:rPr>
        <w:t xml:space="preserve"> </w:t>
      </w:r>
      <w:r w:rsidR="00CF2200">
        <w:rPr>
          <w:rFonts w:cs="Calibri"/>
          <w:lang w:val="ru-RU"/>
        </w:rPr>
        <w:t>нем</w:t>
      </w:r>
      <w:r w:rsidR="00CF2200" w:rsidRPr="00CF2200">
        <w:rPr>
          <w:rFonts w:cs="Calibri"/>
          <w:lang w:val="ru-RU"/>
        </w:rPr>
        <w:t xml:space="preserve"> </w:t>
      </w:r>
      <w:r w:rsidR="00CF2200">
        <w:rPr>
          <w:rFonts w:cs="Calibri"/>
          <w:lang w:val="ru-RU"/>
        </w:rPr>
        <w:t>будут</w:t>
      </w:r>
      <w:r w:rsidR="00CF2200" w:rsidRPr="00CF2200">
        <w:rPr>
          <w:rFonts w:cs="Calibri"/>
          <w:lang w:val="ru-RU"/>
        </w:rPr>
        <w:t xml:space="preserve"> </w:t>
      </w:r>
      <w:r w:rsidR="00CF2200">
        <w:rPr>
          <w:rFonts w:cs="Calibri"/>
          <w:lang w:val="ru-RU"/>
        </w:rPr>
        <w:t>рассмотрены</w:t>
      </w:r>
      <w:r w:rsidR="00CF2200" w:rsidRPr="00CF2200">
        <w:rPr>
          <w:rFonts w:cs="Calibri"/>
          <w:lang w:val="ru-RU"/>
        </w:rPr>
        <w:t xml:space="preserve"> </w:t>
      </w:r>
      <w:r w:rsidR="00CF2200">
        <w:rPr>
          <w:rFonts w:cs="Calibri"/>
          <w:lang w:val="ru-RU"/>
        </w:rPr>
        <w:t>различные</w:t>
      </w:r>
      <w:r w:rsidR="00CF2200" w:rsidRPr="00CF2200">
        <w:rPr>
          <w:rFonts w:cs="Calibri"/>
          <w:lang w:val="ru-RU"/>
        </w:rPr>
        <w:t xml:space="preserve"> </w:t>
      </w:r>
      <w:r w:rsidR="006C0B1E">
        <w:rPr>
          <w:rFonts w:cs="Calibri"/>
          <w:lang w:val="ru-RU"/>
        </w:rPr>
        <w:t>сценарии использования</w:t>
      </w:r>
      <w:r w:rsidR="00CF2200">
        <w:rPr>
          <w:rFonts w:cs="Calibri"/>
          <w:lang w:val="ru-RU"/>
        </w:rPr>
        <w:t xml:space="preserve"> и приложения цифровой валюты, включая ц</w:t>
      </w:r>
      <w:r w:rsidR="00CF2200" w:rsidRPr="00AA0925">
        <w:rPr>
          <w:color w:val="000000"/>
          <w:lang w:val="ru-RU"/>
        </w:rPr>
        <w:t>ифровую ва</w:t>
      </w:r>
      <w:r w:rsidR="00CF2200" w:rsidRPr="00AA0925">
        <w:rPr>
          <w:bCs/>
          <w:lang w:val="ru-RU"/>
        </w:rPr>
        <w:t xml:space="preserve">люту </w:t>
      </w:r>
      <w:r w:rsidR="00AC4271" w:rsidRPr="00AA0925">
        <w:rPr>
          <w:bCs/>
          <w:lang w:val="ru-RU"/>
        </w:rPr>
        <w:t xml:space="preserve">центрального </w:t>
      </w:r>
      <w:r w:rsidR="00CF2200" w:rsidRPr="00AA0925">
        <w:rPr>
          <w:bCs/>
          <w:lang w:val="ru-RU"/>
        </w:rPr>
        <w:t>банка,</w:t>
      </w:r>
      <w:r w:rsidR="00CF2200">
        <w:rPr>
          <w:bCs/>
          <w:lang w:val="ru-RU"/>
        </w:rPr>
        <w:t xml:space="preserve"> а также связанные с ними технологии</w:t>
      </w:r>
      <w:r w:rsidRPr="00CF2200">
        <w:rPr>
          <w:rFonts w:cs="Calibri"/>
          <w:shd w:val="clear" w:color="auto" w:fill="FFFFFF"/>
          <w:lang w:val="ru-RU"/>
        </w:rPr>
        <w:t xml:space="preserve">. </w:t>
      </w:r>
      <w:r w:rsidR="00CF2200">
        <w:rPr>
          <w:rFonts w:cs="Calibri"/>
          <w:shd w:val="clear" w:color="auto" w:fill="FFFFFF"/>
          <w:lang w:val="ru-RU"/>
        </w:rPr>
        <w:t>В</w:t>
      </w:r>
      <w:r w:rsidR="00954A0A">
        <w:rPr>
          <w:rFonts w:cs="Calibri"/>
          <w:shd w:val="clear" w:color="auto" w:fill="FFFFFF"/>
        </w:rPr>
        <w:t> </w:t>
      </w:r>
      <w:r w:rsidR="00CF2200">
        <w:rPr>
          <w:rFonts w:cs="Calibri"/>
          <w:shd w:val="clear" w:color="auto" w:fill="FFFFFF"/>
          <w:lang w:val="ru-RU"/>
        </w:rPr>
        <w:t>частности</w:t>
      </w:r>
      <w:r w:rsidRPr="00A46828">
        <w:rPr>
          <w:rFonts w:cs="Calibri"/>
          <w:shd w:val="clear" w:color="auto" w:fill="FFFFFF"/>
          <w:lang w:val="ru-RU"/>
        </w:rPr>
        <w:t xml:space="preserve">, </w:t>
      </w:r>
      <w:r w:rsidR="00CF2200">
        <w:rPr>
          <w:rFonts w:cs="Calibri"/>
          <w:shd w:val="clear" w:color="auto" w:fill="FFFFFF"/>
          <w:lang w:val="ru-RU"/>
        </w:rPr>
        <w:t>будет</w:t>
      </w:r>
      <w:r w:rsidR="00CF2200" w:rsidRPr="00A46828">
        <w:rPr>
          <w:rFonts w:cs="Calibri"/>
          <w:shd w:val="clear" w:color="auto" w:fill="FFFFFF"/>
          <w:lang w:val="ru-RU"/>
        </w:rPr>
        <w:t xml:space="preserve"> </w:t>
      </w:r>
      <w:r w:rsidR="00CF2200">
        <w:rPr>
          <w:rFonts w:cs="Calibri"/>
          <w:shd w:val="clear" w:color="auto" w:fill="FFFFFF"/>
          <w:lang w:val="ru-RU"/>
        </w:rPr>
        <w:t>изучена</w:t>
      </w:r>
      <w:r w:rsidR="00CF2200" w:rsidRPr="00A46828">
        <w:rPr>
          <w:rFonts w:cs="Calibri"/>
          <w:shd w:val="clear" w:color="auto" w:fill="FFFFFF"/>
          <w:lang w:val="ru-RU"/>
        </w:rPr>
        <w:t xml:space="preserve"> </w:t>
      </w:r>
      <w:r w:rsidR="00CF2200">
        <w:rPr>
          <w:rFonts w:cs="Calibri"/>
          <w:shd w:val="clear" w:color="auto" w:fill="FFFFFF"/>
          <w:lang w:val="ru-RU"/>
        </w:rPr>
        <w:t>потребность</w:t>
      </w:r>
      <w:r w:rsidR="00CF2200" w:rsidRPr="00A46828">
        <w:rPr>
          <w:rFonts w:cs="Calibri"/>
          <w:shd w:val="clear" w:color="auto" w:fill="FFFFFF"/>
          <w:lang w:val="ru-RU"/>
        </w:rPr>
        <w:t xml:space="preserve"> </w:t>
      </w:r>
      <w:r w:rsidR="00CF2200">
        <w:rPr>
          <w:rFonts w:cs="Calibri"/>
          <w:shd w:val="clear" w:color="auto" w:fill="FFFFFF"/>
          <w:lang w:val="ru-RU"/>
        </w:rPr>
        <w:t>в</w:t>
      </w:r>
      <w:r w:rsidR="00CF2200" w:rsidRPr="00A46828">
        <w:rPr>
          <w:rFonts w:cs="Calibri"/>
          <w:shd w:val="clear" w:color="auto" w:fill="FFFFFF"/>
          <w:lang w:val="ru-RU"/>
        </w:rPr>
        <w:t xml:space="preserve"> </w:t>
      </w:r>
      <w:r w:rsidR="00CF2200">
        <w:rPr>
          <w:rFonts w:cs="Calibri"/>
          <w:shd w:val="clear" w:color="auto" w:fill="FFFFFF"/>
          <w:lang w:val="ru-RU"/>
        </w:rPr>
        <w:t>стандартах</w:t>
      </w:r>
      <w:r w:rsidR="00CF2200" w:rsidRPr="00A46828">
        <w:rPr>
          <w:rFonts w:cs="Calibri"/>
          <w:shd w:val="clear" w:color="auto" w:fill="FFFFFF"/>
          <w:lang w:val="ru-RU"/>
        </w:rPr>
        <w:t xml:space="preserve"> </w:t>
      </w:r>
      <w:r w:rsidR="00CF2200">
        <w:rPr>
          <w:rFonts w:cs="Calibri"/>
          <w:shd w:val="clear" w:color="auto" w:fill="FFFFFF"/>
          <w:lang w:val="ru-RU"/>
        </w:rPr>
        <w:t>для</w:t>
      </w:r>
      <w:r w:rsidR="00CF2200" w:rsidRPr="00A46828">
        <w:rPr>
          <w:rFonts w:cs="Calibri"/>
          <w:shd w:val="clear" w:color="auto" w:fill="FFFFFF"/>
          <w:lang w:val="ru-RU"/>
        </w:rPr>
        <w:t xml:space="preserve"> </w:t>
      </w:r>
      <w:r w:rsidR="00A46828">
        <w:rPr>
          <w:rFonts w:cs="Calibri"/>
          <w:shd w:val="clear" w:color="auto" w:fill="FFFFFF"/>
          <w:lang w:val="ru-RU"/>
        </w:rPr>
        <w:t>обеспечения функциональной совместимости, управления и безопасности</w:t>
      </w:r>
      <w:r w:rsidRPr="00A46828">
        <w:rPr>
          <w:rFonts w:cs="Calibri"/>
          <w:shd w:val="clear" w:color="auto" w:fill="FFFFFF"/>
          <w:lang w:val="ru-RU"/>
        </w:rPr>
        <w:t>.</w:t>
      </w:r>
    </w:p>
    <w:p w14:paraId="0BB03B34" w14:textId="33C24943" w:rsidR="00072B96" w:rsidRPr="009E7988" w:rsidRDefault="00843F08" w:rsidP="00843F08">
      <w:pPr>
        <w:jc w:val="both"/>
        <w:rPr>
          <w:rFonts w:cstheme="minorHAnsi"/>
          <w:szCs w:val="22"/>
          <w:shd w:val="clear" w:color="auto" w:fill="FFFFFF"/>
          <w:lang w:val="ru-RU"/>
        </w:rPr>
      </w:pPr>
      <w:r w:rsidRPr="00AF1B74">
        <w:rPr>
          <w:rFonts w:cs="Calibri"/>
          <w:shd w:val="clear" w:color="auto" w:fill="FFFFFF"/>
          <w:lang w:val="ru-RU"/>
        </w:rPr>
        <w:t>6</w:t>
      </w:r>
      <w:r w:rsidRPr="00AF1B74">
        <w:rPr>
          <w:rFonts w:cs="Calibri"/>
          <w:shd w:val="clear" w:color="auto" w:fill="FFFFFF"/>
          <w:lang w:val="ru-RU"/>
        </w:rPr>
        <w:tab/>
      </w:r>
      <w:r w:rsidR="00D4519F">
        <w:rPr>
          <w:rFonts w:cs="Calibri"/>
          <w:shd w:val="clear" w:color="auto" w:fill="FFFFFF"/>
          <w:lang w:val="ru-RU"/>
        </w:rPr>
        <w:t xml:space="preserve">Во время восьмого </w:t>
      </w:r>
      <w:r w:rsidR="00AC4271" w:rsidRPr="00AC4271">
        <w:rPr>
          <w:rFonts w:cs="Calibri"/>
          <w:shd w:val="clear" w:color="auto" w:fill="FFFFFF"/>
          <w:lang w:val="ru-RU"/>
        </w:rPr>
        <w:t>выпуск</w:t>
      </w:r>
      <w:r w:rsidR="00AC4271">
        <w:rPr>
          <w:rFonts w:cs="Calibri"/>
          <w:shd w:val="clear" w:color="auto" w:fill="FFFFFF"/>
          <w:lang w:val="ru-RU"/>
        </w:rPr>
        <w:t>а</w:t>
      </w:r>
      <w:r w:rsidR="00AC4271" w:rsidRPr="00AC4271">
        <w:rPr>
          <w:rFonts w:cs="Calibri"/>
          <w:shd w:val="clear" w:color="auto" w:fill="FFFFFF"/>
          <w:lang w:val="ru-RU"/>
        </w:rPr>
        <w:t xml:space="preserve"> </w:t>
      </w:r>
      <w:r w:rsidR="00D4519F">
        <w:rPr>
          <w:rFonts w:cs="Calibri"/>
          <w:shd w:val="clear" w:color="auto" w:fill="FFFFFF"/>
          <w:lang w:val="ru-RU"/>
        </w:rPr>
        <w:t>обсуждения будут посвящены</w:t>
      </w:r>
      <w:r w:rsidRPr="00AF1B74">
        <w:rPr>
          <w:rFonts w:cs="Calibri"/>
          <w:shd w:val="clear" w:color="auto" w:fill="FFFFFF"/>
          <w:lang w:val="ru-RU"/>
        </w:rPr>
        <w:t xml:space="preserve"> </w:t>
      </w:r>
      <w:r w:rsidR="007749A1" w:rsidRPr="007749A1">
        <w:rPr>
          <w:rFonts w:cs="Calibri"/>
          <w:shd w:val="clear" w:color="auto" w:fill="FFFFFF"/>
          <w:lang w:val="ru-RU"/>
        </w:rPr>
        <w:t xml:space="preserve">теме </w:t>
      </w:r>
      <w:r w:rsidR="00AF1B74" w:rsidRPr="00954A0A">
        <w:rPr>
          <w:rFonts w:cs="Calibri"/>
          <w:bCs/>
          <w:shd w:val="clear" w:color="auto" w:fill="FFFFFF"/>
          <w:lang w:val="ru-RU"/>
        </w:rPr>
        <w:t>"</w:t>
      </w:r>
      <w:r w:rsidR="00AF1B74">
        <w:rPr>
          <w:b/>
          <w:bCs/>
          <w:lang w:val="ru-RU"/>
        </w:rPr>
        <w:t>Решени</w:t>
      </w:r>
      <w:r w:rsidR="007749A1">
        <w:rPr>
          <w:b/>
          <w:bCs/>
          <w:lang w:val="ru-RU"/>
        </w:rPr>
        <w:t>е</w:t>
      </w:r>
      <w:r w:rsidR="00AF1B74" w:rsidRPr="005C67B0">
        <w:rPr>
          <w:b/>
          <w:bCs/>
          <w:lang w:val="ru-RU"/>
        </w:rPr>
        <w:t xml:space="preserve"> </w:t>
      </w:r>
      <w:r w:rsidR="00AF1B74">
        <w:rPr>
          <w:b/>
          <w:bCs/>
          <w:lang w:val="ru-RU"/>
        </w:rPr>
        <w:t>проблем</w:t>
      </w:r>
      <w:r w:rsidR="00AF1B74" w:rsidRPr="005C67B0">
        <w:rPr>
          <w:b/>
          <w:bCs/>
          <w:lang w:val="ru-RU"/>
        </w:rPr>
        <w:t xml:space="preserve"> </w:t>
      </w:r>
      <w:r w:rsidR="00AF1B74">
        <w:rPr>
          <w:b/>
          <w:color w:val="000000"/>
          <w:lang w:val="ru-RU"/>
        </w:rPr>
        <w:t xml:space="preserve">цифровой </w:t>
      </w:r>
      <w:r w:rsidR="00AF1B74" w:rsidRPr="00D270D0">
        <w:rPr>
          <w:b/>
          <w:color w:val="000000"/>
          <w:spacing w:val="-2"/>
          <w:lang w:val="ru-RU"/>
        </w:rPr>
        <w:t>финансовой преступности и</w:t>
      </w:r>
      <w:r w:rsidR="00AF1B74" w:rsidRPr="00D270D0">
        <w:rPr>
          <w:b/>
          <w:bCs/>
          <w:spacing w:val="-2"/>
          <w:lang w:val="ru-RU"/>
        </w:rPr>
        <w:t xml:space="preserve"> мошенничества</w:t>
      </w:r>
      <w:r w:rsidR="00AF1B74" w:rsidRPr="00D270D0">
        <w:rPr>
          <w:spacing w:val="-2"/>
          <w:lang w:val="ru-RU"/>
        </w:rPr>
        <w:t>"</w:t>
      </w:r>
      <w:r w:rsidR="006C0B1E" w:rsidRPr="00D270D0">
        <w:rPr>
          <w:rFonts w:cs="Calibri"/>
          <w:color w:val="000000"/>
          <w:spacing w:val="-2"/>
          <w:shd w:val="clear" w:color="auto" w:fill="FFFFFF"/>
          <w:lang w:val="ru-RU"/>
        </w:rPr>
        <w:t xml:space="preserve">. </w:t>
      </w:r>
      <w:r w:rsidR="006C0B1E" w:rsidRPr="00D270D0">
        <w:rPr>
          <w:rFonts w:cs="Calibri"/>
          <w:color w:val="000000"/>
          <w:shd w:val="clear" w:color="auto" w:fill="FFFFFF"/>
          <w:lang w:val="ru-RU"/>
        </w:rPr>
        <w:t>М</w:t>
      </w:r>
      <w:r w:rsidR="00D4519F" w:rsidRPr="00D270D0">
        <w:rPr>
          <w:rFonts w:cs="Calibri"/>
          <w:color w:val="000000"/>
          <w:shd w:val="clear" w:color="auto" w:fill="FFFFFF"/>
          <w:lang w:val="ru-RU"/>
        </w:rPr>
        <w:t>ошенники</w:t>
      </w:r>
      <w:r w:rsidR="00D72C9C" w:rsidRPr="00D270D0">
        <w:rPr>
          <w:rFonts w:cs="Calibri"/>
          <w:color w:val="000000"/>
          <w:shd w:val="clear" w:color="auto" w:fill="FFFFFF"/>
          <w:lang w:val="ru-RU"/>
        </w:rPr>
        <w:t xml:space="preserve"> используют распространение коронавируса</w:t>
      </w:r>
      <w:r w:rsidRPr="00D270D0">
        <w:rPr>
          <w:rFonts w:cs="Calibri"/>
          <w:color w:val="000000"/>
          <w:shd w:val="clear" w:color="auto" w:fill="FFFFFF"/>
          <w:lang w:val="ru-RU"/>
        </w:rPr>
        <w:t xml:space="preserve"> (</w:t>
      </w:r>
      <w:r w:rsidRPr="00D270D0">
        <w:rPr>
          <w:rFonts w:cs="Calibri"/>
          <w:color w:val="000000"/>
          <w:shd w:val="clear" w:color="auto" w:fill="FFFFFF"/>
        </w:rPr>
        <w:t>COVID</w:t>
      </w:r>
      <w:r w:rsidRPr="00D270D0">
        <w:rPr>
          <w:rFonts w:cs="Calibri"/>
          <w:color w:val="000000"/>
          <w:shd w:val="clear" w:color="auto" w:fill="FFFFFF"/>
          <w:lang w:val="ru-RU"/>
        </w:rPr>
        <w:t xml:space="preserve">-19) </w:t>
      </w:r>
      <w:r w:rsidR="00D72C9C" w:rsidRPr="00D270D0">
        <w:rPr>
          <w:rFonts w:cs="Calibri"/>
          <w:color w:val="000000"/>
          <w:shd w:val="clear" w:color="auto" w:fill="FFFFFF"/>
          <w:lang w:val="ru-RU"/>
        </w:rPr>
        <w:t>для совершения мошенничества и</w:t>
      </w:r>
      <w:r w:rsidRPr="00D270D0">
        <w:rPr>
          <w:rFonts w:cs="Calibri"/>
          <w:color w:val="000000"/>
          <w:shd w:val="clear" w:color="auto" w:fill="FFFFFF"/>
          <w:lang w:val="ru-RU"/>
        </w:rPr>
        <w:t xml:space="preserve"> </w:t>
      </w:r>
      <w:r w:rsidR="00D72C9C" w:rsidRPr="00D270D0">
        <w:rPr>
          <w:rFonts w:cs="Calibri"/>
          <w:color w:val="000000"/>
          <w:shd w:val="clear" w:color="auto" w:fill="FFFFFF"/>
          <w:lang w:val="ru-RU"/>
        </w:rPr>
        <w:t>киберпр</w:t>
      </w:r>
      <w:r w:rsidR="00167D90" w:rsidRPr="00D270D0">
        <w:rPr>
          <w:rFonts w:cs="Calibri"/>
          <w:color w:val="000000"/>
          <w:shd w:val="clear" w:color="auto" w:fill="FFFFFF"/>
          <w:lang w:val="ru-RU"/>
        </w:rPr>
        <w:t>е</w:t>
      </w:r>
      <w:r w:rsidR="00D72C9C" w:rsidRPr="00D270D0">
        <w:rPr>
          <w:rFonts w:cs="Calibri"/>
          <w:color w:val="000000"/>
          <w:shd w:val="clear" w:color="auto" w:fill="FFFFFF"/>
          <w:lang w:val="ru-RU"/>
        </w:rPr>
        <w:t>ступлений</w:t>
      </w:r>
      <w:r w:rsidRPr="00D270D0">
        <w:rPr>
          <w:rFonts w:cs="Calibri"/>
          <w:color w:val="000000"/>
          <w:shd w:val="clear" w:color="auto" w:fill="FFFFFF"/>
          <w:lang w:val="ru-RU"/>
        </w:rPr>
        <w:t xml:space="preserve">. </w:t>
      </w:r>
      <w:r w:rsidR="00D72C9C" w:rsidRPr="00D270D0">
        <w:rPr>
          <w:rFonts w:cs="Calibri"/>
          <w:color w:val="000000"/>
          <w:shd w:val="clear" w:color="auto" w:fill="FFFFFF"/>
          <w:lang w:val="ru-RU"/>
        </w:rPr>
        <w:t>Правоохранительные органы</w:t>
      </w:r>
      <w:r w:rsidRPr="00D270D0">
        <w:rPr>
          <w:rFonts w:cs="Calibri"/>
          <w:color w:val="000000"/>
          <w:shd w:val="clear" w:color="auto" w:fill="FFFFFF"/>
          <w:lang w:val="ru-RU"/>
        </w:rPr>
        <w:t xml:space="preserve"> </w:t>
      </w:r>
      <w:r w:rsidR="00D72C9C" w:rsidRPr="00D270D0">
        <w:rPr>
          <w:rFonts w:cs="Calibri"/>
          <w:color w:val="000000"/>
          <w:shd w:val="clear" w:color="auto" w:fill="FFFFFF"/>
          <w:lang w:val="ru-RU"/>
        </w:rPr>
        <w:t>сообщают о росте числа случаев мошенничества, связанных с коронавирусом</w:t>
      </w:r>
      <w:r w:rsidRPr="00D270D0">
        <w:rPr>
          <w:rFonts w:cs="Calibri"/>
          <w:color w:val="000000"/>
          <w:shd w:val="clear" w:color="auto" w:fill="FFFFFF"/>
          <w:lang w:val="ru-RU"/>
        </w:rPr>
        <w:t xml:space="preserve">. </w:t>
      </w:r>
      <w:r w:rsidR="00B2197E" w:rsidRPr="00D270D0">
        <w:rPr>
          <w:rFonts w:cs="Calibri"/>
          <w:color w:val="000000"/>
          <w:shd w:val="clear" w:color="auto" w:fill="FFFFFF"/>
          <w:lang w:val="ru-RU"/>
        </w:rPr>
        <w:t xml:space="preserve">Поэтому требуются усилия </w:t>
      </w:r>
      <w:r w:rsidR="00B2197E" w:rsidRPr="00D270D0">
        <w:rPr>
          <w:color w:val="000000"/>
          <w:lang w:val="ru-RU"/>
        </w:rPr>
        <w:t>многих заинтересованных сторон</w:t>
      </w:r>
      <w:r w:rsidR="004427C7" w:rsidRPr="00D270D0">
        <w:rPr>
          <w:color w:val="000000"/>
          <w:lang w:val="ru-RU"/>
        </w:rPr>
        <w:t xml:space="preserve"> для недопущения</w:t>
      </w:r>
      <w:r w:rsidR="00B2197E" w:rsidRPr="00D270D0">
        <w:rPr>
          <w:color w:val="000000"/>
          <w:lang w:val="ru-RU"/>
        </w:rPr>
        <w:t xml:space="preserve"> того, чтобы люди становились жертвами в период, когда многие и</w:t>
      </w:r>
      <w:r w:rsidR="004427C7" w:rsidRPr="00D270D0">
        <w:rPr>
          <w:color w:val="000000"/>
          <w:lang w:val="ru-RU"/>
        </w:rPr>
        <w:t>з</w:t>
      </w:r>
      <w:r w:rsidR="00B2197E" w:rsidRPr="00D270D0">
        <w:rPr>
          <w:color w:val="000000"/>
          <w:lang w:val="ru-RU"/>
        </w:rPr>
        <w:t xml:space="preserve"> них </w:t>
      </w:r>
      <w:r w:rsidR="0025070C" w:rsidRPr="00D270D0">
        <w:rPr>
          <w:color w:val="000000"/>
          <w:lang w:val="ru-RU"/>
        </w:rPr>
        <w:t xml:space="preserve">теряют доход, </w:t>
      </w:r>
      <w:r w:rsidR="004427C7" w:rsidRPr="00D270D0">
        <w:rPr>
          <w:color w:val="000000"/>
          <w:lang w:val="ru-RU"/>
        </w:rPr>
        <w:t>будучи</w:t>
      </w:r>
      <w:r w:rsidR="0025070C" w:rsidRPr="00D270D0">
        <w:rPr>
          <w:color w:val="000000"/>
          <w:lang w:val="ru-RU"/>
        </w:rPr>
        <w:t xml:space="preserve"> вынужден</w:t>
      </w:r>
      <w:r w:rsidR="004427C7" w:rsidRPr="00D270D0">
        <w:rPr>
          <w:color w:val="000000"/>
          <w:lang w:val="ru-RU"/>
        </w:rPr>
        <w:t>н</w:t>
      </w:r>
      <w:r w:rsidR="0025070C" w:rsidRPr="00D270D0">
        <w:rPr>
          <w:color w:val="000000"/>
          <w:lang w:val="ru-RU"/>
        </w:rPr>
        <w:t>ы</w:t>
      </w:r>
      <w:r w:rsidR="004427C7" w:rsidRPr="00D270D0">
        <w:rPr>
          <w:color w:val="000000"/>
          <w:lang w:val="ru-RU"/>
        </w:rPr>
        <w:t>ми</w:t>
      </w:r>
      <w:r w:rsidR="0025070C" w:rsidRPr="00D270D0">
        <w:rPr>
          <w:color w:val="000000"/>
          <w:lang w:val="ru-RU"/>
        </w:rPr>
        <w:t xml:space="preserve"> оставаться дома, чтобы бороться с этой болезнью</w:t>
      </w:r>
      <w:r w:rsidRPr="00D270D0">
        <w:rPr>
          <w:rFonts w:cs="Calibri"/>
          <w:color w:val="000000"/>
          <w:shd w:val="clear" w:color="auto" w:fill="FFFFFF"/>
          <w:lang w:val="ru-RU"/>
        </w:rPr>
        <w:t xml:space="preserve">. </w:t>
      </w:r>
      <w:r w:rsidR="0025070C" w:rsidRPr="00D270D0">
        <w:rPr>
          <w:rFonts w:cs="Calibri"/>
          <w:color w:val="000000"/>
          <w:shd w:val="clear" w:color="auto" w:fill="FFFFFF"/>
          <w:lang w:val="ru-RU"/>
        </w:rPr>
        <w:t xml:space="preserve">На сессии важное </w:t>
      </w:r>
      <w:r w:rsidR="006C0B1E" w:rsidRPr="00D270D0">
        <w:rPr>
          <w:rFonts w:cs="Calibri"/>
          <w:color w:val="000000"/>
          <w:shd w:val="clear" w:color="auto" w:fill="FFFFFF"/>
          <w:lang w:val="ru-RU"/>
        </w:rPr>
        <w:t>значение</w:t>
      </w:r>
      <w:r w:rsidR="0025070C" w:rsidRPr="00D270D0">
        <w:rPr>
          <w:rFonts w:cs="Calibri"/>
          <w:color w:val="000000"/>
          <w:shd w:val="clear" w:color="auto" w:fill="FFFFFF"/>
          <w:lang w:val="ru-RU"/>
        </w:rPr>
        <w:t xml:space="preserve"> будет уделено действиям,</w:t>
      </w:r>
      <w:r w:rsidR="009E7988" w:rsidRPr="00D270D0">
        <w:rPr>
          <w:rFonts w:cs="Calibri"/>
          <w:color w:val="000000"/>
          <w:shd w:val="clear" w:color="auto" w:fill="FFFFFF"/>
          <w:lang w:val="ru-RU"/>
        </w:rPr>
        <w:t xml:space="preserve"> предпринятым на национальном и международном уровнях </w:t>
      </w:r>
      <w:r w:rsidR="004427C7" w:rsidRPr="00D270D0">
        <w:rPr>
          <w:rFonts w:cs="Calibri"/>
          <w:color w:val="000000"/>
          <w:shd w:val="clear" w:color="auto" w:fill="FFFFFF"/>
          <w:lang w:val="ru-RU"/>
        </w:rPr>
        <w:t>для</w:t>
      </w:r>
      <w:r w:rsidR="009E7988" w:rsidRPr="00D270D0">
        <w:rPr>
          <w:rFonts w:cs="Calibri"/>
          <w:color w:val="000000"/>
          <w:shd w:val="clear" w:color="auto" w:fill="FFFFFF"/>
          <w:lang w:val="ru-RU"/>
        </w:rPr>
        <w:t xml:space="preserve"> борьбы с </w:t>
      </w:r>
      <w:r w:rsidR="009E7988" w:rsidRPr="00D270D0">
        <w:rPr>
          <w:color w:val="000000"/>
          <w:lang w:val="ru-RU"/>
        </w:rPr>
        <w:t>цифровым финансовым</w:t>
      </w:r>
      <w:r w:rsidR="009E7988" w:rsidRPr="00D270D0">
        <w:rPr>
          <w:bCs/>
          <w:lang w:val="ru-RU"/>
        </w:rPr>
        <w:t xml:space="preserve"> мошенничеством</w:t>
      </w:r>
      <w:r w:rsidRPr="00D270D0">
        <w:rPr>
          <w:rFonts w:cs="Calibri"/>
          <w:color w:val="000000"/>
          <w:shd w:val="clear" w:color="auto" w:fill="FFFFFF"/>
          <w:lang w:val="ru-RU"/>
        </w:rPr>
        <w:t xml:space="preserve"> </w:t>
      </w:r>
      <w:r w:rsidR="009E7988" w:rsidRPr="00D270D0">
        <w:rPr>
          <w:rFonts w:cs="Calibri"/>
          <w:color w:val="000000"/>
          <w:shd w:val="clear" w:color="auto" w:fill="FFFFFF"/>
          <w:lang w:val="ru-RU"/>
        </w:rPr>
        <w:t>во время пандемии</w:t>
      </w:r>
      <w:r w:rsidRPr="00D270D0">
        <w:rPr>
          <w:rFonts w:cs="Calibri"/>
          <w:color w:val="000000"/>
          <w:spacing w:val="-2"/>
          <w:shd w:val="clear" w:color="auto" w:fill="FFFFFF"/>
          <w:lang w:val="ru-RU"/>
        </w:rPr>
        <w:t>.</w:t>
      </w:r>
      <w:r w:rsidR="00072B96" w:rsidRPr="009E7988">
        <w:rPr>
          <w:rFonts w:cstheme="minorHAnsi"/>
          <w:szCs w:val="22"/>
          <w:shd w:val="clear" w:color="auto" w:fill="FFFFFF"/>
          <w:lang w:val="ru-RU"/>
        </w:rPr>
        <w:t xml:space="preserve"> </w:t>
      </w:r>
    </w:p>
    <w:p w14:paraId="02DBF8E9" w14:textId="0C31A0FD" w:rsidR="00072B96" w:rsidRPr="00954A0A" w:rsidRDefault="002F7538" w:rsidP="00072B96">
      <w:pPr>
        <w:jc w:val="both"/>
        <w:rPr>
          <w:rFonts w:cstheme="minorHAnsi"/>
          <w:bCs/>
          <w:szCs w:val="22"/>
          <w:lang w:val="ru-RU"/>
        </w:rPr>
      </w:pPr>
      <w:r>
        <w:rPr>
          <w:rFonts w:cstheme="minorHAnsi"/>
          <w:szCs w:val="22"/>
          <w:lang w:val="ru-RU"/>
        </w:rPr>
        <w:t>7</w:t>
      </w:r>
      <w:r w:rsidR="00072B96" w:rsidRPr="00D7745F">
        <w:rPr>
          <w:rFonts w:cstheme="minorHAnsi"/>
          <w:szCs w:val="22"/>
          <w:lang w:val="ru-RU"/>
        </w:rPr>
        <w:tab/>
      </w:r>
      <w:r w:rsidR="00CA418C">
        <w:rPr>
          <w:rFonts w:cstheme="minorHAnsi"/>
          <w:szCs w:val="22"/>
          <w:lang w:val="ru-RU"/>
        </w:rPr>
        <w:t>П</w:t>
      </w:r>
      <w:r w:rsidR="00CA418C" w:rsidRPr="00CA418C">
        <w:rPr>
          <w:rFonts w:cstheme="minorHAnsi"/>
          <w:szCs w:val="22"/>
          <w:lang w:val="ru-RU"/>
        </w:rPr>
        <w:t xml:space="preserve">ринять участие </w:t>
      </w:r>
      <w:r w:rsidR="00CA418C">
        <w:rPr>
          <w:rFonts w:cstheme="minorHAnsi"/>
          <w:szCs w:val="22"/>
          <w:lang w:val="ru-RU"/>
        </w:rPr>
        <w:t xml:space="preserve">в </w:t>
      </w:r>
      <w:r w:rsidR="00531A64" w:rsidRPr="00CA418C">
        <w:rPr>
          <w:rFonts w:cstheme="minorHAnsi"/>
          <w:szCs w:val="22"/>
          <w:lang w:val="ru-RU"/>
        </w:rPr>
        <w:t>этих</w:t>
      </w:r>
      <w:r w:rsidR="00072B96" w:rsidRPr="00CA418C">
        <w:rPr>
          <w:rFonts w:cstheme="minorHAnsi"/>
          <w:szCs w:val="22"/>
          <w:lang w:val="ru-RU"/>
        </w:rPr>
        <w:t xml:space="preserve"> </w:t>
      </w:r>
      <w:r w:rsidR="00531A64" w:rsidRPr="00CA418C">
        <w:rPr>
          <w:rFonts w:cstheme="minorHAnsi"/>
          <w:szCs w:val="22"/>
          <w:lang w:val="ru-RU"/>
        </w:rPr>
        <w:t>вебинарах</w:t>
      </w:r>
      <w:r w:rsidR="00072B96" w:rsidRPr="00CA418C">
        <w:rPr>
          <w:rFonts w:cstheme="minorHAnsi"/>
          <w:szCs w:val="22"/>
          <w:lang w:val="ru-RU"/>
        </w:rPr>
        <w:t xml:space="preserve"> могут Государства – Члены МСЭ, Члены Секторов МСЭ, Ассоциированные члены МСЭ и </w:t>
      </w:r>
      <w:r w:rsidR="00072B96" w:rsidRPr="00D7745F">
        <w:rPr>
          <w:lang w:val="ru-RU"/>
        </w:rPr>
        <w:t>Академические</w:t>
      </w:r>
      <w:r w:rsidR="00072B96" w:rsidRPr="00CA418C">
        <w:rPr>
          <w:rFonts w:cstheme="minorHAnsi"/>
          <w:szCs w:val="22"/>
          <w:lang w:val="ru-RU"/>
        </w:rPr>
        <w:t xml:space="preserve"> организации – Члены МСЭ, а также любое лицо из страны, являющейся Членом МСЭ, которое пожелает внести свой вклад в работу</w:t>
      </w:r>
      <w:r w:rsidR="00CA418C" w:rsidRPr="00CA418C">
        <w:rPr>
          <w:rFonts w:cstheme="minorHAnsi"/>
          <w:szCs w:val="22"/>
          <w:lang w:val="ru-RU"/>
        </w:rPr>
        <w:t xml:space="preserve"> эт</w:t>
      </w:r>
      <w:r w:rsidR="00502A09">
        <w:rPr>
          <w:rFonts w:cstheme="minorHAnsi"/>
          <w:szCs w:val="22"/>
          <w:lang w:val="ru-RU"/>
        </w:rPr>
        <w:t>их</w:t>
      </w:r>
      <w:r w:rsidR="00CA418C" w:rsidRPr="00CA418C">
        <w:rPr>
          <w:rFonts w:cstheme="minorHAnsi"/>
          <w:szCs w:val="22"/>
          <w:lang w:val="ru-RU"/>
        </w:rPr>
        <w:t xml:space="preserve"> вебинар</w:t>
      </w:r>
      <w:r w:rsidR="00502A09">
        <w:rPr>
          <w:rFonts w:cstheme="minorHAnsi"/>
          <w:szCs w:val="22"/>
          <w:lang w:val="ru-RU"/>
        </w:rPr>
        <w:t>ов</w:t>
      </w:r>
      <w:r w:rsidR="00072B96" w:rsidRPr="00CA418C">
        <w:rPr>
          <w:rFonts w:cstheme="minorHAnsi"/>
          <w:szCs w:val="22"/>
          <w:lang w:val="ru-RU"/>
        </w:rPr>
        <w:t>.</w:t>
      </w:r>
    </w:p>
    <w:p w14:paraId="4BE8ACE7" w14:textId="3399B78E" w:rsidR="00072B96" w:rsidRPr="00D270D0" w:rsidRDefault="002F7538" w:rsidP="00072B96">
      <w:pPr>
        <w:jc w:val="both"/>
        <w:rPr>
          <w:color w:val="000000"/>
          <w:spacing w:val="-2"/>
          <w:lang w:val="ru-RU"/>
        </w:rPr>
      </w:pPr>
      <w:r>
        <w:rPr>
          <w:rFonts w:cstheme="minorHAnsi"/>
          <w:szCs w:val="22"/>
          <w:lang w:val="ru-RU"/>
        </w:rPr>
        <w:t>8</w:t>
      </w:r>
      <w:r w:rsidR="00072B96" w:rsidRPr="00D7745F">
        <w:rPr>
          <w:rFonts w:cstheme="minorHAnsi"/>
          <w:szCs w:val="22"/>
          <w:lang w:val="ru-RU"/>
        </w:rPr>
        <w:tab/>
      </w:r>
      <w:r w:rsidR="00CA418C" w:rsidRPr="00D270D0">
        <w:rPr>
          <w:rFonts w:cstheme="minorHAnsi"/>
          <w:szCs w:val="22"/>
          <w:lang w:val="ru-RU"/>
        </w:rPr>
        <w:t xml:space="preserve">Вся необходимая </w:t>
      </w:r>
      <w:r w:rsidR="00CA418C" w:rsidRPr="00D270D0">
        <w:rPr>
          <w:lang w:val="ru-RU"/>
        </w:rPr>
        <w:t>информация</w:t>
      </w:r>
      <w:r w:rsidR="00CA418C" w:rsidRPr="00D270D0">
        <w:rPr>
          <w:rFonts w:cstheme="minorHAnsi"/>
          <w:szCs w:val="22"/>
          <w:lang w:val="ru-RU"/>
        </w:rPr>
        <w:t>, касающаяся вебинаров (докладчики, ссылки для регистрации, подробная информация о порядке дистанционной связи)</w:t>
      </w:r>
      <w:r w:rsidR="002924F4" w:rsidRPr="00D270D0">
        <w:rPr>
          <w:rFonts w:cstheme="minorHAnsi"/>
          <w:szCs w:val="22"/>
          <w:lang w:val="ru-RU"/>
        </w:rPr>
        <w:t>,</w:t>
      </w:r>
      <w:r w:rsidR="00CA418C" w:rsidRPr="00D270D0">
        <w:rPr>
          <w:rFonts w:cstheme="minorHAnsi"/>
          <w:szCs w:val="22"/>
          <w:lang w:val="ru-RU"/>
        </w:rPr>
        <w:t xml:space="preserve"> будет размещена на </w:t>
      </w:r>
      <w:hyperlink r:id="rId12" w:history="1">
        <w:r w:rsidR="00502A09" w:rsidRPr="00D270D0">
          <w:rPr>
            <w:rStyle w:val="Hyperlink"/>
            <w:rFonts w:cstheme="minorHAnsi"/>
            <w:szCs w:val="22"/>
            <w:lang w:val="ru-RU"/>
          </w:rPr>
          <w:t>главной целевой странице</w:t>
        </w:r>
      </w:hyperlink>
      <w:r w:rsidR="00502A09" w:rsidRPr="00D270D0">
        <w:rPr>
          <w:rStyle w:val="Hyperlink"/>
          <w:rFonts w:cstheme="minorHAnsi"/>
          <w:color w:val="auto"/>
          <w:szCs w:val="22"/>
          <w:u w:val="none"/>
          <w:lang w:val="ru-RU"/>
        </w:rPr>
        <w:t xml:space="preserve"> </w:t>
      </w:r>
      <w:r w:rsidR="00502A09" w:rsidRPr="00D270D0">
        <w:rPr>
          <w:rFonts w:cstheme="minorHAnsi"/>
          <w:szCs w:val="22"/>
          <w:lang w:val="ru-RU"/>
        </w:rPr>
        <w:t xml:space="preserve">и веб-страницах соответствующих мероприятий, которые приведены ниже. </w:t>
      </w:r>
      <w:r w:rsidR="00072B96" w:rsidRPr="00D270D0">
        <w:rPr>
          <w:color w:val="000000"/>
          <w:lang w:val="ru-RU"/>
        </w:rPr>
        <w:t>Данные веб-сайты будут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</w:t>
      </w:r>
      <w:r w:rsidRPr="00D270D0">
        <w:rPr>
          <w:color w:val="000000"/>
          <w:lang w:val="ru-RU"/>
        </w:rPr>
        <w:t xml:space="preserve"> на веб-страницах </w:t>
      </w:r>
      <w:r w:rsidR="00AC4271" w:rsidRPr="00D270D0">
        <w:rPr>
          <w:color w:val="000000"/>
          <w:lang w:val="ru-RU"/>
        </w:rPr>
        <w:t>выпусков</w:t>
      </w:r>
      <w:r w:rsidR="00072B96" w:rsidRPr="00D270D0">
        <w:rPr>
          <w:color w:val="000000"/>
          <w:spacing w:val="-2"/>
          <w:lang w:val="ru-RU"/>
        </w:rPr>
        <w:t>.</w:t>
      </w:r>
    </w:p>
    <w:p w14:paraId="64C5F38C" w14:textId="0F4863F8" w:rsidR="002F7538" w:rsidRPr="006C0B1E" w:rsidRDefault="00D270D0" w:rsidP="00685736">
      <w:pPr>
        <w:pStyle w:val="enumlev1"/>
        <w:pageBreakBefore/>
        <w:jc w:val="both"/>
        <w:rPr>
          <w:szCs w:val="22"/>
          <w:lang w:val="ru-RU"/>
        </w:rPr>
      </w:pPr>
      <w:r w:rsidRPr="00D270D0">
        <w:rPr>
          <w:rFonts w:cs="Calibri"/>
          <w:lang w:val="ru-RU"/>
        </w:rPr>
        <w:lastRenderedPageBreak/>
        <w:t>•</w:t>
      </w:r>
      <w:r>
        <w:rPr>
          <w:rFonts w:cs="Calibri"/>
          <w:lang w:val="ru-RU"/>
        </w:rPr>
        <w:tab/>
      </w:r>
      <w:r w:rsidR="00AC4271" w:rsidRPr="00D270D0">
        <w:rPr>
          <w:rFonts w:cs="Calibri"/>
          <w:lang w:val="ru-RU"/>
        </w:rPr>
        <w:t>Выпуск</w:t>
      </w:r>
      <w:r w:rsidR="00AC4271" w:rsidRPr="006C0B1E">
        <w:rPr>
          <w:szCs w:val="22"/>
          <w:lang w:val="ru-RU"/>
        </w:rPr>
        <w:t xml:space="preserve"> </w:t>
      </w:r>
      <w:r w:rsidR="002F7538" w:rsidRPr="006C0B1E">
        <w:rPr>
          <w:szCs w:val="22"/>
          <w:lang w:val="ru-RU"/>
        </w:rPr>
        <w:t xml:space="preserve">4: </w:t>
      </w:r>
      <w:hyperlink r:id="rId13" w:history="1">
        <w:r w:rsidR="002F7538" w:rsidRPr="006C0B1E">
          <w:rPr>
            <w:rStyle w:val="Hyperlink"/>
            <w:szCs w:val="22"/>
          </w:rPr>
          <w:t>https</w:t>
        </w:r>
        <w:r w:rsidR="002F7538" w:rsidRPr="006C0B1E">
          <w:rPr>
            <w:rStyle w:val="Hyperlink"/>
            <w:szCs w:val="22"/>
            <w:lang w:val="ru-RU"/>
          </w:rPr>
          <w:t>://</w:t>
        </w:r>
        <w:r w:rsidR="002F7538" w:rsidRPr="006C0B1E">
          <w:rPr>
            <w:rStyle w:val="Hyperlink"/>
            <w:szCs w:val="22"/>
          </w:rPr>
          <w:t>www</w:t>
        </w:r>
        <w:r w:rsidR="002F7538" w:rsidRPr="006C0B1E">
          <w:rPr>
            <w:rStyle w:val="Hyperlink"/>
            <w:szCs w:val="22"/>
            <w:lang w:val="ru-RU"/>
          </w:rPr>
          <w:t>.</w:t>
        </w:r>
        <w:proofErr w:type="spellStart"/>
        <w:r w:rsidR="002F7538" w:rsidRPr="006C0B1E">
          <w:rPr>
            <w:rStyle w:val="Hyperlink"/>
            <w:szCs w:val="22"/>
          </w:rPr>
          <w:t>itu</w:t>
        </w:r>
        <w:proofErr w:type="spellEnd"/>
        <w:r w:rsidR="002F7538" w:rsidRPr="006C0B1E">
          <w:rPr>
            <w:rStyle w:val="Hyperlink"/>
            <w:szCs w:val="22"/>
            <w:lang w:val="ru-RU"/>
          </w:rPr>
          <w:t>.</w:t>
        </w:r>
        <w:r w:rsidR="002F7538" w:rsidRPr="006C0B1E">
          <w:rPr>
            <w:rStyle w:val="Hyperlink"/>
            <w:szCs w:val="22"/>
          </w:rPr>
          <w:t>int</w:t>
        </w:r>
        <w:r w:rsidR="002F7538" w:rsidRPr="006C0B1E">
          <w:rPr>
            <w:rStyle w:val="Hyperlink"/>
            <w:szCs w:val="22"/>
            <w:lang w:val="ru-RU"/>
          </w:rPr>
          <w:t>/</w:t>
        </w:r>
        <w:proofErr w:type="spellStart"/>
        <w:r w:rsidR="002F7538" w:rsidRPr="006C0B1E">
          <w:rPr>
            <w:rStyle w:val="Hyperlink"/>
            <w:szCs w:val="22"/>
          </w:rPr>
          <w:t>en</w:t>
        </w:r>
        <w:proofErr w:type="spellEnd"/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ITU</w:t>
        </w:r>
        <w:r w:rsidR="002F7538" w:rsidRPr="006C0B1E">
          <w:rPr>
            <w:rStyle w:val="Hyperlink"/>
            <w:szCs w:val="22"/>
            <w:lang w:val="ru-RU"/>
          </w:rPr>
          <w:t>-</w:t>
        </w:r>
        <w:r w:rsidR="002F7538" w:rsidRPr="006C0B1E">
          <w:rPr>
            <w:rStyle w:val="Hyperlink"/>
            <w:szCs w:val="22"/>
          </w:rPr>
          <w:t>T</w:t>
        </w:r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webinars</w:t>
        </w:r>
        <w:r w:rsidR="002F7538" w:rsidRPr="006C0B1E">
          <w:rPr>
            <w:rStyle w:val="Hyperlink"/>
            <w:szCs w:val="22"/>
            <w:lang w:val="ru-RU"/>
          </w:rPr>
          <w:t>/20200611/</w:t>
        </w:r>
        <w:r w:rsidR="002F7538" w:rsidRPr="006C0B1E">
          <w:rPr>
            <w:rStyle w:val="Hyperlink"/>
            <w:szCs w:val="22"/>
          </w:rPr>
          <w:t>Pages</w:t>
        </w:r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default</w:t>
        </w:r>
        <w:r w:rsidR="002F7538" w:rsidRPr="006C0B1E">
          <w:rPr>
            <w:rStyle w:val="Hyperlink"/>
            <w:szCs w:val="22"/>
            <w:lang w:val="ru-RU"/>
          </w:rPr>
          <w:t>.</w:t>
        </w:r>
        <w:proofErr w:type="spellStart"/>
        <w:r w:rsidR="002F7538" w:rsidRPr="006C0B1E">
          <w:rPr>
            <w:rStyle w:val="Hyperlink"/>
            <w:szCs w:val="22"/>
          </w:rPr>
          <w:t>aspx</w:t>
        </w:r>
        <w:proofErr w:type="spellEnd"/>
      </w:hyperlink>
    </w:p>
    <w:p w14:paraId="191D2EE2" w14:textId="306AFD2E" w:rsidR="002F7538" w:rsidRPr="006C0B1E" w:rsidRDefault="00D270D0" w:rsidP="00685736">
      <w:pPr>
        <w:pStyle w:val="enumlev1"/>
        <w:jc w:val="both"/>
        <w:rPr>
          <w:szCs w:val="22"/>
          <w:lang w:val="ru-RU"/>
        </w:rPr>
      </w:pPr>
      <w:r w:rsidRPr="00D270D0">
        <w:rPr>
          <w:rFonts w:cs="Calibri"/>
          <w:lang w:val="ru-RU"/>
        </w:rPr>
        <w:t>•</w:t>
      </w:r>
      <w:r>
        <w:rPr>
          <w:rFonts w:cs="Calibri"/>
          <w:lang w:val="ru-RU"/>
        </w:rPr>
        <w:tab/>
      </w:r>
      <w:r w:rsidR="00AC4271" w:rsidRPr="00D270D0">
        <w:rPr>
          <w:rFonts w:cs="Calibri"/>
          <w:lang w:val="ru-RU"/>
        </w:rPr>
        <w:t>Выпуск</w:t>
      </w:r>
      <w:r w:rsidR="00AC4271" w:rsidRPr="006C0B1E">
        <w:rPr>
          <w:szCs w:val="22"/>
          <w:lang w:val="ru-RU"/>
        </w:rPr>
        <w:t xml:space="preserve"> </w:t>
      </w:r>
      <w:r w:rsidR="002F7538" w:rsidRPr="006C0B1E">
        <w:rPr>
          <w:szCs w:val="22"/>
          <w:lang w:val="ru-RU"/>
        </w:rPr>
        <w:t xml:space="preserve">5 </w:t>
      </w:r>
      <w:hyperlink r:id="rId14" w:history="1">
        <w:r w:rsidR="002F7538" w:rsidRPr="006C0B1E">
          <w:rPr>
            <w:rStyle w:val="Hyperlink"/>
            <w:szCs w:val="22"/>
          </w:rPr>
          <w:t>https</w:t>
        </w:r>
        <w:r w:rsidR="002F7538" w:rsidRPr="006C0B1E">
          <w:rPr>
            <w:rStyle w:val="Hyperlink"/>
            <w:szCs w:val="22"/>
            <w:lang w:val="ru-RU"/>
          </w:rPr>
          <w:t>://</w:t>
        </w:r>
        <w:r w:rsidR="002F7538" w:rsidRPr="006C0B1E">
          <w:rPr>
            <w:rStyle w:val="Hyperlink"/>
            <w:szCs w:val="22"/>
          </w:rPr>
          <w:t>www</w:t>
        </w:r>
        <w:r w:rsidR="002F7538" w:rsidRPr="006C0B1E">
          <w:rPr>
            <w:rStyle w:val="Hyperlink"/>
            <w:szCs w:val="22"/>
            <w:lang w:val="ru-RU"/>
          </w:rPr>
          <w:t>.</w:t>
        </w:r>
        <w:proofErr w:type="spellStart"/>
        <w:r w:rsidR="002F7538" w:rsidRPr="006C0B1E">
          <w:rPr>
            <w:rStyle w:val="Hyperlink"/>
            <w:szCs w:val="22"/>
          </w:rPr>
          <w:t>itu</w:t>
        </w:r>
        <w:proofErr w:type="spellEnd"/>
        <w:r w:rsidR="002F7538" w:rsidRPr="006C0B1E">
          <w:rPr>
            <w:rStyle w:val="Hyperlink"/>
            <w:szCs w:val="22"/>
            <w:lang w:val="ru-RU"/>
          </w:rPr>
          <w:t>.</w:t>
        </w:r>
        <w:r w:rsidR="002F7538" w:rsidRPr="006C0B1E">
          <w:rPr>
            <w:rStyle w:val="Hyperlink"/>
            <w:szCs w:val="22"/>
          </w:rPr>
          <w:t>int</w:t>
        </w:r>
        <w:r w:rsidR="002F7538" w:rsidRPr="006C0B1E">
          <w:rPr>
            <w:rStyle w:val="Hyperlink"/>
            <w:szCs w:val="22"/>
            <w:lang w:val="ru-RU"/>
          </w:rPr>
          <w:t>/</w:t>
        </w:r>
        <w:proofErr w:type="spellStart"/>
        <w:r w:rsidR="002F7538" w:rsidRPr="006C0B1E">
          <w:rPr>
            <w:rStyle w:val="Hyperlink"/>
            <w:szCs w:val="22"/>
          </w:rPr>
          <w:t>en</w:t>
        </w:r>
        <w:proofErr w:type="spellEnd"/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ITU</w:t>
        </w:r>
        <w:r w:rsidR="002F7538" w:rsidRPr="006C0B1E">
          <w:rPr>
            <w:rStyle w:val="Hyperlink"/>
            <w:szCs w:val="22"/>
            <w:lang w:val="ru-RU"/>
          </w:rPr>
          <w:t>-</w:t>
        </w:r>
        <w:r w:rsidR="002F7538" w:rsidRPr="006C0B1E">
          <w:rPr>
            <w:rStyle w:val="Hyperlink"/>
            <w:szCs w:val="22"/>
          </w:rPr>
          <w:t>T</w:t>
        </w:r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webinars</w:t>
        </w:r>
        <w:r w:rsidR="002F7538" w:rsidRPr="006C0B1E">
          <w:rPr>
            <w:rStyle w:val="Hyperlink"/>
            <w:szCs w:val="22"/>
            <w:lang w:val="ru-RU"/>
          </w:rPr>
          <w:t>/20200623/</w:t>
        </w:r>
        <w:r w:rsidR="002F7538" w:rsidRPr="006C0B1E">
          <w:rPr>
            <w:rStyle w:val="Hyperlink"/>
            <w:szCs w:val="22"/>
          </w:rPr>
          <w:t>Pages</w:t>
        </w:r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default</w:t>
        </w:r>
        <w:r w:rsidR="002F7538" w:rsidRPr="006C0B1E">
          <w:rPr>
            <w:rStyle w:val="Hyperlink"/>
            <w:szCs w:val="22"/>
            <w:lang w:val="ru-RU"/>
          </w:rPr>
          <w:t>.</w:t>
        </w:r>
        <w:proofErr w:type="spellStart"/>
        <w:r w:rsidR="002F7538" w:rsidRPr="006C0B1E">
          <w:rPr>
            <w:rStyle w:val="Hyperlink"/>
            <w:szCs w:val="22"/>
          </w:rPr>
          <w:t>aspx</w:t>
        </w:r>
        <w:proofErr w:type="spellEnd"/>
      </w:hyperlink>
    </w:p>
    <w:p w14:paraId="0F9C5298" w14:textId="137F8EFA" w:rsidR="002F7538" w:rsidRPr="006C0B1E" w:rsidRDefault="00D270D0" w:rsidP="00685736">
      <w:pPr>
        <w:pStyle w:val="enumlev1"/>
        <w:jc w:val="both"/>
        <w:rPr>
          <w:rStyle w:val="Hyperlink"/>
          <w:szCs w:val="22"/>
          <w:lang w:val="ru-RU"/>
        </w:rPr>
      </w:pPr>
      <w:r w:rsidRPr="00D270D0">
        <w:rPr>
          <w:rFonts w:cs="Calibri"/>
          <w:lang w:val="ru-RU"/>
        </w:rPr>
        <w:t>•</w:t>
      </w:r>
      <w:r>
        <w:rPr>
          <w:rFonts w:cs="Calibri"/>
          <w:lang w:val="ru-RU"/>
        </w:rPr>
        <w:tab/>
      </w:r>
      <w:r w:rsidR="00AC4271" w:rsidRPr="00D270D0">
        <w:rPr>
          <w:rFonts w:cs="Calibri"/>
          <w:lang w:val="ru-RU"/>
        </w:rPr>
        <w:t>Выпуск</w:t>
      </w:r>
      <w:r w:rsidR="00AC4271" w:rsidRPr="006C0B1E">
        <w:rPr>
          <w:szCs w:val="22"/>
          <w:lang w:val="ru-RU"/>
        </w:rPr>
        <w:t xml:space="preserve"> </w:t>
      </w:r>
      <w:r w:rsidR="002F7538" w:rsidRPr="006C0B1E">
        <w:rPr>
          <w:szCs w:val="22"/>
          <w:lang w:val="ru-RU"/>
        </w:rPr>
        <w:t xml:space="preserve">6: </w:t>
      </w:r>
      <w:hyperlink r:id="rId15" w:history="1">
        <w:r w:rsidR="002F7538" w:rsidRPr="006C0B1E">
          <w:rPr>
            <w:rStyle w:val="Hyperlink"/>
            <w:szCs w:val="22"/>
          </w:rPr>
          <w:t>https</w:t>
        </w:r>
        <w:r w:rsidR="002F7538" w:rsidRPr="006C0B1E">
          <w:rPr>
            <w:rStyle w:val="Hyperlink"/>
            <w:szCs w:val="22"/>
            <w:lang w:val="ru-RU"/>
          </w:rPr>
          <w:t>://</w:t>
        </w:r>
        <w:r w:rsidR="002F7538" w:rsidRPr="006C0B1E">
          <w:rPr>
            <w:rStyle w:val="Hyperlink"/>
            <w:szCs w:val="22"/>
            <w:lang w:val="en-US"/>
          </w:rPr>
          <w:t>www</w:t>
        </w:r>
        <w:r w:rsidR="002F7538" w:rsidRPr="006C0B1E">
          <w:rPr>
            <w:rStyle w:val="Hyperlink"/>
            <w:szCs w:val="22"/>
            <w:lang w:val="ru-RU"/>
          </w:rPr>
          <w:t>.</w:t>
        </w:r>
        <w:proofErr w:type="spellStart"/>
        <w:r w:rsidR="002F7538" w:rsidRPr="006C0B1E">
          <w:rPr>
            <w:rStyle w:val="Hyperlink"/>
            <w:szCs w:val="22"/>
          </w:rPr>
          <w:t>itu</w:t>
        </w:r>
        <w:proofErr w:type="spellEnd"/>
        <w:r w:rsidR="002F7538" w:rsidRPr="006C0B1E">
          <w:rPr>
            <w:rStyle w:val="Hyperlink"/>
            <w:szCs w:val="22"/>
            <w:lang w:val="ru-RU"/>
          </w:rPr>
          <w:t>.</w:t>
        </w:r>
        <w:r w:rsidR="002F7538" w:rsidRPr="006C0B1E">
          <w:rPr>
            <w:rStyle w:val="Hyperlink"/>
            <w:szCs w:val="22"/>
          </w:rPr>
          <w:t>int</w:t>
        </w:r>
        <w:r w:rsidR="002F7538" w:rsidRPr="006C0B1E">
          <w:rPr>
            <w:rStyle w:val="Hyperlink"/>
            <w:szCs w:val="22"/>
            <w:lang w:val="ru-RU"/>
          </w:rPr>
          <w:t>/</w:t>
        </w:r>
        <w:proofErr w:type="spellStart"/>
        <w:r w:rsidR="002F7538" w:rsidRPr="006C0B1E">
          <w:rPr>
            <w:rStyle w:val="Hyperlink"/>
            <w:szCs w:val="22"/>
          </w:rPr>
          <w:t>en</w:t>
        </w:r>
        <w:proofErr w:type="spellEnd"/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ITU</w:t>
        </w:r>
        <w:r w:rsidR="002F7538" w:rsidRPr="006C0B1E">
          <w:rPr>
            <w:rStyle w:val="Hyperlink"/>
            <w:szCs w:val="22"/>
            <w:lang w:val="ru-RU"/>
          </w:rPr>
          <w:t>-</w:t>
        </w:r>
        <w:r w:rsidR="002F7538" w:rsidRPr="006C0B1E">
          <w:rPr>
            <w:rStyle w:val="Hyperlink"/>
            <w:szCs w:val="22"/>
          </w:rPr>
          <w:t>T</w:t>
        </w:r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webinars</w:t>
        </w:r>
        <w:r w:rsidR="002F7538" w:rsidRPr="006C0B1E">
          <w:rPr>
            <w:rStyle w:val="Hyperlink"/>
            <w:szCs w:val="22"/>
            <w:lang w:val="ru-RU"/>
          </w:rPr>
          <w:t>/20200626/</w:t>
        </w:r>
        <w:r w:rsidR="002F7538" w:rsidRPr="006C0B1E">
          <w:rPr>
            <w:rStyle w:val="Hyperlink"/>
            <w:szCs w:val="22"/>
          </w:rPr>
          <w:t>Pages</w:t>
        </w:r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default</w:t>
        </w:r>
        <w:r w:rsidR="002F7538" w:rsidRPr="006C0B1E">
          <w:rPr>
            <w:rStyle w:val="Hyperlink"/>
            <w:szCs w:val="22"/>
            <w:lang w:val="ru-RU"/>
          </w:rPr>
          <w:t>.</w:t>
        </w:r>
        <w:proofErr w:type="spellStart"/>
        <w:r w:rsidR="002F7538" w:rsidRPr="006C0B1E">
          <w:rPr>
            <w:rStyle w:val="Hyperlink"/>
            <w:szCs w:val="22"/>
          </w:rPr>
          <w:t>aspx</w:t>
        </w:r>
        <w:proofErr w:type="spellEnd"/>
      </w:hyperlink>
    </w:p>
    <w:p w14:paraId="7B19576C" w14:textId="1F9CC851" w:rsidR="002F7538" w:rsidRPr="006C0B1E" w:rsidRDefault="00D270D0" w:rsidP="00685736">
      <w:pPr>
        <w:pStyle w:val="enumlev1"/>
        <w:jc w:val="both"/>
        <w:rPr>
          <w:rStyle w:val="Hyperlink"/>
          <w:szCs w:val="22"/>
          <w:lang w:val="ru-RU"/>
        </w:rPr>
      </w:pPr>
      <w:r w:rsidRPr="00D270D0">
        <w:rPr>
          <w:rFonts w:cs="Calibri"/>
          <w:lang w:val="ru-RU"/>
        </w:rPr>
        <w:t>•</w:t>
      </w:r>
      <w:r>
        <w:rPr>
          <w:rFonts w:cs="Calibri"/>
          <w:lang w:val="ru-RU"/>
        </w:rPr>
        <w:tab/>
      </w:r>
      <w:r w:rsidR="00AC4271" w:rsidRPr="00D270D0">
        <w:rPr>
          <w:rFonts w:cs="Calibri"/>
          <w:lang w:val="ru-RU"/>
        </w:rPr>
        <w:t>Выпуск</w:t>
      </w:r>
      <w:r w:rsidR="00AC4271" w:rsidRPr="006C0B1E">
        <w:rPr>
          <w:szCs w:val="22"/>
          <w:lang w:val="ru-RU"/>
        </w:rPr>
        <w:t xml:space="preserve"> </w:t>
      </w:r>
      <w:r w:rsidR="002F7538" w:rsidRPr="006C0B1E">
        <w:rPr>
          <w:szCs w:val="22"/>
          <w:lang w:val="ru-RU"/>
        </w:rPr>
        <w:t xml:space="preserve">7: </w:t>
      </w:r>
      <w:hyperlink r:id="rId16" w:history="1">
        <w:r w:rsidR="002F7538" w:rsidRPr="006C0B1E">
          <w:rPr>
            <w:rStyle w:val="Hyperlink"/>
            <w:szCs w:val="22"/>
          </w:rPr>
          <w:t>https</w:t>
        </w:r>
        <w:r w:rsidR="002F7538" w:rsidRPr="006C0B1E">
          <w:rPr>
            <w:rStyle w:val="Hyperlink"/>
            <w:szCs w:val="22"/>
            <w:lang w:val="ru-RU"/>
          </w:rPr>
          <w:t>://</w:t>
        </w:r>
        <w:r w:rsidR="002F7538" w:rsidRPr="006C0B1E">
          <w:rPr>
            <w:rStyle w:val="Hyperlink"/>
            <w:szCs w:val="22"/>
          </w:rPr>
          <w:t>www</w:t>
        </w:r>
        <w:r w:rsidR="002F7538" w:rsidRPr="006C0B1E">
          <w:rPr>
            <w:rStyle w:val="Hyperlink"/>
            <w:szCs w:val="22"/>
            <w:lang w:val="ru-RU"/>
          </w:rPr>
          <w:t>.</w:t>
        </w:r>
        <w:proofErr w:type="spellStart"/>
        <w:r w:rsidR="002F7538" w:rsidRPr="006C0B1E">
          <w:rPr>
            <w:rStyle w:val="Hyperlink"/>
            <w:szCs w:val="22"/>
          </w:rPr>
          <w:t>itu</w:t>
        </w:r>
        <w:proofErr w:type="spellEnd"/>
        <w:r w:rsidR="002F7538" w:rsidRPr="006C0B1E">
          <w:rPr>
            <w:rStyle w:val="Hyperlink"/>
            <w:szCs w:val="22"/>
            <w:lang w:val="ru-RU"/>
          </w:rPr>
          <w:t>.</w:t>
        </w:r>
        <w:r w:rsidR="002F7538" w:rsidRPr="006C0B1E">
          <w:rPr>
            <w:rStyle w:val="Hyperlink"/>
            <w:szCs w:val="22"/>
          </w:rPr>
          <w:t>int</w:t>
        </w:r>
        <w:r w:rsidR="002F7538" w:rsidRPr="006C0B1E">
          <w:rPr>
            <w:rStyle w:val="Hyperlink"/>
            <w:szCs w:val="22"/>
            <w:lang w:val="ru-RU"/>
          </w:rPr>
          <w:t>/</w:t>
        </w:r>
        <w:proofErr w:type="spellStart"/>
        <w:r w:rsidR="002F7538" w:rsidRPr="006C0B1E">
          <w:rPr>
            <w:rStyle w:val="Hyperlink"/>
            <w:szCs w:val="22"/>
          </w:rPr>
          <w:t>en</w:t>
        </w:r>
        <w:proofErr w:type="spellEnd"/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ITU</w:t>
        </w:r>
        <w:r w:rsidR="002F7538" w:rsidRPr="006C0B1E">
          <w:rPr>
            <w:rStyle w:val="Hyperlink"/>
            <w:szCs w:val="22"/>
            <w:lang w:val="ru-RU"/>
          </w:rPr>
          <w:t>-</w:t>
        </w:r>
        <w:r w:rsidR="002F7538" w:rsidRPr="006C0B1E">
          <w:rPr>
            <w:rStyle w:val="Hyperlink"/>
            <w:szCs w:val="22"/>
          </w:rPr>
          <w:t>T</w:t>
        </w:r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webinars</w:t>
        </w:r>
        <w:r w:rsidR="002F7538" w:rsidRPr="006C0B1E">
          <w:rPr>
            <w:rStyle w:val="Hyperlink"/>
            <w:szCs w:val="22"/>
            <w:lang w:val="ru-RU"/>
          </w:rPr>
          <w:t>/20200629/</w:t>
        </w:r>
        <w:r w:rsidR="002F7538" w:rsidRPr="006C0B1E">
          <w:rPr>
            <w:rStyle w:val="Hyperlink"/>
            <w:szCs w:val="22"/>
          </w:rPr>
          <w:t>Pages</w:t>
        </w:r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default</w:t>
        </w:r>
        <w:r w:rsidR="002F7538" w:rsidRPr="006C0B1E">
          <w:rPr>
            <w:rStyle w:val="Hyperlink"/>
            <w:szCs w:val="22"/>
            <w:lang w:val="ru-RU"/>
          </w:rPr>
          <w:t>.</w:t>
        </w:r>
        <w:proofErr w:type="spellStart"/>
        <w:r w:rsidR="002F7538" w:rsidRPr="006C0B1E">
          <w:rPr>
            <w:rStyle w:val="Hyperlink"/>
            <w:szCs w:val="22"/>
          </w:rPr>
          <w:t>aspx</w:t>
        </w:r>
        <w:proofErr w:type="spellEnd"/>
      </w:hyperlink>
    </w:p>
    <w:p w14:paraId="719BB0BF" w14:textId="5CBD8771" w:rsidR="002F7538" w:rsidRPr="006C0B1E" w:rsidRDefault="00D270D0" w:rsidP="00685736">
      <w:pPr>
        <w:pStyle w:val="enumlev1"/>
        <w:jc w:val="both"/>
        <w:rPr>
          <w:rStyle w:val="Hyperlink"/>
          <w:szCs w:val="22"/>
          <w:lang w:val="ru-RU"/>
        </w:rPr>
      </w:pPr>
      <w:r w:rsidRPr="00D270D0">
        <w:rPr>
          <w:rFonts w:cs="Calibri"/>
          <w:lang w:val="ru-RU"/>
        </w:rPr>
        <w:t>•</w:t>
      </w:r>
      <w:r>
        <w:rPr>
          <w:rFonts w:cs="Calibri"/>
          <w:lang w:val="ru-RU"/>
        </w:rPr>
        <w:tab/>
      </w:r>
      <w:r w:rsidR="00AC4271" w:rsidRPr="00D270D0">
        <w:rPr>
          <w:rFonts w:cs="Calibri"/>
          <w:lang w:val="ru-RU"/>
        </w:rPr>
        <w:t>Выпуск</w:t>
      </w:r>
      <w:r w:rsidR="00AC4271" w:rsidRPr="006C0B1E">
        <w:rPr>
          <w:szCs w:val="22"/>
          <w:lang w:val="ru-RU"/>
        </w:rPr>
        <w:t xml:space="preserve"> </w:t>
      </w:r>
      <w:r w:rsidR="002F7538" w:rsidRPr="006C0B1E">
        <w:rPr>
          <w:szCs w:val="22"/>
          <w:lang w:val="ru-RU"/>
        </w:rPr>
        <w:t xml:space="preserve">8: </w:t>
      </w:r>
      <w:hyperlink r:id="rId17" w:history="1">
        <w:r w:rsidR="002F7538" w:rsidRPr="006C0B1E">
          <w:rPr>
            <w:rStyle w:val="Hyperlink"/>
            <w:szCs w:val="22"/>
          </w:rPr>
          <w:t>https</w:t>
        </w:r>
        <w:r w:rsidR="002F7538" w:rsidRPr="006C0B1E">
          <w:rPr>
            <w:rStyle w:val="Hyperlink"/>
            <w:szCs w:val="22"/>
            <w:lang w:val="ru-RU"/>
          </w:rPr>
          <w:t>://</w:t>
        </w:r>
        <w:r w:rsidR="002F7538" w:rsidRPr="006C0B1E">
          <w:rPr>
            <w:rStyle w:val="Hyperlink"/>
            <w:szCs w:val="22"/>
            <w:lang w:val="en-US"/>
          </w:rPr>
          <w:t>www</w:t>
        </w:r>
        <w:r w:rsidR="002F7538" w:rsidRPr="006C0B1E">
          <w:rPr>
            <w:rStyle w:val="Hyperlink"/>
            <w:szCs w:val="22"/>
            <w:lang w:val="ru-RU"/>
          </w:rPr>
          <w:t>.</w:t>
        </w:r>
        <w:proofErr w:type="spellStart"/>
        <w:r w:rsidR="002F7538" w:rsidRPr="006C0B1E">
          <w:rPr>
            <w:rStyle w:val="Hyperlink"/>
            <w:szCs w:val="22"/>
          </w:rPr>
          <w:t>itu</w:t>
        </w:r>
        <w:proofErr w:type="spellEnd"/>
        <w:r w:rsidR="002F7538" w:rsidRPr="006C0B1E">
          <w:rPr>
            <w:rStyle w:val="Hyperlink"/>
            <w:szCs w:val="22"/>
            <w:lang w:val="ru-RU"/>
          </w:rPr>
          <w:t>.</w:t>
        </w:r>
        <w:r w:rsidR="002F7538" w:rsidRPr="006C0B1E">
          <w:rPr>
            <w:rStyle w:val="Hyperlink"/>
            <w:szCs w:val="22"/>
          </w:rPr>
          <w:t>int</w:t>
        </w:r>
        <w:r w:rsidR="002F7538" w:rsidRPr="006C0B1E">
          <w:rPr>
            <w:rStyle w:val="Hyperlink"/>
            <w:szCs w:val="22"/>
            <w:lang w:val="ru-RU"/>
          </w:rPr>
          <w:t>/</w:t>
        </w:r>
        <w:proofErr w:type="spellStart"/>
        <w:r w:rsidR="002F7538" w:rsidRPr="006C0B1E">
          <w:rPr>
            <w:rStyle w:val="Hyperlink"/>
            <w:szCs w:val="22"/>
          </w:rPr>
          <w:t>en</w:t>
        </w:r>
        <w:proofErr w:type="spellEnd"/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ITU</w:t>
        </w:r>
        <w:r w:rsidR="002F7538" w:rsidRPr="006C0B1E">
          <w:rPr>
            <w:rStyle w:val="Hyperlink"/>
            <w:szCs w:val="22"/>
            <w:lang w:val="ru-RU"/>
          </w:rPr>
          <w:t>-</w:t>
        </w:r>
        <w:r w:rsidR="002F7538" w:rsidRPr="006C0B1E">
          <w:rPr>
            <w:rStyle w:val="Hyperlink"/>
            <w:szCs w:val="22"/>
          </w:rPr>
          <w:t>T</w:t>
        </w:r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webinars</w:t>
        </w:r>
        <w:r w:rsidR="002F7538" w:rsidRPr="006C0B1E">
          <w:rPr>
            <w:rStyle w:val="Hyperlink"/>
            <w:szCs w:val="22"/>
            <w:lang w:val="ru-RU"/>
          </w:rPr>
          <w:t>/20200630/</w:t>
        </w:r>
        <w:r w:rsidR="002F7538" w:rsidRPr="006C0B1E">
          <w:rPr>
            <w:rStyle w:val="Hyperlink"/>
            <w:szCs w:val="22"/>
          </w:rPr>
          <w:t>Pages</w:t>
        </w:r>
        <w:r w:rsidR="002F7538" w:rsidRPr="006C0B1E">
          <w:rPr>
            <w:rStyle w:val="Hyperlink"/>
            <w:szCs w:val="22"/>
            <w:lang w:val="ru-RU"/>
          </w:rPr>
          <w:t>/</w:t>
        </w:r>
        <w:r w:rsidR="002F7538" w:rsidRPr="006C0B1E">
          <w:rPr>
            <w:rStyle w:val="Hyperlink"/>
            <w:szCs w:val="22"/>
          </w:rPr>
          <w:t>default</w:t>
        </w:r>
        <w:r w:rsidR="002F7538" w:rsidRPr="006C0B1E">
          <w:rPr>
            <w:rStyle w:val="Hyperlink"/>
            <w:szCs w:val="22"/>
            <w:lang w:val="ru-RU"/>
          </w:rPr>
          <w:t>.</w:t>
        </w:r>
        <w:proofErr w:type="spellStart"/>
        <w:r w:rsidR="002F7538" w:rsidRPr="006C0B1E">
          <w:rPr>
            <w:rStyle w:val="Hyperlink"/>
            <w:szCs w:val="22"/>
          </w:rPr>
          <w:t>aspx</w:t>
        </w:r>
        <w:proofErr w:type="spellEnd"/>
      </w:hyperlink>
    </w:p>
    <w:p w14:paraId="5E9D709D" w14:textId="19CCFEEB" w:rsidR="00D270D0" w:rsidRDefault="001D2164" w:rsidP="00D11FC7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F106EC">
        <w:rPr>
          <w:rFonts w:cstheme="minorHAnsi"/>
          <w:szCs w:val="22"/>
          <w:lang w:val="ru-RU"/>
        </w:rPr>
        <w:t>С уважением,</w:t>
      </w:r>
    </w:p>
    <w:p w14:paraId="669C4A95" w14:textId="685C326B" w:rsidR="00AD0AC9" w:rsidRPr="00F106EC" w:rsidRDefault="0002767F" w:rsidP="00836AD6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38E394D5" wp14:editId="4C5EAD90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870379" cy="466725"/>
            <wp:effectExtent l="0" t="0" r="635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37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2164" w:rsidRPr="00F106EC">
        <w:rPr>
          <w:rFonts w:cstheme="minorHAnsi"/>
          <w:szCs w:val="22"/>
          <w:lang w:val="ru-RU"/>
        </w:rPr>
        <w:t>Чхе</w:t>
      </w:r>
      <w:proofErr w:type="spellEnd"/>
      <w:r w:rsidR="001D2164" w:rsidRPr="00F106EC">
        <w:rPr>
          <w:rFonts w:cstheme="minorHAnsi"/>
          <w:szCs w:val="22"/>
          <w:lang w:val="ru-RU"/>
        </w:rPr>
        <w:t xml:space="preserve"> </w:t>
      </w:r>
      <w:proofErr w:type="spellStart"/>
      <w:r w:rsidR="001D2164" w:rsidRPr="00F106EC">
        <w:rPr>
          <w:rFonts w:cstheme="minorHAnsi"/>
          <w:szCs w:val="22"/>
          <w:lang w:val="ru-RU"/>
        </w:rPr>
        <w:t>Суб</w:t>
      </w:r>
      <w:proofErr w:type="spellEnd"/>
      <w:r w:rsidR="001D2164" w:rsidRPr="00F106EC">
        <w:rPr>
          <w:rFonts w:cstheme="minorHAnsi"/>
          <w:szCs w:val="22"/>
          <w:lang w:val="ru-RU"/>
        </w:rPr>
        <w:t xml:space="preserve"> Ли</w:t>
      </w:r>
      <w:r w:rsidR="001D2164" w:rsidRPr="00F106EC">
        <w:rPr>
          <w:rFonts w:cstheme="minorHAnsi"/>
          <w:szCs w:val="22"/>
          <w:lang w:val="ru-RU"/>
        </w:rPr>
        <w:br/>
        <w:t>Директор Бюро</w:t>
      </w:r>
      <w:r w:rsidR="001D2164" w:rsidRPr="00F106EC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F106EC" w:rsidSect="0020225B">
      <w:headerReference w:type="defaul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3AE8B" w14:textId="77777777" w:rsidR="00CB6A33" w:rsidRDefault="00CB6A33">
      <w:r>
        <w:separator/>
      </w:r>
    </w:p>
  </w:endnote>
  <w:endnote w:type="continuationSeparator" w:id="0">
    <w:p w14:paraId="7287CD5D" w14:textId="77777777" w:rsidR="00CB6A33" w:rsidRDefault="00CB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50F" w14:textId="77777777" w:rsidR="00C95C6F" w:rsidRPr="000E0F92" w:rsidRDefault="00C95C6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64476" w14:textId="77777777" w:rsidR="00CB6A33" w:rsidRDefault="00CB6A33">
      <w:r>
        <w:separator/>
      </w:r>
    </w:p>
  </w:footnote>
  <w:footnote w:type="continuationSeparator" w:id="0">
    <w:p w14:paraId="6669E7C9" w14:textId="77777777" w:rsidR="00CB6A33" w:rsidRDefault="00CB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FB06" w14:textId="5345782A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DC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954A0A">
      <w:t>252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924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E8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E5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C00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E0C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E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6A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D83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1A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2D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33"/>
  </w:num>
  <w:num w:numId="4">
    <w:abstractNumId w:val="14"/>
  </w:num>
  <w:num w:numId="5">
    <w:abstractNumId w:val="25"/>
  </w:num>
  <w:num w:numId="6">
    <w:abstractNumId w:val="13"/>
  </w:num>
  <w:num w:numId="7">
    <w:abstractNumId w:val="30"/>
  </w:num>
  <w:num w:numId="8">
    <w:abstractNumId w:val="21"/>
  </w:num>
  <w:num w:numId="9">
    <w:abstractNumId w:val="22"/>
  </w:num>
  <w:num w:numId="10">
    <w:abstractNumId w:val="17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6"/>
  </w:num>
  <w:num w:numId="31">
    <w:abstractNumId w:val="29"/>
  </w:num>
  <w:num w:numId="32">
    <w:abstractNumId w:val="23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54334"/>
    <w:rsid w:val="000678A3"/>
    <w:rsid w:val="00070277"/>
    <w:rsid w:val="00072B96"/>
    <w:rsid w:val="00082B7B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5070C"/>
    <w:rsid w:val="00256928"/>
    <w:rsid w:val="00256A6E"/>
    <w:rsid w:val="0025701E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3434F"/>
    <w:rsid w:val="00340304"/>
    <w:rsid w:val="00343D23"/>
    <w:rsid w:val="003457E6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5322D"/>
    <w:rsid w:val="00562B49"/>
    <w:rsid w:val="00565305"/>
    <w:rsid w:val="00565547"/>
    <w:rsid w:val="005748B3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C4C6C"/>
    <w:rsid w:val="007D0BFA"/>
    <w:rsid w:val="007E3A10"/>
    <w:rsid w:val="00813278"/>
    <w:rsid w:val="00817C0C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4608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A0A"/>
    <w:rsid w:val="00975149"/>
    <w:rsid w:val="00983585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3979"/>
    <w:rsid w:val="00AD3D11"/>
    <w:rsid w:val="00AF190B"/>
    <w:rsid w:val="00AF1B74"/>
    <w:rsid w:val="00AF2B53"/>
    <w:rsid w:val="00B1583D"/>
    <w:rsid w:val="00B2197E"/>
    <w:rsid w:val="00B25FB0"/>
    <w:rsid w:val="00B34D84"/>
    <w:rsid w:val="00B37848"/>
    <w:rsid w:val="00B4023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C072A8"/>
    <w:rsid w:val="00C10FDD"/>
    <w:rsid w:val="00C1722D"/>
    <w:rsid w:val="00C178A8"/>
    <w:rsid w:val="00C20BA4"/>
    <w:rsid w:val="00C22D6C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875C8"/>
    <w:rsid w:val="00EA69D7"/>
    <w:rsid w:val="00EB02F5"/>
    <w:rsid w:val="00EB260E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82DEA"/>
    <w:rsid w:val="00F830DA"/>
    <w:rsid w:val="00F968BA"/>
    <w:rsid w:val="00FA2C54"/>
    <w:rsid w:val="00FC019B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20200611/Pages/default.asp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dfs.aspx" TargetMode="External"/><Relationship Id="rId17" Type="http://schemas.openxmlformats.org/officeDocument/2006/relationships/hyperlink" Target="https://www.itu.int/en/ITU-T/webinars/20200630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ebinars/20200629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f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ebinars/20200626/Pages/default.aspx" TargetMode="External"/><Relationship Id="rId10" Type="http://schemas.openxmlformats.org/officeDocument/2006/relationships/hyperlink" Target="mailto:tsbevents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s://www.itu.int/en/ITU-T/webinars/20200623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874B-3A08-49B8-A47D-5E205637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58</TotalTime>
  <Pages>3</Pages>
  <Words>757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6595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10</cp:revision>
  <cp:lastPrinted>2020-06-10T15:35:00Z</cp:lastPrinted>
  <dcterms:created xsi:type="dcterms:W3CDTF">2020-06-01T12:06:00Z</dcterms:created>
  <dcterms:modified xsi:type="dcterms:W3CDTF">2020-06-10T15:36:00Z</dcterms:modified>
</cp:coreProperties>
</file>