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9485F92" w14:textId="77777777" w:rsidTr="00720F32">
        <w:trPr>
          <w:cantSplit/>
        </w:trPr>
        <w:tc>
          <w:tcPr>
            <w:tcW w:w="1693" w:type="dxa"/>
            <w:gridSpan w:val="2"/>
          </w:tcPr>
          <w:p w14:paraId="337F176D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4B6BF0F" wp14:editId="11CC791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DB28472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48FC6B5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AC6D790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687180D3" w14:textId="77777777" w:rsidTr="00FB35F9">
        <w:trPr>
          <w:cantSplit/>
        </w:trPr>
        <w:tc>
          <w:tcPr>
            <w:tcW w:w="5429" w:type="dxa"/>
            <w:gridSpan w:val="3"/>
          </w:tcPr>
          <w:p w14:paraId="3887169E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17B762E" w14:textId="336C2771" w:rsidR="00720F32" w:rsidRPr="0055099D" w:rsidRDefault="004A569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t>2020</w:t>
            </w:r>
            <w:r w:rsidRPr="00110114">
              <w:rPr>
                <w:rFonts w:hint="eastAsia"/>
                <w:lang w:eastAsia="zh-CN"/>
              </w:rPr>
              <w:t>年</w:t>
            </w:r>
            <w:r w:rsidR="00D42935">
              <w:rPr>
                <w:lang w:eastAsia="zh-CN"/>
              </w:rPr>
              <w:t>3</w:t>
            </w:r>
            <w:r w:rsidRPr="00110114"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1</w:t>
            </w:r>
            <w:r w:rsidR="00D42935">
              <w:rPr>
                <w:lang w:eastAsia="zh-CN"/>
              </w:rPr>
              <w:t>7</w:t>
            </w:r>
            <w:r w:rsidRPr="00110114"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4A569F" w14:paraId="01C70C6B" w14:textId="77777777" w:rsidTr="00CC50C4">
        <w:trPr>
          <w:cantSplit/>
        </w:trPr>
        <w:tc>
          <w:tcPr>
            <w:tcW w:w="1268" w:type="dxa"/>
          </w:tcPr>
          <w:p w14:paraId="65680EBE" w14:textId="77777777" w:rsidR="004A569F" w:rsidRPr="00720F32" w:rsidRDefault="004A569F" w:rsidP="004A569F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640A8509" w14:textId="77777777" w:rsidR="004A569F" w:rsidRPr="00720F32" w:rsidRDefault="004A569F" w:rsidP="004A569F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7B0D827A" w14:textId="460F80EE" w:rsidR="004A569F" w:rsidRPr="00110114" w:rsidRDefault="004A569F" w:rsidP="004A569F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电信</w:t>
            </w:r>
            <w:r w:rsidRPr="00110114">
              <w:rPr>
                <w:b/>
                <w:lang w:eastAsia="zh-CN"/>
              </w:rPr>
              <w:t>标准化</w:t>
            </w:r>
            <w:r w:rsidRPr="00110114">
              <w:rPr>
                <w:rFonts w:hint="eastAsia"/>
                <w:b/>
                <w:lang w:eastAsia="zh-CN"/>
              </w:rPr>
              <w:t>局</w:t>
            </w:r>
            <w:r w:rsidRPr="00110114">
              <w:rPr>
                <w:b/>
                <w:lang w:eastAsia="zh-CN"/>
              </w:rPr>
              <w:t>第</w:t>
            </w:r>
            <w:r>
              <w:rPr>
                <w:b/>
                <w:lang w:eastAsia="zh-CN"/>
              </w:rPr>
              <w:t>230</w:t>
            </w:r>
            <w:r w:rsidRPr="00110114">
              <w:rPr>
                <w:rFonts w:hint="eastAsia"/>
                <w:b/>
                <w:lang w:eastAsia="zh-CN"/>
              </w:rPr>
              <w:t>号</w:t>
            </w:r>
            <w:r w:rsidRPr="00110114">
              <w:rPr>
                <w:b/>
                <w:lang w:eastAsia="zh-CN"/>
              </w:rPr>
              <w:t>通函</w:t>
            </w:r>
            <w:bookmarkStart w:id="0" w:name="lt_pId021"/>
            <w:r w:rsidR="00EA4601">
              <w:rPr>
                <w:rFonts w:hint="eastAsia"/>
                <w:b/>
                <w:lang w:eastAsia="zh-CN"/>
              </w:rPr>
              <w:t>补遗</w:t>
            </w:r>
            <w:r w:rsidR="00D42935" w:rsidRPr="00D42935">
              <w:rPr>
                <w:b/>
                <w:lang w:eastAsia="zh-CN"/>
              </w:rPr>
              <w:t xml:space="preserve"> 1</w:t>
            </w:r>
            <w:bookmarkEnd w:id="0"/>
          </w:p>
          <w:p w14:paraId="16BA9249" w14:textId="50538286" w:rsidR="004A569F" w:rsidRPr="00720F32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110114">
              <w:t>TSB Events/</w:t>
            </w:r>
            <w:r>
              <w:t>XY</w:t>
            </w:r>
          </w:p>
        </w:tc>
        <w:tc>
          <w:tcPr>
            <w:tcW w:w="4436" w:type="dxa"/>
            <w:vMerge w:val="restart"/>
          </w:tcPr>
          <w:p w14:paraId="26CD2239" w14:textId="77777777" w:rsidR="004A569F" w:rsidRPr="00110114" w:rsidRDefault="004A569F" w:rsidP="004A569F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1" w:name="Addressee_E"/>
            <w:bookmarkEnd w:id="1"/>
            <w:r w:rsidRPr="00110114">
              <w:rPr>
                <w:rFonts w:hint="eastAsia"/>
                <w:b/>
                <w:bCs/>
                <w:lang w:eastAsia="zh-CN"/>
              </w:rPr>
              <w:t>致</w:t>
            </w:r>
            <w:r w:rsidRPr="00110114">
              <w:rPr>
                <w:b/>
                <w:bCs/>
                <w:lang w:eastAsia="zh-CN"/>
              </w:rPr>
              <w:t>：</w:t>
            </w:r>
          </w:p>
          <w:p w14:paraId="26A69DE1" w14:textId="77777777" w:rsidR="004A569F" w:rsidRPr="00110114" w:rsidRDefault="004A569F" w:rsidP="004A569F">
            <w:pPr>
              <w:pStyle w:val="Tabletext"/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Pr="00110114">
              <w:rPr>
                <w:lang w:eastAsia="zh-CN"/>
              </w:rPr>
              <w:tab/>
            </w:r>
            <w:proofErr w:type="gramStart"/>
            <w:r w:rsidRPr="00110114">
              <w:rPr>
                <w:rFonts w:hint="eastAsia"/>
                <w:lang w:eastAsia="zh-CN"/>
              </w:rPr>
              <w:t>国际电联</w:t>
            </w:r>
            <w:r w:rsidRPr="00110114">
              <w:rPr>
                <w:lang w:eastAsia="zh-CN"/>
              </w:rPr>
              <w:t>各成员国主管部门；</w:t>
            </w:r>
            <w:proofErr w:type="gramEnd"/>
          </w:p>
          <w:p w14:paraId="61038AEA" w14:textId="77777777" w:rsidR="004A569F" w:rsidRPr="009E7631" w:rsidRDefault="004A569F" w:rsidP="004A569F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  <w:t>ITU-</w:t>
            </w:r>
            <w:proofErr w:type="gramStart"/>
            <w:r w:rsidRPr="009E7631">
              <w:rPr>
                <w:color w:val="000000"/>
                <w:lang w:eastAsia="zh-CN"/>
              </w:rPr>
              <w:t>T</w:t>
            </w:r>
            <w:r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Pr="00110114">
              <w:rPr>
                <w:color w:val="000000"/>
                <w:lang w:val="fr-CH" w:eastAsia="zh-CN"/>
              </w:rPr>
              <w:t>成员</w:t>
            </w:r>
            <w:r w:rsidRPr="009E7631">
              <w:rPr>
                <w:color w:val="000000"/>
                <w:lang w:eastAsia="zh-CN"/>
              </w:rPr>
              <w:t>；</w:t>
            </w:r>
            <w:proofErr w:type="gramEnd"/>
          </w:p>
          <w:p w14:paraId="5FF52C77" w14:textId="77777777" w:rsidR="004A569F" w:rsidRPr="009E7631" w:rsidRDefault="004A569F" w:rsidP="004A569F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  <w:t>ITU-</w:t>
            </w:r>
            <w:proofErr w:type="gramStart"/>
            <w:r w:rsidRPr="009E7631">
              <w:rPr>
                <w:color w:val="000000"/>
                <w:lang w:eastAsia="zh-CN"/>
              </w:rPr>
              <w:t>T</w:t>
            </w:r>
            <w:r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Pr="00110114">
              <w:rPr>
                <w:color w:val="000000"/>
                <w:lang w:val="fr-CH" w:eastAsia="zh-CN"/>
              </w:rPr>
              <w:t>准成员</w:t>
            </w:r>
            <w:r w:rsidRPr="009E7631">
              <w:rPr>
                <w:color w:val="000000"/>
                <w:lang w:eastAsia="zh-CN"/>
              </w:rPr>
              <w:t>；</w:t>
            </w:r>
            <w:proofErr w:type="gramEnd"/>
          </w:p>
          <w:p w14:paraId="5CDC12B8" w14:textId="5BB7BBED" w:rsidR="004A569F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9E7631">
              <w:rPr>
                <w:color w:val="000000"/>
              </w:rPr>
              <w:t>-</w:t>
            </w:r>
            <w:r w:rsidRPr="009E7631">
              <w:rPr>
                <w:color w:val="000000"/>
              </w:rPr>
              <w:tab/>
            </w:r>
            <w:r w:rsidRPr="00110114">
              <w:rPr>
                <w:rFonts w:hint="eastAsia"/>
                <w:color w:val="000000"/>
                <w:lang w:val="fr-CH" w:eastAsia="zh-CN"/>
              </w:rPr>
              <w:t>国际电联</w:t>
            </w:r>
            <w:r w:rsidRPr="00110114">
              <w:rPr>
                <w:color w:val="000000"/>
                <w:lang w:val="fr-CH" w:eastAsia="zh-CN"/>
              </w:rPr>
              <w:t>学术成员</w:t>
            </w:r>
          </w:p>
        </w:tc>
      </w:tr>
      <w:tr w:rsidR="004A569F" w14:paraId="3C0A8DE1" w14:textId="77777777" w:rsidTr="00CC50C4">
        <w:trPr>
          <w:cantSplit/>
        </w:trPr>
        <w:tc>
          <w:tcPr>
            <w:tcW w:w="1268" w:type="dxa"/>
          </w:tcPr>
          <w:p w14:paraId="4C3403BE" w14:textId="77777777" w:rsidR="004A569F" w:rsidRPr="00720F32" w:rsidRDefault="004A569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2806393" w14:textId="40BF3F10" w:rsidR="004A569F" w:rsidRPr="00841612" w:rsidRDefault="004A569F" w:rsidP="004A569F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110114">
              <w:t>+41 22 730 5860</w:t>
            </w:r>
          </w:p>
        </w:tc>
        <w:tc>
          <w:tcPr>
            <w:tcW w:w="4436" w:type="dxa"/>
            <w:vMerge/>
          </w:tcPr>
          <w:p w14:paraId="1278B6D4" w14:textId="77777777" w:rsidR="004A569F" w:rsidRDefault="004A569F" w:rsidP="004A569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4A569F" w14:paraId="408C2C41" w14:textId="77777777" w:rsidTr="00CC50C4">
        <w:trPr>
          <w:cantSplit/>
        </w:trPr>
        <w:tc>
          <w:tcPr>
            <w:tcW w:w="1268" w:type="dxa"/>
          </w:tcPr>
          <w:p w14:paraId="7BF1B751" w14:textId="77777777" w:rsidR="004A569F" w:rsidRPr="00720F32" w:rsidRDefault="004A569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312A2AE" w14:textId="3A8D1FA9" w:rsidR="004A569F" w:rsidRDefault="004A569F" w:rsidP="004A569F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110114">
              <w:t>+41 22 730 5853</w:t>
            </w:r>
          </w:p>
        </w:tc>
        <w:tc>
          <w:tcPr>
            <w:tcW w:w="4436" w:type="dxa"/>
            <w:vMerge/>
          </w:tcPr>
          <w:p w14:paraId="7CF79140" w14:textId="77777777" w:rsidR="004A569F" w:rsidRDefault="004A569F" w:rsidP="004A569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4A569F" w14:paraId="0142C16F" w14:textId="77777777" w:rsidTr="00CC50C4">
        <w:trPr>
          <w:cantSplit/>
        </w:trPr>
        <w:tc>
          <w:tcPr>
            <w:tcW w:w="1268" w:type="dxa"/>
          </w:tcPr>
          <w:p w14:paraId="5C8A88A9" w14:textId="77777777" w:rsidR="004A569F" w:rsidRPr="00720F32" w:rsidRDefault="004A569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D6F66B3" w14:textId="53047241" w:rsidR="004A569F" w:rsidRPr="00841612" w:rsidRDefault="00061055" w:rsidP="004A569F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7" w:history="1">
              <w:r w:rsidR="004A569F" w:rsidRPr="00D442BB">
                <w:rPr>
                  <w:rStyle w:val="Hyperlink"/>
                  <w:lang w:val="en-US"/>
                </w:rPr>
                <w:t>tsbfgqit4n@itu.int</w:t>
              </w:r>
            </w:hyperlink>
          </w:p>
        </w:tc>
        <w:tc>
          <w:tcPr>
            <w:tcW w:w="4436" w:type="dxa"/>
          </w:tcPr>
          <w:p w14:paraId="32B1661D" w14:textId="77777777" w:rsidR="004A569F" w:rsidRPr="00110114" w:rsidRDefault="004A569F" w:rsidP="004A569F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抄送</w:t>
            </w:r>
            <w:r w:rsidRPr="00110114">
              <w:rPr>
                <w:b/>
                <w:lang w:eastAsia="zh-CN"/>
              </w:rPr>
              <w:t>：</w:t>
            </w:r>
          </w:p>
          <w:p w14:paraId="5AA73968" w14:textId="77777777" w:rsidR="004A569F" w:rsidRPr="00110114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Pr="00110114">
              <w:rPr>
                <w:lang w:eastAsia="zh-CN"/>
              </w:rPr>
              <w:tab/>
              <w:t>ITU-</w:t>
            </w:r>
            <w:proofErr w:type="gramStart"/>
            <w:r w:rsidRPr="00110114">
              <w:rPr>
                <w:lang w:eastAsia="zh-CN"/>
              </w:rPr>
              <w:t>T</w:t>
            </w:r>
            <w:r w:rsidRPr="00110114">
              <w:rPr>
                <w:rFonts w:hint="eastAsia"/>
                <w:lang w:eastAsia="zh-CN"/>
              </w:rPr>
              <w:t>各</w:t>
            </w:r>
            <w:r w:rsidRPr="00110114">
              <w:rPr>
                <w:lang w:eastAsia="zh-CN"/>
              </w:rPr>
              <w:t>研究组正副主席；</w:t>
            </w:r>
            <w:proofErr w:type="gramEnd"/>
          </w:p>
          <w:p w14:paraId="5C522093" w14:textId="77777777" w:rsidR="004A569F" w:rsidRPr="00110114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Pr="00110114">
              <w:rPr>
                <w:lang w:eastAsia="zh-CN"/>
              </w:rPr>
              <w:tab/>
            </w:r>
            <w:proofErr w:type="gramStart"/>
            <w:r w:rsidRPr="00110114">
              <w:rPr>
                <w:rFonts w:hint="eastAsia"/>
                <w:lang w:eastAsia="zh-CN"/>
              </w:rPr>
              <w:t>电信</w:t>
            </w:r>
            <w:r w:rsidRPr="00110114">
              <w:rPr>
                <w:lang w:eastAsia="zh-CN"/>
              </w:rPr>
              <w:t>发展局主任；</w:t>
            </w:r>
            <w:proofErr w:type="gramEnd"/>
          </w:p>
          <w:p w14:paraId="476ED088" w14:textId="55B8806B" w:rsidR="004A569F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110114">
              <w:t>-</w:t>
            </w:r>
            <w:r w:rsidRPr="00110114">
              <w:tab/>
            </w:r>
            <w:r w:rsidRPr="00110114">
              <w:rPr>
                <w:rFonts w:hint="eastAsia"/>
                <w:lang w:eastAsia="zh-CN"/>
              </w:rPr>
              <w:t>无线电</w:t>
            </w:r>
            <w:r w:rsidRPr="00110114">
              <w:rPr>
                <w:lang w:eastAsia="zh-CN"/>
              </w:rPr>
              <w:t>通信局主任</w:t>
            </w:r>
          </w:p>
        </w:tc>
      </w:tr>
      <w:tr w:rsidR="00720F32" w14:paraId="54246CCE" w14:textId="77777777" w:rsidTr="00CC50C4">
        <w:trPr>
          <w:cantSplit/>
        </w:trPr>
        <w:tc>
          <w:tcPr>
            <w:tcW w:w="1268" w:type="dxa"/>
          </w:tcPr>
          <w:p w14:paraId="7903727F" w14:textId="77777777" w:rsidR="00720F32" w:rsidRPr="00720F32" w:rsidRDefault="00720F32" w:rsidP="004A569F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144C74AA" w14:textId="25CC8342" w:rsidR="00720F32" w:rsidRDefault="004A569F" w:rsidP="004A569F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国际电联</w:t>
            </w:r>
            <w:r w:rsidRPr="00110114">
              <w:rPr>
                <w:rFonts w:hint="eastAsia"/>
                <w:b/>
                <w:bCs/>
                <w:lang w:eastAsia="zh-CN"/>
              </w:rPr>
              <w:t>“</w:t>
            </w:r>
            <w:r w:rsidRPr="003B559B">
              <w:rPr>
                <w:rFonts w:hint="eastAsia"/>
                <w:b/>
                <w:bCs/>
                <w:lang w:eastAsia="zh-CN"/>
              </w:rPr>
              <w:t>网络量子信息技术</w:t>
            </w:r>
            <w:r w:rsidRPr="00110114">
              <w:rPr>
                <w:rFonts w:hint="eastAsia"/>
                <w:b/>
                <w:bCs/>
                <w:lang w:eastAsia="zh-CN"/>
              </w:rPr>
              <w:t>”</w:t>
            </w:r>
            <w:r>
              <w:rPr>
                <w:rFonts w:hint="eastAsia"/>
                <w:b/>
                <w:bCs/>
                <w:lang w:eastAsia="zh-CN"/>
              </w:rPr>
              <w:t>讲习班（</w:t>
            </w:r>
            <w:r>
              <w:rPr>
                <w:b/>
                <w:bCs/>
                <w:lang w:eastAsia="zh-CN"/>
              </w:rPr>
              <w:t>2020</w:t>
            </w:r>
            <w:r w:rsidRPr="00110114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4</w:t>
            </w:r>
            <w:r w:rsidRPr="00110114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20</w:t>
            </w:r>
            <w:r w:rsidRPr="00110114">
              <w:rPr>
                <w:rFonts w:hint="eastAsia"/>
                <w:b/>
                <w:bCs/>
                <w:lang w:eastAsia="zh-CN"/>
              </w:rPr>
              <w:t>日）和</w:t>
            </w:r>
            <w:r>
              <w:rPr>
                <w:rFonts w:hint="eastAsia"/>
                <w:b/>
                <w:bCs/>
                <w:lang w:eastAsia="zh-CN"/>
              </w:rPr>
              <w:t>网络</w:t>
            </w:r>
            <w:r w:rsidRPr="003B559B">
              <w:rPr>
                <w:rFonts w:hint="eastAsia"/>
                <w:b/>
                <w:bCs/>
                <w:lang w:eastAsia="zh-CN"/>
              </w:rPr>
              <w:t>量子信息技术焦点组（</w:t>
            </w:r>
            <w:r>
              <w:rPr>
                <w:rFonts w:hint="eastAsia"/>
                <w:b/>
                <w:bCs/>
                <w:lang w:eastAsia="zh-CN"/>
              </w:rPr>
              <w:t>FG-</w:t>
            </w:r>
            <w:r w:rsidRPr="003B559B">
              <w:rPr>
                <w:rFonts w:hint="eastAsia"/>
                <w:b/>
                <w:bCs/>
                <w:lang w:eastAsia="zh-CN"/>
              </w:rPr>
              <w:t>QIT4N</w:t>
            </w:r>
            <w:r w:rsidRPr="003B559B"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hint="eastAsia"/>
                <w:b/>
                <w:bCs/>
                <w:lang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次会议</w:t>
            </w:r>
            <w:r w:rsidRPr="00110114"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lang w:eastAsia="zh-CN"/>
              </w:rPr>
              <w:t>2020</w:t>
            </w:r>
            <w:r w:rsidRPr="00110114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b/>
                <w:bCs/>
                <w:lang w:eastAsia="zh-CN"/>
              </w:rPr>
              <w:t>4</w:t>
            </w:r>
            <w:r w:rsidRPr="00110114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21-23</w:t>
            </w:r>
            <w:r w:rsidRPr="00110114">
              <w:rPr>
                <w:rFonts w:hint="eastAsia"/>
                <w:b/>
                <w:bCs/>
                <w:lang w:eastAsia="zh-CN"/>
              </w:rPr>
              <w:t>日），</w:t>
            </w:r>
            <w:r>
              <w:rPr>
                <w:rFonts w:hint="eastAsia"/>
                <w:b/>
                <w:bCs/>
                <w:lang w:eastAsia="zh-CN"/>
              </w:rPr>
              <w:t>俄罗斯</w:t>
            </w:r>
            <w:r w:rsidRPr="00A16218">
              <w:rPr>
                <w:rFonts w:hint="eastAsia"/>
                <w:b/>
                <w:bCs/>
                <w:lang w:eastAsia="zh-CN"/>
              </w:rPr>
              <w:t>圣彼得堡</w:t>
            </w:r>
          </w:p>
        </w:tc>
      </w:tr>
    </w:tbl>
    <w:p w14:paraId="4E7C4EB2" w14:textId="77777777" w:rsidR="004A569F" w:rsidRPr="00110114" w:rsidRDefault="004A569F" w:rsidP="004A569F">
      <w:pPr>
        <w:pStyle w:val="Normalaftertitle"/>
        <w:spacing w:before="720"/>
        <w:rPr>
          <w:lang w:eastAsia="zh-CN"/>
        </w:rPr>
      </w:pPr>
      <w:bookmarkStart w:id="2" w:name="StartTyping_E"/>
      <w:bookmarkEnd w:id="2"/>
      <w:r w:rsidRPr="00110114">
        <w:rPr>
          <w:rFonts w:hint="eastAsia"/>
          <w:lang w:eastAsia="zh-CN"/>
        </w:rPr>
        <w:t>尊敬</w:t>
      </w:r>
      <w:r w:rsidRPr="00110114">
        <w:rPr>
          <w:lang w:eastAsia="zh-CN"/>
        </w:rPr>
        <w:t>的先生</w:t>
      </w:r>
      <w:r w:rsidRPr="00110114">
        <w:rPr>
          <w:rFonts w:hint="eastAsia"/>
          <w:lang w:eastAsia="zh-CN"/>
        </w:rPr>
        <w:t>/</w:t>
      </w:r>
      <w:r w:rsidRPr="00110114">
        <w:rPr>
          <w:rFonts w:hint="eastAsia"/>
          <w:lang w:eastAsia="zh-CN"/>
        </w:rPr>
        <w:t>女士</w:t>
      </w:r>
      <w:r w:rsidRPr="00110114">
        <w:rPr>
          <w:lang w:eastAsia="zh-CN"/>
        </w:rPr>
        <w:t>：</w:t>
      </w:r>
    </w:p>
    <w:p w14:paraId="44A67771" w14:textId="4EF12415" w:rsidR="00546229" w:rsidRDefault="004A569F" w:rsidP="00546229">
      <w:pPr>
        <w:spacing w:before="360"/>
        <w:rPr>
          <w:lang w:eastAsia="zh-CN"/>
        </w:rPr>
      </w:pPr>
      <w:r w:rsidRPr="00110114">
        <w:rPr>
          <w:lang w:eastAsia="zh-CN"/>
        </w:rPr>
        <w:t>1</w:t>
      </w:r>
      <w:r w:rsidRPr="00110114">
        <w:rPr>
          <w:lang w:eastAsia="zh-CN"/>
        </w:rPr>
        <w:tab/>
      </w:r>
      <w:r w:rsidR="00546229" w:rsidRPr="00546229">
        <w:rPr>
          <w:rFonts w:hint="eastAsia"/>
          <w:bCs/>
          <w:lang w:eastAsia="zh-CN"/>
        </w:rPr>
        <w:t>继</w:t>
      </w:r>
      <w:r w:rsidR="00546229" w:rsidRPr="00546229">
        <w:rPr>
          <w:rFonts w:hint="eastAsia"/>
          <w:bCs/>
          <w:lang w:eastAsia="zh-CN"/>
        </w:rPr>
        <w:t>20</w:t>
      </w:r>
      <w:r w:rsidR="00061818">
        <w:rPr>
          <w:rFonts w:hint="eastAsia"/>
          <w:bCs/>
          <w:lang w:eastAsia="zh-CN"/>
        </w:rPr>
        <w:t>20</w:t>
      </w:r>
      <w:r w:rsidR="00546229" w:rsidRPr="00546229">
        <w:rPr>
          <w:rFonts w:hint="eastAsia"/>
          <w:bCs/>
          <w:lang w:eastAsia="zh-CN"/>
        </w:rPr>
        <w:t>年</w:t>
      </w:r>
      <w:r w:rsidR="00546229" w:rsidRPr="00546229">
        <w:rPr>
          <w:rFonts w:hint="eastAsia"/>
          <w:bCs/>
          <w:lang w:eastAsia="zh-CN"/>
        </w:rPr>
        <w:t>2</w:t>
      </w:r>
      <w:r w:rsidR="00546229" w:rsidRPr="00546229">
        <w:rPr>
          <w:rFonts w:hint="eastAsia"/>
          <w:bCs/>
          <w:lang w:eastAsia="zh-CN"/>
        </w:rPr>
        <w:t>月</w:t>
      </w:r>
      <w:r w:rsidR="00061818">
        <w:rPr>
          <w:rFonts w:hint="eastAsia"/>
          <w:bCs/>
          <w:lang w:eastAsia="zh-CN"/>
        </w:rPr>
        <w:t>18</w:t>
      </w:r>
      <w:r w:rsidR="00546229" w:rsidRPr="00546229">
        <w:rPr>
          <w:rFonts w:hint="eastAsia"/>
          <w:bCs/>
          <w:lang w:eastAsia="zh-CN"/>
        </w:rPr>
        <w:t>日的</w:t>
      </w:r>
      <w:r w:rsidR="00061818" w:rsidRPr="00280C68">
        <w:fldChar w:fldCharType="begin"/>
      </w:r>
      <w:r w:rsidR="00061818" w:rsidRPr="00280C68">
        <w:rPr>
          <w:lang w:eastAsia="zh-CN"/>
        </w:rPr>
        <w:instrText xml:space="preserve"> HYPERLINK "https://www.itu.int/md/T17-TSB-CIR-0230/en" </w:instrText>
      </w:r>
      <w:r w:rsidR="00061818" w:rsidRPr="00280C68">
        <w:fldChar w:fldCharType="separate"/>
      </w:r>
      <w:r w:rsidR="00061818" w:rsidRPr="00280C68">
        <w:rPr>
          <w:rStyle w:val="Hyperlink"/>
          <w:rFonts w:hint="eastAsia"/>
          <w:lang w:eastAsia="zh-CN"/>
        </w:rPr>
        <w:t>电信标准化局第</w:t>
      </w:r>
      <w:r w:rsidR="00061818" w:rsidRPr="00280C68">
        <w:rPr>
          <w:rStyle w:val="Hyperlink"/>
          <w:lang w:eastAsia="zh-CN"/>
        </w:rPr>
        <w:t>23</w:t>
      </w:r>
      <w:r w:rsidR="00061818" w:rsidRPr="00280C68">
        <w:rPr>
          <w:rStyle w:val="Hyperlink"/>
          <w:rFonts w:hint="eastAsia"/>
          <w:lang w:eastAsia="zh-CN"/>
        </w:rPr>
        <w:t>0</w:t>
      </w:r>
      <w:r w:rsidR="00061818" w:rsidRPr="00280C68">
        <w:rPr>
          <w:rStyle w:val="Hyperlink"/>
          <w:rFonts w:hint="eastAsia"/>
          <w:lang w:eastAsia="zh-CN"/>
        </w:rPr>
        <w:t>号通函</w:t>
      </w:r>
      <w:r w:rsidR="00061818" w:rsidRPr="00280C68">
        <w:fldChar w:fldCharType="end"/>
      </w:r>
      <w:r w:rsidR="00061818">
        <w:rPr>
          <w:rFonts w:hint="eastAsia"/>
          <w:bCs/>
          <w:lang w:eastAsia="zh-CN"/>
        </w:rPr>
        <w:t>之后</w:t>
      </w:r>
      <w:r w:rsidR="00546229" w:rsidRPr="00546229">
        <w:rPr>
          <w:rFonts w:hint="eastAsia"/>
          <w:bCs/>
          <w:lang w:eastAsia="zh-CN"/>
        </w:rPr>
        <w:t>，我遗憾地通知您，</w:t>
      </w:r>
      <w:r w:rsidR="00061818">
        <w:rPr>
          <w:rFonts w:hint="eastAsia"/>
          <w:bCs/>
          <w:lang w:eastAsia="zh-CN"/>
        </w:rPr>
        <w:t>为防范</w:t>
      </w:r>
      <w:r w:rsidR="00061818">
        <w:rPr>
          <w:rFonts w:hint="eastAsia"/>
          <w:bCs/>
          <w:lang w:eastAsia="zh-CN"/>
        </w:rPr>
        <w:t>2019</w:t>
      </w:r>
      <w:r w:rsidR="00546229" w:rsidRPr="00546229">
        <w:rPr>
          <w:rFonts w:hint="eastAsia"/>
          <w:bCs/>
          <w:lang w:eastAsia="zh-CN"/>
        </w:rPr>
        <w:t>新冠</w:t>
      </w:r>
      <w:r w:rsidR="00061818">
        <w:rPr>
          <w:rFonts w:hint="eastAsia"/>
          <w:bCs/>
          <w:lang w:eastAsia="zh-CN"/>
        </w:rPr>
        <w:t>肺炎</w:t>
      </w:r>
      <w:r w:rsidR="00546229" w:rsidRPr="00546229">
        <w:rPr>
          <w:rFonts w:hint="eastAsia"/>
          <w:bCs/>
          <w:lang w:eastAsia="zh-CN"/>
        </w:rPr>
        <w:t>的</w:t>
      </w:r>
      <w:r w:rsidR="00061818">
        <w:rPr>
          <w:rFonts w:hint="eastAsia"/>
          <w:bCs/>
          <w:lang w:eastAsia="zh-CN"/>
        </w:rPr>
        <w:t>扩散起见，并经与焦点组管理团队和承办方</w:t>
      </w:r>
      <w:proofErr w:type="spellStart"/>
      <w:r w:rsidR="00061818" w:rsidRPr="00A16218">
        <w:rPr>
          <w:lang w:eastAsia="zh-CN"/>
        </w:rPr>
        <w:t>Rostelecom</w:t>
      </w:r>
      <w:proofErr w:type="spellEnd"/>
      <w:r w:rsidR="00061818">
        <w:rPr>
          <w:rFonts w:hint="eastAsia"/>
          <w:lang w:eastAsia="zh-CN"/>
        </w:rPr>
        <w:t>磋商</w:t>
      </w:r>
      <w:r w:rsidR="00546229" w:rsidRPr="00546229">
        <w:rPr>
          <w:rFonts w:hint="eastAsia"/>
          <w:lang w:eastAsia="zh-CN"/>
        </w:rPr>
        <w:t>，</w:t>
      </w:r>
      <w:r w:rsidR="00061818">
        <w:rPr>
          <w:rStyle w:val="Hyperlink"/>
          <w:lang w:eastAsia="zh-CN"/>
        </w:rPr>
        <w:t xml:space="preserve"> </w:t>
      </w:r>
      <w:hyperlink r:id="rId8" w:history="1">
        <w:r w:rsidRPr="00573DFC">
          <w:rPr>
            <w:rStyle w:val="Hyperlink"/>
            <w:rFonts w:hint="eastAsia"/>
            <w:lang w:eastAsia="zh-CN"/>
          </w:rPr>
          <w:t>ITU-T</w:t>
        </w:r>
        <w:r w:rsidRPr="00573DFC">
          <w:rPr>
            <w:rStyle w:val="Hyperlink"/>
            <w:rFonts w:hint="eastAsia"/>
            <w:lang w:eastAsia="zh-CN"/>
          </w:rPr>
          <w:t>网络量子信息技术焦点组（</w:t>
        </w:r>
        <w:r w:rsidRPr="00573DFC">
          <w:rPr>
            <w:rStyle w:val="Hyperlink"/>
            <w:rFonts w:hint="eastAsia"/>
            <w:lang w:eastAsia="zh-CN"/>
          </w:rPr>
          <w:t>FG</w:t>
        </w:r>
        <w:r w:rsidR="00A37853">
          <w:rPr>
            <w:rStyle w:val="Hyperlink"/>
            <w:lang w:eastAsia="zh-CN"/>
          </w:rPr>
          <w:t> </w:t>
        </w:r>
        <w:r w:rsidRPr="00573DFC">
          <w:rPr>
            <w:rStyle w:val="Hyperlink"/>
            <w:rFonts w:hint="eastAsia"/>
            <w:lang w:eastAsia="zh-CN"/>
          </w:rPr>
          <w:t>QIT4N</w:t>
        </w:r>
        <w:r w:rsidRPr="00573DFC">
          <w:rPr>
            <w:rStyle w:val="Hyperlink"/>
            <w:rFonts w:hint="eastAsia"/>
            <w:lang w:eastAsia="zh-CN"/>
          </w:rPr>
          <w:t>）</w:t>
        </w:r>
      </w:hyperlink>
      <w:r w:rsidRPr="003B559B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 w:rsidRPr="003B559B">
        <w:rPr>
          <w:rFonts w:hint="eastAsia"/>
          <w:lang w:eastAsia="zh-CN"/>
        </w:rPr>
        <w:t>次会议</w:t>
      </w:r>
      <w:r w:rsidR="00061818">
        <w:rPr>
          <w:rFonts w:hint="eastAsia"/>
          <w:lang w:eastAsia="zh-CN"/>
        </w:rPr>
        <w:t>以及在其</w:t>
      </w:r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之前举办</w:t>
      </w:r>
      <w:r w:rsidR="00061818">
        <w:rPr>
          <w:rStyle w:val="Hyperlink"/>
          <w:rFonts w:hint="eastAsia"/>
          <w:color w:val="000000" w:themeColor="text1"/>
          <w:u w:val="none"/>
          <w:lang w:eastAsia="zh-CN"/>
        </w:rPr>
        <w:t>的</w:t>
      </w:r>
      <w:r w:rsidRPr="00573DFC">
        <w:rPr>
          <w:rFonts w:hint="eastAsia"/>
          <w:lang w:eastAsia="zh-CN"/>
        </w:rPr>
        <w:t>“网络量子信息技术”</w:t>
      </w:r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讲习班</w:t>
      </w:r>
      <w:r w:rsidR="00061818">
        <w:rPr>
          <w:rStyle w:val="Hyperlink"/>
          <w:rFonts w:hint="eastAsia"/>
          <w:color w:val="000000" w:themeColor="text1"/>
          <w:u w:val="none"/>
          <w:lang w:eastAsia="zh-CN"/>
        </w:rPr>
        <w:t>将不在</w:t>
      </w:r>
      <w:r w:rsidR="00061818" w:rsidRPr="00061818">
        <w:rPr>
          <w:rFonts w:hint="eastAsia"/>
          <w:lang w:eastAsia="zh-CN"/>
        </w:rPr>
        <w:t>俄罗斯圣彼得堡召开</w:t>
      </w:r>
      <w:r w:rsidRPr="00A37853">
        <w:rPr>
          <w:rStyle w:val="Hyperlink"/>
          <w:rFonts w:hint="eastAsia"/>
          <w:color w:val="000000" w:themeColor="text1"/>
          <w:u w:val="none"/>
          <w:lang w:eastAsia="zh-CN"/>
        </w:rPr>
        <w:t>。</w:t>
      </w:r>
    </w:p>
    <w:p w14:paraId="4140F4FB" w14:textId="432E19A0" w:rsidR="00546229" w:rsidRPr="002C44B5" w:rsidRDefault="00546229" w:rsidP="00546229">
      <w:pPr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bookmarkStart w:id="3" w:name="lt_pId053"/>
      <w:r w:rsidRPr="00546229">
        <w:rPr>
          <w:rFonts w:hint="eastAsia"/>
          <w:lang w:eastAsia="zh-CN"/>
        </w:rPr>
        <w:t>FG-QIT4N</w:t>
      </w:r>
      <w:r w:rsidRPr="00546229">
        <w:rPr>
          <w:rFonts w:hint="eastAsia"/>
          <w:lang w:eastAsia="zh-CN"/>
        </w:rPr>
        <w:t>第</w:t>
      </w:r>
      <w:r w:rsidR="00061818">
        <w:rPr>
          <w:rFonts w:hint="eastAsia"/>
          <w:lang w:eastAsia="zh-CN"/>
        </w:rPr>
        <w:t>3</w:t>
      </w:r>
      <w:r w:rsidRPr="00546229">
        <w:rPr>
          <w:rFonts w:hint="eastAsia"/>
          <w:lang w:eastAsia="zh-CN"/>
        </w:rPr>
        <w:t>次会议的形式已改为电子会议，将</w:t>
      </w:r>
      <w:r w:rsidR="00061818">
        <w:rPr>
          <w:rFonts w:hint="eastAsia"/>
          <w:lang w:eastAsia="zh-CN"/>
        </w:rPr>
        <w:t>在</w:t>
      </w:r>
      <w:r w:rsidRPr="00546229">
        <w:rPr>
          <w:rFonts w:hint="eastAsia"/>
          <w:lang w:eastAsia="zh-CN"/>
        </w:rPr>
        <w:t>2020</w:t>
      </w:r>
      <w:r w:rsidRPr="00546229">
        <w:rPr>
          <w:rFonts w:hint="eastAsia"/>
          <w:lang w:eastAsia="zh-CN"/>
        </w:rPr>
        <w:t>年</w:t>
      </w:r>
      <w:r w:rsidR="00061818">
        <w:rPr>
          <w:rFonts w:hint="eastAsia"/>
          <w:lang w:eastAsia="zh-CN"/>
        </w:rPr>
        <w:t>4</w:t>
      </w:r>
      <w:r w:rsidRPr="00546229">
        <w:rPr>
          <w:rFonts w:hint="eastAsia"/>
          <w:lang w:eastAsia="zh-CN"/>
        </w:rPr>
        <w:t>月</w:t>
      </w:r>
      <w:r w:rsidR="00061818" w:rsidRPr="00546229">
        <w:rPr>
          <w:rFonts w:hint="eastAsia"/>
          <w:lang w:eastAsia="zh-CN"/>
        </w:rPr>
        <w:t>2</w:t>
      </w:r>
      <w:r w:rsidR="00061818">
        <w:rPr>
          <w:rFonts w:hint="eastAsia"/>
          <w:lang w:eastAsia="zh-CN"/>
        </w:rPr>
        <w:t>0</w:t>
      </w:r>
      <w:r w:rsidRPr="00546229">
        <w:rPr>
          <w:rFonts w:hint="eastAsia"/>
          <w:lang w:eastAsia="zh-CN"/>
        </w:rPr>
        <w:t>日那周举</w:t>
      </w:r>
      <w:r w:rsidR="00061818">
        <w:rPr>
          <w:rFonts w:hint="eastAsia"/>
          <w:lang w:eastAsia="zh-CN"/>
        </w:rPr>
        <w:t>办</w:t>
      </w:r>
      <w:r w:rsidRPr="00546229">
        <w:rPr>
          <w:rFonts w:hint="eastAsia"/>
          <w:lang w:eastAsia="zh-CN"/>
        </w:rPr>
        <w:t>。关于</w:t>
      </w:r>
      <w:r w:rsidR="00280C68" w:rsidRPr="00546229">
        <w:rPr>
          <w:rFonts w:hint="eastAsia"/>
          <w:lang w:eastAsia="zh-CN"/>
        </w:rPr>
        <w:t>包</w:t>
      </w:r>
      <w:proofErr w:type="gramStart"/>
      <w:r w:rsidR="00280C68" w:rsidRPr="00546229">
        <w:rPr>
          <w:rFonts w:hint="eastAsia"/>
          <w:lang w:eastAsia="zh-CN"/>
        </w:rPr>
        <w:t>括</w:t>
      </w:r>
      <w:proofErr w:type="gramEnd"/>
      <w:r w:rsidR="00280C68" w:rsidRPr="00546229">
        <w:rPr>
          <w:rFonts w:hint="eastAsia"/>
          <w:lang w:eastAsia="zh-CN"/>
        </w:rPr>
        <w:t>议程草案和连接信息</w:t>
      </w:r>
      <w:r w:rsidR="00280C68">
        <w:rPr>
          <w:rFonts w:hint="eastAsia"/>
          <w:lang w:eastAsia="zh-CN"/>
        </w:rPr>
        <w:t>在内的</w:t>
      </w:r>
      <w:r w:rsidRPr="00546229">
        <w:rPr>
          <w:rFonts w:hint="eastAsia"/>
          <w:lang w:eastAsia="zh-CN"/>
        </w:rPr>
        <w:t>电子会议时间安排的信息，将在焦点组主页（</w:t>
      </w:r>
      <w:hyperlink r:id="rId9" w:history="1">
        <w:r w:rsidRPr="00546229">
          <w:rPr>
            <w:rStyle w:val="Hyperlink"/>
            <w:lang w:eastAsia="zh-CN"/>
          </w:rPr>
          <w:t>https://www.itu.int/en/ITU-T/focusgroups/qit4n/Pages/default.aspx</w:t>
        </w:r>
      </w:hyperlink>
      <w:r w:rsidRPr="00546229">
        <w:rPr>
          <w:rFonts w:hint="eastAsia"/>
          <w:lang w:eastAsia="zh-CN"/>
        </w:rPr>
        <w:t>）上提供，请与会者定期查看最新信息。</w:t>
      </w:r>
      <w:bookmarkEnd w:id="3"/>
    </w:p>
    <w:p w14:paraId="7D380EB6" w14:textId="0587F01C" w:rsidR="004A569F" w:rsidRPr="00110114" w:rsidRDefault="00546229" w:rsidP="00546229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bookmarkStart w:id="4" w:name="lt_pId057"/>
      <w:r w:rsidR="00280C68" w:rsidRPr="00546229">
        <w:rPr>
          <w:rFonts w:hint="eastAsia"/>
          <w:lang w:val="en-US" w:eastAsia="zh-CN"/>
        </w:rPr>
        <w:t>该电子会议</w:t>
      </w:r>
      <w:r w:rsidR="00280C68">
        <w:rPr>
          <w:rFonts w:hint="eastAsia"/>
          <w:lang w:val="en-US" w:eastAsia="zh-CN"/>
        </w:rPr>
        <w:t>向</w:t>
      </w:r>
      <w:r w:rsidRPr="00546229">
        <w:rPr>
          <w:rFonts w:hint="eastAsia"/>
          <w:lang w:val="en-US" w:eastAsia="zh-CN"/>
        </w:rPr>
        <w:t>国际电联成员国、部门成员、部门准成员和学术机构以及国际电联成员国中</w:t>
      </w:r>
      <w:r w:rsidR="00280C68" w:rsidRPr="00546229">
        <w:rPr>
          <w:rFonts w:hint="eastAsia"/>
          <w:lang w:val="en-US" w:eastAsia="zh-CN"/>
        </w:rPr>
        <w:t>任何</w:t>
      </w:r>
      <w:r w:rsidRPr="00546229">
        <w:rPr>
          <w:rFonts w:hint="eastAsia"/>
          <w:lang w:val="en-US" w:eastAsia="zh-CN"/>
        </w:rPr>
        <w:t>有意参加此项工作的个人</w:t>
      </w:r>
      <w:r w:rsidR="00280C68">
        <w:rPr>
          <w:rFonts w:hint="eastAsia"/>
          <w:lang w:val="en-US" w:eastAsia="zh-CN"/>
        </w:rPr>
        <w:t>开放，</w:t>
      </w:r>
      <w:r w:rsidRPr="00546229">
        <w:rPr>
          <w:rFonts w:hint="eastAsia"/>
          <w:lang w:val="en-US" w:eastAsia="zh-CN"/>
        </w:rPr>
        <w:t>其中包括</w:t>
      </w:r>
      <w:r w:rsidR="00280C68" w:rsidRPr="00546229">
        <w:rPr>
          <w:rFonts w:hint="eastAsia"/>
          <w:lang w:val="en-US" w:eastAsia="zh-CN"/>
        </w:rPr>
        <w:t>亦</w:t>
      </w:r>
      <w:r w:rsidR="00280C68">
        <w:rPr>
          <w:rFonts w:hint="eastAsia"/>
          <w:lang w:val="en-US" w:eastAsia="zh-CN"/>
        </w:rPr>
        <w:t>身</w:t>
      </w:r>
      <w:r w:rsidRPr="00546229">
        <w:rPr>
          <w:rFonts w:hint="eastAsia"/>
          <w:lang w:val="en-US" w:eastAsia="zh-CN"/>
        </w:rPr>
        <w:t>为国际、区域性和国家组织成员的个人。</w:t>
      </w:r>
      <w:bookmarkEnd w:id="4"/>
    </w:p>
    <w:p w14:paraId="2A008687" w14:textId="77777777" w:rsidR="00061055" w:rsidRDefault="00720F32" w:rsidP="00061055">
      <w:pPr>
        <w:tabs>
          <w:tab w:val="clear" w:pos="1588"/>
          <w:tab w:val="clear" w:pos="1985"/>
          <w:tab w:val="left" w:pos="5888"/>
        </w:tabs>
        <w:spacing w:before="360"/>
        <w:rPr>
          <w:lang w:eastAsia="zh-CN"/>
        </w:rPr>
      </w:pPr>
      <w:r>
        <w:rPr>
          <w:rFonts w:hint="eastAsia"/>
          <w:lang w:eastAsia="zh-CN"/>
        </w:rPr>
        <w:t>顺致敬意</w:t>
      </w:r>
    </w:p>
    <w:p w14:paraId="5AD2683E" w14:textId="48859696" w:rsidR="00720F32" w:rsidRPr="00061055" w:rsidRDefault="00061055" w:rsidP="00546229">
      <w:pPr>
        <w:tabs>
          <w:tab w:val="clear" w:pos="1588"/>
          <w:tab w:val="clear" w:pos="1985"/>
          <w:tab w:val="left" w:pos="5888"/>
        </w:tabs>
        <w:spacing w:before="720"/>
        <w:rPr>
          <w:rFonts w:ascii="STKaiti" w:eastAsia="STKaiti" w:hAnsi="STKaiti"/>
          <w:lang w:eastAsia="zh-CN"/>
        </w:rPr>
      </w:pPr>
      <w:bookmarkStart w:id="5" w:name="_GoBack"/>
      <w:bookmarkEnd w:id="5"/>
      <w:r w:rsidRPr="00061055">
        <w:rPr>
          <w:rFonts w:ascii="STKaiti" w:eastAsia="STKaiti" w:hAnsi="STKaiti" w:hint="eastAsia"/>
          <w:lang w:eastAsia="zh-CN"/>
        </w:rPr>
        <w:t>（原件已签）</w:t>
      </w:r>
    </w:p>
    <w:p w14:paraId="7956FF01" w14:textId="02640AC4" w:rsidR="00720F32" w:rsidRPr="00714A1B" w:rsidRDefault="00720F32" w:rsidP="00720F3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1981D435" w14:textId="77777777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720F32">
      <w:head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C47BD" w14:textId="77777777" w:rsidR="00474D1B" w:rsidRDefault="00474D1B">
      <w:r>
        <w:separator/>
      </w:r>
    </w:p>
  </w:endnote>
  <w:endnote w:type="continuationSeparator" w:id="0">
    <w:p w14:paraId="3DFE96CB" w14:textId="77777777" w:rsidR="00474D1B" w:rsidRDefault="004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AA58F" w14:textId="77777777"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0B25" w14:textId="77777777" w:rsidR="00474D1B" w:rsidRDefault="00474D1B">
      <w:r>
        <w:separator/>
      </w:r>
    </w:p>
  </w:footnote>
  <w:footnote w:type="continuationSeparator" w:id="0">
    <w:p w14:paraId="058DF721" w14:textId="77777777" w:rsidR="00474D1B" w:rsidRDefault="0047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10EA" w14:textId="263996C4" w:rsidR="00FA59D6" w:rsidRPr="006477A1" w:rsidRDefault="002D2024" w:rsidP="00FA59D6">
    <w:pPr>
      <w:pStyle w:val="Header"/>
      <w:rPr>
        <w:rStyle w:val="PageNumber"/>
        <w:rFonts w:cstheme="minorHAnsi"/>
        <w:lang w:eastAsia="zh-CN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FA59D6">
      <w:rPr>
        <w:sz w:val="18"/>
        <w:szCs w:val="16"/>
      </w:rPr>
      <w:br/>
    </w:r>
    <w:r w:rsidR="00FA59D6" w:rsidRPr="00FA59D6">
      <w:rPr>
        <w:rFonts w:cstheme="minorHAnsi"/>
        <w:noProof/>
        <w:sz w:val="18"/>
        <w:szCs w:val="18"/>
        <w:lang w:eastAsia="zh-CN"/>
      </w:rPr>
      <w:t>电信标准化局第</w:t>
    </w:r>
    <w:r w:rsidR="00FA59D6" w:rsidRPr="00FA59D6">
      <w:rPr>
        <w:rFonts w:cstheme="minorHAnsi"/>
        <w:noProof/>
        <w:sz w:val="18"/>
        <w:szCs w:val="18"/>
        <w:lang w:eastAsia="zh-CN"/>
      </w:rPr>
      <w:t>230</w:t>
    </w:r>
    <w:r w:rsidR="00FA59D6" w:rsidRPr="00FA59D6">
      <w:rPr>
        <w:rFonts w:cstheme="minorHAnsi"/>
        <w:noProof/>
        <w:sz w:val="18"/>
        <w:szCs w:val="18"/>
        <w:lang w:eastAsia="zh-CN"/>
      </w:rPr>
      <w:t>号通函</w:t>
    </w:r>
  </w:p>
  <w:p w14:paraId="33C37916" w14:textId="7997CDDA" w:rsidR="00841612" w:rsidRPr="002D2024" w:rsidRDefault="00841612" w:rsidP="00590119">
    <w:pPr>
      <w:pStyle w:val="Header"/>
      <w:rPr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0E"/>
    <w:rsid w:val="00027EE3"/>
    <w:rsid w:val="00061055"/>
    <w:rsid w:val="00061818"/>
    <w:rsid w:val="00081BA5"/>
    <w:rsid w:val="00090E72"/>
    <w:rsid w:val="00094C0B"/>
    <w:rsid w:val="000A2484"/>
    <w:rsid w:val="00117471"/>
    <w:rsid w:val="00124B7E"/>
    <w:rsid w:val="00160A43"/>
    <w:rsid w:val="00191798"/>
    <w:rsid w:val="001C677A"/>
    <w:rsid w:val="001D6E70"/>
    <w:rsid w:val="00234A9B"/>
    <w:rsid w:val="00280C68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F1CCA"/>
    <w:rsid w:val="00464015"/>
    <w:rsid w:val="00474D1B"/>
    <w:rsid w:val="00486359"/>
    <w:rsid w:val="004A569F"/>
    <w:rsid w:val="00546229"/>
    <w:rsid w:val="00590119"/>
    <w:rsid w:val="005C26FD"/>
    <w:rsid w:val="00624E27"/>
    <w:rsid w:val="00627AE8"/>
    <w:rsid w:val="0063445E"/>
    <w:rsid w:val="00636B3B"/>
    <w:rsid w:val="006769D3"/>
    <w:rsid w:val="006B463C"/>
    <w:rsid w:val="006D22B1"/>
    <w:rsid w:val="006D42C6"/>
    <w:rsid w:val="00720F32"/>
    <w:rsid w:val="007568DA"/>
    <w:rsid w:val="007B645F"/>
    <w:rsid w:val="00841612"/>
    <w:rsid w:val="0084436D"/>
    <w:rsid w:val="008B2BDA"/>
    <w:rsid w:val="009128F1"/>
    <w:rsid w:val="009424FC"/>
    <w:rsid w:val="00956D38"/>
    <w:rsid w:val="009727EA"/>
    <w:rsid w:val="00974486"/>
    <w:rsid w:val="009B63CF"/>
    <w:rsid w:val="009C2FF6"/>
    <w:rsid w:val="009D61E1"/>
    <w:rsid w:val="00A1090D"/>
    <w:rsid w:val="00A16AB0"/>
    <w:rsid w:val="00A31A0E"/>
    <w:rsid w:val="00A37853"/>
    <w:rsid w:val="00A55D76"/>
    <w:rsid w:val="00A638AD"/>
    <w:rsid w:val="00AA3151"/>
    <w:rsid w:val="00B01F79"/>
    <w:rsid w:val="00B56B75"/>
    <w:rsid w:val="00B729D7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D42935"/>
    <w:rsid w:val="00D513C9"/>
    <w:rsid w:val="00DF51BE"/>
    <w:rsid w:val="00E35907"/>
    <w:rsid w:val="00E41E39"/>
    <w:rsid w:val="00E47AFF"/>
    <w:rsid w:val="00EA4601"/>
    <w:rsid w:val="00F07A3C"/>
    <w:rsid w:val="00F346AB"/>
    <w:rsid w:val="00F9383A"/>
    <w:rsid w:val="00FA59D6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B37C4D"/>
  <w15:docId w15:val="{17852577-C306-42D0-BAB5-0C96871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A56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rsid w:val="004A56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4A569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4A569F"/>
    <w:rPr>
      <w:rFonts w:asciiTheme="minorHAnsi" w:eastAsiaTheme="minorEastAsia" w:hAnsiTheme="minorHAnsi"/>
      <w:sz w:val="24"/>
      <w:lang w:val="en-GB" w:eastAsia="en-US"/>
    </w:rPr>
  </w:style>
  <w:style w:type="character" w:styleId="PageNumber">
    <w:name w:val="page number"/>
    <w:basedOn w:val="DefaultParagraphFont"/>
    <w:rsid w:val="00FA59D6"/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FA59D6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62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focusgroups/qit4n/Pages/default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fgqit4n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2</TotalTime>
  <Pages>1</Pages>
  <Words>512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1026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Yuan, Tianxiang</cp:lastModifiedBy>
  <cp:revision>3</cp:revision>
  <cp:lastPrinted>2020-03-10T13:11:00Z</cp:lastPrinted>
  <dcterms:created xsi:type="dcterms:W3CDTF">2020-03-23T09:30:00Z</dcterms:created>
  <dcterms:modified xsi:type="dcterms:W3CDTF">2020-03-23T09:31:00Z</dcterms:modified>
</cp:coreProperties>
</file>