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14734E" w:rsidRPr="00405C86" w14:paraId="6E33689A" w14:textId="77777777" w:rsidTr="0089346E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7F32A" w14:textId="77777777" w:rsidR="0014734E" w:rsidRPr="00405C86" w:rsidRDefault="002A284F" w:rsidP="0089346E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10AC997" wp14:editId="15E4671F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76D84009" w14:textId="77777777" w:rsidR="0014734E" w:rsidRPr="00405C86" w:rsidRDefault="0014734E" w:rsidP="0089346E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405C86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11D98CC" w14:textId="77777777" w:rsidR="0014734E" w:rsidRPr="00405C86" w:rsidRDefault="0014734E" w:rsidP="0089346E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405C8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7BA9F1" w14:textId="77777777" w:rsidR="0014734E" w:rsidRPr="00405C86" w:rsidRDefault="0014734E" w:rsidP="0089346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14734E" w:rsidRPr="00405C86" w14:paraId="0D621A7A" w14:textId="77777777" w:rsidTr="0089346E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4540C4EB" w14:textId="77777777" w:rsidR="0014734E" w:rsidRPr="00405C86" w:rsidRDefault="0014734E" w:rsidP="0089346E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60CF57A4" w14:textId="410C373D" w:rsidR="0014734E" w:rsidRPr="00405C86" w:rsidRDefault="0014734E" w:rsidP="00204F8C">
            <w:pPr>
              <w:pStyle w:val="Tabletext"/>
              <w:spacing w:before="480" w:after="240"/>
              <w:ind w:left="-115"/>
            </w:pPr>
            <w:r w:rsidRPr="00405C86">
              <w:t xml:space="preserve">Geneva, </w:t>
            </w:r>
            <w:r w:rsidR="008D7485">
              <w:t>7</w:t>
            </w:r>
            <w:r w:rsidR="000000C9">
              <w:t xml:space="preserve"> </w:t>
            </w:r>
            <w:r w:rsidR="008D7485">
              <w:t>February</w:t>
            </w:r>
            <w:r w:rsidR="000000C9">
              <w:t xml:space="preserve"> 20</w:t>
            </w:r>
            <w:r w:rsidR="008D7485">
              <w:t>20</w:t>
            </w:r>
          </w:p>
        </w:tc>
      </w:tr>
      <w:tr w:rsidR="0014734E" w:rsidRPr="00405C86" w14:paraId="6173ACFE" w14:textId="77777777" w:rsidTr="0089346E">
        <w:trPr>
          <w:cantSplit/>
          <w:trHeight w:val="746"/>
        </w:trPr>
        <w:tc>
          <w:tcPr>
            <w:tcW w:w="1134" w:type="dxa"/>
          </w:tcPr>
          <w:p w14:paraId="079E8361" w14:textId="77777777" w:rsidR="0014734E" w:rsidRPr="00073E7B" w:rsidRDefault="0014734E" w:rsidP="00204F8C">
            <w:pPr>
              <w:pStyle w:val="Tabletext"/>
              <w:ind w:hanging="105"/>
            </w:pPr>
            <w:r w:rsidRPr="00073E7B">
              <w:t>Ref:</w:t>
            </w:r>
          </w:p>
        </w:tc>
        <w:tc>
          <w:tcPr>
            <w:tcW w:w="3544" w:type="dxa"/>
            <w:gridSpan w:val="2"/>
          </w:tcPr>
          <w:p w14:paraId="6722D789" w14:textId="72686089" w:rsidR="0014734E" w:rsidRPr="00405C86" w:rsidRDefault="008D7485" w:rsidP="00204F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Corrigendum</w:t>
            </w:r>
            <w:r w:rsidR="00204F8C">
              <w:rPr>
                <w:b/>
                <w:bCs/>
              </w:rPr>
              <w:t xml:space="preserve"> 1 to</w:t>
            </w:r>
            <w:r w:rsidR="00204F8C">
              <w:rPr>
                <w:b/>
                <w:bCs/>
              </w:rPr>
              <w:br/>
            </w:r>
            <w:r w:rsidR="0014734E" w:rsidRPr="00405C86">
              <w:rPr>
                <w:b/>
                <w:bCs/>
              </w:rPr>
              <w:t xml:space="preserve">TSB Circular </w:t>
            </w:r>
            <w:r>
              <w:rPr>
                <w:b/>
                <w:bCs/>
              </w:rPr>
              <w:t>227</w:t>
            </w:r>
          </w:p>
        </w:tc>
        <w:tc>
          <w:tcPr>
            <w:tcW w:w="5103" w:type="dxa"/>
            <w:gridSpan w:val="2"/>
            <w:vMerge w:val="restart"/>
          </w:tcPr>
          <w:p w14:paraId="3EB37E8F" w14:textId="77777777" w:rsidR="0014734E" w:rsidRPr="00405C86" w:rsidRDefault="0014734E" w:rsidP="008934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 w:rsidRPr="00405C86">
              <w:rPr>
                <w:b/>
              </w:rPr>
              <w:t>To:</w:t>
            </w:r>
          </w:p>
          <w:p w14:paraId="070AFAFC" w14:textId="77777777" w:rsidR="0014734E" w:rsidRPr="00405C86" w:rsidRDefault="0014734E" w:rsidP="008934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szCs w:val="24"/>
              </w:rPr>
            </w:pPr>
            <w:r w:rsidRPr="00405C86">
              <w:rPr>
                <w:szCs w:val="24"/>
              </w:rPr>
              <w:t>-</w:t>
            </w:r>
            <w:r w:rsidRPr="00405C86">
              <w:rPr>
                <w:szCs w:val="24"/>
              </w:rPr>
              <w:tab/>
              <w:t>Administrations of Member States of</w:t>
            </w:r>
            <w:r w:rsidRPr="00405C86">
              <w:rPr>
                <w:szCs w:val="24"/>
              </w:rPr>
              <w:br/>
              <w:t>the Union;</w:t>
            </w:r>
          </w:p>
          <w:p w14:paraId="4B4B5084" w14:textId="77777777" w:rsidR="0014734E" w:rsidRPr="000000C9" w:rsidRDefault="0014734E" w:rsidP="008934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szCs w:val="24"/>
                <w:lang w:val="fr-FR"/>
              </w:rPr>
            </w:pPr>
            <w:r w:rsidRPr="000000C9">
              <w:rPr>
                <w:szCs w:val="24"/>
                <w:lang w:val="fr-FR"/>
              </w:rPr>
              <w:t>-</w:t>
            </w:r>
            <w:r w:rsidRPr="000000C9">
              <w:rPr>
                <w:szCs w:val="24"/>
                <w:lang w:val="fr-FR"/>
              </w:rPr>
              <w:tab/>
              <w:t xml:space="preserve">ITU-T </w:t>
            </w:r>
            <w:proofErr w:type="spellStart"/>
            <w:r w:rsidRPr="000000C9">
              <w:rPr>
                <w:szCs w:val="24"/>
                <w:lang w:val="fr-FR"/>
              </w:rPr>
              <w:t>Sector</w:t>
            </w:r>
            <w:proofErr w:type="spellEnd"/>
            <w:r w:rsidRPr="000000C9">
              <w:rPr>
                <w:szCs w:val="24"/>
                <w:lang w:val="fr-FR"/>
              </w:rPr>
              <w:t xml:space="preserve"> </w:t>
            </w:r>
            <w:proofErr w:type="spellStart"/>
            <w:r w:rsidRPr="000000C9">
              <w:rPr>
                <w:szCs w:val="24"/>
                <w:lang w:val="fr-FR"/>
              </w:rPr>
              <w:t>Members</w:t>
            </w:r>
            <w:proofErr w:type="spellEnd"/>
            <w:r w:rsidRPr="000000C9">
              <w:rPr>
                <w:szCs w:val="24"/>
                <w:lang w:val="fr-FR"/>
              </w:rPr>
              <w:t>;</w:t>
            </w:r>
          </w:p>
          <w:p w14:paraId="235CAFEC" w14:textId="77777777" w:rsidR="0014734E" w:rsidRPr="000000C9" w:rsidRDefault="0014734E" w:rsidP="008934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szCs w:val="24"/>
                <w:lang w:val="fr-FR"/>
              </w:rPr>
            </w:pPr>
            <w:r w:rsidRPr="000000C9">
              <w:rPr>
                <w:szCs w:val="24"/>
                <w:lang w:val="fr-FR"/>
              </w:rPr>
              <w:t>-</w:t>
            </w:r>
            <w:r w:rsidRPr="000000C9">
              <w:rPr>
                <w:szCs w:val="24"/>
                <w:lang w:val="fr-FR"/>
              </w:rPr>
              <w:tab/>
              <w:t>ITU-T Associates;</w:t>
            </w:r>
          </w:p>
          <w:p w14:paraId="35D5ADA7" w14:textId="77777777" w:rsidR="0014734E" w:rsidRPr="00405C86" w:rsidRDefault="004F4BF4" w:rsidP="008934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283" w:hanging="391"/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  <w:t>ITU Academia</w:t>
            </w:r>
          </w:p>
        </w:tc>
      </w:tr>
      <w:tr w:rsidR="0014734E" w:rsidRPr="00405C86" w14:paraId="0DC59136" w14:textId="77777777" w:rsidTr="0089346E">
        <w:trPr>
          <w:cantSplit/>
          <w:trHeight w:val="221"/>
        </w:trPr>
        <w:tc>
          <w:tcPr>
            <w:tcW w:w="1134" w:type="dxa"/>
          </w:tcPr>
          <w:p w14:paraId="2DC0777F" w14:textId="77777777" w:rsidR="0014734E" w:rsidRPr="00073E7B" w:rsidRDefault="0014734E" w:rsidP="00204F8C">
            <w:pPr>
              <w:pStyle w:val="Tabletext"/>
              <w:ind w:hanging="105"/>
            </w:pPr>
            <w:r w:rsidRPr="00073E7B">
              <w:t>Tel:</w:t>
            </w:r>
          </w:p>
        </w:tc>
        <w:tc>
          <w:tcPr>
            <w:tcW w:w="3544" w:type="dxa"/>
            <w:gridSpan w:val="2"/>
          </w:tcPr>
          <w:p w14:paraId="4BB51A34" w14:textId="7CCD480C" w:rsidR="0014734E" w:rsidRPr="00405C86" w:rsidRDefault="008D7485" w:rsidP="00204F8C">
            <w:pPr>
              <w:pStyle w:val="Tabletext"/>
              <w:ind w:hanging="105"/>
              <w:rPr>
                <w:b/>
              </w:rPr>
            </w:pPr>
            <w:r w:rsidRPr="008D7485">
              <w:t>+41 22 730 5858</w:t>
            </w:r>
          </w:p>
        </w:tc>
        <w:tc>
          <w:tcPr>
            <w:tcW w:w="5103" w:type="dxa"/>
            <w:gridSpan w:val="2"/>
            <w:vMerge/>
          </w:tcPr>
          <w:p w14:paraId="7DBB1946" w14:textId="77777777" w:rsidR="0014734E" w:rsidRPr="00405C86" w:rsidRDefault="0014734E" w:rsidP="0089346E">
            <w:pPr>
              <w:pStyle w:val="Tabletext"/>
              <w:ind w:left="142" w:hanging="391"/>
            </w:pPr>
          </w:p>
        </w:tc>
      </w:tr>
      <w:tr w:rsidR="0014734E" w:rsidRPr="00405C86" w14:paraId="33F5F6B0" w14:textId="77777777" w:rsidTr="0089346E">
        <w:trPr>
          <w:cantSplit/>
          <w:trHeight w:val="282"/>
        </w:trPr>
        <w:tc>
          <w:tcPr>
            <w:tcW w:w="1134" w:type="dxa"/>
          </w:tcPr>
          <w:p w14:paraId="0A228FC4" w14:textId="77777777" w:rsidR="0014734E" w:rsidRDefault="0014734E" w:rsidP="00204F8C">
            <w:pPr>
              <w:pStyle w:val="Tabletext"/>
              <w:ind w:hanging="105"/>
            </w:pPr>
            <w:r w:rsidRPr="00073E7B">
              <w:t>Fax:</w:t>
            </w:r>
          </w:p>
          <w:p w14:paraId="6F6084FA" w14:textId="6215B2C7" w:rsidR="00204F8C" w:rsidRPr="00073E7B" w:rsidRDefault="00204F8C" w:rsidP="00204F8C">
            <w:pPr>
              <w:pStyle w:val="Tabletext"/>
              <w:ind w:hanging="105"/>
            </w:pPr>
            <w:r w:rsidRPr="00073E7B">
              <w:t>E-mail</w:t>
            </w:r>
            <w:r>
              <w:t>:</w:t>
            </w:r>
          </w:p>
        </w:tc>
        <w:tc>
          <w:tcPr>
            <w:tcW w:w="3544" w:type="dxa"/>
            <w:gridSpan w:val="2"/>
          </w:tcPr>
          <w:p w14:paraId="760FA4FD" w14:textId="77777777" w:rsidR="0014734E" w:rsidRDefault="008D7485" w:rsidP="00204F8C">
            <w:pPr>
              <w:pStyle w:val="Tabletext"/>
              <w:ind w:hanging="105"/>
            </w:pPr>
            <w:r w:rsidRPr="008D7485">
              <w:t>+41 22 730 5853</w:t>
            </w:r>
          </w:p>
          <w:p w14:paraId="64DA6C25" w14:textId="75A56430" w:rsidR="00204F8C" w:rsidRPr="00405C86" w:rsidRDefault="00204F8C" w:rsidP="00204F8C">
            <w:pPr>
              <w:pStyle w:val="Tabletext"/>
              <w:ind w:hanging="105"/>
              <w:rPr>
                <w:b/>
              </w:rPr>
            </w:pPr>
            <w:hyperlink r:id="rId12" w:history="1">
              <w:r w:rsidRPr="00204F8C">
                <w:rPr>
                  <w:rStyle w:val="Hyperlink"/>
                  <w:szCs w:val="22"/>
                </w:rPr>
                <w:t>tsbfgvm@itu.int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2A73B510" w14:textId="77777777" w:rsidR="0014734E" w:rsidRPr="00405C86" w:rsidRDefault="0014734E" w:rsidP="0089346E">
            <w:pPr>
              <w:pStyle w:val="Tabletext"/>
              <w:ind w:left="142" w:hanging="391"/>
            </w:pPr>
          </w:p>
        </w:tc>
      </w:tr>
      <w:tr w:rsidR="0014734E" w:rsidRPr="00405C86" w14:paraId="1AACED56" w14:textId="77777777" w:rsidTr="0089346E">
        <w:trPr>
          <w:cantSplit/>
          <w:trHeight w:val="1652"/>
        </w:trPr>
        <w:tc>
          <w:tcPr>
            <w:tcW w:w="1134" w:type="dxa"/>
          </w:tcPr>
          <w:p w14:paraId="7E058989" w14:textId="04640A88" w:rsidR="0014734E" w:rsidRPr="00073E7B" w:rsidRDefault="0014734E" w:rsidP="00204F8C">
            <w:pPr>
              <w:pStyle w:val="Tabletext"/>
            </w:pPr>
          </w:p>
        </w:tc>
        <w:tc>
          <w:tcPr>
            <w:tcW w:w="3544" w:type="dxa"/>
            <w:gridSpan w:val="2"/>
          </w:tcPr>
          <w:p w14:paraId="357A578A" w14:textId="65016A37" w:rsidR="0014734E" w:rsidRPr="00405C86" w:rsidRDefault="0014734E" w:rsidP="00204F8C">
            <w:pPr>
              <w:pStyle w:val="Tabletext"/>
              <w:ind w:hanging="105"/>
            </w:pPr>
          </w:p>
        </w:tc>
        <w:tc>
          <w:tcPr>
            <w:tcW w:w="5103" w:type="dxa"/>
            <w:gridSpan w:val="2"/>
          </w:tcPr>
          <w:p w14:paraId="317D0BE5" w14:textId="77777777" w:rsidR="00E20A38" w:rsidRPr="00963900" w:rsidRDefault="00E20A38" w:rsidP="00E20A38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14:paraId="253E23F7" w14:textId="15E5890C" w:rsidR="00E20A38" w:rsidRPr="00963900" w:rsidRDefault="00E20A38" w:rsidP="00E20A38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Chairm</w:t>
            </w:r>
            <w:r>
              <w:t>e</w:t>
            </w:r>
            <w:r w:rsidRPr="00963900">
              <w:t>n and Vice-Chairmen of</w:t>
            </w:r>
            <w:r w:rsidR="000000C9">
              <w:br/>
            </w:r>
            <w:r w:rsidRPr="00963900">
              <w:t>Study Groups;</w:t>
            </w:r>
          </w:p>
          <w:p w14:paraId="5BF6710D" w14:textId="77777777" w:rsidR="00E20A38" w:rsidRPr="00963900" w:rsidRDefault="00E20A38" w:rsidP="00E20A38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14:paraId="185BF404" w14:textId="77777777" w:rsidR="0014734E" w:rsidRPr="00405C86" w:rsidRDefault="00E20A38" w:rsidP="00E20A38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 xml:space="preserve">The Director of the </w:t>
            </w:r>
            <w:proofErr w:type="spellStart"/>
            <w:r w:rsidRPr="00963900">
              <w:t>Radiocommunication</w:t>
            </w:r>
            <w:proofErr w:type="spellEnd"/>
            <w:r w:rsidRPr="00963900">
              <w:t xml:space="preserve"> Bureau</w:t>
            </w:r>
          </w:p>
        </w:tc>
      </w:tr>
      <w:tr w:rsidR="0014734E" w:rsidRPr="00405C86" w14:paraId="15A2D698" w14:textId="77777777" w:rsidTr="0089346E">
        <w:trPr>
          <w:cantSplit/>
          <w:trHeight w:val="618"/>
        </w:trPr>
        <w:tc>
          <w:tcPr>
            <w:tcW w:w="1134" w:type="dxa"/>
          </w:tcPr>
          <w:p w14:paraId="7719B256" w14:textId="77777777" w:rsidR="0014734E" w:rsidRPr="00405C86" w:rsidRDefault="0014734E" w:rsidP="00204F8C">
            <w:pPr>
              <w:pStyle w:val="Tabletext"/>
              <w:spacing w:before="240"/>
              <w:ind w:hanging="105"/>
            </w:pPr>
            <w:r w:rsidRPr="00405C86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2FDB92FE" w14:textId="54D8A0F1" w:rsidR="0014734E" w:rsidRPr="00405C86" w:rsidRDefault="008D7485" w:rsidP="00C963FE">
            <w:pPr>
              <w:pStyle w:val="Tabletext"/>
              <w:spacing w:before="240"/>
              <w:rPr>
                <w:b/>
                <w:bCs/>
              </w:rPr>
            </w:pPr>
            <w:r w:rsidRPr="00BF1BB4">
              <w:rPr>
                <w:b/>
                <w:bCs/>
              </w:rPr>
              <w:t>Eighth meeting of ITU-T Focus Group on Vehicular Multimedia (FG-VM) –</w:t>
            </w:r>
            <w:r w:rsidR="004401B4">
              <w:rPr>
                <w:b/>
                <w:bCs/>
              </w:rPr>
              <w:t xml:space="preserve"> </w:t>
            </w:r>
            <w:r w:rsidR="00BF1BB4" w:rsidRPr="00BF1BB4">
              <w:rPr>
                <w:b/>
                <w:bCs/>
              </w:rPr>
              <w:t>e</w:t>
            </w:r>
            <w:r w:rsidR="00BF1BB4" w:rsidRPr="00BF1BB4">
              <w:rPr>
                <w:b/>
                <w:bCs/>
              </w:rPr>
              <w:noBreakHyphen/>
              <w:t xml:space="preserve">meeting </w:t>
            </w:r>
          </w:p>
        </w:tc>
      </w:tr>
    </w:tbl>
    <w:p w14:paraId="230F412A" w14:textId="77777777" w:rsidR="0014734E" w:rsidRPr="00204F8C" w:rsidRDefault="0014734E" w:rsidP="00204F8C">
      <w:pPr>
        <w:spacing w:before="360" w:after="240"/>
        <w:rPr>
          <w:rFonts w:asciiTheme="minorHAnsi" w:hAnsiTheme="minorHAnsi" w:cstheme="minorHAnsi"/>
          <w:szCs w:val="24"/>
        </w:rPr>
      </w:pPr>
      <w:r w:rsidRPr="00204F8C">
        <w:rPr>
          <w:rFonts w:asciiTheme="minorHAnsi" w:hAnsiTheme="minorHAnsi" w:cstheme="minorHAnsi"/>
          <w:szCs w:val="24"/>
        </w:rPr>
        <w:t>Dear Sir/Madam,</w:t>
      </w:r>
    </w:p>
    <w:p w14:paraId="5AC77706" w14:textId="12295B64" w:rsidR="00786241" w:rsidRPr="00204F8C" w:rsidRDefault="0014734E" w:rsidP="0014734E">
      <w:pPr>
        <w:rPr>
          <w:rFonts w:asciiTheme="minorHAnsi" w:hAnsiTheme="minorHAnsi" w:cstheme="minorHAnsi"/>
          <w:szCs w:val="24"/>
        </w:rPr>
      </w:pPr>
      <w:r w:rsidRPr="00204F8C">
        <w:rPr>
          <w:rFonts w:asciiTheme="minorHAnsi" w:hAnsiTheme="minorHAnsi" w:cstheme="minorHAnsi"/>
          <w:szCs w:val="24"/>
        </w:rPr>
        <w:t xml:space="preserve">Further to </w:t>
      </w:r>
      <w:hyperlink r:id="rId13" w:history="1">
        <w:r w:rsidR="00786241" w:rsidRPr="00204F8C">
          <w:rPr>
            <w:rStyle w:val="Hyperlink"/>
            <w:rFonts w:asciiTheme="minorHAnsi" w:hAnsiTheme="minorHAnsi" w:cstheme="minorHAnsi"/>
            <w:szCs w:val="24"/>
          </w:rPr>
          <w:t xml:space="preserve">TSB Circular </w:t>
        </w:r>
        <w:r w:rsidR="008D7485" w:rsidRPr="00204F8C">
          <w:rPr>
            <w:rStyle w:val="Hyperlink"/>
            <w:rFonts w:asciiTheme="minorHAnsi" w:hAnsiTheme="minorHAnsi" w:cstheme="minorHAnsi"/>
            <w:szCs w:val="24"/>
          </w:rPr>
          <w:t>227</w:t>
        </w:r>
      </w:hyperlink>
      <w:r w:rsidR="00786241" w:rsidRPr="00204F8C">
        <w:rPr>
          <w:rFonts w:asciiTheme="minorHAnsi" w:hAnsiTheme="minorHAnsi" w:cstheme="minorHAnsi"/>
          <w:szCs w:val="24"/>
        </w:rPr>
        <w:t xml:space="preserve"> of 21 </w:t>
      </w:r>
      <w:r w:rsidR="008D7485" w:rsidRPr="00204F8C">
        <w:rPr>
          <w:rFonts w:asciiTheme="minorHAnsi" w:hAnsiTheme="minorHAnsi" w:cstheme="minorHAnsi"/>
          <w:szCs w:val="24"/>
        </w:rPr>
        <w:t>January</w:t>
      </w:r>
      <w:r w:rsidR="00786241" w:rsidRPr="00204F8C">
        <w:rPr>
          <w:rFonts w:asciiTheme="minorHAnsi" w:hAnsiTheme="minorHAnsi" w:cstheme="minorHAnsi"/>
          <w:szCs w:val="24"/>
        </w:rPr>
        <w:t xml:space="preserve"> 20</w:t>
      </w:r>
      <w:r w:rsidR="008D7485" w:rsidRPr="00204F8C">
        <w:rPr>
          <w:rFonts w:asciiTheme="minorHAnsi" w:hAnsiTheme="minorHAnsi" w:cstheme="minorHAnsi"/>
          <w:szCs w:val="24"/>
        </w:rPr>
        <w:t>20</w:t>
      </w:r>
      <w:r w:rsidR="00786241" w:rsidRPr="00204F8C">
        <w:rPr>
          <w:rFonts w:asciiTheme="minorHAnsi" w:hAnsiTheme="minorHAnsi" w:cstheme="minorHAnsi"/>
          <w:szCs w:val="24"/>
        </w:rPr>
        <w:t xml:space="preserve">, </w:t>
      </w:r>
      <w:r w:rsidR="004401B4" w:rsidRPr="00204F8C">
        <w:rPr>
          <w:rFonts w:asciiTheme="minorHAnsi" w:hAnsiTheme="minorHAnsi" w:cstheme="minorHAnsi"/>
          <w:szCs w:val="24"/>
        </w:rPr>
        <w:t xml:space="preserve">this corrigendum </w:t>
      </w:r>
      <w:r w:rsidR="00A74EF7" w:rsidRPr="00204F8C">
        <w:rPr>
          <w:rFonts w:asciiTheme="minorHAnsi" w:hAnsiTheme="minorHAnsi" w:cstheme="minorHAnsi"/>
          <w:szCs w:val="24"/>
        </w:rPr>
        <w:t>inform</w:t>
      </w:r>
      <w:r w:rsidR="004401B4" w:rsidRPr="00204F8C">
        <w:rPr>
          <w:rFonts w:asciiTheme="minorHAnsi" w:hAnsiTheme="minorHAnsi" w:cstheme="minorHAnsi"/>
          <w:szCs w:val="24"/>
        </w:rPr>
        <w:t>s</w:t>
      </w:r>
      <w:r w:rsidR="00A74EF7" w:rsidRPr="00204F8C">
        <w:rPr>
          <w:rFonts w:asciiTheme="minorHAnsi" w:hAnsiTheme="minorHAnsi" w:cstheme="minorHAnsi"/>
          <w:szCs w:val="24"/>
        </w:rPr>
        <w:t xml:space="preserve"> you that the </w:t>
      </w:r>
      <w:r w:rsidR="004401B4" w:rsidRPr="00204F8C">
        <w:rPr>
          <w:rFonts w:asciiTheme="minorHAnsi" w:hAnsiTheme="minorHAnsi" w:cstheme="minorHAnsi"/>
          <w:szCs w:val="24"/>
        </w:rPr>
        <w:t>scheduled</w:t>
      </w:r>
      <w:r w:rsidR="008D7485" w:rsidRPr="00204F8C">
        <w:rPr>
          <w:rFonts w:asciiTheme="minorHAnsi" w:hAnsiTheme="minorHAnsi" w:cstheme="minorHAnsi"/>
          <w:szCs w:val="24"/>
        </w:rPr>
        <w:t xml:space="preserve"> </w:t>
      </w:r>
      <w:r w:rsidR="00A74EF7" w:rsidRPr="00204F8C">
        <w:rPr>
          <w:rFonts w:asciiTheme="minorHAnsi" w:hAnsiTheme="minorHAnsi" w:cstheme="minorHAnsi"/>
          <w:szCs w:val="24"/>
        </w:rPr>
        <w:t xml:space="preserve">meeting of the ITU-T Focus Group on </w:t>
      </w:r>
      <w:r w:rsidR="004401B4" w:rsidRPr="00204F8C">
        <w:rPr>
          <w:rFonts w:asciiTheme="minorHAnsi" w:hAnsiTheme="minorHAnsi" w:cstheme="minorHAnsi"/>
          <w:szCs w:val="24"/>
        </w:rPr>
        <w:t xml:space="preserve">vehicular multimedia </w:t>
      </w:r>
      <w:r w:rsidR="00A74EF7" w:rsidRPr="00204F8C">
        <w:rPr>
          <w:rFonts w:asciiTheme="minorHAnsi" w:hAnsiTheme="minorHAnsi" w:cstheme="minorHAnsi"/>
          <w:szCs w:val="24"/>
        </w:rPr>
        <w:t>(FG-</w:t>
      </w:r>
      <w:r w:rsidR="008D7485" w:rsidRPr="00204F8C">
        <w:rPr>
          <w:rFonts w:asciiTheme="minorHAnsi" w:hAnsiTheme="minorHAnsi" w:cstheme="minorHAnsi"/>
          <w:szCs w:val="24"/>
        </w:rPr>
        <w:t>VM</w:t>
      </w:r>
      <w:r w:rsidR="00A74EF7" w:rsidRPr="00204F8C">
        <w:rPr>
          <w:rFonts w:asciiTheme="minorHAnsi" w:hAnsiTheme="minorHAnsi" w:cstheme="minorHAnsi"/>
          <w:szCs w:val="24"/>
        </w:rPr>
        <w:t xml:space="preserve">), which was </w:t>
      </w:r>
      <w:r w:rsidR="004401B4" w:rsidRPr="00204F8C">
        <w:rPr>
          <w:rFonts w:asciiTheme="minorHAnsi" w:hAnsiTheme="minorHAnsi" w:cstheme="minorHAnsi"/>
          <w:szCs w:val="24"/>
        </w:rPr>
        <w:t>planned</w:t>
      </w:r>
      <w:r w:rsidR="00A74EF7" w:rsidRPr="00204F8C">
        <w:rPr>
          <w:rFonts w:asciiTheme="minorHAnsi" w:hAnsiTheme="minorHAnsi" w:cstheme="minorHAnsi"/>
          <w:szCs w:val="24"/>
        </w:rPr>
        <w:t xml:space="preserve"> in</w:t>
      </w:r>
      <w:r w:rsidR="008D7485" w:rsidRPr="00204F8C">
        <w:rPr>
          <w:rFonts w:asciiTheme="minorHAnsi" w:hAnsiTheme="minorHAnsi" w:cstheme="minorHAnsi"/>
          <w:szCs w:val="24"/>
        </w:rPr>
        <w:t xml:space="preserve"> Singapore</w:t>
      </w:r>
      <w:r w:rsidR="004401B4" w:rsidRPr="00204F8C">
        <w:rPr>
          <w:rFonts w:asciiTheme="minorHAnsi" w:hAnsiTheme="minorHAnsi" w:cstheme="minorHAnsi"/>
          <w:szCs w:val="24"/>
        </w:rPr>
        <w:t>,</w:t>
      </w:r>
      <w:r w:rsidR="008D7485" w:rsidRPr="00204F8C">
        <w:rPr>
          <w:rFonts w:asciiTheme="minorHAnsi" w:hAnsiTheme="minorHAnsi" w:cstheme="minorHAnsi"/>
          <w:szCs w:val="24"/>
        </w:rPr>
        <w:t xml:space="preserve"> </w:t>
      </w:r>
      <w:r w:rsidR="004401B4" w:rsidRPr="00204F8C">
        <w:rPr>
          <w:rFonts w:asciiTheme="minorHAnsi" w:hAnsiTheme="minorHAnsi" w:cstheme="minorHAnsi"/>
          <w:szCs w:val="24"/>
        </w:rPr>
        <w:t xml:space="preserve">will be held as an e-meeting due to </w:t>
      </w:r>
      <w:r w:rsidR="00E3406D" w:rsidRPr="00204F8C">
        <w:rPr>
          <w:rFonts w:asciiTheme="minorHAnsi" w:hAnsiTheme="minorHAnsi" w:cstheme="minorHAnsi"/>
          <w:szCs w:val="24"/>
        </w:rPr>
        <w:t xml:space="preserve">the coronavirus </w:t>
      </w:r>
      <w:r w:rsidR="004401B4" w:rsidRPr="00204F8C">
        <w:rPr>
          <w:rFonts w:asciiTheme="minorHAnsi" w:hAnsiTheme="minorHAnsi" w:cstheme="minorHAnsi"/>
          <w:szCs w:val="24"/>
        </w:rPr>
        <w:t>emergency</w:t>
      </w:r>
      <w:r w:rsidR="00A74EF7" w:rsidRPr="00204F8C">
        <w:rPr>
          <w:rFonts w:asciiTheme="minorHAnsi" w:hAnsiTheme="minorHAnsi" w:cstheme="minorHAnsi"/>
          <w:szCs w:val="24"/>
        </w:rPr>
        <w:t>.</w:t>
      </w:r>
      <w:r w:rsidR="005B54AD" w:rsidRPr="00204F8C">
        <w:rPr>
          <w:rFonts w:asciiTheme="minorHAnsi" w:hAnsiTheme="minorHAnsi" w:cstheme="minorHAnsi"/>
          <w:szCs w:val="24"/>
        </w:rPr>
        <w:t xml:space="preserve"> </w:t>
      </w:r>
      <w:r w:rsidR="004401B4" w:rsidRPr="00204F8C">
        <w:rPr>
          <w:rFonts w:asciiTheme="minorHAnsi" w:hAnsiTheme="minorHAnsi" w:cstheme="minorHAnsi"/>
          <w:szCs w:val="24"/>
        </w:rPr>
        <w:t>Therefore, t</w:t>
      </w:r>
      <w:r w:rsidR="005B54AD" w:rsidRPr="00204F8C">
        <w:rPr>
          <w:rFonts w:asciiTheme="minorHAnsi" w:hAnsiTheme="minorHAnsi" w:cstheme="minorHAnsi"/>
          <w:szCs w:val="24"/>
        </w:rPr>
        <w:t>h</w:t>
      </w:r>
      <w:r w:rsidR="008D7485" w:rsidRPr="00204F8C">
        <w:rPr>
          <w:rFonts w:asciiTheme="minorHAnsi" w:hAnsiTheme="minorHAnsi" w:cstheme="minorHAnsi"/>
          <w:szCs w:val="24"/>
        </w:rPr>
        <w:t>e 8</w:t>
      </w:r>
      <w:r w:rsidR="008D7485" w:rsidRPr="00204F8C">
        <w:rPr>
          <w:rFonts w:asciiTheme="minorHAnsi" w:hAnsiTheme="minorHAnsi" w:cstheme="minorHAnsi"/>
          <w:szCs w:val="24"/>
          <w:vertAlign w:val="superscript"/>
        </w:rPr>
        <w:t>th</w:t>
      </w:r>
      <w:r w:rsidR="00204F8C">
        <w:rPr>
          <w:rFonts w:asciiTheme="minorHAnsi" w:hAnsiTheme="minorHAnsi" w:cstheme="minorHAnsi"/>
          <w:szCs w:val="24"/>
        </w:rPr>
        <w:t> </w:t>
      </w:r>
      <w:r w:rsidR="005B54AD" w:rsidRPr="00204F8C">
        <w:rPr>
          <w:rFonts w:asciiTheme="minorHAnsi" w:hAnsiTheme="minorHAnsi" w:cstheme="minorHAnsi"/>
          <w:szCs w:val="24"/>
        </w:rPr>
        <w:t>meeting</w:t>
      </w:r>
      <w:r w:rsidR="008D7485" w:rsidRPr="00204F8C">
        <w:rPr>
          <w:rFonts w:asciiTheme="minorHAnsi" w:hAnsiTheme="minorHAnsi" w:cstheme="minorHAnsi"/>
          <w:szCs w:val="24"/>
        </w:rPr>
        <w:t xml:space="preserve"> of the FG-VM</w:t>
      </w:r>
      <w:r w:rsidR="005B54AD" w:rsidRPr="00204F8C">
        <w:rPr>
          <w:rFonts w:asciiTheme="minorHAnsi" w:hAnsiTheme="minorHAnsi" w:cstheme="minorHAnsi"/>
          <w:szCs w:val="24"/>
        </w:rPr>
        <w:t xml:space="preserve"> will</w:t>
      </w:r>
      <w:r w:rsidR="008D7485" w:rsidRPr="00204F8C">
        <w:rPr>
          <w:rFonts w:asciiTheme="minorHAnsi" w:hAnsiTheme="minorHAnsi" w:cstheme="minorHAnsi"/>
          <w:szCs w:val="24"/>
        </w:rPr>
        <w:t xml:space="preserve"> be held </w:t>
      </w:r>
      <w:r w:rsidR="008D7485" w:rsidRPr="00204F8C">
        <w:rPr>
          <w:rFonts w:asciiTheme="minorHAnsi" w:hAnsiTheme="minorHAnsi" w:cstheme="minorHAnsi"/>
          <w:szCs w:val="24"/>
          <w:u w:val="single"/>
        </w:rPr>
        <w:t>electronically</w:t>
      </w:r>
      <w:r w:rsidR="004401B4" w:rsidRPr="00204F8C">
        <w:rPr>
          <w:rFonts w:asciiTheme="minorHAnsi" w:hAnsiTheme="minorHAnsi" w:cstheme="minorHAnsi"/>
          <w:szCs w:val="24"/>
        </w:rPr>
        <w:t>,</w:t>
      </w:r>
      <w:r w:rsidR="008D7485" w:rsidRPr="00204F8C">
        <w:rPr>
          <w:rFonts w:asciiTheme="minorHAnsi" w:hAnsiTheme="minorHAnsi" w:cstheme="minorHAnsi"/>
          <w:b/>
          <w:bCs/>
          <w:szCs w:val="24"/>
        </w:rPr>
        <w:t>12-13 March 2020</w:t>
      </w:r>
      <w:r w:rsidR="00E3406D" w:rsidRPr="00204F8C">
        <w:rPr>
          <w:rFonts w:asciiTheme="minorHAnsi" w:hAnsiTheme="minorHAnsi" w:cstheme="minorHAnsi"/>
          <w:b/>
          <w:bCs/>
          <w:szCs w:val="24"/>
        </w:rPr>
        <w:t xml:space="preserve"> </w:t>
      </w:r>
      <w:r w:rsidR="004401B4" w:rsidRPr="00204F8C">
        <w:rPr>
          <w:rFonts w:asciiTheme="minorHAnsi" w:hAnsiTheme="minorHAnsi" w:cstheme="minorHAnsi"/>
          <w:szCs w:val="24"/>
        </w:rPr>
        <w:t xml:space="preserve">from </w:t>
      </w:r>
      <w:r w:rsidR="00E3406D" w:rsidRPr="00204F8C">
        <w:rPr>
          <w:rFonts w:asciiTheme="minorHAnsi" w:hAnsiTheme="minorHAnsi" w:cstheme="minorHAnsi"/>
          <w:szCs w:val="24"/>
        </w:rPr>
        <w:t>12h00</w:t>
      </w:r>
      <w:r w:rsidR="004401B4" w:rsidRPr="00204F8C">
        <w:rPr>
          <w:rFonts w:asciiTheme="minorHAnsi" w:hAnsiTheme="minorHAnsi" w:cstheme="minorHAnsi"/>
          <w:szCs w:val="24"/>
        </w:rPr>
        <w:t xml:space="preserve"> to </w:t>
      </w:r>
      <w:r w:rsidR="00E3406D" w:rsidRPr="00204F8C">
        <w:rPr>
          <w:rFonts w:asciiTheme="minorHAnsi" w:hAnsiTheme="minorHAnsi" w:cstheme="minorHAnsi"/>
          <w:szCs w:val="24"/>
        </w:rPr>
        <w:t xml:space="preserve">15h00 </w:t>
      </w:r>
      <w:r w:rsidR="004401B4" w:rsidRPr="00204F8C">
        <w:rPr>
          <w:rFonts w:asciiTheme="minorHAnsi" w:hAnsiTheme="minorHAnsi" w:cstheme="minorHAnsi"/>
          <w:szCs w:val="24"/>
        </w:rPr>
        <w:t>(</w:t>
      </w:r>
      <w:r w:rsidR="00E3406D" w:rsidRPr="00204F8C">
        <w:rPr>
          <w:rFonts w:asciiTheme="minorHAnsi" w:hAnsiTheme="minorHAnsi" w:cstheme="minorHAnsi"/>
          <w:szCs w:val="24"/>
        </w:rPr>
        <w:t>CET</w:t>
      </w:r>
      <w:r w:rsidR="004401B4" w:rsidRPr="00204F8C">
        <w:rPr>
          <w:rFonts w:asciiTheme="minorHAnsi" w:hAnsiTheme="minorHAnsi" w:cstheme="minorHAnsi"/>
          <w:szCs w:val="24"/>
        </w:rPr>
        <w:t>)</w:t>
      </w:r>
      <w:r w:rsidR="008D7485" w:rsidRPr="00204F8C">
        <w:rPr>
          <w:rFonts w:asciiTheme="minorHAnsi" w:hAnsiTheme="minorHAnsi" w:cstheme="minorHAnsi"/>
          <w:szCs w:val="24"/>
        </w:rPr>
        <w:t>.</w:t>
      </w:r>
    </w:p>
    <w:p w14:paraId="530D9BAC" w14:textId="5AF0BDF2" w:rsidR="0014734E" w:rsidRPr="00204F8C" w:rsidRDefault="004401B4" w:rsidP="00204F8C">
      <w:pPr>
        <w:rPr>
          <w:rFonts w:asciiTheme="minorHAnsi" w:hAnsiTheme="minorHAnsi" w:cstheme="minorHAnsi"/>
          <w:szCs w:val="24"/>
        </w:rPr>
      </w:pPr>
      <w:r w:rsidRPr="00204F8C">
        <w:rPr>
          <w:rFonts w:asciiTheme="minorHAnsi" w:hAnsiTheme="minorHAnsi" w:cstheme="minorHAnsi"/>
          <w:szCs w:val="24"/>
        </w:rPr>
        <w:t>Please consult the webpage for additional information</w:t>
      </w:r>
      <w:proofErr w:type="gramStart"/>
      <w:r w:rsidRPr="00204F8C">
        <w:rPr>
          <w:rFonts w:asciiTheme="minorHAnsi" w:hAnsiTheme="minorHAnsi" w:cstheme="minorHAnsi"/>
          <w:szCs w:val="24"/>
        </w:rPr>
        <w:t>:</w:t>
      </w:r>
      <w:proofErr w:type="gramEnd"/>
      <w:r w:rsidR="00204F8C">
        <w:rPr>
          <w:rFonts w:asciiTheme="minorHAnsi" w:hAnsiTheme="minorHAnsi" w:cstheme="minorHAnsi"/>
          <w:szCs w:val="24"/>
        </w:rPr>
        <w:br/>
      </w:r>
      <w:hyperlink r:id="rId14" w:history="1">
        <w:r w:rsidRPr="00204F8C">
          <w:rPr>
            <w:rStyle w:val="Hyperlink"/>
            <w:rFonts w:asciiTheme="minorHAnsi" w:hAnsiTheme="minorHAnsi" w:cstheme="minorHAnsi"/>
            <w:szCs w:val="24"/>
          </w:rPr>
          <w:t>https://www.itu.int/en/ITU-T/focusgroups/vm</w:t>
        </w:r>
      </w:hyperlink>
      <w:r w:rsidRPr="00204F8C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417226" w:rsidRPr="005B54AD" w14:paraId="63951AC0" w14:textId="77777777" w:rsidTr="00204F8C">
        <w:trPr>
          <w:trHeight w:val="1772"/>
        </w:trPr>
        <w:tc>
          <w:tcPr>
            <w:tcW w:w="6663" w:type="dxa"/>
            <w:tcBorders>
              <w:right w:val="single" w:sz="4" w:space="0" w:color="auto"/>
            </w:tcBorders>
          </w:tcPr>
          <w:p w14:paraId="4C19E967" w14:textId="6C64D024" w:rsidR="0014734E" w:rsidRPr="00204F8C" w:rsidRDefault="0014734E" w:rsidP="00204F8C">
            <w:pPr>
              <w:spacing w:before="360"/>
              <w:ind w:left="-101"/>
              <w:rPr>
                <w:rFonts w:asciiTheme="minorHAnsi" w:hAnsiTheme="minorHAnsi" w:cstheme="minorHAnsi"/>
                <w:szCs w:val="24"/>
              </w:rPr>
            </w:pPr>
            <w:r w:rsidRPr="00204F8C">
              <w:rPr>
                <w:rFonts w:asciiTheme="minorHAnsi" w:hAnsiTheme="minorHAnsi" w:cstheme="minorHAnsi"/>
                <w:szCs w:val="24"/>
              </w:rPr>
              <w:t>Yours faithfully,</w:t>
            </w:r>
          </w:p>
          <w:p w14:paraId="0108A050" w14:textId="7291E4F1" w:rsidR="0014734E" w:rsidRPr="005B54AD" w:rsidRDefault="004C4AF0" w:rsidP="00204F8C">
            <w:pPr>
              <w:spacing w:before="960"/>
              <w:ind w:left="-1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587BD88" wp14:editId="00B268CC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128906</wp:posOffset>
                  </wp:positionV>
                  <wp:extent cx="766665" cy="3238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NG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100" cy="32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734E" w:rsidRPr="00204F8C">
              <w:rPr>
                <w:rFonts w:asciiTheme="minorHAnsi" w:hAnsiTheme="minorHAnsi" w:cstheme="minorHAnsi"/>
                <w:szCs w:val="24"/>
              </w:rPr>
              <w:t>Chaesub Lee</w:t>
            </w:r>
            <w:bookmarkStart w:id="0" w:name="_GoBack"/>
            <w:bookmarkEnd w:id="0"/>
            <w:r w:rsidR="0014734E" w:rsidRPr="00204F8C">
              <w:rPr>
                <w:rFonts w:asciiTheme="minorHAnsi" w:hAnsiTheme="minorHAnsi" w:cstheme="minorHAnsi"/>
                <w:szCs w:val="24"/>
              </w:rPr>
              <w:br/>
              <w:t>Director of the Telecommunication</w:t>
            </w:r>
            <w:r w:rsidR="0014734E" w:rsidRPr="00204F8C">
              <w:rPr>
                <w:rFonts w:asciiTheme="minorHAnsi" w:hAnsiTheme="minorHAnsi" w:cstheme="minorHAnsi"/>
                <w:szCs w:val="24"/>
              </w:rPr>
              <w:br/>
              <w:t>Standardization Bureau</w:t>
            </w:r>
            <w:r w:rsidR="0014734E" w:rsidRPr="005B5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D33C" w14:textId="2E8C7B3C" w:rsidR="0014734E" w:rsidRPr="005B54AD" w:rsidRDefault="009F1FE6" w:rsidP="00734991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E36">
              <w:rPr>
                <w:noProof/>
                <w:lang w:eastAsia="en-GB"/>
              </w:rPr>
              <w:drawing>
                <wp:inline distT="0" distB="0" distL="0" distR="0" wp14:anchorId="5E606D29" wp14:editId="344898DC">
                  <wp:extent cx="1265530" cy="1270474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68B27" w14:textId="77777777" w:rsidR="0014734E" w:rsidRPr="005B54AD" w:rsidRDefault="0014734E" w:rsidP="00734991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4AD">
              <w:rPr>
                <w:rFonts w:asciiTheme="minorHAnsi" w:hAnsiTheme="minorHAnsi" w:cstheme="minorHAnsi"/>
                <w:sz w:val="22"/>
                <w:szCs w:val="22"/>
              </w:rPr>
              <w:t>Latest meeting information</w:t>
            </w:r>
          </w:p>
        </w:tc>
      </w:tr>
    </w:tbl>
    <w:p w14:paraId="73FC1F2C" w14:textId="77777777" w:rsidR="000000C9" w:rsidRDefault="000000C9" w:rsidP="009B5208">
      <w:pPr>
        <w:rPr>
          <w:b/>
          <w:bCs/>
          <w:szCs w:val="24"/>
        </w:rPr>
      </w:pPr>
    </w:p>
    <w:p w14:paraId="708A3471" w14:textId="3B0270F3" w:rsidR="00204DCA" w:rsidRPr="00204DCA" w:rsidRDefault="00204DCA" w:rsidP="00204DCA">
      <w:pPr>
        <w:spacing w:before="240" w:after="120"/>
        <w:jc w:val="center"/>
        <w:rPr>
          <w:szCs w:val="24"/>
        </w:rPr>
      </w:pPr>
    </w:p>
    <w:sectPr w:rsidR="00204DCA" w:rsidRPr="00204DCA" w:rsidSect="0014734E">
      <w:headerReference w:type="default" r:id="rId17"/>
      <w:footerReference w:type="first" r:id="rId18"/>
      <w:pgSz w:w="11907" w:h="16834" w:code="9"/>
      <w:pgMar w:top="567" w:right="1089" w:bottom="851" w:left="1089" w:header="567" w:footer="373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0D5EB" w14:textId="77777777" w:rsidR="00F965F5" w:rsidRDefault="00F965F5">
      <w:r>
        <w:separator/>
      </w:r>
    </w:p>
  </w:endnote>
  <w:endnote w:type="continuationSeparator" w:id="0">
    <w:p w14:paraId="1FCB7678" w14:textId="77777777" w:rsidR="00F965F5" w:rsidRDefault="00F965F5">
      <w:r>
        <w:continuationSeparator/>
      </w:r>
    </w:p>
  </w:endnote>
  <w:endnote w:type="continuationNotice" w:id="1">
    <w:p w14:paraId="3B3D6F81" w14:textId="77777777" w:rsidR="00F965F5" w:rsidRDefault="00F965F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3A5A4" w14:textId="77777777" w:rsidR="008F0D49" w:rsidRPr="00F55F0D" w:rsidRDefault="008F0D49" w:rsidP="00965DD5">
    <w:pPr>
      <w:pStyle w:val="Footer"/>
      <w:jc w:val="center"/>
    </w:pPr>
    <w:r w:rsidRPr="00965DD5">
      <w:rPr>
        <w:caps w:val="0"/>
        <w:sz w:val="18"/>
        <w:szCs w:val="18"/>
        <w:lang w:val="fr-CH"/>
      </w:rPr>
      <w:t>International Telecommunication Union • Place des Nations • CH</w:t>
    </w:r>
    <w:r w:rsidRPr="00965DD5">
      <w:rPr>
        <w:caps w:val="0"/>
        <w:sz w:val="18"/>
        <w:szCs w:val="18"/>
        <w:lang w:val="fr-CH"/>
      </w:rPr>
      <w:noBreakHyphen/>
      <w:t xml:space="preserve">1211 Geneva 20 • Switzerland </w:t>
    </w:r>
    <w:r w:rsidRPr="00965DD5">
      <w:rPr>
        <w:sz w:val="18"/>
        <w:szCs w:val="18"/>
        <w:lang w:val="fr-CH"/>
      </w:rPr>
      <w:br/>
    </w:r>
    <w:r w:rsidRPr="00965DD5">
      <w:rPr>
        <w:caps w:val="0"/>
        <w:sz w:val="18"/>
        <w:szCs w:val="18"/>
        <w:lang w:val="fr-CH"/>
      </w:rPr>
      <w:t xml:space="preserve">Tel: +41 22 730 5111 • Fax: +41 22 733 7256 • E-mail: </w:t>
    </w:r>
    <w:hyperlink r:id="rId1" w:history="1">
      <w:r w:rsidRPr="00965DD5">
        <w:rPr>
          <w:rStyle w:val="Hyperlink"/>
          <w:caps w:val="0"/>
          <w:sz w:val="18"/>
          <w:szCs w:val="18"/>
          <w:lang w:val="fr-CH"/>
        </w:rPr>
        <w:t>itumail@itu.int</w:t>
      </w:r>
    </w:hyperlink>
    <w:r w:rsidRPr="00965DD5">
      <w:rPr>
        <w:sz w:val="18"/>
        <w:szCs w:val="18"/>
        <w:lang w:val="fr-CH"/>
      </w:rPr>
      <w:t xml:space="preserve"> • </w:t>
    </w:r>
    <w:hyperlink r:id="rId2" w:history="1">
      <w:r w:rsidRPr="00965DD5">
        <w:rPr>
          <w:rStyle w:val="Hyperlink"/>
          <w:caps w:val="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2276E" w14:textId="77777777" w:rsidR="00F965F5" w:rsidRDefault="00F965F5">
      <w:r>
        <w:t>____________________</w:t>
      </w:r>
    </w:p>
  </w:footnote>
  <w:footnote w:type="continuationSeparator" w:id="0">
    <w:p w14:paraId="1074CBF5" w14:textId="77777777" w:rsidR="00F965F5" w:rsidRDefault="00F965F5">
      <w:r>
        <w:continuationSeparator/>
      </w:r>
    </w:p>
  </w:footnote>
  <w:footnote w:type="continuationNotice" w:id="1">
    <w:p w14:paraId="6F3584C3" w14:textId="77777777" w:rsidR="00F965F5" w:rsidRDefault="00F965F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B0F5F" w14:textId="1BE0C567" w:rsidR="008F0D49" w:rsidRPr="00DC2C1E" w:rsidRDefault="004C4AF0" w:rsidP="0014734E">
    <w:pPr>
      <w:tabs>
        <w:tab w:val="center" w:pos="4864"/>
        <w:tab w:val="left" w:pos="6825"/>
      </w:tabs>
      <w:spacing w:before="0"/>
      <w:jc w:val="center"/>
      <w:rPr>
        <w:noProof/>
        <w:sz w:val="18"/>
      </w:rPr>
    </w:pPr>
    <w:sdt>
      <w:sdtPr>
        <w:rPr>
          <w:sz w:val="18"/>
        </w:rPr>
        <w:id w:val="-19685677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F0D49">
          <w:rPr>
            <w:sz w:val="18"/>
          </w:rPr>
          <w:t xml:space="preserve">- </w:t>
        </w:r>
        <w:r w:rsidR="008F0D49" w:rsidRPr="00DC2C1E">
          <w:rPr>
            <w:sz w:val="18"/>
          </w:rPr>
          <w:fldChar w:fldCharType="begin"/>
        </w:r>
        <w:r w:rsidR="008F0D49" w:rsidRPr="00DC2C1E">
          <w:rPr>
            <w:sz w:val="18"/>
          </w:rPr>
          <w:instrText xml:space="preserve"> PAGE   \* MERGEFORMAT </w:instrText>
        </w:r>
        <w:r w:rsidR="008F0D49" w:rsidRPr="00DC2C1E">
          <w:rPr>
            <w:sz w:val="18"/>
          </w:rPr>
          <w:fldChar w:fldCharType="separate"/>
        </w:r>
        <w:r w:rsidR="00204F8C">
          <w:rPr>
            <w:noProof/>
            <w:sz w:val="18"/>
          </w:rPr>
          <w:t>2</w:t>
        </w:r>
        <w:r w:rsidR="008F0D49" w:rsidRPr="00DC2C1E">
          <w:rPr>
            <w:noProof/>
            <w:sz w:val="18"/>
          </w:rPr>
          <w:fldChar w:fldCharType="end"/>
        </w:r>
      </w:sdtContent>
    </w:sdt>
    <w:r w:rsidR="008F0D49">
      <w:rPr>
        <w:noProof/>
        <w:sz w:val="18"/>
      </w:rPr>
      <w:t xml:space="preserve"> </w:t>
    </w:r>
    <w:r w:rsidR="008F0D49">
      <w:rPr>
        <w:sz w:val="18"/>
      </w:rPr>
      <w:t>-</w:t>
    </w:r>
  </w:p>
  <w:p w14:paraId="44299231" w14:textId="183D7D1D" w:rsidR="008F0D49" w:rsidRDefault="008F0D49" w:rsidP="000000C9">
    <w:pPr>
      <w:spacing w:before="0" w:after="360"/>
      <w:jc w:val="center"/>
    </w:pPr>
    <w:r>
      <w:rPr>
        <w:noProof/>
        <w:sz w:val="18"/>
      </w:rPr>
      <w:t xml:space="preserve">TSB </w:t>
    </w:r>
    <w:r w:rsidRPr="00DC2C1E">
      <w:rPr>
        <w:noProof/>
        <w:sz w:val="18"/>
      </w:rPr>
      <w:t>C</w:t>
    </w:r>
    <w:r>
      <w:rPr>
        <w:noProof/>
        <w:sz w:val="18"/>
      </w:rPr>
      <w:t xml:space="preserve">ircular </w:t>
    </w:r>
    <w:r w:rsidR="009F1FE6">
      <w:rPr>
        <w:noProof/>
        <w:sz w:val="18"/>
      </w:rPr>
      <w:t>227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40F2F"/>
    <w:multiLevelType w:val="hybridMultilevel"/>
    <w:tmpl w:val="4CC45E80"/>
    <w:lvl w:ilvl="0" w:tplc="1F0C7FA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443FF"/>
    <w:multiLevelType w:val="hybridMultilevel"/>
    <w:tmpl w:val="A9D4A8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822FC"/>
    <w:multiLevelType w:val="hybridMultilevel"/>
    <w:tmpl w:val="B0263F7A"/>
    <w:lvl w:ilvl="0" w:tplc="04090003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84459D"/>
    <w:multiLevelType w:val="hybridMultilevel"/>
    <w:tmpl w:val="7A0A3C44"/>
    <w:lvl w:ilvl="0" w:tplc="52A4CC3A">
      <w:start w:val="1"/>
      <w:numFmt w:val="decimal"/>
      <w:lvlText w:val="%1."/>
      <w:lvlJc w:val="left"/>
      <w:pPr>
        <w:ind w:left="1154" w:hanging="79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02D83"/>
    <w:multiLevelType w:val="hybridMultilevel"/>
    <w:tmpl w:val="4A98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12782C"/>
    <w:multiLevelType w:val="hybridMultilevel"/>
    <w:tmpl w:val="E604C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87880"/>
    <w:multiLevelType w:val="hybridMultilevel"/>
    <w:tmpl w:val="7E785540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304693"/>
    <w:multiLevelType w:val="hybridMultilevel"/>
    <w:tmpl w:val="6512C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2004208"/>
    <w:multiLevelType w:val="hybridMultilevel"/>
    <w:tmpl w:val="D0CCC13A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C339BB"/>
    <w:multiLevelType w:val="hybridMultilevel"/>
    <w:tmpl w:val="D1E4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727792"/>
    <w:multiLevelType w:val="hybridMultilevel"/>
    <w:tmpl w:val="40264262"/>
    <w:lvl w:ilvl="0" w:tplc="099AD282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24964C82"/>
    <w:multiLevelType w:val="hybridMultilevel"/>
    <w:tmpl w:val="A50A12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8217A5"/>
    <w:multiLevelType w:val="hybridMultilevel"/>
    <w:tmpl w:val="C7521C6A"/>
    <w:lvl w:ilvl="0" w:tplc="5F8A8708">
      <w:numFmt w:val="bullet"/>
      <w:lvlText w:val=""/>
      <w:lvlJc w:val="left"/>
      <w:pPr>
        <w:ind w:left="1155" w:hanging="795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0C3"/>
    <w:multiLevelType w:val="hybridMultilevel"/>
    <w:tmpl w:val="53F676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BE5191"/>
    <w:multiLevelType w:val="hybridMultilevel"/>
    <w:tmpl w:val="F66AF126"/>
    <w:lvl w:ilvl="0" w:tplc="3C4241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36C6160A"/>
    <w:multiLevelType w:val="hybridMultilevel"/>
    <w:tmpl w:val="45D2DC5A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90DDB"/>
    <w:multiLevelType w:val="hybridMultilevel"/>
    <w:tmpl w:val="51C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019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87450C0">
      <w:numFmt w:val="bullet"/>
      <w:lvlText w:val="-"/>
      <w:lvlJc w:val="left"/>
      <w:pPr>
        <w:ind w:left="2595" w:hanging="79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9065D"/>
    <w:multiLevelType w:val="hybridMultilevel"/>
    <w:tmpl w:val="816217D2"/>
    <w:lvl w:ilvl="0" w:tplc="859049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E920C02"/>
    <w:multiLevelType w:val="hybridMultilevel"/>
    <w:tmpl w:val="7F58D9B8"/>
    <w:lvl w:ilvl="0" w:tplc="77FEEE38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660D5"/>
    <w:multiLevelType w:val="hybridMultilevel"/>
    <w:tmpl w:val="459CF9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11546"/>
    <w:multiLevelType w:val="hybridMultilevel"/>
    <w:tmpl w:val="E48446F6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22E59"/>
    <w:multiLevelType w:val="hybridMultilevel"/>
    <w:tmpl w:val="91CE1A70"/>
    <w:lvl w:ilvl="0" w:tplc="3C4241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 w15:restartNumberingAfterBreak="0">
    <w:nsid w:val="5E065CB4"/>
    <w:multiLevelType w:val="hybridMultilevel"/>
    <w:tmpl w:val="64B0211A"/>
    <w:lvl w:ilvl="0" w:tplc="859049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36"/>
  </w:num>
  <w:num w:numId="13">
    <w:abstractNumId w:val="19"/>
  </w:num>
  <w:num w:numId="14">
    <w:abstractNumId w:val="20"/>
  </w:num>
  <w:num w:numId="15">
    <w:abstractNumId w:val="35"/>
  </w:num>
  <w:num w:numId="16">
    <w:abstractNumId w:val="21"/>
  </w:num>
  <w:num w:numId="17">
    <w:abstractNumId w:val="29"/>
  </w:num>
  <w:num w:numId="18">
    <w:abstractNumId w:val="31"/>
  </w:num>
  <w:num w:numId="19">
    <w:abstractNumId w:val="30"/>
  </w:num>
  <w:num w:numId="20">
    <w:abstractNumId w:val="18"/>
  </w:num>
  <w:num w:numId="21">
    <w:abstractNumId w:val="23"/>
  </w:num>
  <w:num w:numId="22">
    <w:abstractNumId w:val="14"/>
  </w:num>
  <w:num w:numId="23">
    <w:abstractNumId w:val="27"/>
  </w:num>
  <w:num w:numId="24">
    <w:abstractNumId w:val="25"/>
  </w:num>
  <w:num w:numId="25">
    <w:abstractNumId w:val="38"/>
  </w:num>
  <w:num w:numId="26">
    <w:abstractNumId w:val="26"/>
  </w:num>
  <w:num w:numId="27">
    <w:abstractNumId w:val="32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3"/>
  </w:num>
  <w:num w:numId="32">
    <w:abstractNumId w:val="16"/>
  </w:num>
  <w:num w:numId="33">
    <w:abstractNumId w:val="28"/>
  </w:num>
  <w:num w:numId="34">
    <w:abstractNumId w:val="34"/>
  </w:num>
  <w:num w:numId="35">
    <w:abstractNumId w:val="37"/>
  </w:num>
  <w:num w:numId="36">
    <w:abstractNumId w:val="10"/>
  </w:num>
  <w:num w:numId="37">
    <w:abstractNumId w:val="11"/>
  </w:num>
  <w:num w:numId="38">
    <w:abstractNumId w:val="39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M0NTUzNjEwNDQwNTBV0lEKTi0uzszPAykwrAUAWibxWiwAAAA="/>
  </w:docVars>
  <w:rsids>
    <w:rsidRoot w:val="00162C8E"/>
    <w:rsid w:val="000000C9"/>
    <w:rsid w:val="00001900"/>
    <w:rsid w:val="00001D50"/>
    <w:rsid w:val="00001ED9"/>
    <w:rsid w:val="00006336"/>
    <w:rsid w:val="000204DC"/>
    <w:rsid w:val="00022512"/>
    <w:rsid w:val="00023B02"/>
    <w:rsid w:val="000469A3"/>
    <w:rsid w:val="00047550"/>
    <w:rsid w:val="00054FD1"/>
    <w:rsid w:val="0006179E"/>
    <w:rsid w:val="000736E8"/>
    <w:rsid w:val="00073E7B"/>
    <w:rsid w:val="000840BA"/>
    <w:rsid w:val="000847E7"/>
    <w:rsid w:val="000850F2"/>
    <w:rsid w:val="0008691A"/>
    <w:rsid w:val="000926B5"/>
    <w:rsid w:val="00096E59"/>
    <w:rsid w:val="000A52EA"/>
    <w:rsid w:val="000B15C8"/>
    <w:rsid w:val="000D3C39"/>
    <w:rsid w:val="000D3D97"/>
    <w:rsid w:val="000E6E4D"/>
    <w:rsid w:val="000F3A80"/>
    <w:rsid w:val="000F4D04"/>
    <w:rsid w:val="00103622"/>
    <w:rsid w:val="00112C07"/>
    <w:rsid w:val="00112F37"/>
    <w:rsid w:val="00125211"/>
    <w:rsid w:val="00127233"/>
    <w:rsid w:val="00127B3C"/>
    <w:rsid w:val="00127F1C"/>
    <w:rsid w:val="00131700"/>
    <w:rsid w:val="00134F09"/>
    <w:rsid w:val="0013547A"/>
    <w:rsid w:val="00141F10"/>
    <w:rsid w:val="001426A0"/>
    <w:rsid w:val="001454BB"/>
    <w:rsid w:val="00145704"/>
    <w:rsid w:val="0014734E"/>
    <w:rsid w:val="001523B0"/>
    <w:rsid w:val="001529A7"/>
    <w:rsid w:val="00160E32"/>
    <w:rsid w:val="00162C8E"/>
    <w:rsid w:val="00171A20"/>
    <w:rsid w:val="001720AD"/>
    <w:rsid w:val="00176C8B"/>
    <w:rsid w:val="00181477"/>
    <w:rsid w:val="001A02DE"/>
    <w:rsid w:val="001B0851"/>
    <w:rsid w:val="001B485C"/>
    <w:rsid w:val="001D0D8B"/>
    <w:rsid w:val="001D608B"/>
    <w:rsid w:val="001D6CF6"/>
    <w:rsid w:val="001E1513"/>
    <w:rsid w:val="001E4BF5"/>
    <w:rsid w:val="001F5B42"/>
    <w:rsid w:val="00200EA6"/>
    <w:rsid w:val="00202A64"/>
    <w:rsid w:val="0020477A"/>
    <w:rsid w:val="00204DCA"/>
    <w:rsid w:val="00204F8C"/>
    <w:rsid w:val="00205EB7"/>
    <w:rsid w:val="00207C99"/>
    <w:rsid w:val="002104DA"/>
    <w:rsid w:val="002128FE"/>
    <w:rsid w:val="00220BB3"/>
    <w:rsid w:val="0022192C"/>
    <w:rsid w:val="00221A11"/>
    <w:rsid w:val="002238C0"/>
    <w:rsid w:val="0023398E"/>
    <w:rsid w:val="0024725F"/>
    <w:rsid w:val="00254620"/>
    <w:rsid w:val="0025612F"/>
    <w:rsid w:val="002678C0"/>
    <w:rsid w:val="0026792D"/>
    <w:rsid w:val="00275548"/>
    <w:rsid w:val="002763A7"/>
    <w:rsid w:val="002949FA"/>
    <w:rsid w:val="00295915"/>
    <w:rsid w:val="002A243A"/>
    <w:rsid w:val="002A284F"/>
    <w:rsid w:val="002A3C72"/>
    <w:rsid w:val="002A45C0"/>
    <w:rsid w:val="002A57BC"/>
    <w:rsid w:val="002A633D"/>
    <w:rsid w:val="002B71DF"/>
    <w:rsid w:val="002C3B5F"/>
    <w:rsid w:val="002D6E22"/>
    <w:rsid w:val="002F189E"/>
    <w:rsid w:val="002F7A36"/>
    <w:rsid w:val="003157CA"/>
    <w:rsid w:val="00316BD8"/>
    <w:rsid w:val="00325427"/>
    <w:rsid w:val="00330871"/>
    <w:rsid w:val="00341848"/>
    <w:rsid w:val="00344389"/>
    <w:rsid w:val="00347E2C"/>
    <w:rsid w:val="003746A5"/>
    <w:rsid w:val="0037678E"/>
    <w:rsid w:val="003924E0"/>
    <w:rsid w:val="003A1F1F"/>
    <w:rsid w:val="003B5CDB"/>
    <w:rsid w:val="003C1BC0"/>
    <w:rsid w:val="003C2677"/>
    <w:rsid w:val="003C38BE"/>
    <w:rsid w:val="003D3389"/>
    <w:rsid w:val="003D4690"/>
    <w:rsid w:val="003D6C13"/>
    <w:rsid w:val="003E044D"/>
    <w:rsid w:val="003E7AC8"/>
    <w:rsid w:val="003F3750"/>
    <w:rsid w:val="00417226"/>
    <w:rsid w:val="004176BE"/>
    <w:rsid w:val="00423A29"/>
    <w:rsid w:val="004273CA"/>
    <w:rsid w:val="0043022F"/>
    <w:rsid w:val="004361A1"/>
    <w:rsid w:val="004401B4"/>
    <w:rsid w:val="00451288"/>
    <w:rsid w:val="00451DD8"/>
    <w:rsid w:val="00457EC1"/>
    <w:rsid w:val="00463F79"/>
    <w:rsid w:val="00476C58"/>
    <w:rsid w:val="00481E69"/>
    <w:rsid w:val="00484456"/>
    <w:rsid w:val="0049400C"/>
    <w:rsid w:val="00496E6D"/>
    <w:rsid w:val="004A4BFD"/>
    <w:rsid w:val="004B1B59"/>
    <w:rsid w:val="004B23C8"/>
    <w:rsid w:val="004B7EFD"/>
    <w:rsid w:val="004C34E3"/>
    <w:rsid w:val="004C3B0B"/>
    <w:rsid w:val="004C4AF0"/>
    <w:rsid w:val="004C6A4A"/>
    <w:rsid w:val="004D3E8F"/>
    <w:rsid w:val="004D3F42"/>
    <w:rsid w:val="004E302B"/>
    <w:rsid w:val="004E4261"/>
    <w:rsid w:val="004E4801"/>
    <w:rsid w:val="004E5346"/>
    <w:rsid w:val="004F4BF4"/>
    <w:rsid w:val="004F6A5E"/>
    <w:rsid w:val="004F7284"/>
    <w:rsid w:val="00501800"/>
    <w:rsid w:val="00505E31"/>
    <w:rsid w:val="00507D00"/>
    <w:rsid w:val="005176EA"/>
    <w:rsid w:val="00520495"/>
    <w:rsid w:val="00520C2A"/>
    <w:rsid w:val="00523051"/>
    <w:rsid w:val="005231E3"/>
    <w:rsid w:val="00536565"/>
    <w:rsid w:val="00536D0E"/>
    <w:rsid w:val="00541A85"/>
    <w:rsid w:val="00551965"/>
    <w:rsid w:val="00560B13"/>
    <w:rsid w:val="0056259D"/>
    <w:rsid w:val="00566916"/>
    <w:rsid w:val="00577202"/>
    <w:rsid w:val="0058602D"/>
    <w:rsid w:val="00586AF7"/>
    <w:rsid w:val="0059395D"/>
    <w:rsid w:val="005A45CE"/>
    <w:rsid w:val="005B3574"/>
    <w:rsid w:val="005B4D00"/>
    <w:rsid w:val="005B54AD"/>
    <w:rsid w:val="005C51C8"/>
    <w:rsid w:val="005C73F4"/>
    <w:rsid w:val="005D0601"/>
    <w:rsid w:val="005D7142"/>
    <w:rsid w:val="005F632C"/>
    <w:rsid w:val="006001E8"/>
    <w:rsid w:val="00600C71"/>
    <w:rsid w:val="00610D23"/>
    <w:rsid w:val="006214D2"/>
    <w:rsid w:val="006358B5"/>
    <w:rsid w:val="00641611"/>
    <w:rsid w:val="0064593A"/>
    <w:rsid w:val="0065256C"/>
    <w:rsid w:val="00664711"/>
    <w:rsid w:val="0066772C"/>
    <w:rsid w:val="006679D2"/>
    <w:rsid w:val="0067089B"/>
    <w:rsid w:val="00682FBD"/>
    <w:rsid w:val="0068425E"/>
    <w:rsid w:val="00686F06"/>
    <w:rsid w:val="0068735C"/>
    <w:rsid w:val="00687A98"/>
    <w:rsid w:val="00693BC2"/>
    <w:rsid w:val="006A0A7E"/>
    <w:rsid w:val="006D4FA4"/>
    <w:rsid w:val="006E7961"/>
    <w:rsid w:val="00713581"/>
    <w:rsid w:val="0072037C"/>
    <w:rsid w:val="00727476"/>
    <w:rsid w:val="0073279B"/>
    <w:rsid w:val="00734991"/>
    <w:rsid w:val="007366F8"/>
    <w:rsid w:val="00736AE2"/>
    <w:rsid w:val="007409A1"/>
    <w:rsid w:val="007503A1"/>
    <w:rsid w:val="007539F4"/>
    <w:rsid w:val="00756CD8"/>
    <w:rsid w:val="007636C5"/>
    <w:rsid w:val="007645AA"/>
    <w:rsid w:val="00767CBA"/>
    <w:rsid w:val="007715D3"/>
    <w:rsid w:val="00773DDE"/>
    <w:rsid w:val="00783902"/>
    <w:rsid w:val="00784454"/>
    <w:rsid w:val="00786241"/>
    <w:rsid w:val="0078695A"/>
    <w:rsid w:val="007945C0"/>
    <w:rsid w:val="007961C8"/>
    <w:rsid w:val="007A1E34"/>
    <w:rsid w:val="007B12A8"/>
    <w:rsid w:val="007B13E5"/>
    <w:rsid w:val="007C57EB"/>
    <w:rsid w:val="007D03D6"/>
    <w:rsid w:val="007E7F15"/>
    <w:rsid w:val="007F034C"/>
    <w:rsid w:val="00800720"/>
    <w:rsid w:val="00801D99"/>
    <w:rsid w:val="008055C5"/>
    <w:rsid w:val="00823C95"/>
    <w:rsid w:val="0082584D"/>
    <w:rsid w:val="0083530A"/>
    <w:rsid w:val="00855850"/>
    <w:rsid w:val="008605AB"/>
    <w:rsid w:val="00861C64"/>
    <w:rsid w:val="0086282B"/>
    <w:rsid w:val="00864FAF"/>
    <w:rsid w:val="008707A9"/>
    <w:rsid w:val="0087758F"/>
    <w:rsid w:val="00883C1E"/>
    <w:rsid w:val="008855A1"/>
    <w:rsid w:val="00886C32"/>
    <w:rsid w:val="008929EB"/>
    <w:rsid w:val="0089346E"/>
    <w:rsid w:val="00894D15"/>
    <w:rsid w:val="00894E57"/>
    <w:rsid w:val="00896C0D"/>
    <w:rsid w:val="008A356A"/>
    <w:rsid w:val="008A50E4"/>
    <w:rsid w:val="008B0047"/>
    <w:rsid w:val="008B47C7"/>
    <w:rsid w:val="008B4C50"/>
    <w:rsid w:val="008C22A0"/>
    <w:rsid w:val="008D1066"/>
    <w:rsid w:val="008D5CB6"/>
    <w:rsid w:val="008D7485"/>
    <w:rsid w:val="008D7E25"/>
    <w:rsid w:val="008E5777"/>
    <w:rsid w:val="008E5F11"/>
    <w:rsid w:val="008F0D49"/>
    <w:rsid w:val="009000FD"/>
    <w:rsid w:val="00905986"/>
    <w:rsid w:val="009102C9"/>
    <w:rsid w:val="0091510B"/>
    <w:rsid w:val="00920708"/>
    <w:rsid w:val="00922C26"/>
    <w:rsid w:val="00925D21"/>
    <w:rsid w:val="00927386"/>
    <w:rsid w:val="00935042"/>
    <w:rsid w:val="00940598"/>
    <w:rsid w:val="00940FC5"/>
    <w:rsid w:val="00944711"/>
    <w:rsid w:val="00965DD5"/>
    <w:rsid w:val="00970C3B"/>
    <w:rsid w:val="0097398D"/>
    <w:rsid w:val="00975630"/>
    <w:rsid w:val="0099638E"/>
    <w:rsid w:val="009B1E32"/>
    <w:rsid w:val="009B1F3B"/>
    <w:rsid w:val="009B3BD5"/>
    <w:rsid w:val="009B4D68"/>
    <w:rsid w:val="009B5208"/>
    <w:rsid w:val="009B5759"/>
    <w:rsid w:val="009B5998"/>
    <w:rsid w:val="009C42F1"/>
    <w:rsid w:val="009D01B4"/>
    <w:rsid w:val="009D0AA1"/>
    <w:rsid w:val="009D670C"/>
    <w:rsid w:val="009D770C"/>
    <w:rsid w:val="009E5C52"/>
    <w:rsid w:val="009F1FE6"/>
    <w:rsid w:val="009F406F"/>
    <w:rsid w:val="00A0404C"/>
    <w:rsid w:val="00A0562E"/>
    <w:rsid w:val="00A05B15"/>
    <w:rsid w:val="00A061BC"/>
    <w:rsid w:val="00A12BC6"/>
    <w:rsid w:val="00A13F38"/>
    <w:rsid w:val="00A16A5E"/>
    <w:rsid w:val="00A22A5B"/>
    <w:rsid w:val="00A254AD"/>
    <w:rsid w:val="00A314D9"/>
    <w:rsid w:val="00A31FC9"/>
    <w:rsid w:val="00A503EF"/>
    <w:rsid w:val="00A56698"/>
    <w:rsid w:val="00A65D21"/>
    <w:rsid w:val="00A675DA"/>
    <w:rsid w:val="00A72C30"/>
    <w:rsid w:val="00A74EF5"/>
    <w:rsid w:val="00A74EF7"/>
    <w:rsid w:val="00A86DD9"/>
    <w:rsid w:val="00A947A3"/>
    <w:rsid w:val="00AA2BF5"/>
    <w:rsid w:val="00AA4711"/>
    <w:rsid w:val="00AA57C6"/>
    <w:rsid w:val="00AC07AC"/>
    <w:rsid w:val="00AC199E"/>
    <w:rsid w:val="00AC1D36"/>
    <w:rsid w:val="00AC2C6A"/>
    <w:rsid w:val="00AC3F83"/>
    <w:rsid w:val="00AC6399"/>
    <w:rsid w:val="00AE45C5"/>
    <w:rsid w:val="00AE70B3"/>
    <w:rsid w:val="00AF5E51"/>
    <w:rsid w:val="00B01394"/>
    <w:rsid w:val="00B01BAA"/>
    <w:rsid w:val="00B1396B"/>
    <w:rsid w:val="00B1586A"/>
    <w:rsid w:val="00B16A61"/>
    <w:rsid w:val="00B17479"/>
    <w:rsid w:val="00B179CE"/>
    <w:rsid w:val="00B17E9B"/>
    <w:rsid w:val="00B22526"/>
    <w:rsid w:val="00B230AE"/>
    <w:rsid w:val="00B33514"/>
    <w:rsid w:val="00B35A37"/>
    <w:rsid w:val="00B433E9"/>
    <w:rsid w:val="00B45CEB"/>
    <w:rsid w:val="00B46CC7"/>
    <w:rsid w:val="00B61012"/>
    <w:rsid w:val="00B6338A"/>
    <w:rsid w:val="00B709D5"/>
    <w:rsid w:val="00B7324E"/>
    <w:rsid w:val="00B76FE1"/>
    <w:rsid w:val="00B82693"/>
    <w:rsid w:val="00B933D9"/>
    <w:rsid w:val="00B93582"/>
    <w:rsid w:val="00B95EFE"/>
    <w:rsid w:val="00BA0FAC"/>
    <w:rsid w:val="00BA691D"/>
    <w:rsid w:val="00BB77F1"/>
    <w:rsid w:val="00BC6C3C"/>
    <w:rsid w:val="00BD4AD4"/>
    <w:rsid w:val="00BD640C"/>
    <w:rsid w:val="00BE08F6"/>
    <w:rsid w:val="00BE67B5"/>
    <w:rsid w:val="00BF1BB4"/>
    <w:rsid w:val="00BF2AF8"/>
    <w:rsid w:val="00BF566C"/>
    <w:rsid w:val="00C12B32"/>
    <w:rsid w:val="00C12B75"/>
    <w:rsid w:val="00C220D3"/>
    <w:rsid w:val="00C327FF"/>
    <w:rsid w:val="00C44389"/>
    <w:rsid w:val="00C524FE"/>
    <w:rsid w:val="00C5291A"/>
    <w:rsid w:val="00C65C6E"/>
    <w:rsid w:val="00C82E6D"/>
    <w:rsid w:val="00C85438"/>
    <w:rsid w:val="00C95BF6"/>
    <w:rsid w:val="00C963FE"/>
    <w:rsid w:val="00C97332"/>
    <w:rsid w:val="00CB2C81"/>
    <w:rsid w:val="00CB6134"/>
    <w:rsid w:val="00CC6182"/>
    <w:rsid w:val="00CD6DD8"/>
    <w:rsid w:val="00CF7660"/>
    <w:rsid w:val="00D12075"/>
    <w:rsid w:val="00D22446"/>
    <w:rsid w:val="00D354A4"/>
    <w:rsid w:val="00D35A3A"/>
    <w:rsid w:val="00D40417"/>
    <w:rsid w:val="00D43CDD"/>
    <w:rsid w:val="00D478B9"/>
    <w:rsid w:val="00D501C4"/>
    <w:rsid w:val="00D64FB2"/>
    <w:rsid w:val="00D65F89"/>
    <w:rsid w:val="00D7186D"/>
    <w:rsid w:val="00D74200"/>
    <w:rsid w:val="00D82152"/>
    <w:rsid w:val="00D92B55"/>
    <w:rsid w:val="00D93B25"/>
    <w:rsid w:val="00DB4666"/>
    <w:rsid w:val="00DC253E"/>
    <w:rsid w:val="00DC2C1E"/>
    <w:rsid w:val="00DC3827"/>
    <w:rsid w:val="00DC416D"/>
    <w:rsid w:val="00DD445E"/>
    <w:rsid w:val="00DD519D"/>
    <w:rsid w:val="00DE1FCF"/>
    <w:rsid w:val="00DE230A"/>
    <w:rsid w:val="00DF1812"/>
    <w:rsid w:val="00E075BE"/>
    <w:rsid w:val="00E13A1C"/>
    <w:rsid w:val="00E20A38"/>
    <w:rsid w:val="00E22D57"/>
    <w:rsid w:val="00E2524E"/>
    <w:rsid w:val="00E25E94"/>
    <w:rsid w:val="00E27FE5"/>
    <w:rsid w:val="00E33932"/>
    <w:rsid w:val="00E3406D"/>
    <w:rsid w:val="00E34E38"/>
    <w:rsid w:val="00E34F5C"/>
    <w:rsid w:val="00E4280D"/>
    <w:rsid w:val="00E53C84"/>
    <w:rsid w:val="00E634CB"/>
    <w:rsid w:val="00E74479"/>
    <w:rsid w:val="00E750D8"/>
    <w:rsid w:val="00E77108"/>
    <w:rsid w:val="00E82219"/>
    <w:rsid w:val="00E82C7A"/>
    <w:rsid w:val="00E91F89"/>
    <w:rsid w:val="00E92FA9"/>
    <w:rsid w:val="00E97A00"/>
    <w:rsid w:val="00EA456C"/>
    <w:rsid w:val="00EB0F03"/>
    <w:rsid w:val="00EB2D3F"/>
    <w:rsid w:val="00EB5168"/>
    <w:rsid w:val="00EB7ADD"/>
    <w:rsid w:val="00EB7F5E"/>
    <w:rsid w:val="00EC64E1"/>
    <w:rsid w:val="00ED09E2"/>
    <w:rsid w:val="00EE58CC"/>
    <w:rsid w:val="00EF436D"/>
    <w:rsid w:val="00F008A1"/>
    <w:rsid w:val="00F01D51"/>
    <w:rsid w:val="00F07A7D"/>
    <w:rsid w:val="00F16865"/>
    <w:rsid w:val="00F24B18"/>
    <w:rsid w:val="00F41584"/>
    <w:rsid w:val="00F41D56"/>
    <w:rsid w:val="00F45C00"/>
    <w:rsid w:val="00F55F0D"/>
    <w:rsid w:val="00F6087D"/>
    <w:rsid w:val="00F64F56"/>
    <w:rsid w:val="00F664C3"/>
    <w:rsid w:val="00F721CB"/>
    <w:rsid w:val="00F807E6"/>
    <w:rsid w:val="00F82FFE"/>
    <w:rsid w:val="00F83C5D"/>
    <w:rsid w:val="00F87FF5"/>
    <w:rsid w:val="00F94904"/>
    <w:rsid w:val="00F9558A"/>
    <w:rsid w:val="00F965F5"/>
    <w:rsid w:val="00F97657"/>
    <w:rsid w:val="00FA0096"/>
    <w:rsid w:val="00FA46A0"/>
    <w:rsid w:val="00FB1BE4"/>
    <w:rsid w:val="00FB4476"/>
    <w:rsid w:val="00FB480F"/>
    <w:rsid w:val="00FB7A30"/>
    <w:rsid w:val="00FC1C19"/>
    <w:rsid w:val="00FC3996"/>
    <w:rsid w:val="00FC6172"/>
    <w:rsid w:val="00FC7A0E"/>
    <w:rsid w:val="00FD6829"/>
    <w:rsid w:val="00FE2C19"/>
    <w:rsid w:val="00FE5590"/>
    <w:rsid w:val="00FE6A0F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1320AF"/>
  <w15:docId w15:val="{3EDED8E9-F47C-4389-8D76-86E0BCE2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20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2C8E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14734E"/>
    <w:pPr>
      <w:spacing w:before="80"/>
      <w:ind w:left="794" w:hanging="794"/>
    </w:pPr>
    <w:rPr>
      <w:rFonts w:asciiTheme="minorHAnsi" w:hAnsiTheme="minorHAnsi"/>
    </w:rPr>
  </w:style>
  <w:style w:type="paragraph" w:customStyle="1" w:styleId="enumlev2">
    <w:name w:val="enumlev2"/>
    <w:basedOn w:val="enumlev1"/>
    <w:rsid w:val="0014734E"/>
    <w:pPr>
      <w:ind w:left="1191" w:hanging="397"/>
    </w:pPr>
  </w:style>
  <w:style w:type="paragraph" w:customStyle="1" w:styleId="enumlev3">
    <w:name w:val="enumlev3"/>
    <w:basedOn w:val="enumlev2"/>
    <w:rsid w:val="0014734E"/>
    <w:pPr>
      <w:ind w:left="1588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162C8E"/>
    <w:pPr>
      <w:keepNext/>
      <w:keepLines/>
      <w:spacing w:before="480" w:after="80"/>
      <w:jc w:val="center"/>
    </w:pPr>
    <w:rPr>
      <w:b/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CEO_Hyperlink,超级链接,超?级链,Style 58,超????,하이퍼링크2,超链接1"/>
    <w:uiPriority w:val="20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table" w:styleId="TableGrid">
    <w:name w:val="Table Grid"/>
    <w:basedOn w:val="TableNormal"/>
    <w:rsid w:val="00CB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7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07A9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593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hps">
    <w:name w:val="hps"/>
    <w:basedOn w:val="DefaultParagraphFont"/>
    <w:rsid w:val="0059395D"/>
  </w:style>
  <w:style w:type="character" w:customStyle="1" w:styleId="FooterChar">
    <w:name w:val="Footer Char"/>
    <w:basedOn w:val="DefaultParagraphFont"/>
    <w:link w:val="Footer"/>
    <w:uiPriority w:val="99"/>
    <w:rsid w:val="003157CA"/>
    <w:rPr>
      <w:rFonts w:ascii="Calibri" w:hAnsi="Calibri"/>
      <w:caps/>
      <w:noProof/>
      <w:sz w:val="16"/>
      <w:lang w:val="en-GB" w:eastAsia="en-US"/>
    </w:rPr>
  </w:style>
  <w:style w:type="paragraph" w:customStyle="1" w:styleId="AnnexNotitle">
    <w:name w:val="Annex_No &amp; title"/>
    <w:basedOn w:val="Normal"/>
    <w:next w:val="Normal"/>
    <w:rsid w:val="0023398E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link w:val="BodyTextChar"/>
    <w:rsid w:val="00C973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7332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rsid w:val="00C973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C9733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Revision">
    <w:name w:val="Revision"/>
    <w:hidden/>
    <w:semiHidden/>
    <w:rsid w:val="003D3389"/>
    <w:rPr>
      <w:rFonts w:ascii="Calibri" w:hAnsi="Calibri"/>
      <w:sz w:val="24"/>
      <w:lang w:val="en-GB" w:eastAsia="en-US"/>
    </w:rPr>
  </w:style>
  <w:style w:type="character" w:customStyle="1" w:styleId="moduletitlelink">
    <w:name w:val="module__title__link"/>
    <w:basedOn w:val="DefaultParagraphFont"/>
    <w:rsid w:val="002F189E"/>
  </w:style>
  <w:style w:type="character" w:customStyle="1" w:styleId="Heading1Char">
    <w:name w:val="Heading 1 Char"/>
    <w:basedOn w:val="DefaultParagraphFont"/>
    <w:link w:val="Heading1"/>
    <w:rsid w:val="004E5346"/>
    <w:rPr>
      <w:rFonts w:ascii="Calibri" w:hAnsi="Calibri"/>
      <w:b/>
      <w:sz w:val="24"/>
      <w:lang w:val="en-GB" w:eastAsia="en-US"/>
    </w:rPr>
  </w:style>
  <w:style w:type="character" w:customStyle="1" w:styleId="widget-pane-link">
    <w:name w:val="widget-pane-link"/>
    <w:basedOn w:val="DefaultParagraphFont"/>
    <w:rsid w:val="004E5346"/>
  </w:style>
  <w:style w:type="paragraph" w:styleId="NoSpacing">
    <w:name w:val="No Spacing"/>
    <w:uiPriority w:val="1"/>
    <w:qFormat/>
    <w:rsid w:val="004E53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0D49"/>
    <w:rPr>
      <w:rFonts w:ascii="Calibri" w:hAnsi="Calibri"/>
      <w:sz w:val="24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6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4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6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5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4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9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meetingdoc.asp?lang=en&amp;parent=T17-TSB-CIR-022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fgvm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focusgroups/v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52DF99B54147A5930CB3F948E41C" ma:contentTypeVersion="13" ma:contentTypeDescription="Create a new document." ma:contentTypeScope="" ma:versionID="68b63fc9277ece06d83039d755c39d4c">
  <xsd:schema xmlns:xsd="http://www.w3.org/2001/XMLSchema" xmlns:xs="http://www.w3.org/2001/XMLSchema" xmlns:p="http://schemas.microsoft.com/office/2006/metadata/properties" xmlns:ns3="24aa669f-0257-4567-9ac2-1cbb111e64a7" xmlns:ns4="aaf2cbe1-1f56-4dd9-bdab-6526eb218db6" targetNamespace="http://schemas.microsoft.com/office/2006/metadata/properties" ma:root="true" ma:fieldsID="a143d2df8eb22b55ce6abca4a46d411b" ns3:_="" ns4:_="">
    <xsd:import namespace="24aa669f-0257-4567-9ac2-1cbb111e64a7"/>
    <xsd:import namespace="aaf2cbe1-1f56-4dd9-bdab-6526eb218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669f-0257-4567-9ac2-1cbb111e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cbe1-1f56-4dd9-bdab-6526eb21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287A-B66B-43D1-A037-61322FB74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669f-0257-4567-9ac2-1cbb111e64a7"/>
    <ds:schemaRef ds:uri="aaf2cbe1-1f56-4dd9-bdab-6526eb21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708C0-59D7-423C-B9A3-6D3C2BB89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2F9FA-2378-4B56-8544-01B332FD3480}">
  <ds:schemaRefs>
    <ds:schemaRef ds:uri="http://purl.org/dc/terms/"/>
    <ds:schemaRef ds:uri="http://schemas.microsoft.com/office/2006/metadata/properties"/>
    <ds:schemaRef ds:uri="24aa669f-0257-4567-9ac2-1cbb111e64a7"/>
    <ds:schemaRef ds:uri="http://purl.org/dc/elements/1.1/"/>
    <ds:schemaRef ds:uri="aaf2cbe1-1f56-4dd9-bdab-6526eb218db6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E32CB5-9CDA-4FA7-9B56-F0DF4D91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13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>TSB Circular 227</dc:description>
  <cp:lastModifiedBy>Braud, Olivia</cp:lastModifiedBy>
  <cp:revision>4</cp:revision>
  <cp:lastPrinted>2020-02-07T16:56:00Z</cp:lastPrinted>
  <dcterms:created xsi:type="dcterms:W3CDTF">2020-02-07T16:44:00Z</dcterms:created>
  <dcterms:modified xsi:type="dcterms:W3CDTF">2020-02-07T16:56:00Z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T17-TSB-CIR-0191!A1!MSW-E (2).docx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0x010100670952DF99B54147A5930CB3F948E41C</vt:lpwstr>
  </property>
</Properties>
</file>