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F63315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390CAA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90CAA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390CA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90CA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390CA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90CA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033040FA" w:rsidR="00514426" w:rsidRPr="00390CAA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390CAA">
        <w:rPr>
          <w:lang w:val="ru-RU"/>
        </w:rPr>
        <w:tab/>
      </w:r>
      <w:r w:rsidR="00514426" w:rsidRPr="00390CAA">
        <w:rPr>
          <w:lang w:val="ru-RU"/>
        </w:rPr>
        <w:t>Женева,</w:t>
      </w:r>
      <w:r w:rsidRPr="00390CAA">
        <w:rPr>
          <w:lang w:val="ru-RU"/>
        </w:rPr>
        <w:t xml:space="preserve"> </w:t>
      </w:r>
      <w:r w:rsidR="00761E46" w:rsidRPr="00390CAA">
        <w:rPr>
          <w:lang w:val="ru-RU"/>
        </w:rPr>
        <w:t>23 декабря</w:t>
      </w:r>
      <w:r w:rsidR="00AC1229" w:rsidRPr="00390CAA">
        <w:rPr>
          <w:lang w:val="ru-RU"/>
        </w:rPr>
        <w:t xml:space="preserve"> 201</w:t>
      </w:r>
      <w:r w:rsidR="00D8654C" w:rsidRPr="00390CAA">
        <w:rPr>
          <w:lang w:val="ru-RU"/>
        </w:rPr>
        <w:t>9</w:t>
      </w:r>
      <w:r w:rsidR="00826959" w:rsidRPr="00390CA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F63315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78E22843" w14:textId="487A3382" w:rsidR="008F6ADB" w:rsidRPr="00390CAA" w:rsidRDefault="008F6ADB" w:rsidP="00D8654C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 xml:space="preserve">Циркуляр </w:t>
            </w:r>
            <w:r w:rsidR="00761E46" w:rsidRPr="00390CAA">
              <w:rPr>
                <w:b/>
                <w:bCs/>
                <w:lang w:val="ru-RU"/>
              </w:rPr>
              <w:t>225</w:t>
            </w:r>
            <w:r w:rsidRPr="00390CAA">
              <w:rPr>
                <w:b/>
                <w:bCs/>
                <w:lang w:val="ru-RU"/>
              </w:rPr>
              <w:t xml:space="preserve"> БСЭ</w:t>
            </w:r>
            <w:r w:rsidRPr="00390CAA">
              <w:rPr>
                <w:b/>
                <w:bCs/>
                <w:lang w:val="ru-RU"/>
              </w:rPr>
              <w:br/>
            </w:r>
            <w:r w:rsidR="00A6146E" w:rsidRPr="00390CAA">
              <w:rPr>
                <w:lang w:val="ru-RU"/>
              </w:rPr>
              <w:t>TSB Events/</w:t>
            </w:r>
            <w:r w:rsidR="00761E46" w:rsidRPr="00390CAA">
              <w:rPr>
                <w:lang w:val="ru-RU"/>
              </w:rPr>
              <w:t>XY</w:t>
            </w:r>
          </w:p>
          <w:p w14:paraId="172F9850" w14:textId="77777777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17F30636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>Кому</w:t>
            </w:r>
            <w:r w:rsidRPr="00390CAA">
              <w:rPr>
                <w:lang w:val="ru-RU"/>
              </w:rPr>
              <w:t>:</w:t>
            </w:r>
          </w:p>
          <w:p w14:paraId="61421497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Ассоциированным членам МСЭ</w:t>
            </w:r>
            <w:r w:rsidRPr="00390CAA">
              <w:rPr>
                <w:lang w:val="ru-RU"/>
              </w:rPr>
              <w:noBreakHyphen/>
              <w:t>Т</w:t>
            </w:r>
          </w:p>
          <w:p w14:paraId="7040D37B" w14:textId="77777777" w:rsidR="00E14A23" w:rsidRPr="00390CA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390CA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>Копии</w:t>
            </w:r>
            <w:r w:rsidRPr="00390CAA">
              <w:rPr>
                <w:lang w:val="ru-RU"/>
              </w:rPr>
              <w:t>:</w:t>
            </w:r>
          </w:p>
          <w:p w14:paraId="0B471B0A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–</w:t>
            </w:r>
            <w:r w:rsidRPr="00390CA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390CAA" w14:paraId="04EB850D" w14:textId="77777777" w:rsidTr="00133623">
        <w:trPr>
          <w:cantSplit/>
          <w:trHeight w:val="1099"/>
        </w:trPr>
        <w:tc>
          <w:tcPr>
            <w:tcW w:w="1560" w:type="dxa"/>
          </w:tcPr>
          <w:p w14:paraId="5B4621DA" w14:textId="2EC20BFA" w:rsidR="008F6ADB" w:rsidRPr="00390CAA" w:rsidRDefault="008F6ADB" w:rsidP="00CC1681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br/>
              <w:t>Тел.:</w:t>
            </w:r>
            <w:r w:rsidRPr="00390CAA">
              <w:rPr>
                <w:lang w:val="ru-RU"/>
              </w:rPr>
              <w:br/>
              <w:t>Факс:</w:t>
            </w:r>
            <w:r w:rsidR="00CC037E" w:rsidRPr="00390CAA">
              <w:rPr>
                <w:lang w:val="ru-RU"/>
              </w:rPr>
              <w:br/>
            </w:r>
          </w:p>
        </w:tc>
        <w:tc>
          <w:tcPr>
            <w:tcW w:w="3543" w:type="dxa"/>
          </w:tcPr>
          <w:p w14:paraId="2C8D9943" w14:textId="33B7D70E" w:rsidR="008F6ADB" w:rsidRPr="00390CAA" w:rsidRDefault="00B371F0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90CAA">
              <w:rPr>
                <w:lang w:val="ru-RU"/>
              </w:rPr>
              <w:br/>
            </w:r>
            <w:r w:rsidR="008F6ADB" w:rsidRPr="00390CAA">
              <w:rPr>
                <w:lang w:val="ru-RU"/>
              </w:rPr>
              <w:t xml:space="preserve">+41 22 730 </w:t>
            </w:r>
            <w:r w:rsidR="00602198" w:rsidRPr="00390CAA">
              <w:rPr>
                <w:lang w:val="ru-RU"/>
              </w:rPr>
              <w:t>5860</w:t>
            </w:r>
            <w:r w:rsidR="008F6ADB" w:rsidRPr="00390CAA">
              <w:rPr>
                <w:lang w:val="ru-RU"/>
              </w:rPr>
              <w:br/>
              <w:t>+41 22 730 5853</w:t>
            </w:r>
          </w:p>
        </w:tc>
        <w:tc>
          <w:tcPr>
            <w:tcW w:w="4626" w:type="dxa"/>
            <w:vMerge/>
          </w:tcPr>
          <w:p w14:paraId="4F3D7CDA" w14:textId="77777777" w:rsidR="008F6ADB" w:rsidRPr="00390CA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390CAA" w14:paraId="4519BB02" w14:textId="77777777" w:rsidTr="00133623">
        <w:trPr>
          <w:cantSplit/>
          <w:trHeight w:val="1026"/>
        </w:trPr>
        <w:tc>
          <w:tcPr>
            <w:tcW w:w="1560" w:type="dxa"/>
          </w:tcPr>
          <w:p w14:paraId="5A5BECA2" w14:textId="77777777" w:rsidR="008F6ADB" w:rsidRPr="00390CAA" w:rsidRDefault="00CC1681" w:rsidP="007656D7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Эл. почта:</w:t>
            </w:r>
          </w:p>
        </w:tc>
        <w:tc>
          <w:tcPr>
            <w:tcW w:w="3543" w:type="dxa"/>
          </w:tcPr>
          <w:p w14:paraId="1391E370" w14:textId="44521428" w:rsidR="008F6ADB" w:rsidRPr="00390CAA" w:rsidRDefault="000B0087" w:rsidP="007656D7">
            <w:pPr>
              <w:spacing w:before="0"/>
              <w:jc w:val="left"/>
              <w:rPr>
                <w:lang w:val="ru-RU"/>
              </w:rPr>
            </w:pPr>
            <w:hyperlink r:id="rId9" w:history="1">
              <w:bookmarkStart w:id="0" w:name="lt_pId032"/>
              <w:r w:rsidR="00761E46" w:rsidRPr="00390CAA">
                <w:rPr>
                  <w:rStyle w:val="Hyperlink"/>
                  <w:lang w:val="ru-RU"/>
                </w:rPr>
                <w:t>tsbfgqit4n@itu.int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5ECEF855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0728054F" w14:textId="77777777" w:rsidR="00A9263A" w:rsidRPr="00390CAA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F63315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390CA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0F11E229" w:rsidR="00A9263A" w:rsidRPr="00390CAA" w:rsidRDefault="00761E46" w:rsidP="00F10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390CAA">
              <w:rPr>
                <w:rFonts w:eastAsia="SimSun"/>
                <w:szCs w:val="22"/>
                <w:lang w:val="ru-RU"/>
              </w:rPr>
              <w:t>"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Квантовые информационные технологии для сетей</w:t>
            </w:r>
            <w:r w:rsidRPr="00390CAA">
              <w:rPr>
                <w:rFonts w:eastAsia="SimSun"/>
                <w:szCs w:val="22"/>
                <w:lang w:val="ru-RU"/>
              </w:rPr>
              <w:t xml:space="preserve">" 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(17 февраля 2020 г.) и второе собрание ОГ-QIT4N (18</w:t>
            </w:r>
            <w:r w:rsidR="00CC037E" w:rsidRPr="00390CAA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20 февраля 2020 г.), Эр</w:t>
            </w:r>
            <w:r w:rsidR="003A5DB2" w:rsidRPr="00390CAA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Рияд,</w:t>
            </w:r>
            <w:r w:rsidR="003A5DB2" w:rsidRPr="00390CAA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Саудовская Аравия</w:t>
            </w:r>
          </w:p>
        </w:tc>
      </w:tr>
    </w:tbl>
    <w:p w14:paraId="0D04B215" w14:textId="77777777" w:rsidR="00514426" w:rsidRPr="00390CAA" w:rsidRDefault="00514426" w:rsidP="00B371F0">
      <w:pPr>
        <w:spacing w:before="480"/>
        <w:jc w:val="left"/>
        <w:rPr>
          <w:lang w:val="ru-RU"/>
        </w:rPr>
      </w:pPr>
      <w:r w:rsidRPr="00390CAA">
        <w:rPr>
          <w:lang w:val="ru-RU"/>
        </w:rPr>
        <w:t>Уважаемая госпожа,</w:t>
      </w:r>
      <w:r w:rsidRPr="00390CAA">
        <w:rPr>
          <w:lang w:val="ru-RU"/>
        </w:rPr>
        <w:br/>
      </w:r>
      <w:r w:rsidR="009C2978" w:rsidRPr="00390CAA">
        <w:rPr>
          <w:lang w:val="ru-RU"/>
        </w:rPr>
        <w:t xml:space="preserve">уважаемый </w:t>
      </w:r>
      <w:r w:rsidRPr="00390CAA">
        <w:rPr>
          <w:lang w:val="ru-RU"/>
        </w:rPr>
        <w:t>господин,</w:t>
      </w:r>
    </w:p>
    <w:p w14:paraId="0830916B" w14:textId="4E2E4385" w:rsidR="00E14A23" w:rsidRPr="00390CAA" w:rsidRDefault="00E14A23" w:rsidP="00417534">
      <w:pPr>
        <w:spacing w:before="240"/>
        <w:rPr>
          <w:lang w:val="ru-RU"/>
        </w:rPr>
      </w:pPr>
      <w:r w:rsidRPr="00390CAA">
        <w:rPr>
          <w:lang w:val="ru-RU"/>
        </w:rPr>
        <w:t>1</w:t>
      </w:r>
      <w:r w:rsidRPr="00390CAA">
        <w:rPr>
          <w:lang w:val="ru-RU"/>
        </w:rPr>
        <w:tab/>
      </w:r>
      <w:bookmarkStart w:id="1" w:name="lt_pId051"/>
      <w:r w:rsidR="00327A6A" w:rsidRPr="00390CAA">
        <w:rPr>
          <w:lang w:val="ru-RU"/>
        </w:rPr>
        <w:t xml:space="preserve">Хотел бы сообщить вам, что по любезному приглашению </w:t>
      </w:r>
      <w:r w:rsidR="006F4E91" w:rsidRPr="00390CAA">
        <w:rPr>
          <w:lang w:val="ru-RU"/>
        </w:rPr>
        <w:t xml:space="preserve">Королевства Саудовская Аравия второе собрание </w:t>
      </w:r>
      <w:hyperlink r:id="rId10" w:history="1">
        <w:r w:rsidR="006F4E91" w:rsidRPr="00390CAA">
          <w:rPr>
            <w:rStyle w:val="Hyperlink"/>
            <w:lang w:val="ru-RU"/>
          </w:rPr>
          <w:t>Оперативной группы МСЭ-Т по кантовым информационным технологиям для сетей</w:t>
        </w:r>
      </w:hyperlink>
      <w:r w:rsidR="006F4E91" w:rsidRPr="00390CAA">
        <w:rPr>
          <w:rStyle w:val="Hyperlink"/>
          <w:lang w:val="ru-RU"/>
        </w:rPr>
        <w:t xml:space="preserve"> (ОГ-QIT4N)</w:t>
      </w:r>
      <w:r w:rsidR="00513C4D" w:rsidRPr="00390CAA">
        <w:rPr>
          <w:lang w:val="ru-RU"/>
        </w:rPr>
        <w:t xml:space="preserve"> </w:t>
      </w:r>
      <w:r w:rsidR="006F4E91" w:rsidRPr="00390CAA">
        <w:rPr>
          <w:lang w:val="ru-RU"/>
        </w:rPr>
        <w:t xml:space="preserve">пройдет с 18 по 20 февраля 2020 года </w:t>
      </w:r>
      <w:r w:rsidR="006F4E91" w:rsidRPr="00390CAA">
        <w:rPr>
          <w:rStyle w:val="Hyperlink"/>
          <w:color w:val="auto"/>
          <w:u w:val="none"/>
          <w:lang w:val="ru-RU"/>
        </w:rPr>
        <w:t>в</w:t>
      </w:r>
      <w:r w:rsidR="00E87819" w:rsidRPr="00390CAA">
        <w:rPr>
          <w:rStyle w:val="Hyperlink"/>
          <w:color w:val="auto"/>
          <w:u w:val="none"/>
          <w:lang w:val="ru-RU"/>
        </w:rPr>
        <w:t xml:space="preserve"> </w:t>
      </w:r>
      <w:r w:rsidR="00337821" w:rsidRPr="00390CAA">
        <w:rPr>
          <w:rStyle w:val="Hyperlink"/>
          <w:color w:val="auto"/>
          <w:u w:val="none"/>
          <w:lang w:val="ru-RU"/>
        </w:rPr>
        <w:t xml:space="preserve">помещении </w:t>
      </w:r>
      <w:r w:rsidR="006F4E91" w:rsidRPr="00390CAA">
        <w:rPr>
          <w:rStyle w:val="Hyperlink"/>
          <w:color w:val="auto"/>
          <w:u w:val="none"/>
          <w:lang w:val="ru-RU"/>
        </w:rPr>
        <w:t>Комиссии по связи и информационным технологиям (CITC)</w:t>
      </w:r>
      <w:bookmarkStart w:id="2" w:name="lt_pId044"/>
      <w:bookmarkEnd w:id="1"/>
      <w:r w:rsidR="00761E46" w:rsidRPr="00390CAA">
        <w:rPr>
          <w:rStyle w:val="Hyperlink"/>
          <w:color w:val="000000" w:themeColor="text1"/>
          <w:u w:val="none"/>
          <w:lang w:val="ru-RU"/>
        </w:rPr>
        <w:t xml:space="preserve">, </w:t>
      </w:r>
      <w:r w:rsidR="006F4E91" w:rsidRPr="00390CAA">
        <w:rPr>
          <w:rStyle w:val="Hyperlink"/>
          <w:color w:val="000000" w:themeColor="text1"/>
          <w:u w:val="none"/>
          <w:lang w:val="ru-RU"/>
        </w:rPr>
        <w:t>Эр-Рияд, Саудовская Аравия, а накануне, 17 февраля 2020 года, в том же месте состоится семинар-практикум "Квантовые информационные технологии для сетей"</w:t>
      </w:r>
      <w:r w:rsidR="00761E46" w:rsidRPr="00390CAA">
        <w:rPr>
          <w:rStyle w:val="Hyperlink"/>
          <w:color w:val="000000" w:themeColor="text1"/>
          <w:u w:val="none"/>
          <w:lang w:val="ru-RU"/>
        </w:rPr>
        <w:t>.</w:t>
      </w:r>
      <w:bookmarkEnd w:id="2"/>
    </w:p>
    <w:p w14:paraId="33646D31" w14:textId="43E0D133" w:rsidR="00E7393C" w:rsidRPr="00390CAA" w:rsidRDefault="00E7393C" w:rsidP="00C5245D">
      <w:pPr>
        <w:rPr>
          <w:color w:val="000000"/>
          <w:lang w:val="ru-RU"/>
        </w:rPr>
      </w:pPr>
      <w:r w:rsidRPr="00390CAA">
        <w:rPr>
          <w:color w:val="000000"/>
          <w:lang w:val="ru-RU"/>
        </w:rPr>
        <w:t>2</w:t>
      </w:r>
      <w:r w:rsidRPr="00390CAA">
        <w:rPr>
          <w:color w:val="000000"/>
          <w:lang w:val="ru-RU"/>
        </w:rPr>
        <w:tab/>
      </w:r>
      <w:r w:rsidR="006F4E91" w:rsidRPr="00390CAA">
        <w:rPr>
          <w:color w:val="000000"/>
          <w:lang w:val="ru-RU"/>
        </w:rPr>
        <w:t>Собрание ОГ</w:t>
      </w:r>
      <w:r w:rsidR="00E87819" w:rsidRPr="00390CAA">
        <w:rPr>
          <w:color w:val="000000"/>
          <w:lang w:val="ru-RU"/>
        </w:rPr>
        <w:t xml:space="preserve"> </w:t>
      </w:r>
      <w:r w:rsidR="006F4E91" w:rsidRPr="00390CAA">
        <w:rPr>
          <w:color w:val="000000"/>
          <w:lang w:val="ru-RU"/>
        </w:rPr>
        <w:t>начнется в 09 час. 30 мин. во вторник,</w:t>
      </w:r>
      <w:r w:rsidR="00E87819" w:rsidRPr="00390CAA">
        <w:rPr>
          <w:color w:val="000000"/>
          <w:lang w:val="ru-RU"/>
        </w:rPr>
        <w:t xml:space="preserve"> </w:t>
      </w:r>
      <w:r w:rsidR="006F4E91" w:rsidRPr="00390CAA">
        <w:rPr>
          <w:color w:val="000000"/>
          <w:lang w:val="ru-RU"/>
        </w:rPr>
        <w:t>18 февраля</w:t>
      </w:r>
      <w:r w:rsidR="00732825" w:rsidRPr="00390CAA">
        <w:rPr>
          <w:color w:val="000000"/>
          <w:lang w:val="ru-RU"/>
        </w:rPr>
        <w:t xml:space="preserve"> 20</w:t>
      </w:r>
      <w:r w:rsidR="006F4E91" w:rsidRPr="00390CAA">
        <w:rPr>
          <w:color w:val="000000"/>
          <w:lang w:val="ru-RU"/>
        </w:rPr>
        <w:t>20</w:t>
      </w:r>
      <w:r w:rsidR="00732825" w:rsidRPr="00390CAA">
        <w:rPr>
          <w:color w:val="000000"/>
          <w:lang w:val="ru-RU"/>
        </w:rPr>
        <w:t xml:space="preserve"> года</w:t>
      </w:r>
      <w:r w:rsidR="006F4E91" w:rsidRPr="00390CAA">
        <w:rPr>
          <w:color w:val="000000"/>
          <w:lang w:val="ru-RU"/>
        </w:rPr>
        <w:t>.</w:t>
      </w:r>
      <w:r w:rsidR="00732825" w:rsidRPr="00390CAA">
        <w:rPr>
          <w:color w:val="000000"/>
          <w:lang w:val="ru-RU"/>
        </w:rPr>
        <w:t xml:space="preserve"> </w:t>
      </w:r>
      <w:r w:rsidR="006F4E91" w:rsidRPr="00390CAA">
        <w:rPr>
          <w:color w:val="000000"/>
          <w:lang w:val="ru-RU"/>
        </w:rPr>
        <w:t>Семинар-практикум начнется в 09 час. 30 мин. в понедельник, 17 февраля 2020 года</w:t>
      </w:r>
      <w:r w:rsidR="00281BAA" w:rsidRPr="00390CAA">
        <w:rPr>
          <w:color w:val="000000"/>
          <w:lang w:val="ru-RU"/>
        </w:rPr>
        <w:t xml:space="preserve">. </w:t>
      </w:r>
      <w:r w:rsidR="00CE5E8B" w:rsidRPr="00390CAA">
        <w:rPr>
          <w:color w:val="000000"/>
          <w:lang w:val="ru-RU"/>
        </w:rPr>
        <w:t>Собрание и</w:t>
      </w:r>
      <w:r w:rsidRPr="00390CAA">
        <w:rPr>
          <w:color w:val="000000"/>
          <w:lang w:val="ru-RU"/>
        </w:rPr>
        <w:t xml:space="preserve"> семинар-практикум буд</w:t>
      </w:r>
      <w:r w:rsidR="00CE5E8B" w:rsidRPr="00390CAA">
        <w:rPr>
          <w:color w:val="000000"/>
          <w:lang w:val="ru-RU"/>
        </w:rPr>
        <w:t>у</w:t>
      </w:r>
      <w:r w:rsidRPr="00390CAA">
        <w:rPr>
          <w:color w:val="000000"/>
          <w:lang w:val="ru-RU"/>
        </w:rPr>
        <w:t>т проводиться только на английском языке.</w:t>
      </w:r>
    </w:p>
    <w:p w14:paraId="6DD72A93" w14:textId="754B5680" w:rsidR="00337821" w:rsidRPr="00390CAA" w:rsidRDefault="00337821" w:rsidP="00337821">
      <w:pPr>
        <w:rPr>
          <w:lang w:val="ru-RU"/>
        </w:rPr>
      </w:pPr>
      <w:r w:rsidRPr="00390CAA">
        <w:rPr>
          <w:lang w:val="ru-RU"/>
        </w:rPr>
        <w:t>3</w:t>
      </w:r>
      <w:r w:rsidRPr="00390CAA">
        <w:rPr>
          <w:lang w:val="ru-RU"/>
        </w:rPr>
        <w:tab/>
        <w:t xml:space="preserve">Цель семинара-практикума – </w:t>
      </w:r>
      <w:r w:rsidR="00C92447" w:rsidRPr="00390CAA">
        <w:rPr>
          <w:lang w:val="ru-RU"/>
        </w:rPr>
        <w:t xml:space="preserve">собрать </w:t>
      </w:r>
      <w:r w:rsidRPr="00390CAA">
        <w:rPr>
          <w:lang w:val="ru-RU"/>
        </w:rPr>
        <w:t xml:space="preserve">на глобальной платформе академические учреждения, высокотехнологические компании, операторов сетей, поставщиков систем и разработчиков политики в области ИКТ со всего мира, для того чтобы представить достигнутые за последнее время в мире результаты исследований, применения и отраслевого развития QIT для всестороннего анализа и обсуждения, содействовать координации и сотрудничеству в промышленном развитии QIT, исследовать потребности и разработать дорожную карту глобальной стандартизации QIT, ориентированную на </w:t>
      </w:r>
      <w:r w:rsidR="008B6BCF" w:rsidRPr="00390CAA">
        <w:rPr>
          <w:lang w:val="ru-RU"/>
        </w:rPr>
        <w:t>сетевые аспекты</w:t>
      </w:r>
      <w:r w:rsidRPr="00390CAA">
        <w:rPr>
          <w:lang w:val="ru-RU"/>
        </w:rPr>
        <w:t>.</w:t>
      </w:r>
    </w:p>
    <w:p w14:paraId="3F8FE438" w14:textId="304F2162" w:rsidR="00F17CFD" w:rsidRPr="00390CAA" w:rsidRDefault="00E14A23" w:rsidP="00733022">
      <w:pPr>
        <w:rPr>
          <w:spacing w:val="-2"/>
          <w:lang w:val="ru-RU"/>
        </w:rPr>
      </w:pPr>
      <w:r w:rsidRPr="00390CAA">
        <w:rPr>
          <w:lang w:val="ru-RU"/>
        </w:rPr>
        <w:t>4</w:t>
      </w:r>
      <w:r w:rsidR="00F17CFD" w:rsidRPr="00390CAA">
        <w:rPr>
          <w:lang w:val="ru-RU"/>
        </w:rPr>
        <w:tab/>
      </w:r>
      <w:r w:rsidR="00F17CFD" w:rsidRPr="00390CAA">
        <w:rPr>
          <w:color w:val="000000"/>
          <w:spacing w:val="-2"/>
          <w:lang w:val="ru-RU"/>
        </w:rPr>
        <w:t>Информация</w:t>
      </w:r>
      <w:r w:rsidR="000C4790" w:rsidRPr="00390CAA">
        <w:rPr>
          <w:color w:val="000000"/>
          <w:spacing w:val="-2"/>
          <w:lang w:val="ru-RU"/>
        </w:rPr>
        <w:t xml:space="preserve"> о</w:t>
      </w:r>
      <w:r w:rsidR="00F17CFD" w:rsidRPr="00390CAA">
        <w:rPr>
          <w:color w:val="000000"/>
          <w:spacing w:val="-2"/>
          <w:lang w:val="ru-RU"/>
        </w:rPr>
        <w:t xml:space="preserve"> семинар</w:t>
      </w:r>
      <w:r w:rsidR="000C4790" w:rsidRPr="00390CAA">
        <w:rPr>
          <w:color w:val="000000"/>
          <w:spacing w:val="-2"/>
          <w:lang w:val="ru-RU"/>
        </w:rPr>
        <w:t>е</w:t>
      </w:r>
      <w:r w:rsidR="00F17CFD" w:rsidRPr="00390CAA">
        <w:rPr>
          <w:color w:val="000000"/>
          <w:spacing w:val="-2"/>
          <w:lang w:val="ru-RU"/>
        </w:rPr>
        <w:t>-практикум</w:t>
      </w:r>
      <w:r w:rsidR="000C4790" w:rsidRPr="00390CAA">
        <w:rPr>
          <w:color w:val="000000"/>
          <w:spacing w:val="-2"/>
          <w:lang w:val="ru-RU"/>
        </w:rPr>
        <w:t>е</w:t>
      </w:r>
      <w:r w:rsidR="00F17CFD" w:rsidRPr="00390CAA">
        <w:rPr>
          <w:color w:val="000000"/>
          <w:spacing w:val="-2"/>
          <w:lang w:val="ru-RU"/>
        </w:rPr>
        <w:t>, включая проект программы</w:t>
      </w:r>
      <w:r w:rsidR="00A41D67" w:rsidRPr="00390CAA">
        <w:rPr>
          <w:color w:val="000000"/>
          <w:spacing w:val="-2"/>
          <w:lang w:val="ru-RU"/>
        </w:rPr>
        <w:t>, буд</w:t>
      </w:r>
      <w:r w:rsidR="00EB435C" w:rsidRPr="00390CAA">
        <w:rPr>
          <w:color w:val="000000"/>
          <w:spacing w:val="-2"/>
          <w:lang w:val="ru-RU"/>
        </w:rPr>
        <w:t>е</w:t>
      </w:r>
      <w:r w:rsidR="00A41D67" w:rsidRPr="00390CAA">
        <w:rPr>
          <w:color w:val="000000"/>
          <w:spacing w:val="-2"/>
          <w:lang w:val="ru-RU"/>
        </w:rPr>
        <w:t xml:space="preserve">т </w:t>
      </w:r>
      <w:r w:rsidR="00A46A43" w:rsidRPr="00390CAA">
        <w:rPr>
          <w:color w:val="000000"/>
          <w:spacing w:val="-2"/>
          <w:lang w:val="ru-RU"/>
        </w:rPr>
        <w:t>доступна</w:t>
      </w:r>
      <w:r w:rsidR="00A41D67" w:rsidRPr="00390CAA">
        <w:rPr>
          <w:color w:val="000000"/>
          <w:spacing w:val="-2"/>
          <w:lang w:val="ru-RU"/>
        </w:rPr>
        <w:t xml:space="preserve"> на веб</w:t>
      </w:r>
      <w:r w:rsidR="00A41D67" w:rsidRPr="00390CAA">
        <w:rPr>
          <w:color w:val="000000"/>
          <w:spacing w:val="-2"/>
          <w:lang w:val="ru-RU"/>
        </w:rPr>
        <w:noBreakHyphen/>
      </w:r>
      <w:r w:rsidR="00F17CFD" w:rsidRPr="00390CAA">
        <w:rPr>
          <w:color w:val="000000"/>
          <w:spacing w:val="-2"/>
          <w:lang w:val="ru-RU"/>
        </w:rPr>
        <w:t>сайте мероприятия по адресу:</w:t>
      </w:r>
      <w:r w:rsidR="00846DAF" w:rsidRPr="00390CAA">
        <w:rPr>
          <w:spacing w:val="-2"/>
          <w:lang w:val="ru-RU"/>
        </w:rPr>
        <w:t xml:space="preserve"> </w:t>
      </w:r>
      <w:hyperlink r:id="rId11" w:history="1">
        <w:r w:rsidR="00A46A43" w:rsidRPr="00390CAA">
          <w:rPr>
            <w:rStyle w:val="Hyperlink"/>
            <w:rFonts w:cs="Calibri"/>
            <w:lang w:val="ru-RU" w:eastAsia="zh-CN"/>
          </w:rPr>
          <w:t>https://www.itu.int/en/ITU-T/Workshops-and-Seminars/Pages/20200217.aspx</w:t>
        </w:r>
      </w:hyperlink>
      <w:r w:rsidR="00F17CFD" w:rsidRPr="00390CAA">
        <w:rPr>
          <w:spacing w:val="-2"/>
          <w:lang w:val="ru-RU"/>
        </w:rPr>
        <w:t xml:space="preserve">. </w:t>
      </w:r>
      <w:r w:rsidR="00A46A43" w:rsidRPr="00390CAA">
        <w:rPr>
          <w:spacing w:val="-2"/>
          <w:lang w:val="ru-RU"/>
        </w:rPr>
        <w:t>Участникам предлагается периодически знакомиться с новой информацией.</w:t>
      </w:r>
    </w:p>
    <w:p w14:paraId="5ADD8C1C" w14:textId="70D7F278" w:rsidR="00337821" w:rsidRPr="00390CAA" w:rsidRDefault="00337821" w:rsidP="00C92447">
      <w:pPr>
        <w:keepLines/>
        <w:rPr>
          <w:lang w:val="ru-RU"/>
        </w:rPr>
      </w:pPr>
      <w:r w:rsidRPr="00390CAA">
        <w:rPr>
          <w:lang w:val="ru-RU"/>
        </w:rPr>
        <w:t>5</w:t>
      </w:r>
      <w:r w:rsidRPr="00390CAA">
        <w:rPr>
          <w:lang w:val="ru-RU"/>
        </w:rPr>
        <w:tab/>
        <w:t xml:space="preserve">Принять участие в этих мероприятиях могут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390CAA">
        <w:rPr>
          <w:lang w:val="ru-RU"/>
        </w:rPr>
        <w:t xml:space="preserve">членом </w:t>
      </w:r>
      <w:r w:rsidRPr="00390CAA">
        <w:rPr>
          <w:lang w:val="ru-RU"/>
        </w:rPr>
        <w:t xml:space="preserve">МСЭ, которое пожелает внести свой вклад в его работу. К таким лицам относятся также члены международных, региональных и национальных организаций. </w:t>
      </w:r>
      <w:r w:rsidR="00EC7232" w:rsidRPr="00390CAA">
        <w:rPr>
          <w:lang w:val="ru-RU"/>
        </w:rPr>
        <w:t>С</w:t>
      </w:r>
      <w:r w:rsidRPr="00390CAA">
        <w:rPr>
          <w:lang w:val="ru-RU"/>
        </w:rPr>
        <w:t xml:space="preserve">типендии не предоставляются. </w:t>
      </w:r>
    </w:p>
    <w:p w14:paraId="0E331422" w14:textId="4557EC8D" w:rsidR="00F17CFD" w:rsidRPr="00390CAA" w:rsidRDefault="00337821" w:rsidP="00355143">
      <w:pPr>
        <w:rPr>
          <w:sz w:val="24"/>
          <w:szCs w:val="20"/>
          <w:lang w:val="ru-RU"/>
        </w:rPr>
      </w:pPr>
      <w:r w:rsidRPr="00390CAA">
        <w:rPr>
          <w:lang w:val="ru-RU"/>
        </w:rPr>
        <w:lastRenderedPageBreak/>
        <w:t>6</w:t>
      </w:r>
      <w:r w:rsidR="00F17CFD" w:rsidRPr="00390CAA">
        <w:rPr>
          <w:lang w:val="ru-RU"/>
        </w:rPr>
        <w:tab/>
      </w:r>
      <w:r w:rsidR="00355143" w:rsidRPr="00390CAA">
        <w:rPr>
          <w:lang w:val="ru-RU"/>
        </w:rPr>
        <w:t>Д</w:t>
      </w:r>
      <w:r w:rsidR="00466959" w:rsidRPr="00390CAA">
        <w:rPr>
          <w:lang w:val="ru-RU"/>
        </w:rPr>
        <w:t xml:space="preserve">елегаты </w:t>
      </w:r>
      <w:r w:rsidR="00CA5954" w:rsidRPr="00390CAA">
        <w:rPr>
          <w:lang w:val="ru-RU"/>
        </w:rPr>
        <w:t>с</w:t>
      </w:r>
      <w:r w:rsidR="00466959" w:rsidRPr="00390CAA">
        <w:rPr>
          <w:lang w:val="ru-RU"/>
        </w:rPr>
        <w:t xml:space="preserve">могут воспользоваться </w:t>
      </w:r>
      <w:r w:rsidR="00F17CFD" w:rsidRPr="00390CAA">
        <w:rPr>
          <w:lang w:val="ru-RU"/>
        </w:rPr>
        <w:t>средства</w:t>
      </w:r>
      <w:r w:rsidR="00466959" w:rsidRPr="00390CAA">
        <w:rPr>
          <w:lang w:val="ru-RU"/>
        </w:rPr>
        <w:t>ми</w:t>
      </w:r>
      <w:r w:rsidR="00F17CFD" w:rsidRPr="00390CAA">
        <w:rPr>
          <w:lang w:val="ru-RU"/>
        </w:rPr>
        <w:t xml:space="preserve"> беспроводной ЛВС.</w:t>
      </w:r>
    </w:p>
    <w:p w14:paraId="58982362" w14:textId="1C471C14" w:rsidR="00F17CFD" w:rsidRPr="00390CAA" w:rsidRDefault="00337821" w:rsidP="00764E41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90CAA">
        <w:rPr>
          <w:lang w:val="ru-RU"/>
        </w:rPr>
        <w:t>7</w:t>
      </w:r>
      <w:r w:rsidR="00F17CFD" w:rsidRPr="00390CAA">
        <w:rPr>
          <w:lang w:val="ru-RU"/>
        </w:rPr>
        <w:tab/>
      </w:r>
      <w:r w:rsidR="005D2725" w:rsidRPr="00390CAA">
        <w:rPr>
          <w:color w:val="000000"/>
          <w:lang w:val="ru-RU"/>
        </w:rPr>
        <w:t xml:space="preserve">Практическая информация, в том числе о размещении в гостиницах, транспорте и визах </w:t>
      </w:r>
      <w:r w:rsidR="00C92447" w:rsidRPr="00390CAA">
        <w:rPr>
          <w:color w:val="000000"/>
          <w:lang w:val="ru-RU"/>
        </w:rPr>
        <w:t>будет размещена</w:t>
      </w:r>
      <w:r w:rsidR="00CE5E8B" w:rsidRPr="00390CAA">
        <w:rPr>
          <w:color w:val="000000"/>
          <w:lang w:val="ru-RU"/>
        </w:rPr>
        <w:t xml:space="preserve"> на веб-странице</w:t>
      </w:r>
      <w:r w:rsidR="005D2725" w:rsidRPr="00390CAA">
        <w:rPr>
          <w:color w:val="000000"/>
          <w:lang w:val="ru-RU"/>
        </w:rPr>
        <w:t xml:space="preserve"> </w:t>
      </w:r>
      <w:hyperlink r:id="rId12" w:history="1">
        <w:r w:rsidR="00355143" w:rsidRPr="00390CAA">
          <w:rPr>
            <w:rStyle w:val="Hyperlink"/>
            <w:lang w:val="ru-RU"/>
          </w:rPr>
          <w:t>Оперативной группы</w:t>
        </w:r>
      </w:hyperlink>
      <w:r w:rsidR="00A61E8F" w:rsidRPr="00390CAA">
        <w:rPr>
          <w:color w:val="000000"/>
          <w:lang w:val="ru-RU"/>
        </w:rPr>
        <w:t xml:space="preserve"> </w:t>
      </w:r>
      <w:r w:rsidR="00764E41" w:rsidRPr="00390CAA">
        <w:rPr>
          <w:color w:val="000000"/>
          <w:lang w:val="ru-RU"/>
        </w:rPr>
        <w:t>и</w:t>
      </w:r>
      <w:r w:rsidR="00A61E8F" w:rsidRPr="00390CAA">
        <w:rPr>
          <w:color w:val="000000"/>
          <w:lang w:val="ru-RU"/>
        </w:rPr>
        <w:t xml:space="preserve"> </w:t>
      </w:r>
      <w:r w:rsidR="005D2725" w:rsidRPr="00390CAA">
        <w:rPr>
          <w:color w:val="000000"/>
          <w:lang w:val="ru-RU"/>
        </w:rPr>
        <w:t>веб-странице мероприятия</w:t>
      </w:r>
      <w:r w:rsidR="00A61E8F" w:rsidRPr="00390CAA">
        <w:rPr>
          <w:color w:val="000000"/>
          <w:lang w:val="ru-RU"/>
        </w:rPr>
        <w:t xml:space="preserve"> </w:t>
      </w:r>
      <w:r w:rsidR="00A61E8F" w:rsidRPr="00390CAA">
        <w:rPr>
          <w:lang w:val="ru-RU"/>
        </w:rPr>
        <w:t>(</w:t>
      </w:r>
      <w:hyperlink r:id="rId13" w:history="1">
        <w:r w:rsidR="00CC037E" w:rsidRPr="00390CAA">
          <w:rPr>
            <w:rStyle w:val="Hyperlink"/>
            <w:lang w:val="ru-RU"/>
          </w:rPr>
          <w:t>https://www.itu.int/en/</w:t>
        </w:r>
        <w:r w:rsidR="00CC037E" w:rsidRPr="00390CAA">
          <w:rPr>
            <w:rStyle w:val="Hyperlink"/>
            <w:lang w:val="ru-RU"/>
          </w:rPr>
          <w:br/>
          <w:t>ITU-T/focusgroups/qit4n</w:t>
        </w:r>
      </w:hyperlink>
      <w:r w:rsidR="00A61E8F" w:rsidRPr="00390CAA">
        <w:rPr>
          <w:lang w:val="ru-RU"/>
        </w:rPr>
        <w:t>)</w:t>
      </w:r>
      <w:r w:rsidR="005D2725" w:rsidRPr="00390CAA">
        <w:rPr>
          <w:color w:val="000000"/>
          <w:lang w:val="ru-RU"/>
        </w:rPr>
        <w:t>.</w:t>
      </w:r>
    </w:p>
    <w:p w14:paraId="5F9247EF" w14:textId="4ACD8385" w:rsidR="00F17CFD" w:rsidRPr="00390CAA" w:rsidRDefault="00337821" w:rsidP="00355143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390CAA">
        <w:rPr>
          <w:lang w:val="ru-RU"/>
        </w:rPr>
        <w:t>8</w:t>
      </w:r>
      <w:r w:rsidR="00F17CFD" w:rsidRPr="00390CAA">
        <w:rPr>
          <w:lang w:val="ru-RU"/>
        </w:rPr>
        <w:tab/>
      </w:r>
      <w:r w:rsidR="00355143" w:rsidRPr="00390CAA">
        <w:rPr>
          <w:color w:val="000000"/>
          <w:lang w:val="ru-RU"/>
        </w:rPr>
        <w:t>Для того ч</w:t>
      </w:r>
      <w:r w:rsidR="00764E41" w:rsidRPr="00390CAA">
        <w:rPr>
          <w:color w:val="000000"/>
          <w:lang w:val="ru-RU"/>
        </w:rPr>
        <w:t xml:space="preserve">тобы </w:t>
      </w:r>
      <w:r w:rsidR="00CC037E" w:rsidRPr="00390CAA">
        <w:rPr>
          <w:color w:val="000000"/>
          <w:lang w:val="ru-RU"/>
        </w:rPr>
        <w:t>БСЭ</w:t>
      </w:r>
      <w:r w:rsidR="00733022" w:rsidRPr="00390CAA">
        <w:rPr>
          <w:color w:val="000000"/>
          <w:lang w:val="ru-RU"/>
        </w:rPr>
        <w:t xml:space="preserve"> </w:t>
      </w:r>
      <w:r w:rsidR="00764E41" w:rsidRPr="00390CAA">
        <w:rPr>
          <w:color w:val="000000"/>
          <w:lang w:val="ru-RU"/>
        </w:rPr>
        <w:t>мог</w:t>
      </w:r>
      <w:r w:rsidR="00CC037E" w:rsidRPr="00390CAA">
        <w:rPr>
          <w:color w:val="000000"/>
          <w:lang w:val="ru-RU"/>
        </w:rPr>
        <w:t>ло</w:t>
      </w:r>
      <w:r w:rsidR="00764E41" w:rsidRPr="00390CAA">
        <w:rPr>
          <w:color w:val="000000"/>
          <w:lang w:val="ru-RU"/>
        </w:rPr>
        <w:t xml:space="preserve"> предпринять необходимые действия </w:t>
      </w:r>
      <w:r w:rsidR="00CA5954" w:rsidRPr="00390CAA">
        <w:rPr>
          <w:szCs w:val="22"/>
          <w:lang w:val="ru-RU"/>
        </w:rPr>
        <w:t>по</w:t>
      </w:r>
      <w:r w:rsidR="00F17CFD" w:rsidRPr="00390CAA">
        <w:rPr>
          <w:szCs w:val="22"/>
          <w:lang w:val="ru-RU"/>
        </w:rPr>
        <w:t xml:space="preserve"> организации </w:t>
      </w:r>
      <w:r w:rsidR="005E41E1" w:rsidRPr="00390CAA">
        <w:rPr>
          <w:szCs w:val="22"/>
          <w:lang w:val="ru-RU"/>
        </w:rPr>
        <w:t>с</w:t>
      </w:r>
      <w:r w:rsidR="005E41E1" w:rsidRPr="00390CAA">
        <w:rPr>
          <w:rFonts w:eastAsia="SimSun"/>
          <w:szCs w:val="22"/>
          <w:lang w:val="ru-RU"/>
        </w:rPr>
        <w:t xml:space="preserve">обрания </w:t>
      </w:r>
      <w:r w:rsidR="00C92447" w:rsidRPr="00390CAA">
        <w:rPr>
          <w:rFonts w:eastAsia="SimSun"/>
          <w:szCs w:val="22"/>
          <w:lang w:val="ru-RU"/>
        </w:rPr>
        <w:t>О</w:t>
      </w:r>
      <w:r w:rsidR="005E41E1" w:rsidRPr="00390CAA">
        <w:rPr>
          <w:rFonts w:eastAsia="SimSun"/>
          <w:szCs w:val="22"/>
          <w:lang w:val="ru-RU"/>
        </w:rPr>
        <w:t>перативной группы и</w:t>
      </w:r>
      <w:r w:rsidR="005E41E1" w:rsidRPr="00390CAA">
        <w:rPr>
          <w:rFonts w:eastAsia="SimSun"/>
          <w:b/>
          <w:bCs/>
          <w:szCs w:val="22"/>
          <w:lang w:val="ru-RU"/>
        </w:rPr>
        <w:t xml:space="preserve"> </w:t>
      </w:r>
      <w:r w:rsidR="00F17CFD" w:rsidRPr="00390CAA">
        <w:rPr>
          <w:szCs w:val="22"/>
          <w:lang w:val="ru-RU"/>
        </w:rPr>
        <w:t xml:space="preserve">семинара-практикума, </w:t>
      </w:r>
      <w:r w:rsidR="00355143" w:rsidRPr="00390CAA">
        <w:rPr>
          <w:szCs w:val="22"/>
          <w:lang w:val="ru-RU"/>
        </w:rPr>
        <w:t>прошу вас</w:t>
      </w:r>
      <w:r w:rsidR="00F17CFD" w:rsidRPr="00390CAA">
        <w:rPr>
          <w:szCs w:val="22"/>
          <w:lang w:val="ru-RU"/>
        </w:rPr>
        <w:t xml:space="preserve"> </w:t>
      </w:r>
      <w:r w:rsidR="00355143" w:rsidRPr="00390CAA">
        <w:rPr>
          <w:szCs w:val="22"/>
          <w:lang w:val="ru-RU"/>
        </w:rPr>
        <w:t xml:space="preserve">зарегистрироваться </w:t>
      </w:r>
      <w:r w:rsidR="00F17CFD" w:rsidRPr="00390CAA">
        <w:rPr>
          <w:szCs w:val="22"/>
          <w:lang w:val="ru-RU"/>
        </w:rPr>
        <w:t>с использованием онлайновой формы</w:t>
      </w:r>
      <w:r w:rsidR="00EC7232" w:rsidRPr="00390CAA">
        <w:rPr>
          <w:rStyle w:val="Hyperlink"/>
          <w:color w:val="auto"/>
          <w:szCs w:val="22"/>
          <w:u w:val="none"/>
          <w:lang w:val="ru-RU"/>
        </w:rPr>
        <w:t xml:space="preserve">, </w:t>
      </w:r>
      <w:r w:rsidR="00C92447" w:rsidRPr="00390CAA">
        <w:rPr>
          <w:rStyle w:val="Hyperlink"/>
          <w:color w:val="auto"/>
          <w:szCs w:val="22"/>
          <w:u w:val="none"/>
          <w:lang w:val="ru-RU"/>
        </w:rPr>
        <w:t xml:space="preserve">которая </w:t>
      </w:r>
      <w:r w:rsidR="00EC7232" w:rsidRPr="00390CAA">
        <w:rPr>
          <w:rStyle w:val="Hyperlink"/>
          <w:color w:val="auto"/>
          <w:szCs w:val="22"/>
          <w:u w:val="none"/>
          <w:lang w:val="ru-RU"/>
        </w:rPr>
        <w:t>размещен</w:t>
      </w:r>
      <w:r w:rsidR="00C92447" w:rsidRPr="00390CAA">
        <w:rPr>
          <w:rStyle w:val="Hyperlink"/>
          <w:color w:val="auto"/>
          <w:szCs w:val="22"/>
          <w:u w:val="none"/>
          <w:lang w:val="ru-RU"/>
        </w:rPr>
        <w:t>а</w:t>
      </w:r>
      <w:r w:rsidR="00EC7232" w:rsidRPr="00390CAA">
        <w:rPr>
          <w:rStyle w:val="Hyperlink"/>
          <w:color w:val="auto"/>
          <w:szCs w:val="22"/>
          <w:u w:val="none"/>
          <w:lang w:val="ru-RU"/>
        </w:rPr>
        <w:t xml:space="preserve"> по адресу:</w:t>
      </w:r>
      <w:r w:rsidR="00EC7232" w:rsidRPr="00390CAA">
        <w:rPr>
          <w:rStyle w:val="Hyperlink"/>
          <w:color w:val="auto"/>
          <w:szCs w:val="22"/>
          <w:lang w:val="ru-RU"/>
        </w:rPr>
        <w:t xml:space="preserve"> </w:t>
      </w:r>
      <w:hyperlink r:id="rId14" w:history="1">
        <w:r w:rsidR="00CC037E" w:rsidRPr="00390CAA">
          <w:rPr>
            <w:rStyle w:val="Hyperlink"/>
            <w:lang w:val="ru-RU"/>
          </w:rPr>
          <w:t>https://www.itu.int/net4/CRM/xreg/web/</w:t>
        </w:r>
        <w:r w:rsidR="00CC037E" w:rsidRPr="00390CAA">
          <w:rPr>
            <w:rStyle w:val="Hyperlink"/>
            <w:lang w:val="ru-RU"/>
          </w:rPr>
          <w:br/>
          <w:t>Registration.aspx?Event=C-00007312</w:t>
        </w:r>
      </w:hyperlink>
      <w:r w:rsidR="00C92447" w:rsidRPr="00390CAA">
        <w:rPr>
          <w:szCs w:val="22"/>
          <w:lang w:val="ru-RU"/>
        </w:rPr>
        <w:t xml:space="preserve">, </w:t>
      </w:r>
      <w:r w:rsidR="00A61E8F" w:rsidRPr="00390CAA">
        <w:rPr>
          <w:szCs w:val="22"/>
          <w:lang w:val="ru-RU"/>
        </w:rPr>
        <w:t xml:space="preserve">в </w:t>
      </w:r>
      <w:r w:rsidR="00F17CFD" w:rsidRPr="00390CAA">
        <w:rPr>
          <w:szCs w:val="22"/>
          <w:lang w:val="ru-RU"/>
        </w:rPr>
        <w:t>максимально короткий срок</w:t>
      </w:r>
      <w:r w:rsidR="00355143" w:rsidRPr="00390CAA">
        <w:rPr>
          <w:szCs w:val="22"/>
          <w:lang w:val="ru-RU"/>
        </w:rPr>
        <w:t xml:space="preserve"> и</w:t>
      </w:r>
      <w:r w:rsidR="00F17CFD" w:rsidRPr="00390CAA">
        <w:rPr>
          <w:b/>
          <w:bCs/>
          <w:szCs w:val="22"/>
          <w:lang w:val="ru-RU"/>
        </w:rPr>
        <w:t xml:space="preserve"> </w:t>
      </w:r>
      <w:r w:rsidR="00F17CFD" w:rsidRPr="00390CAA">
        <w:rPr>
          <w:szCs w:val="22"/>
          <w:lang w:val="ru-RU"/>
        </w:rPr>
        <w:t>не позднее</w:t>
      </w:r>
      <w:r w:rsidR="00F17CFD" w:rsidRPr="00390CAA">
        <w:rPr>
          <w:b/>
          <w:bCs/>
          <w:szCs w:val="22"/>
          <w:lang w:val="ru-RU"/>
        </w:rPr>
        <w:t xml:space="preserve"> </w:t>
      </w:r>
      <w:r w:rsidR="00EC7232" w:rsidRPr="00390CAA">
        <w:rPr>
          <w:b/>
          <w:bCs/>
          <w:szCs w:val="22"/>
          <w:lang w:val="ru-RU"/>
        </w:rPr>
        <w:t>13 февраля</w:t>
      </w:r>
      <w:r w:rsidR="00F17CFD" w:rsidRPr="00390CAA">
        <w:rPr>
          <w:b/>
          <w:bCs/>
          <w:szCs w:val="22"/>
          <w:lang w:val="ru-RU"/>
        </w:rPr>
        <w:t xml:space="preserve"> 20</w:t>
      </w:r>
      <w:r w:rsidR="00EC7232" w:rsidRPr="00390CAA">
        <w:rPr>
          <w:b/>
          <w:bCs/>
          <w:szCs w:val="22"/>
          <w:lang w:val="ru-RU"/>
        </w:rPr>
        <w:t>20</w:t>
      </w:r>
      <w:r w:rsidR="000C0E13" w:rsidRPr="00390CAA">
        <w:rPr>
          <w:b/>
          <w:bCs/>
          <w:szCs w:val="22"/>
          <w:lang w:val="ru-RU"/>
        </w:rPr>
        <w:t> </w:t>
      </w:r>
      <w:r w:rsidR="00F17CFD" w:rsidRPr="00390CAA">
        <w:rPr>
          <w:b/>
          <w:bCs/>
          <w:szCs w:val="22"/>
          <w:lang w:val="ru-RU"/>
        </w:rPr>
        <w:t>года</w:t>
      </w:r>
      <w:r w:rsidR="00F17CFD" w:rsidRPr="00390CAA">
        <w:rPr>
          <w:szCs w:val="22"/>
          <w:lang w:val="ru-RU"/>
        </w:rPr>
        <w:t xml:space="preserve">. Просьба также принять к сведению, что </w:t>
      </w:r>
      <w:r w:rsidR="00F17CFD" w:rsidRPr="00390CAA">
        <w:rPr>
          <w:b/>
          <w:bCs/>
          <w:szCs w:val="22"/>
          <w:lang w:val="ru-RU"/>
        </w:rPr>
        <w:t xml:space="preserve">предварительная регистрация </w:t>
      </w:r>
      <w:r w:rsidR="00F17CFD" w:rsidRPr="00390CAA">
        <w:rPr>
          <w:szCs w:val="22"/>
          <w:lang w:val="ru-RU"/>
        </w:rPr>
        <w:t xml:space="preserve">участников </w:t>
      </w:r>
      <w:r w:rsidR="00EC7232" w:rsidRPr="00390CAA">
        <w:rPr>
          <w:szCs w:val="22"/>
          <w:lang w:val="ru-RU"/>
        </w:rPr>
        <w:t xml:space="preserve">является обязательной и </w:t>
      </w:r>
      <w:r w:rsidR="00F17CFD" w:rsidRPr="00390CAA">
        <w:rPr>
          <w:szCs w:val="22"/>
          <w:lang w:val="ru-RU"/>
        </w:rPr>
        <w:t>проводится только в</w:t>
      </w:r>
      <w:r w:rsidR="00F17CFD" w:rsidRPr="00390CAA">
        <w:rPr>
          <w:b/>
          <w:bCs/>
          <w:szCs w:val="22"/>
          <w:lang w:val="ru-RU"/>
        </w:rPr>
        <w:t xml:space="preserve"> онлайново</w:t>
      </w:r>
      <w:r w:rsidR="00355143" w:rsidRPr="00390CAA">
        <w:rPr>
          <w:b/>
          <w:bCs/>
          <w:szCs w:val="22"/>
          <w:lang w:val="ru-RU"/>
        </w:rPr>
        <w:t>й форме</w:t>
      </w:r>
      <w:r w:rsidR="00F17CFD" w:rsidRPr="00390CAA">
        <w:rPr>
          <w:szCs w:val="22"/>
          <w:lang w:val="ru-RU"/>
        </w:rPr>
        <w:t>.</w:t>
      </w:r>
    </w:p>
    <w:p w14:paraId="09DE73CB" w14:textId="51E9D03B" w:rsidR="00A61E8F" w:rsidRPr="00390CAA" w:rsidRDefault="00337821" w:rsidP="00355143">
      <w:pPr>
        <w:rPr>
          <w:lang w:val="ru-RU"/>
        </w:rPr>
      </w:pPr>
      <w:r w:rsidRPr="00390CAA">
        <w:rPr>
          <w:lang w:val="ru-RU"/>
        </w:rPr>
        <w:t>9</w:t>
      </w:r>
      <w:r w:rsidR="00A61E8F" w:rsidRPr="00390CAA">
        <w:rPr>
          <w:lang w:val="ru-RU"/>
        </w:rPr>
        <w:tab/>
      </w:r>
      <w:r w:rsidR="005E41E1" w:rsidRPr="00390CAA">
        <w:rPr>
          <w:color w:val="000000"/>
          <w:lang w:val="ru-RU"/>
        </w:rPr>
        <w:t>При подготовке входных документов к собранию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у</w:t>
      </w:r>
      <w:r w:rsidR="005E41E1" w:rsidRPr="00390CAA">
        <w:rPr>
          <w:color w:val="000000"/>
          <w:lang w:val="ru-RU"/>
        </w:rPr>
        <w:t>частникам предлагается</w:t>
      </w:r>
      <w:r w:rsidR="00A61E8F" w:rsidRPr="00390CAA">
        <w:rPr>
          <w:lang w:val="ru-RU"/>
        </w:rPr>
        <w:t xml:space="preserve"> </w:t>
      </w:r>
      <w:r w:rsidR="00EC7232" w:rsidRPr="00390CAA">
        <w:rPr>
          <w:lang w:val="ru-RU"/>
        </w:rPr>
        <w:t>принимать во внимание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согласованную структуру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ОГ</w:t>
      </w:r>
      <w:r w:rsidR="00EB435C" w:rsidRPr="00390CAA">
        <w:rPr>
          <w:lang w:val="ru-RU"/>
        </w:rPr>
        <w:t>-</w:t>
      </w:r>
      <w:r w:rsidR="00EC7232" w:rsidRPr="00390CAA">
        <w:rPr>
          <w:lang w:val="ru-RU"/>
        </w:rPr>
        <w:t>QIT4N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и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 xml:space="preserve">предлагаемые </w:t>
      </w:r>
      <w:r w:rsidR="005E41E1" w:rsidRPr="00390CAA">
        <w:rPr>
          <w:color w:val="000000"/>
          <w:lang w:val="ru-RU"/>
        </w:rPr>
        <w:t>результаты работы</w:t>
      </w:r>
      <w:r w:rsidR="00A61E8F" w:rsidRPr="00390CAA">
        <w:rPr>
          <w:lang w:val="ru-RU"/>
        </w:rPr>
        <w:t xml:space="preserve">: </w:t>
      </w:r>
      <w:r w:rsidR="005E41E1" w:rsidRPr="00390CAA">
        <w:rPr>
          <w:lang w:val="ru-RU"/>
        </w:rPr>
        <w:t>см.</w:t>
      </w:r>
      <w:r w:rsidR="00355143" w:rsidRPr="00390CAA">
        <w:rPr>
          <w:lang w:val="ru-RU"/>
        </w:rPr>
        <w:t> </w:t>
      </w:r>
      <w:hyperlink r:id="rId15" w:history="1">
        <w:r w:rsidR="00EC7232" w:rsidRPr="00390CAA">
          <w:rPr>
            <w:rStyle w:val="Hyperlink"/>
            <w:lang w:val="ru-RU"/>
          </w:rPr>
          <w:t>https://www.itu.int/en/ITU-T/focusgroups/qit4n/Pages/default.aspx</w:t>
        </w:r>
      </w:hyperlink>
      <w:r w:rsidR="00A61E8F" w:rsidRPr="00390CAA">
        <w:rPr>
          <w:lang w:val="ru-RU"/>
        </w:rPr>
        <w:t>.</w:t>
      </w:r>
    </w:p>
    <w:p w14:paraId="360CEFAA" w14:textId="6E37EFA3" w:rsidR="00A61E8F" w:rsidRPr="00390CAA" w:rsidRDefault="00A61E8F" w:rsidP="00355143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90CAA">
        <w:rPr>
          <w:szCs w:val="22"/>
          <w:lang w:val="ru-RU"/>
        </w:rPr>
        <w:t>Участник</w:t>
      </w:r>
      <w:r w:rsidR="00355143" w:rsidRPr="00390CAA">
        <w:rPr>
          <w:szCs w:val="22"/>
          <w:lang w:val="ru-RU"/>
        </w:rPr>
        <w:t>ам следует</w:t>
      </w:r>
      <w:r w:rsidRPr="00390CAA">
        <w:rPr>
          <w:szCs w:val="22"/>
          <w:lang w:val="ru-RU"/>
        </w:rPr>
        <w:t xml:space="preserve"> представ</w:t>
      </w:r>
      <w:r w:rsidR="005E41E1" w:rsidRPr="00390CAA">
        <w:rPr>
          <w:szCs w:val="22"/>
          <w:lang w:val="ru-RU"/>
        </w:rPr>
        <w:t>лят</w:t>
      </w:r>
      <w:r w:rsidRPr="00390CAA">
        <w:rPr>
          <w:szCs w:val="22"/>
          <w:lang w:val="ru-RU"/>
        </w:rPr>
        <w:t xml:space="preserve">ь в МСЭ </w:t>
      </w:r>
      <w:r w:rsidR="00EC7232" w:rsidRPr="00390CAA">
        <w:rPr>
          <w:lang w:val="ru-RU"/>
        </w:rPr>
        <w:t>(</w:t>
      </w:r>
      <w:hyperlink r:id="rId16" w:history="1">
        <w:r w:rsidR="00CC037E" w:rsidRPr="00390CAA">
          <w:rPr>
            <w:rStyle w:val="Hyperlink"/>
            <w:lang w:val="ru-RU"/>
          </w:rPr>
          <w:t>tsbfgqit4n@itu.int</w:t>
        </w:r>
      </w:hyperlink>
      <w:r w:rsidR="00EC7232" w:rsidRPr="00390CAA">
        <w:rPr>
          <w:lang w:val="ru-RU"/>
        </w:rPr>
        <w:t xml:space="preserve">) </w:t>
      </w:r>
      <w:r w:rsidRPr="00390CAA">
        <w:rPr>
          <w:szCs w:val="22"/>
          <w:lang w:val="ru-RU"/>
        </w:rPr>
        <w:t>входные документы в электронном формате</w:t>
      </w:r>
      <w:r w:rsidR="007255FB" w:rsidRPr="00390CAA">
        <w:rPr>
          <w:lang w:val="ru-RU"/>
        </w:rPr>
        <w:t>,</w:t>
      </w:r>
      <w:r w:rsidR="007255FB" w:rsidRPr="00390CAA">
        <w:rPr>
          <w:color w:val="000000"/>
          <w:lang w:val="ru-RU"/>
        </w:rPr>
        <w:t xml:space="preserve"> используя основной шаблон для документов</w:t>
      </w:r>
      <w:r w:rsidRPr="00390CAA">
        <w:rPr>
          <w:lang w:val="ru-RU"/>
        </w:rPr>
        <w:t xml:space="preserve">. </w:t>
      </w:r>
      <w:r w:rsidR="00355143" w:rsidRPr="00390CAA">
        <w:rPr>
          <w:lang w:val="ru-RU" w:eastAsia="ja-JP"/>
        </w:rPr>
        <w:t>Для того чтобы</w:t>
      </w:r>
      <w:r w:rsidRPr="00390CAA">
        <w:rPr>
          <w:lang w:val="ru-RU" w:eastAsia="ja-JP"/>
        </w:rPr>
        <w:t xml:space="preserve"> участник</w:t>
      </w:r>
      <w:r w:rsidR="00355143" w:rsidRPr="00390CAA">
        <w:rPr>
          <w:lang w:val="ru-RU" w:eastAsia="ja-JP"/>
        </w:rPr>
        <w:t>и</w:t>
      </w:r>
      <w:r w:rsidRPr="00390CAA">
        <w:rPr>
          <w:lang w:val="ru-RU" w:eastAsia="ja-JP"/>
        </w:rPr>
        <w:t xml:space="preserve"> </w:t>
      </w:r>
      <w:r w:rsidR="00355143" w:rsidRPr="00390CAA">
        <w:rPr>
          <w:lang w:val="ru-RU" w:eastAsia="ja-JP"/>
        </w:rPr>
        <w:t xml:space="preserve">имели время </w:t>
      </w:r>
      <w:r w:rsidRPr="00390CAA">
        <w:rPr>
          <w:lang w:val="ru-RU" w:eastAsia="ja-JP"/>
        </w:rPr>
        <w:t>подготовиться к собранию, предлагае</w:t>
      </w:r>
      <w:r w:rsidR="00EB435C" w:rsidRPr="00390CAA">
        <w:rPr>
          <w:lang w:val="ru-RU" w:eastAsia="ja-JP"/>
        </w:rPr>
        <w:t>тся</w:t>
      </w:r>
      <w:r w:rsidRPr="00390CAA">
        <w:rPr>
          <w:lang w:val="ru-RU" w:eastAsia="ja-JP"/>
        </w:rPr>
        <w:t xml:space="preserve"> предельный срок для представления документов для </w:t>
      </w:r>
      <w:r w:rsidR="00355143" w:rsidRPr="00390CAA">
        <w:rPr>
          <w:lang w:val="ru-RU" w:eastAsia="ja-JP"/>
        </w:rPr>
        <w:t xml:space="preserve">данного </w:t>
      </w:r>
      <w:r w:rsidRPr="00390CAA">
        <w:rPr>
          <w:lang w:val="ru-RU" w:eastAsia="ja-JP"/>
        </w:rPr>
        <w:t xml:space="preserve">собрания </w:t>
      </w:r>
      <w:r w:rsidR="00EB435C" w:rsidRPr="00390CAA">
        <w:rPr>
          <w:lang w:val="ru-RU" w:eastAsia="ja-JP"/>
        </w:rPr>
        <w:t>−</w:t>
      </w:r>
      <w:r w:rsidR="007255FB" w:rsidRPr="00390CAA">
        <w:rPr>
          <w:lang w:val="ru-RU" w:eastAsia="ja-JP"/>
        </w:rPr>
        <w:t xml:space="preserve"> </w:t>
      </w:r>
      <w:r w:rsidR="00EC7232" w:rsidRPr="00390CAA">
        <w:rPr>
          <w:b/>
          <w:bCs/>
          <w:lang w:val="ru-RU" w:eastAsia="ja-JP"/>
        </w:rPr>
        <w:t>3</w:t>
      </w:r>
      <w:r w:rsidRPr="00390CAA">
        <w:rPr>
          <w:b/>
          <w:bCs/>
          <w:lang w:val="ru-RU" w:eastAsia="ja-JP"/>
        </w:rPr>
        <w:t> </w:t>
      </w:r>
      <w:r w:rsidR="00EC7232" w:rsidRPr="00390CAA">
        <w:rPr>
          <w:b/>
          <w:bCs/>
          <w:lang w:val="ru-RU" w:eastAsia="ja-JP"/>
        </w:rPr>
        <w:t>февраля</w:t>
      </w:r>
      <w:r w:rsidRPr="00390CAA">
        <w:rPr>
          <w:b/>
          <w:bCs/>
          <w:lang w:val="ru-RU" w:eastAsia="ja-JP"/>
        </w:rPr>
        <w:t xml:space="preserve"> 20</w:t>
      </w:r>
      <w:r w:rsidR="00EC7232" w:rsidRPr="00390CAA">
        <w:rPr>
          <w:b/>
          <w:bCs/>
          <w:lang w:val="ru-RU" w:eastAsia="ja-JP"/>
        </w:rPr>
        <w:t>20</w:t>
      </w:r>
      <w:r w:rsidRPr="00390CAA">
        <w:rPr>
          <w:b/>
          <w:bCs/>
          <w:lang w:val="ru-RU" w:eastAsia="ja-JP"/>
        </w:rPr>
        <w:t> года</w:t>
      </w:r>
      <w:r w:rsidRPr="00390CAA">
        <w:rPr>
          <w:lang w:val="ru-RU" w:eastAsia="ja-JP"/>
        </w:rPr>
        <w:t>. Прос</w:t>
      </w:r>
      <w:r w:rsidR="00EB435C" w:rsidRPr="00390CAA">
        <w:rPr>
          <w:lang w:val="ru-RU" w:eastAsia="ja-JP"/>
        </w:rPr>
        <w:t>ьба</w:t>
      </w:r>
      <w:r w:rsidRPr="00390CAA">
        <w:rPr>
          <w:lang w:val="ru-RU" w:eastAsia="ja-JP"/>
        </w:rPr>
        <w:t xml:space="preserve"> учесть, что это собрание проводится на безбумажной основе.</w:t>
      </w:r>
    </w:p>
    <w:p w14:paraId="29531A16" w14:textId="57C76090" w:rsidR="00A02E22" w:rsidRPr="00390CAA" w:rsidRDefault="00337821" w:rsidP="00F56A53">
      <w:pPr>
        <w:rPr>
          <w:rFonts w:cs="Arial"/>
          <w:lang w:val="ru-RU"/>
        </w:rPr>
      </w:pPr>
      <w:r w:rsidRPr="00390CAA">
        <w:rPr>
          <w:lang w:val="ru-RU"/>
        </w:rPr>
        <w:t>10</w:t>
      </w:r>
      <w:r w:rsidR="00F17CFD" w:rsidRPr="00390CAA">
        <w:rPr>
          <w:lang w:val="ru-RU"/>
        </w:rPr>
        <w:tab/>
      </w:r>
      <w:bookmarkStart w:id="3" w:name="lt_pId104"/>
      <w:r w:rsidR="003A5DB2" w:rsidRPr="00390CAA">
        <w:rPr>
          <w:lang w:val="ru-RU"/>
        </w:rPr>
        <w:t>Д</w:t>
      </w:r>
      <w:r w:rsidR="00A02E22" w:rsidRPr="00390CAA">
        <w:rPr>
          <w:lang w:val="ru-RU"/>
        </w:rPr>
        <w:t xml:space="preserve">ля въезда в </w:t>
      </w:r>
      <w:r w:rsidR="00EC7232" w:rsidRPr="00390CAA">
        <w:rPr>
          <w:lang w:val="ru-RU"/>
        </w:rPr>
        <w:t>Саудовскую Аравию</w:t>
      </w:r>
      <w:r w:rsidR="00A02E22" w:rsidRPr="00390CAA">
        <w:rPr>
          <w:lang w:val="ru-RU"/>
        </w:rPr>
        <w:t xml:space="preserve"> и пребывания в этой стране в течение любого срока гражданам некоторых стран необходимо получить </w:t>
      </w:r>
      <w:r w:rsidR="00EC7232" w:rsidRPr="00390CAA">
        <w:rPr>
          <w:lang w:val="ru-RU"/>
        </w:rPr>
        <w:t xml:space="preserve">(обычную) </w:t>
      </w:r>
      <w:r w:rsidR="00A02E22" w:rsidRPr="00390CAA">
        <w:rPr>
          <w:lang w:val="ru-RU"/>
        </w:rPr>
        <w:t>визу</w:t>
      </w:r>
      <w:r w:rsidR="00EC7232" w:rsidRPr="00390CAA">
        <w:rPr>
          <w:lang w:val="ru-RU"/>
        </w:rPr>
        <w:t xml:space="preserve"> или электронную визу</w:t>
      </w:r>
      <w:r w:rsidR="00A02E22" w:rsidRPr="00390CAA">
        <w:rPr>
          <w:lang w:val="ru-RU"/>
        </w:rPr>
        <w:t xml:space="preserve">. </w:t>
      </w:r>
      <w:bookmarkStart w:id="4" w:name="lt_pId074"/>
      <w:bookmarkEnd w:id="3"/>
      <w:r w:rsidR="007062D7" w:rsidRPr="00390CAA">
        <w:rPr>
          <w:lang w:val="ru-RU"/>
        </w:rPr>
        <w:t xml:space="preserve">Для обращения за визой следуйте </w:t>
      </w:r>
      <w:r w:rsidR="00EC7232" w:rsidRPr="00390CAA">
        <w:rPr>
          <w:lang w:val="ru-RU"/>
        </w:rPr>
        <w:t>инструкциям</w:t>
      </w:r>
      <w:r w:rsidR="007062D7" w:rsidRPr="00390CAA">
        <w:rPr>
          <w:lang w:val="ru-RU"/>
        </w:rPr>
        <w:t xml:space="preserve">, </w:t>
      </w:r>
      <w:r w:rsidR="003A5DB2" w:rsidRPr="00390CAA">
        <w:rPr>
          <w:lang w:val="ru-RU"/>
        </w:rPr>
        <w:t>приведенным</w:t>
      </w:r>
      <w:r w:rsidR="007062D7" w:rsidRPr="00390CAA">
        <w:rPr>
          <w:lang w:val="ru-RU"/>
        </w:rPr>
        <w:t xml:space="preserve"> на веб-странице Оперативной группы, и представьте свой запрос на получение визы не позднее </w:t>
      </w:r>
      <w:r w:rsidR="00ED0289" w:rsidRPr="00390CAA">
        <w:rPr>
          <w:b/>
          <w:bCs/>
          <w:lang w:val="ru-RU"/>
        </w:rPr>
        <w:t>1</w:t>
      </w:r>
      <w:r w:rsidR="003A5DB2" w:rsidRPr="00390CAA">
        <w:rPr>
          <w:b/>
          <w:bCs/>
          <w:lang w:val="ru-RU"/>
        </w:rPr>
        <w:t>5</w:t>
      </w:r>
      <w:r w:rsidR="00F56A53" w:rsidRPr="00390CAA">
        <w:rPr>
          <w:b/>
          <w:bCs/>
          <w:lang w:val="ru-RU"/>
        </w:rPr>
        <w:t> </w:t>
      </w:r>
      <w:r w:rsidR="003A5DB2" w:rsidRPr="00390CAA">
        <w:rPr>
          <w:b/>
          <w:bCs/>
          <w:lang w:val="ru-RU"/>
        </w:rPr>
        <w:t>января</w:t>
      </w:r>
      <w:r w:rsidR="00ED0289" w:rsidRPr="00390CAA">
        <w:rPr>
          <w:b/>
          <w:bCs/>
          <w:lang w:val="ru-RU"/>
        </w:rPr>
        <w:t xml:space="preserve"> 20</w:t>
      </w:r>
      <w:r w:rsidR="003A5DB2" w:rsidRPr="00390CAA">
        <w:rPr>
          <w:b/>
          <w:bCs/>
          <w:lang w:val="ru-RU"/>
        </w:rPr>
        <w:t>20</w:t>
      </w:r>
      <w:r w:rsidR="00ED0289" w:rsidRPr="00390CAA">
        <w:rPr>
          <w:b/>
          <w:bCs/>
          <w:lang w:val="ru-RU"/>
        </w:rPr>
        <w:t> </w:t>
      </w:r>
      <w:r w:rsidR="007062D7" w:rsidRPr="00390CAA">
        <w:rPr>
          <w:b/>
          <w:bCs/>
          <w:lang w:val="ru-RU"/>
        </w:rPr>
        <w:t>года</w:t>
      </w:r>
      <w:r w:rsidR="003A5DB2" w:rsidRPr="00390CAA">
        <w:rPr>
          <w:lang w:val="ru-RU"/>
        </w:rPr>
        <w:t>, а также заблаговременно обратитесь в посольство Королевства Саудовская Аравия в своей стране для получения информации</w:t>
      </w:r>
      <w:r w:rsidR="00A02E22" w:rsidRPr="00390CAA">
        <w:rPr>
          <w:lang w:val="ru-RU"/>
        </w:rPr>
        <w:t>.</w:t>
      </w:r>
      <w:bookmarkEnd w:id="4"/>
    </w:p>
    <w:p w14:paraId="741C82D9" w14:textId="30F111F8" w:rsidR="00F17CFD" w:rsidRPr="00390CAA" w:rsidRDefault="00F17CFD" w:rsidP="00CC037E">
      <w:pPr>
        <w:pStyle w:val="Normalaftertitle"/>
        <w:spacing w:before="240"/>
        <w:rPr>
          <w:szCs w:val="22"/>
          <w:lang w:val="ru-RU"/>
        </w:rPr>
      </w:pPr>
      <w:r w:rsidRPr="00390CAA">
        <w:rPr>
          <w:lang w:val="ru-RU"/>
        </w:rPr>
        <w:t>С уважением,</w:t>
      </w:r>
    </w:p>
    <w:p w14:paraId="704732E0" w14:textId="2B4B1BF5" w:rsidR="00F17CFD" w:rsidRPr="00390CAA" w:rsidRDefault="000B0087" w:rsidP="00F63315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31AA88" wp14:editId="215F324C">
            <wp:simplePos x="0" y="0"/>
            <wp:positionH relativeFrom="column">
              <wp:posOffset>3810</wp:posOffset>
            </wp:positionH>
            <wp:positionV relativeFrom="paragraph">
              <wp:posOffset>131445</wp:posOffset>
            </wp:positionV>
            <wp:extent cx="746039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62" cy="40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390CAA">
        <w:rPr>
          <w:szCs w:val="22"/>
          <w:lang w:val="ru-RU"/>
        </w:rPr>
        <w:t>Чхе Суб Ли</w:t>
      </w:r>
      <w:r w:rsidR="00F17CFD" w:rsidRPr="00390CAA">
        <w:rPr>
          <w:szCs w:val="22"/>
          <w:lang w:val="ru-RU"/>
        </w:rPr>
        <w:br/>
        <w:t>Директор Бюро</w:t>
      </w:r>
      <w:r w:rsidR="00F17CFD" w:rsidRPr="00390CAA">
        <w:rPr>
          <w:szCs w:val="22"/>
          <w:lang w:val="ru-RU"/>
        </w:rPr>
        <w:br/>
        <w:t>стандартизации электросвязи</w:t>
      </w:r>
      <w:bookmarkStart w:id="5" w:name="_GoBack"/>
      <w:bookmarkEnd w:id="5"/>
    </w:p>
    <w:sectPr w:rsidR="00F17CFD" w:rsidRPr="00390CAA" w:rsidSect="008F6A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0F60" w14:textId="77777777" w:rsidR="00E97091" w:rsidRDefault="00E97091">
      <w:r>
        <w:separator/>
      </w:r>
    </w:p>
  </w:endnote>
  <w:endnote w:type="continuationSeparator" w:id="0">
    <w:p w14:paraId="54C9866F" w14:textId="77777777" w:rsidR="00E97091" w:rsidRDefault="00E9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B4CE" w14:textId="77777777" w:rsidR="00B73569" w:rsidRDefault="00B73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CE97" w14:textId="6F3C6080" w:rsidR="00E918AF" w:rsidRPr="00E918AF" w:rsidRDefault="00E918AF" w:rsidP="00CC037E">
    <w:pPr>
      <w:pStyle w:val="Footer"/>
      <w:tabs>
        <w:tab w:val="clear" w:pos="4703"/>
        <w:tab w:val="clear" w:pos="9406"/>
        <w:tab w:val="left" w:pos="5387"/>
        <w:tab w:val="right" w:pos="9498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026" w14:textId="77777777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A59E" w14:textId="77777777" w:rsidR="00E97091" w:rsidRDefault="00E97091">
      <w:r>
        <w:separator/>
      </w:r>
    </w:p>
  </w:footnote>
  <w:footnote w:type="continuationSeparator" w:id="0">
    <w:p w14:paraId="5463AACD" w14:textId="77777777" w:rsidR="00E97091" w:rsidRDefault="00E9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F7BA" w14:textId="77777777" w:rsidR="00B73569" w:rsidRDefault="00B73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AD9E" w14:textId="6ABE126F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0B0087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225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409E" w14:textId="77777777" w:rsidR="00B73569" w:rsidRDefault="00B73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2C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A0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38C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42F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2AD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0C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7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70B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C0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83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558E3"/>
    <w:rsid w:val="00061A82"/>
    <w:rsid w:val="0006618F"/>
    <w:rsid w:val="000826B4"/>
    <w:rsid w:val="00082B7B"/>
    <w:rsid w:val="00095EA0"/>
    <w:rsid w:val="000B0087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73354"/>
    <w:rsid w:val="00281BAA"/>
    <w:rsid w:val="00281C6B"/>
    <w:rsid w:val="002B37F9"/>
    <w:rsid w:val="002B795B"/>
    <w:rsid w:val="002D26FD"/>
    <w:rsid w:val="002D6764"/>
    <w:rsid w:val="002E4C41"/>
    <w:rsid w:val="002F24B7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82BFF"/>
    <w:rsid w:val="003870DD"/>
    <w:rsid w:val="00390CAA"/>
    <w:rsid w:val="003956AC"/>
    <w:rsid w:val="003A5DB2"/>
    <w:rsid w:val="003B4253"/>
    <w:rsid w:val="003D551D"/>
    <w:rsid w:val="003D64AA"/>
    <w:rsid w:val="003D7633"/>
    <w:rsid w:val="003E3BEB"/>
    <w:rsid w:val="003F5B77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5F13"/>
    <w:rsid w:val="004A0D07"/>
    <w:rsid w:val="004A5077"/>
    <w:rsid w:val="004A7092"/>
    <w:rsid w:val="004B35FB"/>
    <w:rsid w:val="004C3B81"/>
    <w:rsid w:val="004C5268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607FA"/>
    <w:rsid w:val="00561DB3"/>
    <w:rsid w:val="00573746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1988"/>
    <w:rsid w:val="00674226"/>
    <w:rsid w:val="006777D5"/>
    <w:rsid w:val="00683765"/>
    <w:rsid w:val="006F1984"/>
    <w:rsid w:val="006F2A12"/>
    <w:rsid w:val="006F4E91"/>
    <w:rsid w:val="00701561"/>
    <w:rsid w:val="007062D7"/>
    <w:rsid w:val="0071361F"/>
    <w:rsid w:val="00717255"/>
    <w:rsid w:val="007255FB"/>
    <w:rsid w:val="0072626F"/>
    <w:rsid w:val="00732825"/>
    <w:rsid w:val="00733022"/>
    <w:rsid w:val="00741C5B"/>
    <w:rsid w:val="0074299E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41D67"/>
    <w:rsid w:val="00A43170"/>
    <w:rsid w:val="00A46A43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4D1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73569"/>
    <w:rsid w:val="00BA04B6"/>
    <w:rsid w:val="00BB4E67"/>
    <w:rsid w:val="00BC33B4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qit4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fgqit4n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Pages/20200217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net4/CRM/xreg/web/Registration.aspx?Event=C-00007312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BDB2-4A46-46DD-B5C3-FCFA9920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9</cp:revision>
  <cp:lastPrinted>2020-01-20T10:30:00Z</cp:lastPrinted>
  <dcterms:created xsi:type="dcterms:W3CDTF">2020-01-14T08:16:00Z</dcterms:created>
  <dcterms:modified xsi:type="dcterms:W3CDTF">2020-01-20T10:31:00Z</dcterms:modified>
</cp:coreProperties>
</file>