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9F00C2" w:rsidRPr="00256B0A" w14:paraId="59A6FBCB" w14:textId="77777777" w:rsidTr="003C5087">
        <w:trPr>
          <w:cantSplit/>
          <w:trHeight w:val="80"/>
        </w:trPr>
        <w:tc>
          <w:tcPr>
            <w:tcW w:w="1276" w:type="dxa"/>
            <w:vAlign w:val="center"/>
          </w:tcPr>
          <w:p w14:paraId="645097F6" w14:textId="77777777" w:rsidR="009F00C2" w:rsidRPr="00256B0A" w:rsidRDefault="009F00C2" w:rsidP="00605368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A3F677" wp14:editId="023328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2E2AC23" w14:textId="77777777" w:rsidR="009F00C2" w:rsidRPr="00256B0A" w:rsidRDefault="009F00C2" w:rsidP="0060536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14:paraId="4CF2602E" w14:textId="77777777" w:rsidR="009F00C2" w:rsidRPr="00256B0A" w:rsidRDefault="009F00C2" w:rsidP="0060536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096097AA" w14:textId="77777777" w:rsidR="009F00C2" w:rsidRPr="00256B0A" w:rsidRDefault="009F00C2" w:rsidP="0060536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9F00C2" w:rsidRPr="00256B0A" w14:paraId="0AD74331" w14:textId="77777777" w:rsidTr="003C5087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76168CEF" w14:textId="77777777" w:rsidR="009F00C2" w:rsidRPr="00256B0A" w:rsidRDefault="009F00C2" w:rsidP="00605368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A29A622" w14:textId="57796A79" w:rsidR="009F00C2" w:rsidRPr="00256B0A" w:rsidRDefault="009F00C2" w:rsidP="00605368">
            <w:pPr>
              <w:pStyle w:val="Tabletext"/>
              <w:spacing w:before="480" w:after="120"/>
              <w:rPr>
                <w:lang w:eastAsia="zh-CN"/>
              </w:rPr>
            </w:pPr>
            <w:r>
              <w:t>2019</w:t>
            </w:r>
            <w:r w:rsidRPr="00256B0A">
              <w:rPr>
                <w:rFonts w:hint="eastAsia"/>
                <w:lang w:eastAsia="zh-CN"/>
              </w:rPr>
              <w:t>年</w:t>
            </w:r>
            <w:r w:rsidR="003C5087">
              <w:rPr>
                <w:lang w:eastAsia="zh-CN"/>
              </w:rPr>
              <w:t>12</w:t>
            </w:r>
            <w:r w:rsidRPr="00256B0A">
              <w:rPr>
                <w:rFonts w:hint="eastAsia"/>
                <w:lang w:eastAsia="zh-CN"/>
              </w:rPr>
              <w:t>月</w:t>
            </w:r>
            <w:r w:rsidR="003C5087">
              <w:rPr>
                <w:rFonts w:hint="eastAsia"/>
                <w:lang w:eastAsia="zh-CN"/>
              </w:rPr>
              <w:t>2</w:t>
            </w:r>
            <w:r w:rsidRPr="00256B0A">
              <w:rPr>
                <w:rFonts w:hint="eastAsia"/>
                <w:lang w:eastAsia="zh-CN"/>
              </w:rPr>
              <w:t>日</w:t>
            </w:r>
            <w:r w:rsidRPr="00256B0A">
              <w:rPr>
                <w:lang w:eastAsia="zh-CN"/>
              </w:rPr>
              <w:t>，日内瓦</w:t>
            </w:r>
          </w:p>
        </w:tc>
      </w:tr>
      <w:tr w:rsidR="009F00C2" w:rsidRPr="00256B0A" w14:paraId="2C9D77C6" w14:textId="77777777" w:rsidTr="003C5087">
        <w:trPr>
          <w:cantSplit/>
          <w:trHeight w:val="700"/>
        </w:trPr>
        <w:tc>
          <w:tcPr>
            <w:tcW w:w="1276" w:type="dxa"/>
          </w:tcPr>
          <w:p w14:paraId="7F39644C" w14:textId="77777777" w:rsidR="009F00C2" w:rsidRPr="00256B0A" w:rsidRDefault="009F00C2" w:rsidP="00605368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7C9ABF9" w14:textId="07B5ED7F" w:rsidR="009F00C2" w:rsidRPr="00256B0A" w:rsidRDefault="009F00C2" w:rsidP="00605368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="003C5087">
              <w:rPr>
                <w:rFonts w:hint="eastAsia"/>
                <w:b/>
                <w:lang w:eastAsia="zh-CN"/>
              </w:rPr>
              <w:t>2</w:t>
            </w:r>
            <w:r w:rsidRPr="00256B0A">
              <w:rPr>
                <w:b/>
                <w:lang w:eastAsia="zh-CN"/>
              </w:rPr>
              <w:t>1</w:t>
            </w:r>
            <w:r w:rsidR="003C5087">
              <w:rPr>
                <w:b/>
                <w:lang w:eastAsia="zh-CN"/>
              </w:rPr>
              <w:t>5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</w:p>
          <w:p w14:paraId="6ED74CBD" w14:textId="77777777" w:rsidR="009F00C2" w:rsidRPr="00256B0A" w:rsidRDefault="009F00C2" w:rsidP="00605368">
            <w:pPr>
              <w:pStyle w:val="Tabletext"/>
            </w:pPr>
            <w: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14:paraId="54A7F455" w14:textId="77777777" w:rsidR="009F00C2" w:rsidRPr="00256B0A" w:rsidRDefault="009F00C2" w:rsidP="00605368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14:paraId="4A553C84" w14:textId="77777777" w:rsidR="009F00C2" w:rsidRPr="00256B0A" w:rsidRDefault="009F00C2" w:rsidP="00605368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国际电联</w:t>
            </w:r>
            <w:r w:rsidRPr="00256B0A">
              <w:rPr>
                <w:lang w:eastAsia="zh-CN"/>
              </w:rPr>
              <w:t>各成员国主管部门；</w:t>
            </w:r>
          </w:p>
          <w:p w14:paraId="42FF7369" w14:textId="77777777" w:rsidR="009F00C2" w:rsidRPr="006973F1" w:rsidRDefault="009F00C2" w:rsidP="00605368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5CFB6CB8" w14:textId="77777777" w:rsidR="009F00C2" w:rsidRPr="006973F1" w:rsidRDefault="009F00C2" w:rsidP="00605368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准成员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3486A610" w14:textId="77777777" w:rsidR="009F00C2" w:rsidRPr="006973F1" w:rsidRDefault="009F00C2" w:rsidP="00605368">
            <w:pPr>
              <w:pStyle w:val="Tabletext"/>
              <w:ind w:left="283" w:hanging="283"/>
            </w:pPr>
            <w:r w:rsidRPr="006973F1">
              <w:rPr>
                <w:color w:val="000000"/>
              </w:rPr>
              <w:t>-</w:t>
            </w:r>
            <w:r w:rsidRPr="006973F1">
              <w:rPr>
                <w:color w:val="000000"/>
              </w:rPr>
              <w:tab/>
            </w:r>
            <w:r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F00C2" w:rsidRPr="00256B0A" w14:paraId="11DD7D4B" w14:textId="77777777" w:rsidTr="003C5087">
        <w:trPr>
          <w:cantSplit/>
          <w:trHeight w:val="289"/>
        </w:trPr>
        <w:tc>
          <w:tcPr>
            <w:tcW w:w="1276" w:type="dxa"/>
          </w:tcPr>
          <w:p w14:paraId="3008B71B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96547EC" w14:textId="77777777" w:rsidR="009F00C2" w:rsidRPr="00256B0A" w:rsidRDefault="009F00C2" w:rsidP="00605368">
            <w:pPr>
              <w:pStyle w:val="Tabletext"/>
              <w:rPr>
                <w:b/>
              </w:rPr>
            </w:pPr>
            <w:r w:rsidRPr="00256B0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14:paraId="1D84FCA8" w14:textId="77777777" w:rsidR="009F00C2" w:rsidRPr="00256B0A" w:rsidRDefault="009F00C2" w:rsidP="00605368">
            <w:pPr>
              <w:pStyle w:val="Tabletext"/>
              <w:ind w:left="142" w:hanging="142"/>
            </w:pPr>
          </w:p>
        </w:tc>
      </w:tr>
      <w:tr w:rsidR="009F00C2" w:rsidRPr="00256B0A" w14:paraId="1AC1855C" w14:textId="77777777" w:rsidTr="003C5087">
        <w:trPr>
          <w:cantSplit/>
          <w:trHeight w:val="221"/>
        </w:trPr>
        <w:tc>
          <w:tcPr>
            <w:tcW w:w="1276" w:type="dxa"/>
          </w:tcPr>
          <w:p w14:paraId="791C6BED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2656074" w14:textId="77777777" w:rsidR="009F00C2" w:rsidRPr="00256B0A" w:rsidRDefault="009F00C2" w:rsidP="00605368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>
              <w:t>6805</w:t>
            </w:r>
          </w:p>
        </w:tc>
        <w:tc>
          <w:tcPr>
            <w:tcW w:w="4394" w:type="dxa"/>
            <w:gridSpan w:val="2"/>
            <w:vMerge/>
          </w:tcPr>
          <w:p w14:paraId="163217A3" w14:textId="77777777" w:rsidR="009F00C2" w:rsidRPr="00256B0A" w:rsidRDefault="009F00C2" w:rsidP="00605368">
            <w:pPr>
              <w:pStyle w:val="Tabletext"/>
              <w:ind w:left="142" w:hanging="142"/>
            </w:pPr>
          </w:p>
        </w:tc>
      </w:tr>
      <w:tr w:rsidR="009F00C2" w:rsidRPr="00256B0A" w14:paraId="0EBB07E1" w14:textId="77777777" w:rsidTr="003C5087">
        <w:trPr>
          <w:cantSplit/>
          <w:trHeight w:val="282"/>
        </w:trPr>
        <w:tc>
          <w:tcPr>
            <w:tcW w:w="1276" w:type="dxa"/>
          </w:tcPr>
          <w:p w14:paraId="0D25D64B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7F9AB3BD" w14:textId="77777777" w:rsidR="009F00C2" w:rsidRPr="00256B0A" w:rsidRDefault="009F00C2" w:rsidP="00605368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CEE5836" w14:textId="77777777" w:rsidR="009F00C2" w:rsidRPr="00256B0A" w:rsidRDefault="009F00C2" w:rsidP="00605368">
            <w:pPr>
              <w:pStyle w:val="Tabletext"/>
              <w:ind w:left="142" w:hanging="142"/>
            </w:pPr>
          </w:p>
        </w:tc>
      </w:tr>
      <w:tr w:rsidR="009F00C2" w:rsidRPr="00256B0A" w14:paraId="3AC16DF0" w14:textId="77777777" w:rsidTr="003C5087">
        <w:trPr>
          <w:cantSplit/>
          <w:trHeight w:val="1381"/>
        </w:trPr>
        <w:tc>
          <w:tcPr>
            <w:tcW w:w="1276" w:type="dxa"/>
          </w:tcPr>
          <w:p w14:paraId="382A0ABF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3FEB0A38" w14:textId="77777777" w:rsidR="009F00C2" w:rsidRPr="00256B0A" w:rsidRDefault="009F00C2" w:rsidP="00605368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14:paraId="36F3CF1A" w14:textId="77777777" w:rsidR="009F00C2" w:rsidRPr="00256B0A" w:rsidRDefault="009F00C2" w:rsidP="00605368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14:paraId="425CDA3C" w14:textId="77209D1A" w:rsidR="009F00C2" w:rsidRDefault="009F00C2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  <w:t>ITU-T</w:t>
            </w:r>
            <w:r w:rsidRPr="00256B0A">
              <w:rPr>
                <w:rFonts w:hint="eastAsia"/>
                <w:lang w:eastAsia="zh-CN"/>
              </w:rPr>
              <w:t>各</w:t>
            </w:r>
            <w:r w:rsidRPr="00256B0A">
              <w:rPr>
                <w:lang w:eastAsia="zh-CN"/>
              </w:rPr>
              <w:t>研究组正副主席；</w:t>
            </w:r>
          </w:p>
          <w:p w14:paraId="3937D3D3" w14:textId="0FB8C370" w:rsidR="009B1C20" w:rsidRPr="00256B0A" w:rsidRDefault="009B1C20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9B1C20">
              <w:rPr>
                <w:lang w:eastAsia="zh-CN"/>
              </w:rPr>
              <w:t>-</w:t>
            </w:r>
            <w:r w:rsidRPr="009B1C20">
              <w:rPr>
                <w:lang w:eastAsia="zh-CN"/>
              </w:rPr>
              <w:tab/>
            </w:r>
            <w:r w:rsidR="00DB7B89">
              <w:rPr>
                <w:rFonts w:hint="eastAsia"/>
                <w:lang w:eastAsia="zh-CN"/>
              </w:rPr>
              <w:t>无线电通信局主任；</w:t>
            </w:r>
          </w:p>
          <w:p w14:paraId="7F2CF5B4" w14:textId="77777777" w:rsidR="009F00C2" w:rsidRPr="00256B0A" w:rsidRDefault="009F00C2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发展局主任；</w:t>
            </w:r>
          </w:p>
          <w:p w14:paraId="7ADAE649" w14:textId="5C52ACA7" w:rsidR="009F00C2" w:rsidRPr="00256B0A" w:rsidRDefault="009F00C2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DB7B89">
              <w:rPr>
                <w:rFonts w:hint="eastAsia"/>
                <w:lang w:eastAsia="zh-CN"/>
              </w:rPr>
              <w:t>国际电联</w:t>
            </w:r>
            <w:r w:rsidR="003C5087">
              <w:rPr>
                <w:rFonts w:hint="eastAsia"/>
                <w:lang w:eastAsia="zh-CN"/>
              </w:rPr>
              <w:t>美洲</w:t>
            </w:r>
            <w:r w:rsidR="00DB7B89">
              <w:rPr>
                <w:rFonts w:hint="eastAsia"/>
                <w:lang w:eastAsia="zh-CN"/>
              </w:rPr>
              <w:t>区域代表处</w:t>
            </w:r>
            <w:r w:rsidRPr="00256B0A">
              <w:rPr>
                <w:lang w:eastAsia="zh-CN"/>
              </w:rPr>
              <w:t>主任</w:t>
            </w:r>
          </w:p>
        </w:tc>
      </w:tr>
      <w:tr w:rsidR="009F00C2" w:rsidRPr="00256B0A" w14:paraId="50F079AF" w14:textId="77777777" w:rsidTr="003C5087">
        <w:trPr>
          <w:cantSplit/>
          <w:trHeight w:val="80"/>
        </w:trPr>
        <w:tc>
          <w:tcPr>
            <w:tcW w:w="1276" w:type="dxa"/>
          </w:tcPr>
          <w:p w14:paraId="29A36DED" w14:textId="77777777" w:rsidR="009F00C2" w:rsidRPr="00256B0A" w:rsidRDefault="009F00C2" w:rsidP="00605368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DBCD97D" w14:textId="543F0D5E" w:rsidR="009F00C2" w:rsidRPr="00256B0A" w:rsidRDefault="009F00C2" w:rsidP="00605368">
            <w:pPr>
              <w:pStyle w:val="Tabletext"/>
              <w:spacing w:before="240"/>
              <w:rPr>
                <w:lang w:eastAsia="zh-CN"/>
              </w:rPr>
            </w:pPr>
            <w:r w:rsidRPr="00BD28D8">
              <w:rPr>
                <w:rFonts w:hint="eastAsia"/>
                <w:b/>
                <w:bCs/>
                <w:lang w:eastAsia="zh-CN"/>
              </w:rPr>
              <w:t>第</w:t>
            </w:r>
            <w:r w:rsidR="003C5087">
              <w:rPr>
                <w:rFonts w:hint="eastAsia"/>
                <w:b/>
                <w:bCs/>
                <w:lang w:eastAsia="zh-CN"/>
              </w:rPr>
              <w:t>8</w:t>
            </w:r>
            <w:r w:rsidRPr="00BD28D8">
              <w:rPr>
                <w:rFonts w:hint="eastAsia"/>
                <w:b/>
                <w:bCs/>
                <w:lang w:eastAsia="zh-CN"/>
              </w:rPr>
              <w:t>届国际电联</w:t>
            </w:r>
            <w:r w:rsidRPr="00BD28D8">
              <w:rPr>
                <w:rFonts w:hint="eastAsia"/>
                <w:b/>
                <w:bCs/>
                <w:lang w:eastAsia="zh-CN"/>
              </w:rPr>
              <w:t>/</w:t>
            </w:r>
            <w:r w:rsidRPr="00BD28D8">
              <w:rPr>
                <w:rFonts w:hint="eastAsia"/>
                <w:b/>
                <w:bCs/>
                <w:lang w:eastAsia="zh-CN"/>
              </w:rPr>
              <w:t>世卫组织</w:t>
            </w:r>
            <w:r w:rsidR="00C55BCF"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人</w:t>
            </w:r>
            <w:r w:rsidRPr="00BD28D8">
              <w:rPr>
                <w:rFonts w:hint="eastAsia"/>
                <w:b/>
                <w:bCs/>
                <w:lang w:eastAsia="zh-CN"/>
              </w:rPr>
              <w:t>工智能促进卫生领域发展</w:t>
            </w:r>
            <w:r>
              <w:rPr>
                <w:rFonts w:hint="eastAsia"/>
                <w:b/>
                <w:bCs/>
                <w:lang w:eastAsia="zh-CN"/>
              </w:rPr>
              <w:t>”讲习班</w:t>
            </w:r>
            <w:r w:rsidRPr="00BD28D8">
              <w:rPr>
                <w:rFonts w:hint="eastAsia"/>
                <w:b/>
                <w:bCs/>
                <w:lang w:eastAsia="zh-CN"/>
              </w:rPr>
              <w:t>和焦点组</w:t>
            </w:r>
            <w:r>
              <w:rPr>
                <w:rFonts w:hint="eastAsia"/>
                <w:b/>
                <w:bCs/>
                <w:lang w:eastAsia="zh-CN"/>
              </w:rPr>
              <w:t>会议</w:t>
            </w:r>
            <w:r w:rsidRPr="00256B0A">
              <w:rPr>
                <w:b/>
                <w:bCs/>
                <w:lang w:eastAsia="zh-CN"/>
              </w:rPr>
              <w:br/>
            </w:r>
            <w:r w:rsidR="00C55BCF">
              <w:rPr>
                <w:rFonts w:hint="eastAsia"/>
                <w:b/>
                <w:bCs/>
                <w:lang w:eastAsia="zh-CN"/>
              </w:rPr>
              <w:t>20</w:t>
            </w:r>
            <w:r w:rsidR="003C5087">
              <w:rPr>
                <w:b/>
                <w:bCs/>
                <w:lang w:eastAsia="zh-CN"/>
              </w:rPr>
              <w:t>20</w:t>
            </w:r>
            <w:r w:rsidR="00C55BCF">
              <w:rPr>
                <w:rFonts w:hint="eastAsia"/>
                <w:b/>
                <w:bCs/>
                <w:lang w:eastAsia="zh-CN"/>
              </w:rPr>
              <w:t>年</w:t>
            </w:r>
            <w:r w:rsidR="00DB7B89">
              <w:rPr>
                <w:rFonts w:hint="eastAsia"/>
                <w:b/>
                <w:bCs/>
                <w:lang w:eastAsia="zh-CN"/>
              </w:rPr>
              <w:t>1</w:t>
            </w:r>
            <w:r w:rsidR="00DB7B89">
              <w:rPr>
                <w:rFonts w:hint="eastAsia"/>
                <w:b/>
                <w:bCs/>
                <w:lang w:eastAsia="zh-CN"/>
              </w:rPr>
              <w:t>月</w:t>
            </w:r>
            <w:r w:rsidR="003C5087">
              <w:rPr>
                <w:rFonts w:hint="eastAsia"/>
                <w:b/>
                <w:bCs/>
                <w:lang w:eastAsia="zh-CN"/>
              </w:rPr>
              <w:t>2</w:t>
            </w:r>
            <w:r w:rsidR="00DB7B89">
              <w:rPr>
                <w:rFonts w:hint="eastAsia"/>
                <w:b/>
                <w:bCs/>
                <w:lang w:eastAsia="zh-CN"/>
              </w:rPr>
              <w:t>1-</w:t>
            </w:r>
            <w:r w:rsidR="003C5087">
              <w:rPr>
                <w:b/>
                <w:bCs/>
                <w:lang w:eastAsia="zh-CN"/>
              </w:rPr>
              <w:t>24</w:t>
            </w:r>
            <w:r w:rsidR="00DB7B89">
              <w:rPr>
                <w:rFonts w:hint="eastAsia"/>
                <w:b/>
                <w:bCs/>
                <w:lang w:eastAsia="zh-CN"/>
              </w:rPr>
              <w:t>日，</w:t>
            </w:r>
            <w:r w:rsidR="003C5087">
              <w:rPr>
                <w:rFonts w:hint="eastAsia"/>
                <w:b/>
                <w:bCs/>
                <w:lang w:eastAsia="zh-CN"/>
              </w:rPr>
              <w:t>巴西巴西利亚</w:t>
            </w:r>
          </w:p>
        </w:tc>
      </w:tr>
    </w:tbl>
    <w:p w14:paraId="3479105B" w14:textId="77777777" w:rsidR="009F00C2" w:rsidRPr="00256B0A" w:rsidRDefault="009F00C2" w:rsidP="00605368">
      <w:pPr>
        <w:pStyle w:val="Normalaftertitle"/>
        <w:spacing w:before="480" w:after="240"/>
        <w:rPr>
          <w:lang w:eastAsia="zh-CN"/>
        </w:rPr>
      </w:pPr>
      <w:bookmarkStart w:id="1" w:name="StartTyping_E"/>
      <w:bookmarkEnd w:id="1"/>
      <w:r w:rsidRPr="00256B0A">
        <w:rPr>
          <w:rFonts w:hint="eastAsia"/>
          <w:lang w:eastAsia="zh-CN"/>
        </w:rPr>
        <w:t>尊敬</w:t>
      </w:r>
      <w:r w:rsidRPr="00256B0A">
        <w:rPr>
          <w:lang w:eastAsia="zh-CN"/>
        </w:rPr>
        <w:t>的先生</w:t>
      </w:r>
      <w:r w:rsidRPr="00256B0A">
        <w:rPr>
          <w:rFonts w:hint="eastAsia"/>
          <w:lang w:eastAsia="zh-CN"/>
        </w:rPr>
        <w:t>/</w:t>
      </w:r>
      <w:r w:rsidRPr="00256B0A">
        <w:rPr>
          <w:rFonts w:hint="eastAsia"/>
          <w:lang w:eastAsia="zh-CN"/>
        </w:rPr>
        <w:t>女士</w:t>
      </w:r>
      <w:r w:rsidRPr="00256B0A">
        <w:rPr>
          <w:lang w:eastAsia="zh-CN"/>
        </w:rPr>
        <w:t>：</w:t>
      </w:r>
    </w:p>
    <w:p w14:paraId="23754E79" w14:textId="13887EE3" w:rsidR="009F00C2" w:rsidRDefault="009F00C2" w:rsidP="00605368">
      <w:pPr>
        <w:rPr>
          <w:lang w:eastAsia="zh-CN"/>
        </w:rPr>
      </w:pPr>
      <w:r w:rsidRPr="00256B0A">
        <w:rPr>
          <w:rFonts w:ascii="Calibri" w:hAnsi="Calibri" w:cs="Calibri"/>
          <w:lang w:eastAsia="zh-CN"/>
        </w:rPr>
        <w:t>1</w:t>
      </w:r>
      <w:r w:rsidRPr="00256B0A">
        <w:rPr>
          <w:rFonts w:ascii="Calibri" w:hAnsi="Calibri" w:cs="Calibri"/>
          <w:lang w:eastAsia="zh-CN"/>
        </w:rPr>
        <w:tab/>
      </w:r>
      <w:r w:rsidR="00EC3233">
        <w:rPr>
          <w:rFonts w:ascii="Calibri" w:hAnsi="Calibri" w:cs="Calibri" w:hint="eastAsia"/>
          <w:lang w:eastAsia="zh-CN"/>
        </w:rPr>
        <w:t>我</w:t>
      </w:r>
      <w:r w:rsidRPr="00110114">
        <w:rPr>
          <w:rFonts w:hint="eastAsia"/>
          <w:lang w:eastAsia="zh-CN"/>
        </w:rPr>
        <w:t>谨在此通知您，</w:t>
      </w:r>
      <w:r>
        <w:rPr>
          <w:rFonts w:hint="eastAsia"/>
          <w:lang w:eastAsia="zh-CN"/>
        </w:rPr>
        <w:t>应</w:t>
      </w:r>
      <w:r w:rsidR="003C5087">
        <w:rPr>
          <w:rFonts w:hint="eastAsia"/>
          <w:lang w:eastAsia="zh-CN"/>
        </w:rPr>
        <w:t>泛美卫生组织</w:t>
      </w:r>
      <w:r w:rsidR="000B2887">
        <w:rPr>
          <w:rFonts w:hint="eastAsia"/>
          <w:lang w:eastAsia="zh-CN"/>
        </w:rPr>
        <w:t>（</w:t>
      </w:r>
      <w:r w:rsidR="003C5087">
        <w:rPr>
          <w:rFonts w:hint="eastAsia"/>
          <w:lang w:eastAsia="zh-CN"/>
        </w:rPr>
        <w:t>P</w:t>
      </w:r>
      <w:r w:rsidR="003C5087">
        <w:rPr>
          <w:lang w:eastAsia="zh-CN"/>
        </w:rPr>
        <w:t>AHO</w:t>
      </w:r>
      <w:r w:rsidR="000B288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的邀请，</w:t>
      </w:r>
      <w:r w:rsidR="00C55BCF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在</w:t>
      </w:r>
      <w:r w:rsidRPr="00BA7BAF">
        <w:rPr>
          <w:rFonts w:hint="eastAsia"/>
          <w:lang w:eastAsia="zh-CN"/>
        </w:rPr>
        <w:t>国际电联</w:t>
      </w:r>
      <w:r w:rsidR="003C5087">
        <w:rPr>
          <w:rFonts w:hint="eastAsia"/>
          <w:lang w:eastAsia="zh-CN"/>
        </w:rPr>
        <w:t>美洲</w:t>
      </w:r>
      <w:r w:rsidR="0040283F">
        <w:rPr>
          <w:rFonts w:hint="eastAsia"/>
          <w:lang w:eastAsia="zh-CN"/>
        </w:rPr>
        <w:t>区域代表处的</w:t>
      </w:r>
      <w:r>
        <w:rPr>
          <w:rFonts w:hint="eastAsia"/>
          <w:lang w:eastAsia="zh-CN"/>
        </w:rPr>
        <w:t>协作下，第</w:t>
      </w:r>
      <w:r w:rsidR="003C508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届国际电联和世卫组织“</w:t>
      </w:r>
      <w:r w:rsidRPr="000B3AC5">
        <w:rPr>
          <w:rFonts w:hint="eastAsia"/>
          <w:b/>
          <w:lang w:eastAsia="zh-CN"/>
        </w:rPr>
        <w:t>人工智能促进卫生领域发展</w:t>
      </w:r>
      <w:r>
        <w:rPr>
          <w:rFonts w:hint="eastAsia"/>
          <w:lang w:eastAsia="zh-CN"/>
        </w:rPr>
        <w:t>”讲习班将于</w:t>
      </w:r>
      <w:r>
        <w:rPr>
          <w:rFonts w:hint="eastAsia"/>
          <w:lang w:eastAsia="zh-CN"/>
        </w:rPr>
        <w:t>20</w:t>
      </w:r>
      <w:r w:rsidR="003C5087">
        <w:rPr>
          <w:lang w:eastAsia="zh-CN"/>
        </w:rPr>
        <w:t>20</w:t>
      </w:r>
      <w:r>
        <w:rPr>
          <w:rFonts w:hint="eastAsia"/>
          <w:lang w:eastAsia="zh-CN"/>
        </w:rPr>
        <w:t>年</w:t>
      </w:r>
      <w:r w:rsidR="005B6F1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3C5087">
        <w:rPr>
          <w:rFonts w:hint="eastAsia"/>
          <w:lang w:eastAsia="zh-CN"/>
        </w:rPr>
        <w:t>2</w:t>
      </w:r>
      <w:r w:rsidR="005B6F11">
        <w:rPr>
          <w:rFonts w:hint="eastAsia"/>
          <w:lang w:eastAsia="zh-CN"/>
        </w:rPr>
        <w:t>1-2</w:t>
      </w:r>
      <w:r w:rsidR="003C5087">
        <w:rPr>
          <w:lang w:eastAsia="zh-CN"/>
        </w:rPr>
        <w:t>4</w:t>
      </w:r>
      <w:r>
        <w:rPr>
          <w:rFonts w:hint="eastAsia"/>
          <w:lang w:eastAsia="zh-CN"/>
        </w:rPr>
        <w:t>日在</w:t>
      </w:r>
      <w:r w:rsidR="003C5087">
        <w:rPr>
          <w:rFonts w:hint="eastAsia"/>
          <w:lang w:eastAsia="zh-CN"/>
        </w:rPr>
        <w:t>巴西巴西利亚</w:t>
      </w:r>
      <w:r>
        <w:rPr>
          <w:rFonts w:hint="eastAsia"/>
          <w:lang w:eastAsia="zh-CN"/>
        </w:rPr>
        <w:t>举行</w:t>
      </w:r>
      <w:r w:rsidR="00EC323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之后</w:t>
      </w:r>
      <w:r>
        <w:rPr>
          <w:rFonts w:hint="eastAsia"/>
          <w:lang w:eastAsia="zh-CN"/>
        </w:rPr>
        <w:t>ITU-T</w:t>
      </w:r>
      <w:hyperlink r:id="rId9" w:history="1">
        <w:r w:rsidRPr="004E1EF0">
          <w:rPr>
            <w:rStyle w:val="Hyperlink"/>
            <w:rFonts w:hint="eastAsia"/>
            <w:lang w:eastAsia="zh-CN"/>
          </w:rPr>
          <w:t>人工智能促进卫生领域发展焦点组</w:t>
        </w:r>
      </w:hyperlink>
      <w:r>
        <w:rPr>
          <w:rFonts w:hint="eastAsia"/>
          <w:lang w:eastAsia="zh-CN"/>
        </w:rPr>
        <w:t>（</w:t>
      </w:r>
      <w:r>
        <w:rPr>
          <w:rStyle w:val="Hyperlink"/>
          <w:color w:val="000000" w:themeColor="text1"/>
          <w:lang w:eastAsia="zh-CN"/>
        </w:rPr>
        <w:t>FG-AI4H</w:t>
      </w:r>
      <w:r>
        <w:rPr>
          <w:rFonts w:hint="eastAsia"/>
          <w:lang w:eastAsia="zh-CN"/>
        </w:rPr>
        <w:t>）会议将于</w:t>
      </w:r>
      <w:r w:rsidR="003C5087">
        <w:rPr>
          <w:rFonts w:hint="eastAsia"/>
          <w:lang w:eastAsia="zh-CN"/>
        </w:rPr>
        <w:t>同一地点</w:t>
      </w:r>
      <w:r w:rsidR="00B64F87">
        <w:rPr>
          <w:rFonts w:hint="eastAsia"/>
          <w:lang w:eastAsia="zh-CN"/>
        </w:rPr>
        <w:t>举办。</w:t>
      </w:r>
      <w:r w:rsidR="00384F84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讲习班由国际电信联盟（</w:t>
      </w:r>
      <w:r w:rsidR="00C44107">
        <w:rPr>
          <w:rFonts w:hint="eastAsia"/>
          <w:lang w:eastAsia="zh-CN"/>
        </w:rPr>
        <w:t>I</w:t>
      </w:r>
      <w:r w:rsidR="00C44107">
        <w:rPr>
          <w:lang w:eastAsia="zh-CN"/>
        </w:rPr>
        <w:t>TU</w:t>
      </w:r>
      <w:r>
        <w:rPr>
          <w:rFonts w:hint="eastAsia"/>
          <w:lang w:eastAsia="zh-CN"/>
        </w:rPr>
        <w:t>）和世界卫生组织（</w:t>
      </w:r>
      <w:r w:rsidR="00C44107">
        <w:rPr>
          <w:rFonts w:hint="eastAsia"/>
          <w:lang w:eastAsia="zh-CN"/>
        </w:rPr>
        <w:t>W</w:t>
      </w:r>
      <w:r w:rsidR="00C44107">
        <w:rPr>
          <w:lang w:eastAsia="zh-CN"/>
        </w:rPr>
        <w:t>HO</w:t>
      </w:r>
      <w:r>
        <w:rPr>
          <w:rFonts w:hint="eastAsia"/>
          <w:lang w:eastAsia="zh-CN"/>
        </w:rPr>
        <w:t>）联合举办。</w:t>
      </w:r>
    </w:p>
    <w:p w14:paraId="66504282" w14:textId="385D9C88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2</w:t>
      </w:r>
      <w:r w:rsidRPr="00256B0A">
        <w:rPr>
          <w:rFonts w:ascii="Calibri" w:hAnsi="Calibri" w:cs="Calibri"/>
          <w:lang w:eastAsia="zh-CN"/>
        </w:rPr>
        <w:tab/>
      </w:r>
      <w:r w:rsidRPr="00256B0A">
        <w:rPr>
          <w:rFonts w:ascii="Calibri" w:hAnsi="Calibri" w:cs="Calibri" w:hint="eastAsia"/>
          <w:lang w:eastAsia="zh-CN"/>
        </w:rPr>
        <w:t>讲习班</w:t>
      </w:r>
      <w:r w:rsidRPr="00256B0A">
        <w:rPr>
          <w:rFonts w:ascii="Calibri" w:hAnsi="Calibri" w:cs="Calibri"/>
          <w:lang w:eastAsia="zh-CN"/>
        </w:rPr>
        <w:t>和</w:t>
      </w:r>
      <w:r w:rsidRPr="00256B0A">
        <w:rPr>
          <w:rFonts w:ascii="Calibri" w:hAnsi="Calibri" w:cs="Calibri" w:hint="eastAsia"/>
          <w:lang w:eastAsia="zh-CN"/>
        </w:rPr>
        <w:t>会议</w:t>
      </w:r>
      <w:r>
        <w:rPr>
          <w:rFonts w:ascii="Calibri" w:hAnsi="Calibri" w:cs="Calibri"/>
          <w:lang w:eastAsia="zh-CN"/>
        </w:rPr>
        <w:t>将仅</w:t>
      </w:r>
      <w:r>
        <w:rPr>
          <w:rFonts w:ascii="Calibri" w:hAnsi="Calibri" w:cs="Calibri" w:hint="eastAsia"/>
          <w:lang w:eastAsia="zh-CN"/>
        </w:rPr>
        <w:t>以</w:t>
      </w:r>
      <w:r w:rsidRPr="00F35FE6">
        <w:rPr>
          <w:lang w:eastAsia="zh-CN"/>
        </w:rPr>
        <w:t>英文</w:t>
      </w:r>
      <w:r w:rsidRPr="00256B0A">
        <w:rPr>
          <w:rFonts w:ascii="Calibri" w:hAnsi="Calibri" w:cs="Calibri"/>
          <w:lang w:eastAsia="zh-CN"/>
        </w:rPr>
        <w:t>进行</w:t>
      </w:r>
      <w:r w:rsidRPr="00256B0A">
        <w:rPr>
          <w:rFonts w:ascii="Calibri" w:hAnsi="Calibri" w:cs="Calibri" w:hint="eastAsia"/>
          <w:lang w:eastAsia="zh-CN"/>
        </w:rPr>
        <w:t>。</w:t>
      </w:r>
    </w:p>
    <w:p w14:paraId="30146B2A" w14:textId="16364F8B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3</w:t>
      </w:r>
      <w:r w:rsidRPr="00256B0A">
        <w:rPr>
          <w:rFonts w:ascii="Calibri" w:hAnsi="Calibri" w:cs="Calibri"/>
          <w:lang w:eastAsia="zh-CN"/>
        </w:rPr>
        <w:tab/>
      </w:r>
      <w:r w:rsidR="00337F97">
        <w:rPr>
          <w:rFonts w:ascii="Calibri" w:hAnsi="Calibri" w:cs="Calibri" w:hint="eastAsia"/>
          <w:lang w:eastAsia="zh-CN"/>
        </w:rPr>
        <w:t>讲习班和焦点组会议不收取任何费用。</w:t>
      </w:r>
      <w:r w:rsidRPr="00256B0A">
        <w:rPr>
          <w:rFonts w:ascii="Calibri" w:hAnsi="Calibri" w:cs="Calibri" w:hint="eastAsia"/>
          <w:lang w:eastAsia="zh-CN"/>
        </w:rPr>
        <w:t>国际电联成员国、部门成员、部门准成员和学术机构以及国际电联成员国中有意</w:t>
      </w:r>
      <w:r w:rsidRPr="00256B0A">
        <w:rPr>
          <w:rFonts w:ascii="Calibri" w:hAnsi="Calibri" w:cs="Calibri"/>
          <w:lang w:eastAsia="zh-CN"/>
        </w:rPr>
        <w:t>为</w:t>
      </w:r>
      <w:r w:rsidRPr="00256B0A">
        <w:rPr>
          <w:rFonts w:ascii="Calibri" w:hAnsi="Calibri" w:cs="Calibri" w:hint="eastAsia"/>
          <w:lang w:eastAsia="zh-CN"/>
        </w:rPr>
        <w:t>此</w:t>
      </w:r>
      <w:r>
        <w:rPr>
          <w:rFonts w:ascii="Calibri" w:hAnsi="Calibri" w:cs="Calibri" w:hint="eastAsia"/>
          <w:lang w:eastAsia="zh-CN"/>
        </w:rPr>
        <w:t>项</w:t>
      </w:r>
      <w:r w:rsidRPr="00256B0A">
        <w:rPr>
          <w:rFonts w:ascii="Calibri" w:hAnsi="Calibri" w:cs="Calibri" w:hint="eastAsia"/>
          <w:lang w:eastAsia="zh-CN"/>
        </w:rPr>
        <w:t>工作做贡献的任何个人均可参加。这里所指的“个人”亦包括作为国际、区域性和国家组织成员的个人。</w:t>
      </w:r>
    </w:p>
    <w:p w14:paraId="1A60005A" w14:textId="2C316C3C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4</w:t>
      </w:r>
      <w:r w:rsidRPr="00256B0A">
        <w:rPr>
          <w:rFonts w:ascii="Calibri" w:hAnsi="Calibri" w:cs="Calibri"/>
          <w:lang w:eastAsia="zh-CN"/>
        </w:rPr>
        <w:tab/>
      </w:r>
      <w:bookmarkStart w:id="2" w:name="lt_pId062"/>
      <w:r w:rsidRPr="00256B0A">
        <w:rPr>
          <w:rFonts w:ascii="Calibri" w:hAnsi="Calibri" w:cs="Calibri" w:hint="eastAsia"/>
          <w:lang w:eastAsia="zh-CN"/>
        </w:rPr>
        <w:t>讲习班相关信息</w:t>
      </w:r>
      <w:r w:rsidR="00D4418E">
        <w:rPr>
          <w:rFonts w:ascii="Calibri" w:hAnsi="Calibri" w:cs="Calibri" w:hint="eastAsia"/>
          <w:lang w:eastAsia="zh-CN"/>
        </w:rPr>
        <w:t>，尤其是讲习班和焦点组会议</w:t>
      </w:r>
      <w:r w:rsidR="00337F97">
        <w:rPr>
          <w:rFonts w:ascii="Calibri" w:hAnsi="Calibri" w:cs="Calibri" w:hint="eastAsia"/>
          <w:lang w:eastAsia="zh-CN"/>
        </w:rPr>
        <w:t>的日期分割和</w:t>
      </w:r>
      <w:r w:rsidR="00D4418E">
        <w:rPr>
          <w:rFonts w:ascii="Calibri" w:hAnsi="Calibri" w:cs="Calibri" w:hint="eastAsia"/>
          <w:lang w:eastAsia="zh-CN"/>
        </w:rPr>
        <w:t>讲习班日程草案，</w:t>
      </w:r>
      <w:r w:rsidRPr="00256B0A">
        <w:rPr>
          <w:rFonts w:ascii="Calibri" w:hAnsi="Calibri" w:cs="Calibri" w:hint="eastAsia"/>
          <w:lang w:eastAsia="zh-CN"/>
        </w:rPr>
        <w:t>将在以下活动网站提供：</w:t>
      </w:r>
      <w:bookmarkEnd w:id="2"/>
      <w:r w:rsidR="003C5087">
        <w:fldChar w:fldCharType="begin"/>
      </w:r>
      <w:r w:rsidR="003C5087">
        <w:rPr>
          <w:lang w:eastAsia="zh-CN"/>
        </w:rPr>
        <w:instrText xml:space="preserve"> HYPERLINK "https://itu.int/en/ITU-T/Workshops-and-Seminars/ai4h/202001" </w:instrText>
      </w:r>
      <w:r w:rsidR="003C5087">
        <w:fldChar w:fldCharType="separate"/>
      </w:r>
      <w:r w:rsidR="003C5087" w:rsidRPr="000D1664">
        <w:rPr>
          <w:rStyle w:val="Hyperlink"/>
          <w:lang w:eastAsia="zh-CN"/>
        </w:rPr>
        <w:t>https://itu.int/en/ITU-T/Workshops-and-Seminars/ai4h/202001</w:t>
      </w:r>
      <w:r w:rsidR="003C5087">
        <w:rPr>
          <w:rStyle w:val="Hyperlink"/>
        </w:rPr>
        <w:fldChar w:fldCharType="end"/>
      </w:r>
      <w:r w:rsidRPr="00256B0A">
        <w:rPr>
          <w:rFonts w:ascii="Calibri" w:hAnsi="Calibri" w:cs="Calibri" w:hint="eastAsia"/>
          <w:lang w:eastAsia="zh-CN"/>
        </w:rPr>
        <w:t>。请</w:t>
      </w:r>
      <w:r w:rsidRPr="00F35FE6">
        <w:rPr>
          <w:rFonts w:hint="eastAsia"/>
          <w:lang w:eastAsia="zh-CN"/>
        </w:rPr>
        <w:t>与会者</w:t>
      </w:r>
      <w:r w:rsidRPr="00256B0A">
        <w:rPr>
          <w:rFonts w:ascii="Calibri" w:hAnsi="Calibri" w:cs="Calibri" w:hint="eastAsia"/>
          <w:lang w:eastAsia="zh-CN"/>
        </w:rPr>
        <w:t>定期查看</w:t>
      </w:r>
      <w:r>
        <w:rPr>
          <w:rFonts w:ascii="Calibri" w:hAnsi="Calibri" w:cs="Calibri" w:hint="eastAsia"/>
          <w:lang w:eastAsia="zh-CN"/>
        </w:rPr>
        <w:t>官方网站的</w:t>
      </w:r>
      <w:r w:rsidRPr="00256B0A">
        <w:rPr>
          <w:rFonts w:ascii="Calibri" w:hAnsi="Calibri" w:cs="Calibri" w:hint="eastAsia"/>
          <w:lang w:eastAsia="zh-CN"/>
        </w:rPr>
        <w:t>最新信息。</w:t>
      </w:r>
    </w:p>
    <w:p w14:paraId="6FFA4B38" w14:textId="77777777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5</w:t>
      </w:r>
      <w:r w:rsidRPr="00256B0A">
        <w:rPr>
          <w:rFonts w:ascii="Calibri" w:hAnsi="Calibri" w:cs="Calibri"/>
          <w:lang w:eastAsia="zh-CN"/>
        </w:rPr>
        <w:tab/>
      </w:r>
      <w:bookmarkStart w:id="3" w:name="lt_pId065"/>
      <w:r w:rsidRPr="00256B0A">
        <w:rPr>
          <w:rFonts w:ascii="Calibri" w:hAnsi="Calibri" w:cs="Calibri" w:hint="eastAsia"/>
          <w:lang w:eastAsia="zh-CN"/>
        </w:rPr>
        <w:t>提供无线局域网设施，供代表使用</w:t>
      </w:r>
      <w:bookmarkEnd w:id="3"/>
      <w:r w:rsidRPr="00256B0A">
        <w:rPr>
          <w:rFonts w:ascii="Calibri" w:hAnsi="Calibri" w:cs="Calibri" w:hint="eastAsia"/>
          <w:lang w:eastAsia="zh-CN"/>
        </w:rPr>
        <w:t>。请</w:t>
      </w:r>
      <w:r w:rsidRPr="00F35FE6">
        <w:rPr>
          <w:rFonts w:hint="eastAsia"/>
          <w:lang w:eastAsia="zh-CN"/>
        </w:rPr>
        <w:t>注意</w:t>
      </w:r>
      <w:r>
        <w:rPr>
          <w:rFonts w:ascii="Calibri" w:hAnsi="Calibri" w:cs="Calibri" w:hint="eastAsia"/>
          <w:lang w:eastAsia="zh-CN"/>
        </w:rPr>
        <w:t>这些活动均为无纸化活动</w:t>
      </w:r>
      <w:r w:rsidRPr="00256B0A">
        <w:rPr>
          <w:rFonts w:ascii="Calibri" w:hAnsi="Calibri" w:cs="Calibri" w:hint="eastAsia"/>
          <w:lang w:eastAsia="zh-CN"/>
        </w:rPr>
        <w:t>。</w:t>
      </w:r>
    </w:p>
    <w:p w14:paraId="70248AF8" w14:textId="2703AC2B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6</w:t>
      </w:r>
      <w:r w:rsidRPr="00256B0A">
        <w:rPr>
          <w:rFonts w:ascii="Calibri" w:hAnsi="Calibri" w:cs="Calibri"/>
          <w:lang w:eastAsia="zh-CN"/>
        </w:rPr>
        <w:tab/>
      </w:r>
      <w:r w:rsidRPr="00256B0A">
        <w:rPr>
          <w:rFonts w:ascii="Calibri" w:hAnsi="Calibri" w:cs="Calibri" w:hint="eastAsia"/>
          <w:lang w:eastAsia="zh-CN"/>
        </w:rPr>
        <w:t>包括住宿</w:t>
      </w:r>
      <w:r>
        <w:rPr>
          <w:rFonts w:ascii="Calibri" w:hAnsi="Calibri" w:cs="Calibri" w:hint="eastAsia"/>
          <w:lang w:eastAsia="zh-CN"/>
        </w:rPr>
        <w:t>和</w:t>
      </w:r>
      <w:r w:rsidRPr="00256B0A">
        <w:rPr>
          <w:rFonts w:ascii="Calibri" w:hAnsi="Calibri" w:cs="Calibri" w:hint="eastAsia"/>
          <w:lang w:eastAsia="zh-CN"/>
        </w:rPr>
        <w:t>交</w:t>
      </w:r>
      <w:r w:rsidRPr="00BA140E">
        <w:rPr>
          <w:rFonts w:ascii="Calibri" w:hAnsi="Calibri" w:cs="Calibri" w:hint="eastAsia"/>
          <w:lang w:eastAsia="zh-CN"/>
        </w:rPr>
        <w:t>通在内的实用</w:t>
      </w:r>
      <w:r w:rsidRPr="00256B0A">
        <w:rPr>
          <w:rFonts w:ascii="Calibri" w:hAnsi="Calibri" w:cs="Calibri" w:hint="eastAsia"/>
          <w:lang w:eastAsia="zh-CN"/>
        </w:rPr>
        <w:t>信息将</w:t>
      </w:r>
      <w:r w:rsidR="00D4418E">
        <w:rPr>
          <w:rFonts w:ascii="Calibri" w:hAnsi="Calibri" w:cs="Calibri" w:hint="eastAsia"/>
          <w:lang w:eastAsia="zh-CN"/>
        </w:rPr>
        <w:t>很快</w:t>
      </w:r>
      <w:r w:rsidRPr="00256B0A">
        <w:rPr>
          <w:rFonts w:ascii="Calibri" w:hAnsi="Calibri" w:cs="Calibri"/>
          <w:lang w:eastAsia="zh-CN"/>
        </w:rPr>
        <w:t>在</w:t>
      </w:r>
      <w:r w:rsidRPr="00256B0A">
        <w:rPr>
          <w:rFonts w:ascii="Calibri" w:hAnsi="Calibri" w:cs="Calibri" w:hint="eastAsia"/>
          <w:lang w:eastAsia="zh-CN"/>
        </w:rPr>
        <w:t>焦点组和讲习班</w:t>
      </w:r>
      <w:r>
        <w:rPr>
          <w:rFonts w:ascii="Calibri" w:hAnsi="Calibri" w:cs="Calibri" w:hint="eastAsia"/>
          <w:lang w:eastAsia="zh-CN"/>
        </w:rPr>
        <w:t>的</w:t>
      </w:r>
      <w:r w:rsidRPr="00256B0A">
        <w:rPr>
          <w:rFonts w:ascii="Calibri" w:hAnsi="Calibri" w:cs="Calibri" w:hint="eastAsia"/>
          <w:lang w:eastAsia="zh-CN"/>
        </w:rPr>
        <w:t>网页</w:t>
      </w:r>
      <w:r>
        <w:rPr>
          <w:rFonts w:ascii="Calibri" w:hAnsi="Calibri" w:cs="Calibri" w:hint="eastAsia"/>
          <w:lang w:eastAsia="zh-CN"/>
        </w:rPr>
        <w:t>上</w:t>
      </w:r>
      <w:r w:rsidRPr="00256B0A">
        <w:rPr>
          <w:rFonts w:ascii="Calibri" w:hAnsi="Calibri" w:cs="Calibri" w:hint="eastAsia"/>
          <w:lang w:eastAsia="zh-CN"/>
        </w:rPr>
        <w:t>提供。</w:t>
      </w:r>
    </w:p>
    <w:p w14:paraId="44F42E06" w14:textId="7D24079A" w:rsidR="009F00C2" w:rsidRPr="00256B0A" w:rsidRDefault="009F00C2" w:rsidP="00605368">
      <w:pPr>
        <w:rPr>
          <w:rFonts w:ascii="Calibri" w:hAnsi="Calibri" w:cs="Calibri"/>
          <w:b/>
          <w:color w:val="800000"/>
          <w:sz w:val="22"/>
          <w:lang w:val="en-US" w:eastAsia="zh-CN"/>
        </w:rPr>
      </w:pPr>
      <w:r w:rsidRPr="00256B0A">
        <w:rPr>
          <w:rFonts w:ascii="Calibri" w:hAnsi="Calibri" w:cs="Calibri"/>
          <w:lang w:eastAsia="zh-CN"/>
        </w:rPr>
        <w:t>7</w:t>
      </w:r>
      <w:r w:rsidRPr="00256B0A">
        <w:rPr>
          <w:rFonts w:ascii="Calibri" w:hAnsi="Calibri" w:cs="Calibri"/>
          <w:lang w:eastAsia="zh-CN"/>
        </w:rPr>
        <w:tab/>
      </w:r>
      <w:bookmarkStart w:id="4" w:name="lt_pId069"/>
      <w:r w:rsidRPr="00256B0A">
        <w:rPr>
          <w:rFonts w:ascii="Calibri" w:hAnsi="Calibri" w:cs="Calibri"/>
          <w:lang w:eastAsia="zh-CN"/>
        </w:rPr>
        <w:t>为便于</w:t>
      </w:r>
      <w:r>
        <w:rPr>
          <w:rFonts w:ascii="Calibri" w:hAnsi="Calibri" w:cs="Calibri" w:hint="eastAsia"/>
          <w:lang w:eastAsia="zh-CN"/>
        </w:rPr>
        <w:t>国际电联秘书处</w:t>
      </w:r>
      <w:r w:rsidRPr="00256B0A">
        <w:rPr>
          <w:rFonts w:ascii="Calibri" w:hAnsi="Calibri" w:cs="Calibri"/>
          <w:lang w:eastAsia="zh-CN"/>
        </w:rPr>
        <w:t>就</w:t>
      </w:r>
      <w:r w:rsidRPr="00256B0A">
        <w:rPr>
          <w:rFonts w:ascii="Calibri" w:hAnsi="Calibri" w:cs="Calibri" w:hint="eastAsia"/>
          <w:lang w:eastAsia="zh-CN"/>
        </w:rPr>
        <w:t>焦点组会议</w:t>
      </w:r>
      <w:r w:rsidRPr="00256B0A">
        <w:rPr>
          <w:rFonts w:ascii="Calibri" w:hAnsi="Calibri" w:cs="Calibri"/>
          <w:lang w:eastAsia="zh-CN"/>
        </w:rPr>
        <w:t>和</w:t>
      </w:r>
      <w:r w:rsidRPr="00256B0A">
        <w:rPr>
          <w:rFonts w:ascii="Calibri" w:hAnsi="Calibri" w:cs="Calibri" w:hint="eastAsia"/>
          <w:lang w:val="en-US" w:eastAsia="zh-CN"/>
        </w:rPr>
        <w:t>讲习班</w:t>
      </w:r>
      <w:r w:rsidRPr="00256B0A">
        <w:rPr>
          <w:rFonts w:ascii="Calibri" w:hAnsi="Calibri" w:cs="Calibri"/>
          <w:lang w:eastAsia="zh-CN"/>
        </w:rPr>
        <w:t>的组织做出必要安排，希望您能</w:t>
      </w:r>
      <w:r w:rsidRPr="00256B0A">
        <w:rPr>
          <w:rFonts w:ascii="Calibri" w:hAnsi="Calibri" w:cs="Calibri" w:hint="eastAsia"/>
          <w:lang w:eastAsia="zh-CN"/>
        </w:rPr>
        <w:t>尽快</w:t>
      </w:r>
      <w:r w:rsidRPr="00297776">
        <w:rPr>
          <w:rFonts w:ascii="Calibri" w:hAnsi="Calibri" w:cs="Calibri"/>
          <w:lang w:eastAsia="zh-CN"/>
        </w:rPr>
        <w:t>且</w:t>
      </w:r>
      <w:r w:rsidR="00337F97">
        <w:rPr>
          <w:rFonts w:ascii="Calibri" w:hAnsi="Calibri" w:cs="Calibri" w:hint="eastAsia"/>
          <w:b/>
          <w:bCs/>
          <w:lang w:eastAsia="zh-CN"/>
        </w:rPr>
        <w:t>不晚于</w:t>
      </w:r>
      <w:r w:rsidRPr="00297776">
        <w:rPr>
          <w:rFonts w:ascii="Calibri" w:hAnsi="Calibri" w:cs="Calibri" w:hint="eastAsia"/>
          <w:b/>
          <w:bCs/>
          <w:lang w:eastAsia="zh-CN"/>
        </w:rPr>
        <w:t>20</w:t>
      </w:r>
      <w:r w:rsidR="003C5087">
        <w:rPr>
          <w:rFonts w:ascii="Calibri" w:hAnsi="Calibri" w:cs="Calibri"/>
          <w:b/>
          <w:bCs/>
          <w:lang w:eastAsia="zh-CN"/>
        </w:rPr>
        <w:t>20</w:t>
      </w:r>
      <w:r w:rsidRPr="00297776">
        <w:rPr>
          <w:rFonts w:ascii="Calibri" w:hAnsi="Calibri" w:cs="Calibri" w:hint="eastAsia"/>
          <w:b/>
          <w:bCs/>
          <w:lang w:eastAsia="zh-CN"/>
        </w:rPr>
        <w:t>年</w:t>
      </w:r>
      <w:r w:rsidR="00D4418E">
        <w:rPr>
          <w:rFonts w:ascii="Calibri" w:hAnsi="Calibri" w:cs="Calibri" w:hint="eastAsia"/>
          <w:b/>
          <w:bCs/>
          <w:lang w:val="en-US" w:eastAsia="zh-CN"/>
        </w:rPr>
        <w:t>1</w:t>
      </w:r>
      <w:r w:rsidRPr="00297776">
        <w:rPr>
          <w:rFonts w:ascii="Calibri" w:hAnsi="Calibri" w:cs="Calibri" w:hint="eastAsia"/>
          <w:b/>
          <w:bCs/>
          <w:lang w:eastAsia="zh-CN"/>
        </w:rPr>
        <w:t>月</w:t>
      </w:r>
      <w:r w:rsidR="003C5087">
        <w:rPr>
          <w:rFonts w:ascii="Calibri" w:hAnsi="Calibri" w:cs="Calibri" w:hint="eastAsia"/>
          <w:b/>
          <w:bCs/>
          <w:lang w:eastAsia="zh-CN"/>
        </w:rPr>
        <w:t>7</w:t>
      </w:r>
      <w:r w:rsidRPr="00297776">
        <w:rPr>
          <w:rFonts w:ascii="Calibri" w:hAnsi="Calibri" w:cs="Calibri" w:hint="eastAsia"/>
          <w:b/>
          <w:bCs/>
          <w:lang w:eastAsia="zh-CN"/>
        </w:rPr>
        <w:t>日</w:t>
      </w:r>
      <w:r w:rsidRPr="00256B0A">
        <w:rPr>
          <w:rFonts w:ascii="Calibri" w:hAnsi="Calibri" w:cs="Calibri" w:hint="eastAsia"/>
          <w:lang w:eastAsia="zh-CN"/>
        </w:rPr>
        <w:t>在</w:t>
      </w:r>
      <w:hyperlink r:id="rId10" w:history="1">
        <w:r w:rsidR="00C21E5A" w:rsidRPr="00E26374">
          <w:rPr>
            <w:rStyle w:val="Hyperlink"/>
            <w:lang w:eastAsia="zh-CN"/>
          </w:rPr>
          <w:t>https://itu.int/go/fgai4h/reg</w:t>
        </w:r>
      </w:hyperlink>
      <w:r w:rsidRPr="00C21E5A">
        <w:rPr>
          <w:rFonts w:hint="eastAsia"/>
          <w:lang w:eastAsia="zh-CN"/>
        </w:rPr>
        <w:t>上填写</w:t>
      </w:r>
      <w:r w:rsidRPr="00C21E5A">
        <w:rPr>
          <w:lang w:eastAsia="zh-CN"/>
        </w:rPr>
        <w:t>在线表格</w:t>
      </w:r>
      <w:r w:rsidRPr="00C21E5A">
        <w:rPr>
          <w:rFonts w:hint="eastAsia"/>
          <w:lang w:eastAsia="zh-CN"/>
        </w:rPr>
        <w:t>进行</w:t>
      </w:r>
      <w:r w:rsidRPr="00256B0A">
        <w:rPr>
          <w:rFonts w:ascii="Calibri" w:hAnsi="Calibri" w:cs="Calibri" w:hint="eastAsia"/>
          <w:lang w:eastAsia="zh-CN"/>
        </w:rPr>
        <w:t>注册</w:t>
      </w:r>
      <w:r w:rsidRPr="00256B0A">
        <w:rPr>
          <w:rFonts w:ascii="Calibri" w:hAnsi="Calibri" w:cs="Calibri"/>
          <w:lang w:eastAsia="zh-CN"/>
        </w:rPr>
        <w:t>。</w:t>
      </w:r>
      <w:bookmarkEnd w:id="4"/>
      <w:r w:rsidRPr="00256B0A">
        <w:rPr>
          <w:rFonts w:ascii="Calibri" w:hAnsi="Calibri" w:cs="Calibri" w:hint="eastAsia"/>
          <w:b/>
          <w:bCs/>
          <w:lang w:eastAsia="zh-CN"/>
        </w:rPr>
        <w:t>请注意，与会者的预注册仅以</w:t>
      </w:r>
      <w:r w:rsidRPr="00256B0A">
        <w:rPr>
          <w:rFonts w:ascii="STKaiti" w:eastAsia="STKaiti" w:hAnsi="STKaiti" w:cs="Calibri" w:hint="eastAsia"/>
          <w:b/>
          <w:bCs/>
          <w:lang w:eastAsia="zh-CN"/>
        </w:rPr>
        <w:t>在线</w:t>
      </w:r>
      <w:r w:rsidRPr="00256B0A">
        <w:rPr>
          <w:rFonts w:ascii="Calibri" w:hAnsi="Calibri" w:cs="Calibri" w:hint="eastAsia"/>
          <w:b/>
          <w:bCs/>
          <w:lang w:eastAsia="zh-CN"/>
        </w:rPr>
        <w:t>方式进行。</w:t>
      </w:r>
      <w:r w:rsidR="00497103">
        <w:rPr>
          <w:rFonts w:ascii="Calibri" w:hAnsi="Calibri" w:cs="Calibri" w:hint="eastAsia"/>
          <w:b/>
          <w:bCs/>
          <w:lang w:eastAsia="zh-CN"/>
        </w:rPr>
        <w:t>现场和远程</w:t>
      </w:r>
      <w:r w:rsidR="007514EA">
        <w:rPr>
          <w:rFonts w:ascii="Calibri" w:hAnsi="Calibri" w:cs="Calibri" w:hint="eastAsia"/>
          <w:b/>
          <w:bCs/>
          <w:lang w:eastAsia="zh-CN"/>
        </w:rPr>
        <w:t>参会</w:t>
      </w:r>
      <w:r w:rsidR="00497103" w:rsidRPr="00497103">
        <w:rPr>
          <w:rFonts w:ascii="Calibri" w:hAnsi="Calibri" w:cs="Calibri" w:hint="eastAsia"/>
          <w:lang w:eastAsia="zh-CN"/>
        </w:rPr>
        <w:t>均须进行预注册</w:t>
      </w:r>
      <w:r w:rsidR="00497103">
        <w:rPr>
          <w:rFonts w:ascii="Calibri" w:hAnsi="Calibri" w:cs="Calibri" w:hint="eastAsia"/>
          <w:b/>
          <w:bCs/>
          <w:lang w:eastAsia="zh-CN"/>
        </w:rPr>
        <w:t>。</w:t>
      </w:r>
    </w:p>
    <w:p w14:paraId="6696859A" w14:textId="296A834C" w:rsidR="009F00C2" w:rsidRPr="006C3ABF" w:rsidRDefault="009F00C2" w:rsidP="00605368">
      <w:pPr>
        <w:rPr>
          <w:lang w:val="en-US" w:eastAsia="zh-CN"/>
        </w:rPr>
      </w:pPr>
      <w:r w:rsidRPr="00256B0A">
        <w:rPr>
          <w:rFonts w:ascii="Calibri" w:hAnsi="Calibri" w:cs="Calibri"/>
          <w:lang w:val="en-US" w:eastAsia="zh-CN"/>
        </w:rPr>
        <w:t>8</w:t>
      </w:r>
      <w:r w:rsidRPr="00256B0A">
        <w:rPr>
          <w:rFonts w:ascii="Calibri" w:hAnsi="Calibri" w:cs="Calibri"/>
          <w:lang w:val="en-US" w:eastAsia="zh-CN"/>
        </w:rPr>
        <w:tab/>
      </w:r>
      <w:r w:rsidRPr="00256B0A">
        <w:rPr>
          <w:rFonts w:ascii="Calibri" w:hAnsi="Calibri" w:cs="Calibri" w:hint="eastAsia"/>
          <w:lang w:eastAsia="zh-CN"/>
        </w:rPr>
        <w:t>请</w:t>
      </w:r>
      <w:r w:rsidRPr="00256B0A">
        <w:rPr>
          <w:rFonts w:ascii="Calibri" w:hAnsi="Calibri" w:cs="Calibri"/>
          <w:lang w:eastAsia="zh-CN"/>
        </w:rPr>
        <w:t>与会者在准备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/>
          <w:lang w:eastAsia="zh-CN"/>
        </w:rPr>
        <w:t>会议输入文件时</w:t>
      </w:r>
      <w:r>
        <w:rPr>
          <w:rFonts w:ascii="Calibri" w:hAnsi="Calibri" w:cs="Calibri" w:hint="eastAsia"/>
          <w:lang w:eastAsia="zh-CN"/>
        </w:rPr>
        <w:t>，</w:t>
      </w:r>
      <w:r w:rsidRPr="00256B0A">
        <w:rPr>
          <w:rFonts w:ascii="Calibri" w:hAnsi="Calibri" w:cs="Calibri"/>
          <w:lang w:eastAsia="zh-CN"/>
        </w:rPr>
        <w:t>考虑</w:t>
      </w:r>
      <w:r w:rsidRPr="00256B0A">
        <w:rPr>
          <w:rFonts w:ascii="Calibri" w:hAnsi="Calibri" w:cs="Calibri" w:hint="eastAsia"/>
          <w:lang w:eastAsia="zh-CN"/>
        </w:rPr>
        <w:t>采用已</w:t>
      </w:r>
      <w:r>
        <w:rPr>
          <w:rFonts w:ascii="Calibri" w:hAnsi="Calibri" w:cs="Calibri" w:hint="eastAsia"/>
          <w:lang w:eastAsia="zh-CN"/>
        </w:rPr>
        <w:t>商定</w:t>
      </w:r>
      <w:r w:rsidRPr="00256B0A">
        <w:rPr>
          <w:rFonts w:ascii="Calibri" w:hAnsi="Calibri" w:cs="Calibri" w:hint="eastAsia"/>
          <w:lang w:eastAsia="zh-CN"/>
        </w:rPr>
        <w:t>的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 w:hint="eastAsia"/>
          <w:lang w:eastAsia="zh-CN"/>
        </w:rPr>
        <w:t>结构</w:t>
      </w:r>
      <w:r>
        <w:rPr>
          <w:rFonts w:ascii="Calibri" w:hAnsi="Calibri" w:cs="Calibri" w:hint="eastAsia"/>
          <w:lang w:eastAsia="zh-CN"/>
        </w:rPr>
        <w:t>和现有</w:t>
      </w:r>
      <w:r w:rsidR="00497103">
        <w:rPr>
          <w:rFonts w:ascii="Calibri" w:hAnsi="Calibri" w:cs="Calibri" w:hint="eastAsia"/>
          <w:lang w:eastAsia="zh-CN"/>
        </w:rPr>
        <w:t>的工作组和</w:t>
      </w:r>
      <w:r>
        <w:rPr>
          <w:rFonts w:ascii="Calibri" w:hAnsi="Calibri" w:cs="Calibri" w:hint="eastAsia"/>
          <w:lang w:eastAsia="zh-CN"/>
        </w:rPr>
        <w:t>议题组</w:t>
      </w:r>
      <w:r w:rsidRPr="00256B0A">
        <w:rPr>
          <w:rFonts w:ascii="Calibri" w:hAnsi="Calibri" w:cs="Calibri" w:hint="eastAsia"/>
          <w:lang w:eastAsia="zh-CN"/>
        </w:rPr>
        <w:t>，</w:t>
      </w:r>
      <w:r>
        <w:rPr>
          <w:rFonts w:ascii="Calibri" w:hAnsi="Calibri" w:cs="Calibri" w:hint="eastAsia"/>
          <w:lang w:eastAsia="zh-CN"/>
        </w:rPr>
        <w:t>详</w:t>
      </w:r>
      <w:r w:rsidRPr="00256B0A">
        <w:rPr>
          <w:rFonts w:ascii="Calibri" w:hAnsi="Calibri" w:cs="Calibri"/>
          <w:lang w:eastAsia="zh-CN"/>
        </w:rPr>
        <w:t>见</w:t>
      </w:r>
      <w:r>
        <w:rPr>
          <w:lang w:eastAsia="zh-CN"/>
        </w:rPr>
        <w:t>FG-AI4H</w:t>
      </w:r>
      <w:r>
        <w:rPr>
          <w:rFonts w:hint="eastAsia"/>
          <w:lang w:eastAsia="zh-CN"/>
        </w:rPr>
        <w:t>网页：</w:t>
      </w:r>
      <w:hyperlink r:id="rId11" w:history="1">
        <w:r w:rsidRPr="00F9409C">
          <w:rPr>
            <w:rStyle w:val="Hyperlink"/>
            <w:lang w:eastAsia="zh-CN"/>
          </w:rPr>
          <w:t>https://itu.int/go/fgai4h</w:t>
        </w:r>
      </w:hyperlink>
      <w:r w:rsidRPr="00256B0A">
        <w:rPr>
          <w:rFonts w:ascii="Calibri" w:hAnsi="Calibri" w:cs="Calibri" w:hint="eastAsia"/>
          <w:lang w:eastAsia="zh-CN"/>
        </w:rPr>
        <w:t>。</w:t>
      </w:r>
    </w:p>
    <w:p w14:paraId="37905497" w14:textId="31A7FA05" w:rsidR="009F00C2" w:rsidRPr="009D75E6" w:rsidRDefault="009F00C2" w:rsidP="00605368">
      <w:pPr>
        <w:ind w:firstLineChars="200" w:firstLine="480"/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 w:hint="eastAsia"/>
          <w:lang w:eastAsia="zh-CN"/>
        </w:rPr>
        <w:lastRenderedPageBreak/>
        <w:t>应使用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 w:hint="eastAsia"/>
          <w:lang w:eastAsia="zh-CN"/>
        </w:rPr>
        <w:t>网页提供的</w:t>
      </w:r>
      <w:hyperlink r:id="rId12" w:history="1">
        <w:r w:rsidRPr="003F6DE1">
          <w:rPr>
            <w:rStyle w:val="Hyperlink"/>
            <w:szCs w:val="24"/>
          </w:rPr>
          <w:t>文件模板</w:t>
        </w:r>
      </w:hyperlink>
      <w:r w:rsidR="007514EA">
        <w:rPr>
          <w:rFonts w:ascii="Calibri" w:hAnsi="Calibri" w:cs="Calibri" w:hint="eastAsia"/>
          <w:lang w:eastAsia="zh-CN"/>
        </w:rPr>
        <w:t>并采用可编辑格式（即</w:t>
      </w:r>
      <w:r w:rsidR="007514EA">
        <w:rPr>
          <w:rFonts w:ascii="Calibri" w:hAnsi="Calibri" w:cs="Calibri" w:hint="eastAsia"/>
          <w:lang w:eastAsia="zh-CN"/>
        </w:rPr>
        <w:t>D</w:t>
      </w:r>
      <w:r w:rsidR="007514EA">
        <w:rPr>
          <w:rFonts w:ascii="Calibri" w:hAnsi="Calibri" w:cs="Calibri"/>
          <w:lang w:eastAsia="zh-CN"/>
        </w:rPr>
        <w:t>OCX</w:t>
      </w:r>
      <w:r w:rsidR="007514EA">
        <w:rPr>
          <w:rFonts w:ascii="Calibri" w:hAnsi="Calibri" w:cs="Calibri" w:hint="eastAsia"/>
          <w:lang w:eastAsia="zh-CN"/>
        </w:rPr>
        <w:t>格式，而非</w:t>
      </w:r>
      <w:r w:rsidR="007514EA">
        <w:rPr>
          <w:rFonts w:ascii="Calibri" w:hAnsi="Calibri" w:cs="Calibri" w:hint="eastAsia"/>
          <w:lang w:eastAsia="zh-CN"/>
        </w:rPr>
        <w:t>P</w:t>
      </w:r>
      <w:r w:rsidR="007514EA">
        <w:rPr>
          <w:rFonts w:ascii="Calibri" w:hAnsi="Calibri" w:cs="Calibri"/>
          <w:lang w:eastAsia="zh-CN"/>
        </w:rPr>
        <w:t>DF</w:t>
      </w:r>
      <w:r w:rsidR="007514EA">
        <w:rPr>
          <w:rFonts w:ascii="Calibri" w:hAnsi="Calibri" w:cs="Calibri" w:hint="eastAsia"/>
          <w:lang w:eastAsia="zh-CN"/>
        </w:rPr>
        <w:t>格式）向</w:t>
      </w:r>
      <w:r w:rsidRPr="00256B0A">
        <w:rPr>
          <w:rFonts w:ascii="Calibri" w:hAnsi="Calibri" w:cs="Calibri" w:hint="eastAsia"/>
          <w:lang w:eastAsia="zh-CN"/>
        </w:rPr>
        <w:t>秘书处（</w:t>
      </w:r>
      <w:hyperlink r:id="rId13" w:history="1">
        <w:r w:rsidRPr="00F05C92">
          <w:rPr>
            <w:rStyle w:val="Hyperlink"/>
          </w:rPr>
          <w:t>tsbfgai4h@itu.int</w:t>
        </w:r>
      </w:hyperlink>
      <w:r w:rsidRPr="00256B0A">
        <w:rPr>
          <w:rFonts w:ascii="Calibri" w:hAnsi="Calibri" w:cs="Calibri" w:hint="eastAsia"/>
          <w:lang w:eastAsia="zh-CN"/>
        </w:rPr>
        <w:t>）</w:t>
      </w:r>
      <w:r w:rsidR="00497103">
        <w:rPr>
          <w:rFonts w:ascii="Calibri" w:hAnsi="Calibri" w:cs="Calibri" w:hint="eastAsia"/>
          <w:lang w:eastAsia="zh-CN"/>
        </w:rPr>
        <w:t>提交</w:t>
      </w:r>
      <w:r w:rsidRPr="00256B0A">
        <w:rPr>
          <w:rFonts w:ascii="Calibri" w:hAnsi="Calibri" w:cs="Calibri"/>
          <w:lang w:eastAsia="zh-CN"/>
        </w:rPr>
        <w:t>输入文件</w:t>
      </w:r>
      <w:r w:rsidRPr="00256B0A">
        <w:rPr>
          <w:rFonts w:ascii="Calibri" w:hAnsi="Calibri" w:cs="Calibri" w:hint="eastAsia"/>
          <w:lang w:eastAsia="zh-CN"/>
        </w:rPr>
        <w:t>。为协助与会者为会议做准备，此会议的文件提交截止期限为</w:t>
      </w:r>
      <w:r w:rsidRPr="00256B0A">
        <w:rPr>
          <w:rFonts w:ascii="Calibri" w:hAnsi="Calibri" w:cs="Calibri" w:hint="eastAsia"/>
          <w:b/>
          <w:lang w:eastAsia="zh-CN"/>
        </w:rPr>
        <w:t>20</w:t>
      </w:r>
      <w:r w:rsidR="003C5087">
        <w:rPr>
          <w:rFonts w:ascii="Calibri" w:hAnsi="Calibri" w:cs="Calibri"/>
          <w:b/>
          <w:lang w:eastAsia="zh-CN"/>
        </w:rPr>
        <w:t>20</w:t>
      </w:r>
      <w:r w:rsidRPr="00256B0A">
        <w:rPr>
          <w:rFonts w:ascii="Calibri" w:hAnsi="Calibri" w:cs="Calibri" w:hint="eastAsia"/>
          <w:b/>
          <w:lang w:eastAsia="zh-CN"/>
        </w:rPr>
        <w:t>年</w:t>
      </w:r>
      <w:r w:rsidR="00497103">
        <w:rPr>
          <w:rFonts w:ascii="Calibri" w:hAnsi="Calibri" w:cs="Calibri" w:hint="eastAsia"/>
          <w:b/>
          <w:lang w:eastAsia="zh-CN"/>
        </w:rPr>
        <w:t>1</w:t>
      </w:r>
      <w:r w:rsidRPr="00256B0A">
        <w:rPr>
          <w:rFonts w:ascii="Calibri" w:hAnsi="Calibri" w:cs="Calibri" w:hint="eastAsia"/>
          <w:b/>
          <w:lang w:eastAsia="zh-CN"/>
        </w:rPr>
        <w:t>月</w:t>
      </w:r>
      <w:r w:rsidR="003C5087">
        <w:rPr>
          <w:rFonts w:ascii="Calibri" w:hAnsi="Calibri" w:cs="Calibri" w:hint="eastAsia"/>
          <w:b/>
          <w:lang w:eastAsia="zh-CN"/>
        </w:rPr>
        <w:t>1</w:t>
      </w:r>
      <w:r w:rsidR="00497103">
        <w:rPr>
          <w:rFonts w:ascii="Calibri" w:hAnsi="Calibri" w:cs="Calibri" w:hint="eastAsia"/>
          <w:b/>
          <w:lang w:eastAsia="zh-CN"/>
        </w:rPr>
        <w:t>4</w:t>
      </w:r>
      <w:r w:rsidRPr="00256B0A">
        <w:rPr>
          <w:rFonts w:ascii="Calibri" w:hAnsi="Calibri" w:cs="Calibri" w:hint="eastAsia"/>
          <w:lang w:eastAsia="zh-CN"/>
        </w:rPr>
        <w:t>日</w:t>
      </w:r>
      <w:r w:rsidRPr="00256B0A">
        <w:rPr>
          <w:rFonts w:ascii="Calibri" w:hAnsi="Calibri" w:cs="Calibri"/>
          <w:lang w:eastAsia="zh-CN"/>
        </w:rPr>
        <w:t>23:59</w:t>
      </w:r>
      <w:r>
        <w:rPr>
          <w:rFonts w:hint="eastAsia"/>
          <w:lang w:eastAsia="zh-CN"/>
        </w:rPr>
        <w:t>时（</w:t>
      </w:r>
      <w:r w:rsidR="003C5087" w:rsidRPr="003C5087">
        <w:rPr>
          <w:lang w:eastAsia="zh-CN"/>
        </w:rPr>
        <w:t>欧洲中部时间</w:t>
      </w:r>
      <w:r w:rsidRPr="00256B0A">
        <w:rPr>
          <w:rFonts w:ascii="Calibri" w:hAnsi="Calibri" w:cs="Calibri" w:hint="eastAsia"/>
          <w:lang w:eastAsia="zh-CN"/>
        </w:rPr>
        <w:t>）。</w:t>
      </w:r>
    </w:p>
    <w:p w14:paraId="3709F10F" w14:textId="3223F31C" w:rsidR="009F00C2" w:rsidRDefault="009F00C2" w:rsidP="00605368">
      <w:pPr>
        <w:rPr>
          <w:szCs w:val="24"/>
          <w:lang w:eastAsia="zh-CN"/>
        </w:rPr>
      </w:pPr>
      <w:r w:rsidRPr="00256B0A">
        <w:rPr>
          <w:rFonts w:ascii="Calibri" w:hAnsi="Calibri" w:cs="Calibri"/>
          <w:lang w:val="en-US" w:eastAsia="zh-CN"/>
        </w:rPr>
        <w:t>9</w:t>
      </w:r>
      <w:r w:rsidRPr="00256B0A">
        <w:rPr>
          <w:rFonts w:ascii="Calibri" w:hAnsi="Calibri" w:cs="Calibri"/>
          <w:lang w:eastAsia="zh-CN"/>
        </w:rPr>
        <w:tab/>
      </w:r>
      <w:r>
        <w:rPr>
          <w:rFonts w:hint="eastAsia"/>
          <w:szCs w:val="24"/>
          <w:lang w:eastAsia="zh-CN"/>
        </w:rPr>
        <w:t>如有</w:t>
      </w:r>
      <w:r>
        <w:rPr>
          <w:szCs w:val="24"/>
          <w:lang w:eastAsia="zh-CN"/>
        </w:rPr>
        <w:t>需要，</w:t>
      </w:r>
      <w:r w:rsidRPr="00035E7E">
        <w:rPr>
          <w:rFonts w:hint="eastAsia"/>
          <w:bCs/>
          <w:szCs w:val="24"/>
          <w:lang w:eastAsia="zh-CN"/>
        </w:rPr>
        <w:t>必须</w:t>
      </w:r>
      <w:r>
        <w:rPr>
          <w:rFonts w:hint="eastAsia"/>
          <w:szCs w:val="24"/>
          <w:lang w:eastAsia="zh-CN"/>
        </w:rPr>
        <w:t>尽早</w:t>
      </w:r>
      <w:r>
        <w:rPr>
          <w:rFonts w:hint="eastAsia"/>
          <w:bCs/>
          <w:szCs w:val="24"/>
          <w:lang w:eastAsia="zh-CN"/>
        </w:rPr>
        <w:t>向驻贵国的</w:t>
      </w:r>
      <w:r w:rsidR="003C5087">
        <w:rPr>
          <w:rFonts w:hint="eastAsia"/>
          <w:bCs/>
          <w:szCs w:val="24"/>
          <w:lang w:eastAsia="zh-CN"/>
        </w:rPr>
        <w:t>巴西</w:t>
      </w:r>
      <w:r w:rsidRPr="00282F32">
        <w:rPr>
          <w:rFonts w:hint="eastAsia"/>
          <w:bCs/>
          <w:szCs w:val="24"/>
          <w:lang w:eastAsia="zh-CN"/>
        </w:rPr>
        <w:t>代表机构（使馆或领事馆）申请</w:t>
      </w:r>
      <w:r w:rsidRPr="00035E7E">
        <w:rPr>
          <w:rFonts w:hint="eastAsia"/>
          <w:bCs/>
          <w:szCs w:val="24"/>
          <w:lang w:eastAsia="zh-CN"/>
        </w:rPr>
        <w:t>签证</w:t>
      </w:r>
      <w:r w:rsidRPr="00282F32">
        <w:rPr>
          <w:rFonts w:hint="eastAsia"/>
          <w:bCs/>
          <w:szCs w:val="24"/>
          <w:lang w:eastAsia="zh-CN"/>
        </w:rPr>
        <w:t>。</w:t>
      </w:r>
      <w:r w:rsidRPr="00282F32">
        <w:rPr>
          <w:rFonts w:hint="eastAsia"/>
          <w:szCs w:val="24"/>
          <w:lang w:eastAsia="zh-CN"/>
        </w:rPr>
        <w:t>如果贵国没有此类机构，则请向驻</w:t>
      </w:r>
      <w:r>
        <w:rPr>
          <w:rFonts w:hint="eastAsia"/>
          <w:szCs w:val="24"/>
          <w:lang w:eastAsia="zh-CN"/>
        </w:rPr>
        <w:t>离出发国最近</w:t>
      </w:r>
      <w:r w:rsidRPr="00282F32">
        <w:rPr>
          <w:rFonts w:hint="eastAsia"/>
          <w:szCs w:val="24"/>
          <w:lang w:eastAsia="zh-CN"/>
        </w:rPr>
        <w:t>国家的此类机构申请。</w:t>
      </w:r>
      <w:r>
        <w:rPr>
          <w:rFonts w:hint="eastAsia"/>
          <w:szCs w:val="24"/>
          <w:lang w:eastAsia="zh-CN"/>
        </w:rPr>
        <w:t>办理签证所需的更多详细信息和文件（</w:t>
      </w:r>
      <w:r w:rsidR="00C55E48">
        <w:rPr>
          <w:rFonts w:hint="eastAsia"/>
          <w:szCs w:val="24"/>
          <w:lang w:eastAsia="zh-CN"/>
        </w:rPr>
        <w:t>若有</w:t>
      </w:r>
      <w:r>
        <w:rPr>
          <w:rFonts w:hint="eastAsia"/>
          <w:szCs w:val="24"/>
          <w:lang w:eastAsia="zh-CN"/>
        </w:rPr>
        <w:t>）将在会议的后勤保障文件中提供，见</w:t>
      </w:r>
      <w:r w:rsidRPr="002D6872">
        <w:rPr>
          <w:szCs w:val="24"/>
          <w:lang w:eastAsia="zh-CN"/>
        </w:rPr>
        <w:t>FG AI4H</w:t>
      </w:r>
      <w:r>
        <w:rPr>
          <w:rFonts w:hint="eastAsia"/>
          <w:szCs w:val="24"/>
          <w:lang w:eastAsia="zh-CN"/>
        </w:rPr>
        <w:t>网站。</w:t>
      </w:r>
      <w:r w:rsidRPr="002D6872">
        <w:rPr>
          <w:rFonts w:hint="eastAsia"/>
          <w:szCs w:val="24"/>
          <w:lang w:eastAsia="zh-CN"/>
        </w:rPr>
        <w:t>请注意，</w:t>
      </w:r>
      <w:r>
        <w:rPr>
          <w:rFonts w:hint="eastAsia"/>
          <w:szCs w:val="24"/>
          <w:lang w:eastAsia="zh-CN"/>
        </w:rPr>
        <w:t>只有</w:t>
      </w:r>
      <w:r w:rsidRPr="002D6872">
        <w:rPr>
          <w:rFonts w:hint="eastAsia"/>
          <w:szCs w:val="24"/>
          <w:lang w:eastAsia="zh-CN"/>
        </w:rPr>
        <w:t>当您已在活动网站上注册之后，签证协办函的申请</w:t>
      </w:r>
      <w:r>
        <w:rPr>
          <w:rFonts w:hint="eastAsia"/>
          <w:szCs w:val="24"/>
          <w:lang w:eastAsia="zh-CN"/>
        </w:rPr>
        <w:t>才</w:t>
      </w:r>
      <w:r w:rsidRPr="002D6872">
        <w:rPr>
          <w:rFonts w:hint="eastAsia"/>
          <w:szCs w:val="24"/>
          <w:lang w:eastAsia="zh-CN"/>
        </w:rPr>
        <w:t>会得到考虑（见第</w:t>
      </w:r>
      <w:r w:rsidRPr="002D6872">
        <w:rPr>
          <w:rFonts w:hint="eastAsia"/>
          <w:szCs w:val="24"/>
          <w:lang w:eastAsia="zh-CN"/>
        </w:rPr>
        <w:t>7</w:t>
      </w:r>
      <w:r w:rsidRPr="002D6872">
        <w:rPr>
          <w:rFonts w:hint="eastAsia"/>
          <w:szCs w:val="24"/>
          <w:lang w:eastAsia="zh-CN"/>
        </w:rPr>
        <w:t>段）</w:t>
      </w:r>
      <w:r w:rsidR="00F221FD">
        <w:rPr>
          <w:rFonts w:hint="eastAsia"/>
          <w:szCs w:val="24"/>
          <w:lang w:eastAsia="zh-CN"/>
        </w:rPr>
        <w:t>，但最晚不得晚于</w:t>
      </w:r>
      <w:r w:rsidR="00F221FD">
        <w:rPr>
          <w:rFonts w:hint="eastAsia"/>
          <w:szCs w:val="24"/>
          <w:lang w:eastAsia="zh-CN"/>
        </w:rPr>
        <w:t>2</w:t>
      </w:r>
      <w:r w:rsidR="00F221FD">
        <w:rPr>
          <w:szCs w:val="24"/>
          <w:lang w:eastAsia="zh-CN"/>
        </w:rPr>
        <w:t>019</w:t>
      </w:r>
      <w:r w:rsidR="00F221FD">
        <w:rPr>
          <w:rFonts w:hint="eastAsia"/>
          <w:szCs w:val="24"/>
          <w:lang w:eastAsia="zh-CN"/>
        </w:rPr>
        <w:t>年</w:t>
      </w:r>
      <w:r w:rsidR="00F221FD">
        <w:rPr>
          <w:rFonts w:hint="eastAsia"/>
          <w:szCs w:val="24"/>
          <w:lang w:eastAsia="zh-CN"/>
        </w:rPr>
        <w:t>1</w:t>
      </w:r>
      <w:r w:rsidR="00F221FD">
        <w:rPr>
          <w:szCs w:val="24"/>
          <w:lang w:eastAsia="zh-CN"/>
        </w:rPr>
        <w:t>2</w:t>
      </w:r>
      <w:r w:rsidR="00F221FD">
        <w:rPr>
          <w:rFonts w:hint="eastAsia"/>
          <w:szCs w:val="24"/>
          <w:lang w:eastAsia="zh-CN"/>
        </w:rPr>
        <w:t>月</w:t>
      </w:r>
      <w:r w:rsidR="00F221FD">
        <w:rPr>
          <w:rFonts w:hint="eastAsia"/>
          <w:szCs w:val="24"/>
          <w:lang w:eastAsia="zh-CN"/>
        </w:rPr>
        <w:t>1</w:t>
      </w:r>
      <w:r w:rsidR="00F221FD">
        <w:rPr>
          <w:szCs w:val="24"/>
          <w:lang w:eastAsia="zh-CN"/>
        </w:rPr>
        <w:t>7</w:t>
      </w:r>
      <w:r w:rsidR="00F221FD">
        <w:rPr>
          <w:rFonts w:hint="eastAsia"/>
          <w:szCs w:val="24"/>
          <w:lang w:eastAsia="zh-CN"/>
        </w:rPr>
        <w:t>日</w:t>
      </w:r>
      <w:r>
        <w:rPr>
          <w:rFonts w:hint="eastAsia"/>
          <w:szCs w:val="24"/>
          <w:lang w:eastAsia="zh-CN"/>
        </w:rPr>
        <w:t>。</w:t>
      </w:r>
    </w:p>
    <w:p w14:paraId="1D8CBACE" w14:textId="2739F2A4" w:rsidR="00497103" w:rsidRDefault="009B1C20" w:rsidP="00605368">
      <w:pPr>
        <w:rPr>
          <w:szCs w:val="22"/>
          <w:lang w:eastAsia="zh-CN"/>
        </w:rPr>
      </w:pPr>
      <w:r w:rsidRPr="00323DE6">
        <w:rPr>
          <w:szCs w:val="22"/>
          <w:lang w:eastAsia="zh-CN"/>
        </w:rPr>
        <w:t>10</w:t>
      </w:r>
      <w:r w:rsidRPr="00323DE6">
        <w:rPr>
          <w:szCs w:val="22"/>
          <w:lang w:eastAsia="zh-CN"/>
        </w:rPr>
        <w:tab/>
      </w:r>
      <w:r w:rsidR="007514EA">
        <w:rPr>
          <w:rFonts w:hint="eastAsia"/>
          <w:szCs w:val="22"/>
          <w:lang w:eastAsia="zh-CN"/>
        </w:rPr>
        <w:t>向参加即将召开的</w:t>
      </w:r>
      <w:r w:rsidR="007514EA">
        <w:rPr>
          <w:rFonts w:hint="eastAsia"/>
          <w:szCs w:val="22"/>
          <w:lang w:eastAsia="zh-CN"/>
        </w:rPr>
        <w:t>F</w:t>
      </w:r>
      <w:r w:rsidR="007514EA">
        <w:rPr>
          <w:szCs w:val="22"/>
          <w:lang w:eastAsia="zh-CN"/>
        </w:rPr>
        <w:t>G-AI4</w:t>
      </w:r>
      <w:r w:rsidR="007514EA">
        <w:rPr>
          <w:rFonts w:hint="eastAsia"/>
          <w:szCs w:val="22"/>
          <w:lang w:eastAsia="zh-CN"/>
        </w:rPr>
        <w:t>会议的</w:t>
      </w:r>
      <w:hyperlink r:id="rId14" w:history="1">
        <w:r w:rsidR="00DE0BF7">
          <w:rPr>
            <w:rStyle w:val="Hyperlink"/>
            <w:szCs w:val="22"/>
            <w:lang w:eastAsia="zh-CN"/>
          </w:rPr>
          <w:t>符合条件的专家</w:t>
        </w:r>
      </w:hyperlink>
      <w:r w:rsidR="00497103">
        <w:rPr>
          <w:rFonts w:hint="eastAsia"/>
          <w:szCs w:val="22"/>
          <w:lang w:eastAsia="zh-CN"/>
        </w:rPr>
        <w:t>提供一定数额的</w:t>
      </w:r>
      <w:r w:rsidR="009403F0">
        <w:rPr>
          <w:rFonts w:hint="eastAsia"/>
          <w:szCs w:val="22"/>
          <w:lang w:eastAsia="zh-CN"/>
        </w:rPr>
        <w:t>旅行补助金</w:t>
      </w:r>
      <w:r w:rsidR="00DE0BF7">
        <w:rPr>
          <w:rFonts w:hint="eastAsia"/>
          <w:szCs w:val="22"/>
          <w:lang w:eastAsia="zh-CN"/>
        </w:rPr>
        <w:t>（视</w:t>
      </w:r>
      <w:r w:rsidR="00497103">
        <w:rPr>
          <w:rFonts w:hint="eastAsia"/>
          <w:szCs w:val="22"/>
          <w:lang w:eastAsia="zh-CN"/>
        </w:rPr>
        <w:t>国际电联收到</w:t>
      </w:r>
      <w:r w:rsidR="00C55E48">
        <w:rPr>
          <w:rFonts w:hint="eastAsia"/>
          <w:szCs w:val="22"/>
          <w:lang w:eastAsia="zh-CN"/>
        </w:rPr>
        <w:t>的捐赠人赠款</w:t>
      </w:r>
      <w:r w:rsidR="00BC034E">
        <w:rPr>
          <w:rFonts w:hint="eastAsia"/>
          <w:szCs w:val="22"/>
          <w:lang w:eastAsia="zh-CN"/>
        </w:rPr>
        <w:t>基金的</w:t>
      </w:r>
      <w:r w:rsidR="007921C0">
        <w:rPr>
          <w:rFonts w:hint="eastAsia"/>
          <w:szCs w:val="22"/>
          <w:lang w:eastAsia="zh-CN"/>
        </w:rPr>
        <w:t>可用情况</w:t>
      </w:r>
      <w:r w:rsidR="00DE0BF7">
        <w:rPr>
          <w:rFonts w:hint="eastAsia"/>
          <w:szCs w:val="22"/>
          <w:lang w:eastAsia="zh-CN"/>
        </w:rPr>
        <w:t>而定</w:t>
      </w:r>
      <w:r w:rsidR="00497103">
        <w:rPr>
          <w:rFonts w:hint="eastAsia"/>
          <w:szCs w:val="22"/>
          <w:lang w:eastAsia="zh-CN"/>
        </w:rPr>
        <w:t>）</w:t>
      </w:r>
      <w:r w:rsidR="003C5087">
        <w:rPr>
          <w:rFonts w:hint="eastAsia"/>
          <w:szCs w:val="22"/>
          <w:lang w:eastAsia="zh-CN"/>
        </w:rPr>
        <w:t>，申请的截止日期为</w:t>
      </w:r>
      <w:r w:rsidR="003C5087">
        <w:rPr>
          <w:rFonts w:hint="eastAsia"/>
          <w:szCs w:val="24"/>
          <w:lang w:eastAsia="zh-CN"/>
        </w:rPr>
        <w:t>2</w:t>
      </w:r>
      <w:r w:rsidR="003C5087">
        <w:rPr>
          <w:szCs w:val="24"/>
          <w:lang w:eastAsia="zh-CN"/>
        </w:rPr>
        <w:t>019</w:t>
      </w:r>
      <w:r w:rsidR="003C5087">
        <w:rPr>
          <w:rFonts w:hint="eastAsia"/>
          <w:szCs w:val="24"/>
          <w:lang w:eastAsia="zh-CN"/>
        </w:rPr>
        <w:t>年</w:t>
      </w:r>
      <w:r w:rsidR="003C5087">
        <w:rPr>
          <w:rFonts w:hint="eastAsia"/>
          <w:szCs w:val="24"/>
          <w:lang w:eastAsia="zh-CN"/>
        </w:rPr>
        <w:t>1</w:t>
      </w:r>
      <w:r w:rsidR="003C5087">
        <w:rPr>
          <w:szCs w:val="24"/>
          <w:lang w:eastAsia="zh-CN"/>
        </w:rPr>
        <w:t>2</w:t>
      </w:r>
      <w:r w:rsidR="003C5087">
        <w:rPr>
          <w:rFonts w:hint="eastAsia"/>
          <w:szCs w:val="24"/>
          <w:lang w:eastAsia="zh-CN"/>
        </w:rPr>
        <w:t>月</w:t>
      </w:r>
      <w:r w:rsidR="003C5087">
        <w:rPr>
          <w:rFonts w:hint="eastAsia"/>
          <w:szCs w:val="24"/>
          <w:lang w:eastAsia="zh-CN"/>
        </w:rPr>
        <w:t>1</w:t>
      </w:r>
      <w:r w:rsidR="003C5087">
        <w:rPr>
          <w:szCs w:val="24"/>
          <w:lang w:eastAsia="zh-CN"/>
        </w:rPr>
        <w:t>7</w:t>
      </w:r>
      <w:r w:rsidR="003C5087">
        <w:rPr>
          <w:rFonts w:hint="eastAsia"/>
          <w:szCs w:val="24"/>
          <w:lang w:eastAsia="zh-CN"/>
        </w:rPr>
        <w:t>日</w:t>
      </w:r>
      <w:r w:rsidR="00497103">
        <w:rPr>
          <w:rFonts w:hint="eastAsia"/>
          <w:szCs w:val="22"/>
          <w:lang w:eastAsia="zh-CN"/>
        </w:rPr>
        <w:t>。详</w:t>
      </w:r>
      <w:r w:rsidR="007514EA">
        <w:rPr>
          <w:rFonts w:hint="eastAsia"/>
          <w:szCs w:val="22"/>
          <w:lang w:eastAsia="zh-CN"/>
        </w:rPr>
        <w:t>见</w:t>
      </w:r>
      <w:hyperlink r:id="rId15" w:history="1">
        <w:r w:rsidR="00497103" w:rsidRPr="00323DE6">
          <w:rPr>
            <w:rStyle w:val="Hyperlink"/>
            <w:szCs w:val="22"/>
            <w:lang w:eastAsia="zh-CN"/>
          </w:rPr>
          <w:t>FG-AI4H collaboration site</w:t>
        </w:r>
      </w:hyperlink>
      <w:r w:rsidR="00384F84">
        <w:rPr>
          <w:rFonts w:hint="eastAsia"/>
          <w:szCs w:val="22"/>
          <w:lang w:eastAsia="zh-CN"/>
        </w:rPr>
        <w:t>（协作网站）</w:t>
      </w:r>
      <w:r w:rsidR="00497103">
        <w:rPr>
          <w:rFonts w:hint="eastAsia"/>
          <w:szCs w:val="22"/>
          <w:lang w:eastAsia="zh-CN"/>
        </w:rPr>
        <w:t>。</w:t>
      </w:r>
    </w:p>
    <w:p w14:paraId="7833BD31" w14:textId="2DA63CE4" w:rsidR="00497103" w:rsidRDefault="00497103" w:rsidP="0060536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注：所有</w:t>
      </w:r>
      <w:r w:rsidR="009403F0">
        <w:rPr>
          <w:rFonts w:hint="eastAsia"/>
          <w:szCs w:val="22"/>
          <w:lang w:eastAsia="zh-CN"/>
        </w:rPr>
        <w:t>旅行补助金</w:t>
      </w:r>
      <w:r>
        <w:rPr>
          <w:rFonts w:hint="eastAsia"/>
          <w:szCs w:val="22"/>
          <w:lang w:eastAsia="zh-CN"/>
        </w:rPr>
        <w:t>申请</w:t>
      </w:r>
      <w:r w:rsidR="00C30168">
        <w:rPr>
          <w:rFonts w:hint="eastAsia"/>
          <w:szCs w:val="22"/>
          <w:lang w:eastAsia="zh-CN"/>
        </w:rPr>
        <w:t>均</w:t>
      </w:r>
      <w:r>
        <w:rPr>
          <w:rFonts w:hint="eastAsia"/>
          <w:szCs w:val="22"/>
          <w:lang w:eastAsia="zh-CN"/>
        </w:rPr>
        <w:t>应在</w:t>
      </w:r>
      <w:r w:rsidR="00D144B7">
        <w:rPr>
          <w:rFonts w:hint="eastAsia"/>
          <w:szCs w:val="22"/>
          <w:lang w:eastAsia="zh-CN"/>
        </w:rPr>
        <w:t>注册后且</w:t>
      </w:r>
      <w:r>
        <w:rPr>
          <w:rFonts w:hint="eastAsia"/>
          <w:szCs w:val="22"/>
          <w:lang w:eastAsia="zh-CN"/>
        </w:rPr>
        <w:t>会议开始至少</w:t>
      </w:r>
      <w:r w:rsidR="003C5087">
        <w:rPr>
          <w:rFonts w:hint="eastAsia"/>
          <w:szCs w:val="22"/>
          <w:lang w:eastAsia="zh-CN"/>
        </w:rPr>
        <w:t>五</w:t>
      </w:r>
      <w:r>
        <w:rPr>
          <w:rFonts w:hint="eastAsia"/>
          <w:szCs w:val="22"/>
          <w:lang w:eastAsia="zh-CN"/>
        </w:rPr>
        <w:t>周</w:t>
      </w:r>
      <w:r w:rsidR="00DE0BF7">
        <w:rPr>
          <w:rFonts w:hint="eastAsia"/>
          <w:szCs w:val="22"/>
          <w:lang w:eastAsia="zh-CN"/>
        </w:rPr>
        <w:t>前</w:t>
      </w:r>
      <w:r>
        <w:rPr>
          <w:rFonts w:hint="eastAsia"/>
          <w:szCs w:val="22"/>
          <w:lang w:eastAsia="zh-CN"/>
        </w:rPr>
        <w:t>收到</w:t>
      </w:r>
      <w:r w:rsidR="00D144B7">
        <w:rPr>
          <w:rFonts w:hint="eastAsia"/>
          <w:szCs w:val="22"/>
          <w:lang w:eastAsia="zh-CN"/>
        </w:rPr>
        <w:t>（</w:t>
      </w:r>
      <w:r w:rsidR="00DE0BF7">
        <w:rPr>
          <w:rFonts w:hint="eastAsia"/>
          <w:szCs w:val="22"/>
          <w:lang w:eastAsia="zh-CN"/>
        </w:rPr>
        <w:t>见</w:t>
      </w:r>
      <w:r w:rsidR="00D144B7">
        <w:rPr>
          <w:rFonts w:hint="eastAsia"/>
          <w:szCs w:val="22"/>
          <w:lang w:eastAsia="zh-CN"/>
        </w:rPr>
        <w:t>第</w:t>
      </w:r>
      <w:r w:rsidR="00D144B7">
        <w:rPr>
          <w:rFonts w:hint="eastAsia"/>
          <w:szCs w:val="22"/>
          <w:lang w:eastAsia="zh-CN"/>
        </w:rPr>
        <w:t>7</w:t>
      </w:r>
      <w:r w:rsidR="00D144B7">
        <w:rPr>
          <w:rFonts w:hint="eastAsia"/>
          <w:szCs w:val="22"/>
          <w:lang w:eastAsia="zh-CN"/>
        </w:rPr>
        <w:t>段）。</w:t>
      </w:r>
      <w:r w:rsidR="00C30168">
        <w:rPr>
          <w:rFonts w:hint="eastAsia"/>
          <w:szCs w:val="22"/>
          <w:lang w:eastAsia="zh-CN"/>
        </w:rPr>
        <w:t>逾期</w:t>
      </w:r>
      <w:r w:rsidR="00D144B7">
        <w:rPr>
          <w:rFonts w:hint="eastAsia"/>
          <w:szCs w:val="22"/>
          <w:lang w:eastAsia="zh-CN"/>
        </w:rPr>
        <w:t>申请将</w:t>
      </w:r>
      <w:r w:rsidR="00D144B7" w:rsidRPr="0010397B">
        <w:rPr>
          <w:rFonts w:ascii="STKaiti" w:eastAsia="STKaiti" w:hAnsi="STKaiti" w:hint="eastAsia"/>
          <w:szCs w:val="22"/>
          <w:lang w:eastAsia="zh-CN"/>
        </w:rPr>
        <w:t>不予</w:t>
      </w:r>
      <w:r w:rsidR="00D144B7">
        <w:rPr>
          <w:rFonts w:hint="eastAsia"/>
          <w:szCs w:val="22"/>
          <w:lang w:eastAsia="zh-CN"/>
        </w:rPr>
        <w:t>受理。</w:t>
      </w:r>
    </w:p>
    <w:p w14:paraId="13719BE0" w14:textId="77777777" w:rsidR="009F00C2" w:rsidRPr="00256B0A" w:rsidRDefault="009F00C2" w:rsidP="00C14135">
      <w:pPr>
        <w:pStyle w:val="Headingb"/>
        <w:rPr>
          <w:lang w:eastAsia="zh-CN"/>
        </w:rPr>
      </w:pPr>
      <w:r w:rsidRPr="00256B0A">
        <w:rPr>
          <w:rFonts w:hint="eastAsia"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9F00C2" w:rsidRPr="00256B0A" w14:paraId="3DDDBEDD" w14:textId="77777777" w:rsidTr="003C5087">
        <w:tc>
          <w:tcPr>
            <w:tcW w:w="1092" w:type="pct"/>
            <w:shd w:val="clear" w:color="auto" w:fill="auto"/>
          </w:tcPr>
          <w:p w14:paraId="0875A889" w14:textId="4920F53A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3C5087">
              <w:rPr>
                <w:sz w:val="22"/>
                <w:szCs w:val="22"/>
                <w:lang w:eastAsia="zh-CN"/>
              </w:rPr>
              <w:t>2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3C5087">
              <w:rPr>
                <w:sz w:val="22"/>
                <w:szCs w:val="22"/>
                <w:lang w:eastAsia="zh-CN"/>
              </w:rPr>
              <w:t>7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24CF402D" w14:textId="77777777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97776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val="es-ES" w:eastAsia="zh-CN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提交签证协办函申请（见上文第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E52EFC" w:rsidRPr="00256B0A" w14:paraId="4374504F" w14:textId="77777777" w:rsidTr="003C5087">
        <w:tc>
          <w:tcPr>
            <w:tcW w:w="1092" w:type="pct"/>
            <w:shd w:val="clear" w:color="auto" w:fill="auto"/>
          </w:tcPr>
          <w:p w14:paraId="5A0FE869" w14:textId="490F792F" w:rsidR="00E52EFC" w:rsidRDefault="00E52EFC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CE1E3A">
              <w:rPr>
                <w:sz w:val="22"/>
                <w:szCs w:val="22"/>
                <w:lang w:eastAsia="zh-CN"/>
              </w:rPr>
              <w:t>2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CE1E3A">
              <w:rPr>
                <w:sz w:val="22"/>
                <w:szCs w:val="22"/>
                <w:lang w:eastAsia="zh-CN"/>
              </w:rPr>
              <w:t>7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2F53F896" w14:textId="37B8C416" w:rsidR="00E52EFC" w:rsidRPr="00D144B7" w:rsidRDefault="00D144B7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97776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val="es-ES" w:eastAsia="zh-CN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提交</w:t>
            </w:r>
            <w:r w:rsidR="009403F0">
              <w:rPr>
                <w:rFonts w:hint="eastAsia"/>
                <w:sz w:val="22"/>
                <w:szCs w:val="22"/>
                <w:lang w:eastAsia="zh-CN"/>
              </w:rPr>
              <w:t>旅行补助金</w:t>
            </w:r>
            <w:r>
              <w:rPr>
                <w:rFonts w:hint="eastAsia"/>
                <w:sz w:val="22"/>
                <w:szCs w:val="22"/>
                <w:lang w:eastAsia="zh-CN"/>
              </w:rPr>
              <w:t>项目申请（见上文第</w:t>
            </w:r>
            <w:r>
              <w:rPr>
                <w:rFonts w:hint="eastAsia"/>
                <w:sz w:val="22"/>
                <w:szCs w:val="22"/>
                <w:lang w:eastAsia="zh-CN"/>
              </w:rPr>
              <w:t>10</w:t>
            </w:r>
            <w:r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9F00C2" w:rsidRPr="00256B0A" w14:paraId="71361013" w14:textId="77777777" w:rsidTr="003C5087">
        <w:tc>
          <w:tcPr>
            <w:tcW w:w="1092" w:type="pct"/>
            <w:shd w:val="clear" w:color="auto" w:fill="auto"/>
          </w:tcPr>
          <w:p w14:paraId="7EEFE6D1" w14:textId="70B1F075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E1E3A">
              <w:rPr>
                <w:sz w:val="22"/>
                <w:szCs w:val="22"/>
              </w:rPr>
              <w:t>20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E52EFC">
              <w:rPr>
                <w:sz w:val="22"/>
                <w:szCs w:val="22"/>
                <w:lang w:eastAsia="zh-CN"/>
              </w:rPr>
              <w:t>1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CE1E3A">
              <w:rPr>
                <w:rFonts w:hint="eastAsia"/>
                <w:sz w:val="22"/>
                <w:szCs w:val="22"/>
                <w:lang w:eastAsia="zh-CN"/>
              </w:rPr>
              <w:t>7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5476EB84" w14:textId="77777777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预注册（</w:t>
            </w:r>
            <w:hyperlink r:id="rId16" w:history="1">
              <w:r w:rsidR="00F45E45" w:rsidRPr="00E26374">
                <w:rPr>
                  <w:rStyle w:val="Hyperlink"/>
                </w:rPr>
                <w:t>https://itu.int/go/fgai4h/reg</w:t>
              </w:r>
            </w:hyperlink>
            <w:r w:rsidR="00F45E45" w:rsidRPr="00256B0A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9F00C2" w:rsidRPr="00256B0A" w14:paraId="090080AD" w14:textId="77777777" w:rsidTr="003C5087">
        <w:tc>
          <w:tcPr>
            <w:tcW w:w="1092" w:type="pct"/>
            <w:shd w:val="clear" w:color="auto" w:fill="auto"/>
          </w:tcPr>
          <w:p w14:paraId="4213A309" w14:textId="5B7D4877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E1E3A">
              <w:rPr>
                <w:sz w:val="22"/>
                <w:szCs w:val="22"/>
              </w:rPr>
              <w:t>20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E52EFC">
              <w:rPr>
                <w:sz w:val="22"/>
                <w:szCs w:val="22"/>
                <w:lang w:eastAsia="zh-CN"/>
              </w:rPr>
              <w:t>1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CE1E3A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E52EFC">
              <w:rPr>
                <w:sz w:val="22"/>
                <w:szCs w:val="22"/>
                <w:lang w:eastAsia="zh-CN"/>
              </w:rPr>
              <w:t>4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06626D1C" w14:textId="56536B25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Pr="00BC034E">
              <w:rPr>
                <w:rFonts w:hint="eastAsia"/>
                <w:szCs w:val="24"/>
                <w:lang w:eastAsia="zh-CN"/>
              </w:rPr>
              <w:t>使用</w:t>
            </w:r>
            <w:hyperlink r:id="rId17" w:history="1">
              <w:r w:rsidRPr="00BC034E">
                <w:rPr>
                  <w:rStyle w:val="Hyperlink"/>
                  <w:rFonts w:hint="eastAsia"/>
                  <w:szCs w:val="24"/>
                </w:rPr>
                <w:t>模板</w:t>
              </w:r>
            </w:hyperlink>
            <w:r w:rsidRPr="00BC034E">
              <w:rPr>
                <w:rFonts w:hint="eastAsia"/>
                <w:szCs w:val="24"/>
                <w:lang w:eastAsia="zh-CN"/>
              </w:rPr>
              <w:t>提交</w:t>
            </w:r>
            <w:r w:rsidR="00C30168">
              <w:rPr>
                <w:rFonts w:hint="eastAsia"/>
                <w:szCs w:val="24"/>
                <w:lang w:eastAsia="zh-CN"/>
              </w:rPr>
              <w:t>格式可编辑</w:t>
            </w:r>
            <w:r w:rsidRPr="00BC034E">
              <w:rPr>
                <w:rFonts w:hint="eastAsia"/>
                <w:szCs w:val="24"/>
                <w:lang w:eastAsia="zh-CN"/>
              </w:rPr>
              <w:t>书面文稿（向</w:t>
            </w:r>
            <w:hyperlink r:id="rId18" w:history="1">
              <w:r w:rsidRPr="00BC034E">
                <w:rPr>
                  <w:rStyle w:val="Hyperlink"/>
                  <w:szCs w:val="24"/>
                </w:rPr>
                <w:t>tsbfgai4h@itu.int</w:t>
              </w:r>
            </w:hyperlink>
            <w:r w:rsidRPr="00BC034E">
              <w:rPr>
                <w:rFonts w:hint="eastAsia"/>
                <w:szCs w:val="24"/>
                <w:lang w:eastAsia="zh-CN"/>
              </w:rPr>
              <w:t>发送电子邮件）</w:t>
            </w:r>
          </w:p>
        </w:tc>
      </w:tr>
    </w:tbl>
    <w:p w14:paraId="7355147B" w14:textId="77777777" w:rsidR="009F00C2" w:rsidRPr="00256B0A" w:rsidRDefault="009F00C2" w:rsidP="00605368">
      <w:pPr>
        <w:spacing w:before="360" w:after="240"/>
        <w:ind w:firstLineChars="200" w:firstLine="480"/>
        <w:rPr>
          <w:lang w:eastAsia="zh-CN"/>
        </w:rPr>
      </w:pPr>
      <w:r w:rsidRPr="00256B0A">
        <w:rPr>
          <w:rFonts w:hint="eastAsia"/>
          <w:lang w:eastAsia="zh-CN"/>
        </w:rPr>
        <w:t>祝您与会顺利且富有成效。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9F00C2" w:rsidRPr="00405C86" w14:paraId="35B8B75E" w14:textId="77777777" w:rsidTr="003C5087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21FFB643" w14:textId="0BFC297E" w:rsidR="009F00C2" w:rsidRPr="00256B0A" w:rsidRDefault="009F00C2" w:rsidP="00605368">
            <w:pPr>
              <w:spacing w:before="240"/>
              <w:ind w:right="91"/>
              <w:rPr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顺致敬意！</w:t>
            </w:r>
          </w:p>
          <w:p w14:paraId="17673530" w14:textId="790274C0" w:rsidR="009F00C2" w:rsidRPr="00405C86" w:rsidRDefault="009F00C2" w:rsidP="00605368">
            <w:pPr>
              <w:spacing w:before="0"/>
              <w:rPr>
                <w:lang w:eastAsia="zh-CN"/>
              </w:rPr>
            </w:pPr>
          </w:p>
          <w:p w14:paraId="6D702B28" w14:textId="6E45CF93" w:rsidR="009F00C2" w:rsidRPr="00256B0A" w:rsidRDefault="00237250" w:rsidP="00164BC1">
            <w:pPr>
              <w:spacing w:before="960"/>
              <w:rPr>
                <w:rFonts w:ascii="Calibri" w:hAnsi="Calibri"/>
                <w:b/>
                <w:color w:val="800000"/>
                <w:sz w:val="22"/>
                <w:lang w:eastAsia="zh-C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3EEF2D4" wp14:editId="6625EA0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39370</wp:posOffset>
                  </wp:positionV>
                  <wp:extent cx="912307" cy="342719"/>
                  <wp:effectExtent l="0" t="0" r="254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CH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07" cy="34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0C2" w:rsidRPr="00256B0A">
              <w:rPr>
                <w:rFonts w:hint="eastAsia"/>
                <w:lang w:eastAsia="zh-CN"/>
              </w:rPr>
              <w:t>电信</w:t>
            </w:r>
            <w:r w:rsidR="009F00C2" w:rsidRPr="00256B0A">
              <w:rPr>
                <w:lang w:eastAsia="zh-CN"/>
              </w:rPr>
              <w:t>标准化局主任</w:t>
            </w:r>
            <w:r w:rsidR="009F00C2" w:rsidRPr="00256B0A">
              <w:rPr>
                <w:lang w:eastAsia="zh-CN"/>
              </w:rPr>
              <w:br/>
            </w:r>
            <w:r w:rsidR="009F00C2" w:rsidRPr="00256B0A">
              <w:rPr>
                <w:rFonts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8AA2" w14:textId="2BE3DCC5" w:rsidR="009F00C2" w:rsidRPr="00256B0A" w:rsidRDefault="00626EE4" w:rsidP="00605368">
            <w:pPr>
              <w:spacing w:before="0"/>
              <w:jc w:val="center"/>
            </w:pPr>
            <w:r w:rsidRPr="00323DE6">
              <w:rPr>
                <w:noProof/>
                <w:lang w:eastAsia="en-GB"/>
              </w:rPr>
              <w:drawing>
                <wp:inline distT="0" distB="0" distL="0" distR="0" wp14:anchorId="5F994CAD" wp14:editId="171F8442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B707F3" w14:textId="77777777" w:rsidR="009F00C2" w:rsidRPr="00405C86" w:rsidRDefault="009F00C2" w:rsidP="00605368">
            <w:pPr>
              <w:jc w:val="center"/>
            </w:pPr>
            <w:r w:rsidRPr="00256B0A">
              <w:rPr>
                <w:rFonts w:hint="eastAsia"/>
                <w:lang w:eastAsia="zh-CN"/>
              </w:rPr>
              <w:t>最新会议信息</w:t>
            </w:r>
          </w:p>
        </w:tc>
      </w:tr>
    </w:tbl>
    <w:p w14:paraId="0A5F6393" w14:textId="77777777" w:rsidR="009F6192" w:rsidRDefault="009F6192" w:rsidP="00605368">
      <w:pPr>
        <w:pStyle w:val="Reasons"/>
      </w:pPr>
      <w:bookmarkStart w:id="5" w:name="_GoBack"/>
      <w:bookmarkEnd w:id="5"/>
    </w:p>
    <w:sectPr w:rsidR="009F6192" w:rsidSect="00B35F6D">
      <w:headerReference w:type="default" r:id="rId21"/>
      <w:footerReference w:type="first" r:id="rId22"/>
      <w:pgSz w:w="11907" w:h="16840" w:code="9"/>
      <w:pgMar w:top="1134" w:right="1089" w:bottom="567" w:left="1089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DE00F" w14:textId="77777777" w:rsidR="00D30586" w:rsidRDefault="00D30586">
      <w:r>
        <w:separator/>
      </w:r>
    </w:p>
  </w:endnote>
  <w:endnote w:type="continuationSeparator" w:id="0">
    <w:p w14:paraId="60B3FB8E" w14:textId="77777777" w:rsidR="00D30586" w:rsidRDefault="00D3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FDC9A" w14:textId="77777777" w:rsidR="003C5087" w:rsidRDefault="003C5087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  <w:lang w:val="fr-CH"/>
      </w:rPr>
    </w:pPr>
  </w:p>
  <w:p w14:paraId="333ECFBF" w14:textId="77777777" w:rsidR="003C5087" w:rsidRPr="002D2024" w:rsidRDefault="003C5087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E1D57" w14:textId="77777777" w:rsidR="00D30586" w:rsidRDefault="00D30586">
      <w:r>
        <w:separator/>
      </w:r>
    </w:p>
  </w:footnote>
  <w:footnote w:type="continuationSeparator" w:id="0">
    <w:p w14:paraId="3394FDBA" w14:textId="77777777" w:rsidR="00D30586" w:rsidRDefault="00D3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DCC1" w14:textId="75F3C64B" w:rsidR="003C5087" w:rsidRPr="0073342D" w:rsidRDefault="003C5087" w:rsidP="00590119">
    <w:pPr>
      <w:pStyle w:val="Header"/>
      <w:rPr>
        <w:rFonts w:cstheme="minorHAnsi"/>
        <w:sz w:val="18"/>
        <w:szCs w:val="16"/>
        <w:lang w:eastAsia="zh-CN"/>
      </w:rPr>
    </w:pPr>
    <w:r w:rsidRPr="0073342D">
      <w:rPr>
        <w:rFonts w:cstheme="minorHAnsi"/>
        <w:sz w:val="18"/>
        <w:szCs w:val="16"/>
        <w:lang w:eastAsia="zh-CN"/>
      </w:rPr>
      <w:t xml:space="preserve">- </w:t>
    </w:r>
    <w:r w:rsidRPr="0073342D">
      <w:rPr>
        <w:rFonts w:cstheme="minorHAnsi"/>
        <w:sz w:val="18"/>
        <w:szCs w:val="16"/>
      </w:rPr>
      <w:fldChar w:fldCharType="begin"/>
    </w:r>
    <w:r w:rsidRPr="0073342D">
      <w:rPr>
        <w:rFonts w:cstheme="minorHAnsi"/>
        <w:sz w:val="18"/>
        <w:szCs w:val="16"/>
        <w:lang w:eastAsia="zh-CN"/>
      </w:rPr>
      <w:instrText>PAGE</w:instrText>
    </w:r>
    <w:r w:rsidRPr="0073342D">
      <w:rPr>
        <w:rFonts w:cstheme="minorHAnsi"/>
        <w:sz w:val="18"/>
        <w:szCs w:val="16"/>
      </w:rPr>
      <w:fldChar w:fldCharType="separate"/>
    </w:r>
    <w:r w:rsidR="00237250">
      <w:rPr>
        <w:rFonts w:cstheme="minorHAnsi"/>
        <w:noProof/>
        <w:sz w:val="18"/>
        <w:szCs w:val="16"/>
        <w:lang w:eastAsia="zh-CN"/>
      </w:rPr>
      <w:t>2</w:t>
    </w:r>
    <w:r w:rsidRPr="0073342D">
      <w:rPr>
        <w:rFonts w:cstheme="minorHAnsi"/>
        <w:sz w:val="18"/>
        <w:szCs w:val="16"/>
      </w:rPr>
      <w:fldChar w:fldCharType="end"/>
    </w:r>
    <w:r w:rsidRPr="0073342D">
      <w:rPr>
        <w:rFonts w:cstheme="minorHAnsi"/>
        <w:sz w:val="18"/>
        <w:szCs w:val="16"/>
        <w:lang w:eastAsia="zh-CN"/>
      </w:rPr>
      <w:t xml:space="preserve"> -</w:t>
    </w:r>
  </w:p>
  <w:p w14:paraId="2A86C19D" w14:textId="791F0924" w:rsidR="003C5087" w:rsidRPr="0073342D" w:rsidRDefault="003C5087" w:rsidP="00005909">
    <w:pPr>
      <w:pStyle w:val="Header"/>
      <w:spacing w:after="240"/>
      <w:rPr>
        <w:rFonts w:cstheme="minorHAnsi"/>
        <w:sz w:val="18"/>
        <w:szCs w:val="18"/>
        <w:lang w:eastAsia="zh-CN"/>
      </w:rPr>
    </w:pPr>
    <w:r w:rsidRPr="0073342D">
      <w:rPr>
        <w:rFonts w:cstheme="minorHAnsi"/>
        <w:sz w:val="18"/>
        <w:szCs w:val="18"/>
        <w:lang w:eastAsia="zh-CN"/>
      </w:rPr>
      <w:t>电信标准化局第</w:t>
    </w:r>
    <w:r w:rsidR="00210410">
      <w:rPr>
        <w:rFonts w:cstheme="minorHAnsi"/>
        <w:noProof/>
        <w:sz w:val="18"/>
        <w:szCs w:val="18"/>
        <w:lang w:eastAsia="zh-CN"/>
      </w:rPr>
      <w:t>215</w:t>
    </w:r>
    <w:r w:rsidRPr="0073342D">
      <w:rPr>
        <w:rFonts w:cstheme="minorHAnsi"/>
        <w:sz w:val="18"/>
        <w:szCs w:val="18"/>
        <w:lang w:eastAsia="zh-CN"/>
      </w:rPr>
      <w:t>号通函修订</w:t>
    </w:r>
    <w:r w:rsidRPr="0073342D">
      <w:rPr>
        <w:rFonts w:cstheme="minorHAnsi"/>
        <w:sz w:val="18"/>
        <w:szCs w:val="1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1860"/>
    <w:multiLevelType w:val="hybridMultilevel"/>
    <w:tmpl w:val="296C587A"/>
    <w:lvl w:ilvl="0" w:tplc="229ADC8A">
      <w:start w:val="10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62"/>
    <w:rsid w:val="00005909"/>
    <w:rsid w:val="00027EE3"/>
    <w:rsid w:val="00036210"/>
    <w:rsid w:val="00081BA5"/>
    <w:rsid w:val="00090E72"/>
    <w:rsid w:val="00094C0B"/>
    <w:rsid w:val="000A2484"/>
    <w:rsid w:val="000B2887"/>
    <w:rsid w:val="0010397B"/>
    <w:rsid w:val="001103DE"/>
    <w:rsid w:val="00117471"/>
    <w:rsid w:val="00124B7E"/>
    <w:rsid w:val="00160A43"/>
    <w:rsid w:val="00164BC1"/>
    <w:rsid w:val="00191798"/>
    <w:rsid w:val="001D6E70"/>
    <w:rsid w:val="00210410"/>
    <w:rsid w:val="00234A9B"/>
    <w:rsid w:val="00237250"/>
    <w:rsid w:val="00282732"/>
    <w:rsid w:val="00284869"/>
    <w:rsid w:val="002D2024"/>
    <w:rsid w:val="002E05E3"/>
    <w:rsid w:val="00303A2A"/>
    <w:rsid w:val="003064AD"/>
    <w:rsid w:val="00334A24"/>
    <w:rsid w:val="00337F97"/>
    <w:rsid w:val="0035674D"/>
    <w:rsid w:val="00384F84"/>
    <w:rsid w:val="0038630E"/>
    <w:rsid w:val="003C5087"/>
    <w:rsid w:val="003E10AF"/>
    <w:rsid w:val="003E7D21"/>
    <w:rsid w:val="003F1CCA"/>
    <w:rsid w:val="0040283F"/>
    <w:rsid w:val="0043268D"/>
    <w:rsid w:val="00464015"/>
    <w:rsid w:val="00470126"/>
    <w:rsid w:val="00486359"/>
    <w:rsid w:val="00497103"/>
    <w:rsid w:val="00530382"/>
    <w:rsid w:val="00590119"/>
    <w:rsid w:val="005B6F11"/>
    <w:rsid w:val="005C26FD"/>
    <w:rsid w:val="00605368"/>
    <w:rsid w:val="00624E27"/>
    <w:rsid w:val="00626EE4"/>
    <w:rsid w:val="00627AE8"/>
    <w:rsid w:val="0063445E"/>
    <w:rsid w:val="006973F1"/>
    <w:rsid w:val="006B463C"/>
    <w:rsid w:val="006D22B1"/>
    <w:rsid w:val="006D42C6"/>
    <w:rsid w:val="00720F32"/>
    <w:rsid w:val="00727A17"/>
    <w:rsid w:val="0073342D"/>
    <w:rsid w:val="007514EA"/>
    <w:rsid w:val="007538AE"/>
    <w:rsid w:val="007568DA"/>
    <w:rsid w:val="0076270F"/>
    <w:rsid w:val="007921C0"/>
    <w:rsid w:val="007B645F"/>
    <w:rsid w:val="00841612"/>
    <w:rsid w:val="0084436D"/>
    <w:rsid w:val="00846C43"/>
    <w:rsid w:val="008B2BDA"/>
    <w:rsid w:val="009128F1"/>
    <w:rsid w:val="009403F0"/>
    <w:rsid w:val="009424FC"/>
    <w:rsid w:val="00956D38"/>
    <w:rsid w:val="009727EA"/>
    <w:rsid w:val="00974486"/>
    <w:rsid w:val="009909B8"/>
    <w:rsid w:val="009B1C20"/>
    <w:rsid w:val="009B487C"/>
    <w:rsid w:val="009B6DA7"/>
    <w:rsid w:val="009C2FF6"/>
    <w:rsid w:val="009E5F35"/>
    <w:rsid w:val="009F00C2"/>
    <w:rsid w:val="009F6192"/>
    <w:rsid w:val="00A1090D"/>
    <w:rsid w:val="00A16AB0"/>
    <w:rsid w:val="00A55D76"/>
    <w:rsid w:val="00AA3151"/>
    <w:rsid w:val="00AA3362"/>
    <w:rsid w:val="00B01F79"/>
    <w:rsid w:val="00B35F6D"/>
    <w:rsid w:val="00B56B75"/>
    <w:rsid w:val="00B64F87"/>
    <w:rsid w:val="00B65192"/>
    <w:rsid w:val="00B707DF"/>
    <w:rsid w:val="00BB2EDF"/>
    <w:rsid w:val="00BB5392"/>
    <w:rsid w:val="00BC034E"/>
    <w:rsid w:val="00BC7AEE"/>
    <w:rsid w:val="00BD1AAA"/>
    <w:rsid w:val="00BE339D"/>
    <w:rsid w:val="00BE573F"/>
    <w:rsid w:val="00C03E87"/>
    <w:rsid w:val="00C14135"/>
    <w:rsid w:val="00C21E5A"/>
    <w:rsid w:val="00C30168"/>
    <w:rsid w:val="00C44107"/>
    <w:rsid w:val="00C55BCF"/>
    <w:rsid w:val="00C55E48"/>
    <w:rsid w:val="00C6016A"/>
    <w:rsid w:val="00C7008A"/>
    <w:rsid w:val="00C916ED"/>
    <w:rsid w:val="00CC50C4"/>
    <w:rsid w:val="00CE1E3A"/>
    <w:rsid w:val="00CE6FAD"/>
    <w:rsid w:val="00D144B7"/>
    <w:rsid w:val="00D16F47"/>
    <w:rsid w:val="00D2501B"/>
    <w:rsid w:val="00D30586"/>
    <w:rsid w:val="00D34F86"/>
    <w:rsid w:val="00D4418E"/>
    <w:rsid w:val="00DB7B89"/>
    <w:rsid w:val="00DE0BF7"/>
    <w:rsid w:val="00E35907"/>
    <w:rsid w:val="00E41E39"/>
    <w:rsid w:val="00E47AFF"/>
    <w:rsid w:val="00E52EFC"/>
    <w:rsid w:val="00EC3233"/>
    <w:rsid w:val="00F07A3C"/>
    <w:rsid w:val="00F221FD"/>
    <w:rsid w:val="00F346AB"/>
    <w:rsid w:val="00F35FE6"/>
    <w:rsid w:val="00F45E45"/>
    <w:rsid w:val="00F9383A"/>
    <w:rsid w:val="00FB35F9"/>
    <w:rsid w:val="00FC09C2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B33F5A"/>
  <w15:docId w15:val="{F17A9272-A69D-4ADA-AF26-3312A2E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D21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E7D21"/>
    <w:rPr>
      <w:rFonts w:ascii="Calibri" w:eastAsiaTheme="minorEastAsia" w:hAnsi="Calibri"/>
      <w:b/>
      <w:sz w:val="24"/>
      <w:lang w:val="en-GB" w:eastAsia="en-US"/>
    </w:rPr>
  </w:style>
  <w:style w:type="paragraph" w:customStyle="1" w:styleId="enumlev1">
    <w:name w:val="enumlev1"/>
    <w:basedOn w:val="Normal"/>
    <w:rsid w:val="00005909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005909"/>
    <w:pPr>
      <w:keepNext/>
      <w:spacing w:before="160"/>
    </w:pPr>
    <w:rPr>
      <w:rFonts w:ascii="Calibri" w:eastAsiaTheme="minorEastAsia" w:hAnsi="Calibri"/>
      <w:b/>
    </w:rPr>
  </w:style>
  <w:style w:type="paragraph" w:customStyle="1" w:styleId="Normalaftertitle">
    <w:name w:val="Normal after title"/>
    <w:basedOn w:val="Normal"/>
    <w:next w:val="Normal"/>
    <w:rsid w:val="00005909"/>
    <w:pPr>
      <w:spacing w:before="280"/>
    </w:pPr>
    <w:rPr>
      <w:rFonts w:ascii="Calibri" w:eastAsiaTheme="minorEastAsia" w:hAnsi="Calibri"/>
    </w:rPr>
  </w:style>
  <w:style w:type="character" w:customStyle="1" w:styleId="HeaderChar">
    <w:name w:val="Header Char"/>
    <w:link w:val="Header"/>
    <w:rsid w:val="00005909"/>
    <w:rPr>
      <w:rFonts w:asciiTheme="minorHAnsi" w:hAnsiTheme="minorHAnsi"/>
      <w:sz w:val="22"/>
      <w:lang w:val="en-GB" w:eastAsia="en-US"/>
    </w:rPr>
  </w:style>
  <w:style w:type="paragraph" w:customStyle="1" w:styleId="Reasons">
    <w:name w:val="Reasons"/>
    <w:basedOn w:val="Normal"/>
    <w:qFormat/>
    <w:rsid w:val="00727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F00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F00C2"/>
    <w:rPr>
      <w:rFonts w:asciiTheme="minorHAnsi" w:hAnsiTheme="minorHAnsi"/>
      <w:sz w:val="24"/>
      <w:lang w:val="en-GB" w:eastAsia="en-US"/>
    </w:rPr>
  </w:style>
  <w:style w:type="paragraph" w:customStyle="1" w:styleId="Tabletext">
    <w:name w:val="Table_text"/>
    <w:basedOn w:val="Normal"/>
    <w:rsid w:val="009F00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EFC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B28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441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053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368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h@itu.int" TargetMode="External"/><Relationship Id="rId18" Type="http://schemas.openxmlformats.org/officeDocument/2006/relationships/hyperlink" Target="mailto:tsbfgai4h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h/Documents/FGAI4H-E-template.docx" TargetMode="External"/><Relationship Id="rId17" Type="http://schemas.openxmlformats.org/officeDocument/2006/relationships/hyperlink" Target="https://www.itu.int/en/ITU-T/focusgroups/ai4h/Documents/FG-AI4H-Doc-templat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fgai4h/reg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ai4h/SitePages/Home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u.int/go/fgai4h/reg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https://www.itu.int/en/ITU-T/focusgroups/ai4h/Documents/funding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8278-B536-4098-8ACD-1A67254D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4</TotalTime>
  <Pages>2</Pages>
  <Words>1265</Words>
  <Characters>1225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2486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Braud, Olivia</cp:lastModifiedBy>
  <cp:revision>7</cp:revision>
  <cp:lastPrinted>2019-12-11T16:23:00Z</cp:lastPrinted>
  <dcterms:created xsi:type="dcterms:W3CDTF">2019-12-06T14:19:00Z</dcterms:created>
  <dcterms:modified xsi:type="dcterms:W3CDTF">2019-12-11T16:24:00Z</dcterms:modified>
</cp:coreProperties>
</file>