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264AF958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A240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2ACB7D" wp14:editId="2DCD3C9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39C5F95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10BAFC4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2EDD6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0550BC19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254C6D34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00061B44" w14:textId="61B3B529" w:rsidR="00FA46A0" w:rsidRDefault="00B61012" w:rsidP="00B66D98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14787E">
              <w:t>5</w:t>
            </w:r>
            <w:r w:rsidR="00B66D98">
              <w:t xml:space="preserve"> </w:t>
            </w:r>
            <w:r w:rsidR="00B66D98" w:rsidRPr="00A577D2">
              <w:t>November</w:t>
            </w:r>
            <w:r w:rsidR="00A577D2">
              <w:t xml:space="preserve"> </w:t>
            </w:r>
            <w:r w:rsidR="00A577D2" w:rsidRPr="00A577D2">
              <w:t>2019</w:t>
            </w:r>
          </w:p>
        </w:tc>
      </w:tr>
      <w:tr w:rsidR="00FA46A0" w14:paraId="71A583F9" w14:textId="77777777">
        <w:trPr>
          <w:cantSplit/>
          <w:trHeight w:val="746"/>
        </w:trPr>
        <w:tc>
          <w:tcPr>
            <w:tcW w:w="1134" w:type="dxa"/>
          </w:tcPr>
          <w:p w14:paraId="054CCE00" w14:textId="77777777"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E8778A2" w14:textId="00AE28D8" w:rsidR="00FA46A0" w:rsidRPr="00FC1C19" w:rsidRDefault="00B61012" w:rsidP="00A577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A577D2">
              <w:rPr>
                <w:b/>
                <w:bCs/>
              </w:rPr>
              <w:t>206</w:t>
            </w:r>
          </w:p>
        </w:tc>
        <w:tc>
          <w:tcPr>
            <w:tcW w:w="5103" w:type="dxa"/>
            <w:gridSpan w:val="2"/>
            <w:vMerge w:val="restart"/>
          </w:tcPr>
          <w:p w14:paraId="5E2BD40E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527318CB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248AF951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028B5C8A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14:paraId="3769D1E1" w14:textId="77777777" w:rsidR="00FA46A0" w:rsidRPr="00FF572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3AE83C1B" w14:textId="77777777">
        <w:trPr>
          <w:cantSplit/>
          <w:trHeight w:val="221"/>
        </w:trPr>
        <w:tc>
          <w:tcPr>
            <w:tcW w:w="1134" w:type="dxa"/>
          </w:tcPr>
          <w:p w14:paraId="75C4D320" w14:textId="77777777"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AE47394" w14:textId="77777777" w:rsidR="00FA46A0" w:rsidRDefault="00C95BF6" w:rsidP="006E1E61">
            <w:pPr>
              <w:pStyle w:val="Tabletext"/>
              <w:rPr>
                <w:b/>
              </w:rPr>
            </w:pPr>
            <w:r>
              <w:t xml:space="preserve">+41 22 730 </w:t>
            </w:r>
            <w:r w:rsidR="006E1E61">
              <w:t>5126</w:t>
            </w:r>
          </w:p>
        </w:tc>
        <w:tc>
          <w:tcPr>
            <w:tcW w:w="5103" w:type="dxa"/>
            <w:gridSpan w:val="2"/>
            <w:vMerge/>
          </w:tcPr>
          <w:p w14:paraId="4932BF78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18CE0325" w14:textId="77777777">
        <w:trPr>
          <w:cantSplit/>
          <w:trHeight w:val="282"/>
        </w:trPr>
        <w:tc>
          <w:tcPr>
            <w:tcW w:w="1134" w:type="dxa"/>
          </w:tcPr>
          <w:p w14:paraId="7A56A5A8" w14:textId="77777777"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691E13AB" w14:textId="77777777"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1E567DB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2D5134BD" w14:textId="77777777" w:rsidTr="009B2EB5">
        <w:trPr>
          <w:cantSplit/>
          <w:trHeight w:val="2551"/>
        </w:trPr>
        <w:tc>
          <w:tcPr>
            <w:tcW w:w="1134" w:type="dxa"/>
          </w:tcPr>
          <w:p w14:paraId="325B59F7" w14:textId="77777777" w:rsidR="00FA46A0" w:rsidRDefault="00B61012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7597230E" w14:textId="77777777" w:rsidR="00FA46A0" w:rsidRPr="00C95BF6" w:rsidRDefault="00B56DFD" w:rsidP="006E1E61">
            <w:pPr>
              <w:pStyle w:val="Tabletext"/>
              <w:rPr>
                <w:lang w:val="en-US"/>
              </w:rPr>
            </w:pPr>
            <w:hyperlink r:id="rId8" w:history="1">
              <w:r w:rsidR="006E1E61" w:rsidRPr="006E1E61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103" w:type="dxa"/>
            <w:gridSpan w:val="2"/>
          </w:tcPr>
          <w:p w14:paraId="4228D77B" w14:textId="77777777" w:rsidR="00FC1C19" w:rsidRPr="00963900" w:rsidRDefault="00B61012" w:rsidP="00FF5729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33DF6C37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</w:r>
            <w:r w:rsidR="00963900" w:rsidRPr="00963900">
              <w:t>T</w:t>
            </w:r>
            <w:r w:rsidRPr="00963900">
              <w:t>he Chairm</w:t>
            </w:r>
            <w:r w:rsidR="00D62702">
              <w:t>e</w:t>
            </w:r>
            <w:r w:rsidRPr="00963900">
              <w:t>n and Vice-Chairmen of Study Group</w:t>
            </w:r>
            <w:r w:rsidR="00FC1C19" w:rsidRPr="00963900">
              <w:t>s;</w:t>
            </w:r>
          </w:p>
          <w:p w14:paraId="1D474E5A" w14:textId="77777777" w:rsidR="003746A5" w:rsidRPr="0096390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53959A67" w14:textId="77777777" w:rsidR="00FA46A0" w:rsidRDefault="003746A5" w:rsidP="00963900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 xml:space="preserve">The Director of the </w:t>
            </w:r>
            <w:proofErr w:type="spellStart"/>
            <w:r w:rsidRPr="00963900">
              <w:t>Radiocommunication</w:t>
            </w:r>
            <w:proofErr w:type="spellEnd"/>
            <w:r w:rsidRPr="00963900">
              <w:t xml:space="preserve"> Bureau</w:t>
            </w:r>
          </w:p>
        </w:tc>
      </w:tr>
      <w:tr w:rsidR="00FA46A0" w14:paraId="7F85B23F" w14:textId="77777777">
        <w:trPr>
          <w:cantSplit/>
          <w:trHeight w:val="618"/>
        </w:trPr>
        <w:tc>
          <w:tcPr>
            <w:tcW w:w="1134" w:type="dxa"/>
          </w:tcPr>
          <w:p w14:paraId="1F610FE7" w14:textId="77777777"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9ABD134" w14:textId="71B19D55" w:rsidR="00FA46A0" w:rsidRPr="006E1E61" w:rsidRDefault="006E1E61" w:rsidP="00DA71C2">
            <w:pPr>
              <w:pStyle w:val="Tabletext"/>
              <w:rPr>
                <w:b/>
                <w:bCs/>
              </w:rPr>
            </w:pPr>
            <w:r w:rsidRPr="006E1E61">
              <w:rPr>
                <w:b/>
                <w:bCs/>
              </w:rPr>
              <w:t>Approval of new Recommendation ITU-T Y.3800</w:t>
            </w:r>
            <w:r>
              <w:rPr>
                <w:b/>
                <w:bCs/>
              </w:rPr>
              <w:t xml:space="preserve"> (Y.QKDN_FR)</w:t>
            </w:r>
          </w:p>
        </w:tc>
      </w:tr>
    </w:tbl>
    <w:p w14:paraId="47140C7A" w14:textId="77777777" w:rsidR="00FA46A0" w:rsidRDefault="00FA46A0"/>
    <w:p w14:paraId="672F8C3E" w14:textId="77777777" w:rsidR="006E1E61" w:rsidRDefault="006E1E61" w:rsidP="006E1E61">
      <w:r>
        <w:t>Dear Sir/Madam,</w:t>
      </w:r>
      <w:r>
        <w:br/>
      </w:r>
    </w:p>
    <w:p w14:paraId="26242441" w14:textId="3EDC615F" w:rsidR="006E1E61" w:rsidRDefault="006E1E61" w:rsidP="00D65852">
      <w:r>
        <w:t>1</w:t>
      </w:r>
      <w:r>
        <w:tab/>
        <w:t>Further to TSB Announcement AAP-6</w:t>
      </w:r>
      <w:r w:rsidR="007C0654">
        <w:t>7</w:t>
      </w:r>
      <w:r>
        <w:t xml:space="preserve"> of 1 </w:t>
      </w:r>
      <w:r w:rsidR="007C0654">
        <w:t xml:space="preserve">October </w:t>
      </w:r>
      <w:r>
        <w:t xml:space="preserve">2019 and pursuant to </w:t>
      </w:r>
      <w:r w:rsidRPr="00D65852">
        <w:t xml:space="preserve">§ 6.2 of </w:t>
      </w:r>
      <w:r w:rsidR="00D65852" w:rsidRPr="00D65852">
        <w:t>Recommendation ITU-T A.8 (Rev. Johannesburg, 2008)</w:t>
      </w:r>
      <w:r w:rsidR="00D65852">
        <w:t xml:space="preserve">, </w:t>
      </w:r>
      <w:r>
        <w:t xml:space="preserve">I hereby inform you that ITU-T Study Group 13 approved the text of new Recommendation ITU-T Y.3800 during its Plenary session held on </w:t>
      </w:r>
      <w:r w:rsidR="0014787E">
        <w:br/>
      </w:r>
      <w:r>
        <w:t>25 October 2019.</w:t>
      </w:r>
    </w:p>
    <w:p w14:paraId="538FA382" w14:textId="2D16659E" w:rsidR="003433B0" w:rsidRDefault="006E1E61" w:rsidP="006E1E61">
      <w:r>
        <w:t>2</w:t>
      </w:r>
      <w:r>
        <w:tab/>
        <w:t xml:space="preserve">The title of the new Recommendation ITU-T Y.3800 which was approved is: </w:t>
      </w:r>
    </w:p>
    <w:p w14:paraId="4880A085" w14:textId="24C502A8" w:rsidR="006E1E61" w:rsidRDefault="003433B0" w:rsidP="006E1E61">
      <w:pPr>
        <w:rPr>
          <w:i/>
          <w:iCs/>
        </w:rPr>
      </w:pPr>
      <w:r w:rsidRPr="003433B0">
        <w:rPr>
          <w:i/>
          <w:iCs/>
        </w:rPr>
        <w:t xml:space="preserve">Y.3800: </w:t>
      </w:r>
      <w:r w:rsidR="006E1E61" w:rsidRPr="003433B0">
        <w:rPr>
          <w:i/>
          <w:iCs/>
        </w:rPr>
        <w:t>Overview on networks supporting quantum key distribution</w:t>
      </w:r>
      <w:r w:rsidR="0014787E">
        <w:rPr>
          <w:i/>
          <w:iCs/>
        </w:rPr>
        <w:t>.</w:t>
      </w:r>
    </w:p>
    <w:p w14:paraId="099AF68C" w14:textId="3503BABA" w:rsidR="00DE5C70" w:rsidRPr="00D65852" w:rsidRDefault="00DE5C70" w:rsidP="006E1E61">
      <w:pPr>
        <w:rPr>
          <w:iCs/>
        </w:rPr>
      </w:pPr>
      <w:r>
        <w:rPr>
          <w:iCs/>
        </w:rPr>
        <w:t xml:space="preserve">3             </w:t>
      </w:r>
      <w:r w:rsidRPr="00DE5C70">
        <w:rPr>
          <w:iCs/>
        </w:rPr>
        <w:t>Available patent information can be accessed on</w:t>
      </w:r>
      <w:r w:rsidRPr="00DE5C70">
        <w:rPr>
          <w:iCs/>
        </w:rPr>
        <w:noBreakHyphen/>
        <w:t xml:space="preserve">line via </w:t>
      </w:r>
      <w:hyperlink r:id="rId9" w:history="1">
        <w:r w:rsidRPr="00DE5C70">
          <w:rPr>
            <w:rStyle w:val="Hyperlink"/>
            <w:iCs/>
          </w:rPr>
          <w:t>the ITU</w:t>
        </w:r>
        <w:r w:rsidRPr="00DE5C70">
          <w:rPr>
            <w:rStyle w:val="Hyperlink"/>
            <w:iCs/>
          </w:rPr>
          <w:noBreakHyphen/>
          <w:t>T website</w:t>
        </w:r>
      </w:hyperlink>
      <w:r w:rsidR="0014787E" w:rsidRPr="0014787E">
        <w:rPr>
          <w:rStyle w:val="Hyperlink"/>
          <w:iCs/>
          <w:color w:val="auto"/>
          <w:u w:val="none"/>
        </w:rPr>
        <w:t>.</w:t>
      </w:r>
    </w:p>
    <w:p w14:paraId="7081C749" w14:textId="6B1F4749" w:rsidR="006E1E61" w:rsidRDefault="00DE5C70" w:rsidP="006E1E61">
      <w:r>
        <w:t>4</w:t>
      </w:r>
      <w:r w:rsidR="006E1E61">
        <w:tab/>
        <w:t xml:space="preserve">The text of the pre-published Recommendation </w:t>
      </w:r>
      <w:r>
        <w:t>is</w:t>
      </w:r>
      <w:r w:rsidR="006E1E61">
        <w:t xml:space="preserve"> available on </w:t>
      </w:r>
      <w:hyperlink r:id="rId10" w:history="1">
        <w:r w:rsidR="00D65852">
          <w:rPr>
            <w:rStyle w:val="Hyperlink"/>
          </w:rPr>
          <w:t xml:space="preserve">the ITU T </w:t>
        </w:r>
        <w:r w:rsidR="003433B0" w:rsidRPr="00DE5C70">
          <w:rPr>
            <w:rStyle w:val="Hyperlink"/>
          </w:rPr>
          <w:t>website</w:t>
        </w:r>
      </w:hyperlink>
      <w:r w:rsidR="0014787E" w:rsidRPr="0014787E">
        <w:rPr>
          <w:rStyle w:val="Hyperlink"/>
          <w:color w:val="auto"/>
          <w:u w:val="none"/>
        </w:rPr>
        <w:t>.</w:t>
      </w:r>
    </w:p>
    <w:p w14:paraId="3DC72B50" w14:textId="77777777" w:rsidR="003433B0" w:rsidRDefault="003433B0" w:rsidP="006E1E61">
      <w:r>
        <w:t>5</w:t>
      </w:r>
      <w:r>
        <w:tab/>
      </w:r>
      <w:r w:rsidRPr="003433B0">
        <w:t>The text of this Recommendation will be published by ITU as soon as possible.</w:t>
      </w:r>
    </w:p>
    <w:p w14:paraId="1DD0B52A" w14:textId="77777777" w:rsidR="00B56DFD" w:rsidRDefault="00B61012">
      <w:pPr>
        <w:spacing w:before="360"/>
      </w:pPr>
      <w:r>
        <w:t>Yours faithfully,</w:t>
      </w:r>
    </w:p>
    <w:p w14:paraId="390B41EC" w14:textId="3CDBB386" w:rsidR="00FA46A0" w:rsidRDefault="00B56DFD" w:rsidP="00B56DFD">
      <w:pPr>
        <w:spacing w:before="360" w:after="360"/>
      </w:pPr>
      <w:r w:rsidRPr="00B56DFD">
        <w:rPr>
          <w:i/>
        </w:rPr>
        <w:t>(</w:t>
      </w:r>
      <w:proofErr w:type="gramStart"/>
      <w:r w:rsidRPr="00B56DFD">
        <w:rPr>
          <w:i/>
        </w:rPr>
        <w:t>signed</w:t>
      </w:r>
      <w:proofErr w:type="gramEnd"/>
      <w:r w:rsidRPr="00B56DFD">
        <w:rPr>
          <w:i/>
        </w:rPr>
        <w:t>)</w:t>
      </w:r>
      <w:bookmarkStart w:id="0" w:name="_GoBack"/>
      <w:bookmarkEnd w:id="0"/>
    </w:p>
    <w:p w14:paraId="7FECDEC3" w14:textId="77777777" w:rsidR="00D62702" w:rsidRDefault="00B61012" w:rsidP="009B2EB5">
      <w:pPr>
        <w:spacing w:before="0"/>
      </w:pPr>
      <w:r>
        <w:t>Chaesub Lee</w:t>
      </w:r>
      <w:r>
        <w:br/>
        <w:t>Director of the Telecommunication</w:t>
      </w:r>
      <w:r>
        <w:br/>
        <w:t>Standardization Bureau</w:t>
      </w:r>
    </w:p>
    <w:sectPr w:rsidR="00D62702" w:rsidSect="00D65852">
      <w:headerReference w:type="default" r:id="rId11"/>
      <w:footerReference w:type="first" r:id="rId12"/>
      <w:type w:val="oddPage"/>
      <w:pgSz w:w="11907" w:h="16834" w:code="9"/>
      <w:pgMar w:top="567" w:right="992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747B9" w14:textId="77777777" w:rsidR="00D04770" w:rsidRDefault="00D04770">
      <w:r>
        <w:separator/>
      </w:r>
    </w:p>
  </w:endnote>
  <w:endnote w:type="continuationSeparator" w:id="0">
    <w:p w14:paraId="3D382354" w14:textId="77777777" w:rsidR="00D04770" w:rsidRDefault="00D0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FEE8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B19B" w14:textId="77777777" w:rsidR="00D04770" w:rsidRDefault="00D04770">
      <w:r>
        <w:t>____________________</w:t>
      </w:r>
    </w:p>
  </w:footnote>
  <w:footnote w:type="continuationSeparator" w:id="0">
    <w:p w14:paraId="419F4962" w14:textId="77777777" w:rsidR="00D04770" w:rsidRDefault="00D04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532D" w14:textId="4F58E7C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14787E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03ADB" w:rsidRPr="00503ADB">
      <w:rPr>
        <w:noProof/>
        <w:highlight w:val="yellow"/>
      </w:rPr>
      <w:t>NNN</w:t>
    </w:r>
  </w:p>
  <w:p w14:paraId="1F279EBF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61"/>
    <w:rsid w:val="00022E6B"/>
    <w:rsid w:val="000B15C8"/>
    <w:rsid w:val="000B2750"/>
    <w:rsid w:val="000B5AC3"/>
    <w:rsid w:val="001001DA"/>
    <w:rsid w:val="001018E1"/>
    <w:rsid w:val="00112F37"/>
    <w:rsid w:val="0014787E"/>
    <w:rsid w:val="001A34EC"/>
    <w:rsid w:val="003433B0"/>
    <w:rsid w:val="00356B73"/>
    <w:rsid w:val="003746A5"/>
    <w:rsid w:val="003D4690"/>
    <w:rsid w:val="003E3902"/>
    <w:rsid w:val="00453CEA"/>
    <w:rsid w:val="00487330"/>
    <w:rsid w:val="004C48AC"/>
    <w:rsid w:val="00503ADB"/>
    <w:rsid w:val="005132D3"/>
    <w:rsid w:val="005E003C"/>
    <w:rsid w:val="006E1E61"/>
    <w:rsid w:val="0070354C"/>
    <w:rsid w:val="00730A58"/>
    <w:rsid w:val="0079763E"/>
    <w:rsid w:val="007A65E8"/>
    <w:rsid w:val="007C0654"/>
    <w:rsid w:val="008625D6"/>
    <w:rsid w:val="00963900"/>
    <w:rsid w:val="009747C5"/>
    <w:rsid w:val="009B2EB5"/>
    <w:rsid w:val="00A577D2"/>
    <w:rsid w:val="00A72C30"/>
    <w:rsid w:val="00B2488F"/>
    <w:rsid w:val="00B4669D"/>
    <w:rsid w:val="00B56DFD"/>
    <w:rsid w:val="00B61012"/>
    <w:rsid w:val="00B66D98"/>
    <w:rsid w:val="00C95BF6"/>
    <w:rsid w:val="00D04770"/>
    <w:rsid w:val="00D62702"/>
    <w:rsid w:val="00D65852"/>
    <w:rsid w:val="00DA71C2"/>
    <w:rsid w:val="00DD14E2"/>
    <w:rsid w:val="00DE5C70"/>
    <w:rsid w:val="00EA2114"/>
    <w:rsid w:val="00EC15F4"/>
    <w:rsid w:val="00F22314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2B10D"/>
  <w15:docId w15:val="{4919E01E-3360-4CF6-A08A-1242C7F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0B5AC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rec/T-REC-Y.3800-201910-P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ipr/search.aspx?sector=ITU&amp;class=P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34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Osvath, Alexandra</cp:lastModifiedBy>
  <cp:revision>16</cp:revision>
  <cp:lastPrinted>2019-11-05T09:24:00Z</cp:lastPrinted>
  <dcterms:created xsi:type="dcterms:W3CDTF">2019-11-04T09:16:00Z</dcterms:created>
  <dcterms:modified xsi:type="dcterms:W3CDTF">2019-11-05T09:25:00Z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