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8E2EFD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AA6A0D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6A0D">
              <w:rPr>
                <w:noProof/>
                <w:lang w:val="en-GB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AA6A0D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6A0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AA6A0D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6A0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730C3" w:rsidRPr="004730C3" w14:paraId="59C3851D" w14:textId="77777777" w:rsidTr="004730C3">
        <w:trPr>
          <w:trHeight w:val="80"/>
          <w:jc w:val="center"/>
        </w:trPr>
        <w:tc>
          <w:tcPr>
            <w:tcW w:w="5387" w:type="dxa"/>
            <w:gridSpan w:val="2"/>
            <w:vAlign w:val="center"/>
          </w:tcPr>
          <w:p w14:paraId="09B56B06" w14:textId="77777777" w:rsidR="004730C3" w:rsidRPr="008E2EFD" w:rsidRDefault="004730C3" w:rsidP="004730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60"/>
              <w:jc w:val="right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</w:p>
        </w:tc>
        <w:tc>
          <w:tcPr>
            <w:tcW w:w="4252" w:type="dxa"/>
            <w:vAlign w:val="center"/>
          </w:tcPr>
          <w:p w14:paraId="0FD782D9" w14:textId="0CFF3EAF" w:rsidR="004730C3" w:rsidRPr="004730C3" w:rsidRDefault="004730C3" w:rsidP="004730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>
              <w:rPr>
                <w:lang w:val="ru-RU"/>
              </w:rPr>
              <w:tab/>
            </w:r>
            <w:r w:rsidRPr="00AA6A0D">
              <w:rPr>
                <w:lang w:val="ru-RU"/>
              </w:rPr>
              <w:t>Женева, 9 октября 2019 года</w:t>
            </w:r>
          </w:p>
        </w:tc>
      </w:tr>
      <w:tr w:rsidR="004E46B0" w:rsidRPr="008E2EFD" w14:paraId="351E7A6B" w14:textId="77777777" w:rsidTr="008F3A19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560" w:type="dxa"/>
          </w:tcPr>
          <w:p w14:paraId="56EE8288" w14:textId="77777777" w:rsidR="004E46B0" w:rsidRPr="00AA6A0D" w:rsidRDefault="004E46B0" w:rsidP="00943659">
            <w:pPr>
              <w:spacing w:before="0"/>
              <w:rPr>
                <w:lang w:val="ru-RU"/>
              </w:rPr>
            </w:pPr>
            <w:r w:rsidRPr="00AA6A0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26C95C0A" w:rsidR="004E46B0" w:rsidRPr="00AA6A0D" w:rsidRDefault="004E46B0" w:rsidP="00FF1503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A6A0D">
              <w:rPr>
                <w:b/>
                <w:bCs/>
                <w:lang w:val="ru-RU"/>
              </w:rPr>
              <w:t xml:space="preserve">Циркуляр </w:t>
            </w:r>
            <w:r w:rsidR="0069782E" w:rsidRPr="00AA6A0D">
              <w:rPr>
                <w:b/>
                <w:bCs/>
                <w:lang w:val="ru-RU"/>
              </w:rPr>
              <w:t>200</w:t>
            </w:r>
            <w:r w:rsidRPr="00AA6A0D">
              <w:rPr>
                <w:b/>
                <w:bCs/>
                <w:lang w:val="ru-RU"/>
              </w:rPr>
              <w:t xml:space="preserve"> БСЭ</w:t>
            </w:r>
          </w:p>
          <w:p w14:paraId="39232F54" w14:textId="3F27551F" w:rsidR="00DC096E" w:rsidRPr="00AA6A0D" w:rsidRDefault="0069782E" w:rsidP="00943659">
            <w:pPr>
              <w:spacing w:before="0"/>
              <w:ind w:left="142"/>
              <w:rPr>
                <w:lang w:val="ru-RU"/>
              </w:rPr>
            </w:pPr>
            <w:r w:rsidRPr="00AA6A0D">
              <w:rPr>
                <w:lang w:val="ru-RU"/>
              </w:rPr>
              <w:t>FG-VM/SP</w:t>
            </w:r>
          </w:p>
          <w:p w14:paraId="15DB7A4B" w14:textId="77777777" w:rsidR="00943659" w:rsidRPr="00AA6A0D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Членам Сектора МСЭ-Т</w:t>
            </w:r>
          </w:p>
          <w:p w14:paraId="3B04FBD8" w14:textId="77777777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AA6A0D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3E74F972" w14:textId="77777777" w:rsidR="009145BE" w:rsidRPr="00AA6A0D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b/>
                <w:bCs/>
                <w:lang w:val="ru-RU"/>
              </w:rPr>
              <w:t>Копии</w:t>
            </w:r>
            <w:r w:rsidRPr="00AA6A0D">
              <w:rPr>
                <w:lang w:val="ru-RU"/>
              </w:rPr>
              <w:t>:</w:t>
            </w:r>
          </w:p>
          <w:p w14:paraId="28924D2D" w14:textId="217CE2D9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Председател</w:t>
            </w:r>
            <w:r w:rsidR="001209AB" w:rsidRPr="00AA6A0D">
              <w:rPr>
                <w:lang w:val="ru-RU"/>
              </w:rPr>
              <w:t>ям</w:t>
            </w:r>
            <w:r w:rsidRPr="00AA6A0D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7301DDFE" w:rsidR="005D1C1E" w:rsidRPr="00AA6A0D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  <w:t>Директору Бюро радиосвязи</w:t>
            </w:r>
          </w:p>
          <w:p w14:paraId="0FA78B1F" w14:textId="77777777" w:rsidR="00124E41" w:rsidRPr="00AA6A0D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6A0D">
              <w:rPr>
                <w:lang w:val="ru-RU"/>
              </w:rPr>
              <w:t>–</w:t>
            </w:r>
            <w:r w:rsidRPr="00AA6A0D">
              <w:rPr>
                <w:lang w:val="ru-RU"/>
              </w:rPr>
              <w:tab/>
            </w:r>
            <w:r w:rsidR="00E04987" w:rsidRPr="00AA6A0D">
              <w:rPr>
                <w:lang w:val="ru-RU"/>
              </w:rPr>
              <w:t xml:space="preserve">Директору Бюро развития электросвязи </w:t>
            </w:r>
          </w:p>
          <w:p w14:paraId="2990DA96" w14:textId="62F95DC7" w:rsidR="006F1305" w:rsidRPr="00AA6A0D" w:rsidRDefault="006F1305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AA6A0D" w14:paraId="158C293E" w14:textId="77777777" w:rsidTr="008F3A19">
        <w:tblPrEx>
          <w:jc w:val="left"/>
          <w:tblCellMar>
            <w:left w:w="0" w:type="dxa"/>
            <w:right w:w="0" w:type="dxa"/>
          </w:tblCellMar>
        </w:tblPrEx>
        <w:trPr>
          <w:cantSplit/>
          <w:trHeight w:val="1236"/>
        </w:trPr>
        <w:tc>
          <w:tcPr>
            <w:tcW w:w="1560" w:type="dxa"/>
          </w:tcPr>
          <w:p w14:paraId="6D4B311C" w14:textId="0907A0E5" w:rsidR="004E46B0" w:rsidRPr="00AA6A0D" w:rsidRDefault="004E46B0" w:rsidP="00943659">
            <w:pPr>
              <w:spacing w:before="0"/>
              <w:rPr>
                <w:lang w:val="ru-RU"/>
              </w:rPr>
            </w:pPr>
            <w:r w:rsidRPr="00AA6A0D">
              <w:rPr>
                <w:lang w:val="ru-RU"/>
              </w:rPr>
              <w:t>Тел.:</w:t>
            </w:r>
            <w:r w:rsidRPr="00AA6A0D">
              <w:rPr>
                <w:lang w:val="ru-RU"/>
              </w:rPr>
              <w:br/>
              <w:t>Факс:</w:t>
            </w:r>
            <w:r w:rsidRPr="00AA6A0D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36FF3A8" w:rsidR="00F879ED" w:rsidRPr="00AA6A0D" w:rsidRDefault="000943AD" w:rsidP="00F879ED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A6A0D">
              <w:rPr>
                <w:lang w:val="ru-RU"/>
              </w:rPr>
              <w:t xml:space="preserve">+41 22 730 </w:t>
            </w:r>
            <w:r w:rsidR="0069782E" w:rsidRPr="00AA6A0D">
              <w:rPr>
                <w:lang w:val="ru-RU"/>
              </w:rPr>
              <w:t>5858</w:t>
            </w:r>
            <w:r w:rsidR="004E46B0" w:rsidRPr="00AA6A0D">
              <w:rPr>
                <w:lang w:val="ru-RU"/>
              </w:rPr>
              <w:br/>
            </w:r>
            <w:r w:rsidRPr="00AA6A0D">
              <w:rPr>
                <w:lang w:val="ru-RU"/>
              </w:rPr>
              <w:t>+41 22 730 5853</w:t>
            </w:r>
            <w:r w:rsidRPr="00AA6A0D">
              <w:rPr>
                <w:lang w:val="ru-RU"/>
              </w:rPr>
              <w:br/>
            </w:r>
            <w:hyperlink r:id="rId9" w:history="1">
              <w:r w:rsidR="0069782E" w:rsidRPr="00AA6A0D">
                <w:rPr>
                  <w:rStyle w:val="Hyperlink"/>
                  <w:lang w:val="ru-RU"/>
                </w:rPr>
                <w:t>tsbfgvm@itu.int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AA6A0D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AA6A0D" w14:paraId="0BDC9B36" w14:textId="77777777" w:rsidTr="008F3A19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560" w:type="dxa"/>
          </w:tcPr>
          <w:p w14:paraId="3D16E339" w14:textId="77777777" w:rsidR="004E46B0" w:rsidRPr="00AA6A0D" w:rsidRDefault="004E46B0" w:rsidP="0094365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AA6A0D" w:rsidRDefault="004E46B0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AA6A0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293B27CE" w14:textId="77777777" w:rsidR="001629DC" w:rsidRPr="00AA6A0D" w:rsidRDefault="001629DC" w:rsidP="00B54B88">
      <w:pPr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8E2EFD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AA6A0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A6A0D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4E0CD32D" w14:textId="44AA5C29" w:rsidR="001629DC" w:rsidRPr="00AA6A0D" w:rsidRDefault="0069782E" w:rsidP="0069782E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AA6A0D">
              <w:rPr>
                <w:b/>
                <w:bCs/>
                <w:lang w:val="ru-RU"/>
              </w:rPr>
              <w:t>Седьмое собрание Оперативной группы МСЭ-Т по мультимедиа в автотранспортных средствах (ОГ</w:t>
            </w:r>
            <w:r w:rsidRPr="00AA6A0D">
              <w:rPr>
                <w:b/>
                <w:bCs/>
                <w:lang w:val="ru-RU"/>
              </w:rPr>
              <w:noBreakHyphen/>
              <w:t>VM),</w:t>
            </w:r>
            <w:r w:rsidRPr="00AA6A0D">
              <w:rPr>
                <w:b/>
                <w:bCs/>
                <w:lang w:val="ru-RU"/>
              </w:rPr>
              <w:br/>
              <w:t>Женева, Швейцария, 12−13 декабря 2019 года</w:t>
            </w:r>
          </w:p>
        </w:tc>
      </w:tr>
    </w:tbl>
    <w:p w14:paraId="05A6911B" w14:textId="15DCB0B8" w:rsidR="001629DC" w:rsidRPr="00AA6A0D" w:rsidRDefault="001629DC" w:rsidP="00AA704A">
      <w:pPr>
        <w:pStyle w:val="Normalaftertitle"/>
        <w:spacing w:before="720"/>
        <w:rPr>
          <w:lang w:val="ru-RU"/>
        </w:rPr>
      </w:pPr>
      <w:r w:rsidRPr="00AA6A0D">
        <w:rPr>
          <w:lang w:val="ru-RU"/>
        </w:rPr>
        <w:t>Уважаемая госпожа,</w:t>
      </w:r>
      <w:r w:rsidR="00D532E0" w:rsidRPr="00AA6A0D">
        <w:rPr>
          <w:lang w:val="ru-RU"/>
        </w:rPr>
        <w:t xml:space="preserve"> </w:t>
      </w:r>
      <w:r w:rsidRPr="00AA6A0D">
        <w:rPr>
          <w:lang w:val="ru-RU"/>
        </w:rPr>
        <w:br/>
        <w:t>уважаемый господин,</w:t>
      </w:r>
    </w:p>
    <w:p w14:paraId="4D5086BE" w14:textId="1AD6DF09" w:rsidR="0069782E" w:rsidRPr="00AA6A0D" w:rsidRDefault="0069782E" w:rsidP="005834CE">
      <w:pPr>
        <w:tabs>
          <w:tab w:val="clear" w:pos="794"/>
          <w:tab w:val="clear" w:pos="1191"/>
          <w:tab w:val="clear" w:pos="1588"/>
          <w:tab w:val="clear" w:pos="1985"/>
          <w:tab w:val="left" w:pos="810"/>
          <w:tab w:val="left" w:pos="1871"/>
          <w:tab w:val="left" w:pos="2268"/>
        </w:tabs>
        <w:spacing w:before="240"/>
        <w:jc w:val="both"/>
        <w:rPr>
          <w:rFonts w:eastAsia="SimSun"/>
          <w:lang w:val="ru-RU"/>
        </w:rPr>
      </w:pPr>
      <w:r w:rsidRPr="00AA6A0D">
        <w:rPr>
          <w:rFonts w:eastAsia="SimSun"/>
          <w:b/>
          <w:bCs/>
          <w:lang w:val="ru-RU"/>
        </w:rPr>
        <w:t>1</w:t>
      </w:r>
      <w:r w:rsidRPr="00AA6A0D">
        <w:rPr>
          <w:rFonts w:eastAsia="SimSun"/>
          <w:lang w:val="ru-RU"/>
        </w:rPr>
        <w:tab/>
        <w:t xml:space="preserve">Хотел бы уведомить вас о том, что </w:t>
      </w:r>
      <w:hyperlink r:id="rId10" w:history="1">
        <w:r w:rsidRPr="00AA6A0D">
          <w:rPr>
            <w:rStyle w:val="Hyperlink"/>
            <w:rFonts w:eastAsia="SimSun"/>
            <w:lang w:val="ru-RU"/>
          </w:rPr>
          <w:t>седьмое собрание Оперативной группы МСЭ-Т по мультимедиа в автотранспортных средствах (ОГ-VM)</w:t>
        </w:r>
      </w:hyperlink>
      <w:r w:rsidRPr="00AA6A0D">
        <w:rPr>
          <w:rFonts w:eastAsia="SimSun"/>
          <w:lang w:val="ru-RU"/>
        </w:rPr>
        <w:t xml:space="preserve"> состоится в Женеве, Швейцария, 12−13 декабря 2019 года. </w:t>
      </w:r>
      <w:r w:rsidR="005535C1" w:rsidRPr="00AA6A0D">
        <w:rPr>
          <w:rFonts w:eastAsia="SimSun"/>
          <w:lang w:val="ru-RU"/>
        </w:rPr>
        <w:t xml:space="preserve">Мероприятие </w:t>
      </w:r>
      <w:r w:rsidR="005A684F" w:rsidRPr="00AA6A0D">
        <w:rPr>
          <w:rFonts w:eastAsia="SimSun"/>
          <w:lang w:val="ru-RU"/>
        </w:rPr>
        <w:t>пройдет</w:t>
      </w:r>
      <w:r w:rsidR="005535C1" w:rsidRPr="00AA6A0D">
        <w:rPr>
          <w:rFonts w:eastAsia="SimSun"/>
          <w:lang w:val="ru-RU"/>
        </w:rPr>
        <w:t xml:space="preserve"> в штаб-квартире МСЭ, Женева, Швейцария</w:t>
      </w:r>
      <w:r w:rsidRPr="00AA6A0D">
        <w:rPr>
          <w:rFonts w:eastAsia="SimSun"/>
          <w:lang w:val="ru-RU"/>
        </w:rPr>
        <w:t xml:space="preserve">. </w:t>
      </w:r>
      <w:r w:rsidR="005535C1" w:rsidRPr="00AA6A0D">
        <w:rPr>
          <w:rFonts w:eastAsia="SimSun"/>
          <w:lang w:val="ru-RU"/>
        </w:rPr>
        <w:t>Более подробн</w:t>
      </w:r>
      <w:r w:rsidR="002C3496" w:rsidRPr="00AA6A0D">
        <w:rPr>
          <w:rFonts w:eastAsia="SimSun"/>
          <w:lang w:val="ru-RU"/>
        </w:rPr>
        <w:t>о</w:t>
      </w:r>
      <w:r w:rsidR="005535C1" w:rsidRPr="00AA6A0D">
        <w:rPr>
          <w:rFonts w:eastAsia="SimSun"/>
          <w:lang w:val="ru-RU"/>
        </w:rPr>
        <w:t xml:space="preserve"> </w:t>
      </w:r>
      <w:r w:rsidR="002C3496" w:rsidRPr="00AA6A0D">
        <w:rPr>
          <w:rFonts w:eastAsia="SimSun"/>
          <w:lang w:val="ru-RU"/>
        </w:rPr>
        <w:t xml:space="preserve">с вопросом можно ознакомиться </w:t>
      </w:r>
      <w:r w:rsidR="005535C1" w:rsidRPr="00AA6A0D">
        <w:rPr>
          <w:rFonts w:eastAsia="SimSun"/>
          <w:lang w:val="ru-RU"/>
        </w:rPr>
        <w:t>в п. 5 "Базовая информация"</w:t>
      </w:r>
      <w:r w:rsidRPr="00AA6A0D">
        <w:rPr>
          <w:rFonts w:eastAsia="SimSun"/>
          <w:lang w:val="ru-RU"/>
        </w:rPr>
        <w:t>.</w:t>
      </w:r>
    </w:p>
    <w:p w14:paraId="569D0411" w14:textId="69DF1E73" w:rsidR="0069782E" w:rsidRPr="00AA6A0D" w:rsidRDefault="0069782E" w:rsidP="005834CE">
      <w:pPr>
        <w:tabs>
          <w:tab w:val="clear" w:pos="1191"/>
          <w:tab w:val="clear" w:pos="1588"/>
          <w:tab w:val="clear" w:pos="1985"/>
          <w:tab w:val="left" w:pos="1871"/>
          <w:tab w:val="left" w:pos="2268"/>
        </w:tabs>
        <w:jc w:val="both"/>
        <w:rPr>
          <w:rFonts w:eastAsia="SimSun"/>
          <w:lang w:val="ru-RU"/>
        </w:rPr>
      </w:pPr>
      <w:r w:rsidRPr="00AA6A0D">
        <w:rPr>
          <w:rFonts w:eastAsia="MS Mincho"/>
          <w:b/>
          <w:lang w:val="ru-RU"/>
        </w:rPr>
        <w:t>2</w:t>
      </w:r>
      <w:r w:rsidRPr="00AA6A0D">
        <w:rPr>
          <w:rFonts w:eastAsia="MS Mincho"/>
          <w:b/>
          <w:bCs/>
          <w:lang w:val="ru-RU"/>
        </w:rPr>
        <w:tab/>
      </w:r>
      <w:r w:rsidRPr="00AA6A0D">
        <w:rPr>
          <w:rFonts w:eastAsia="SimSun"/>
          <w:lang w:val="ru-RU"/>
        </w:rPr>
        <w:t>Работа собрания начнется в</w:t>
      </w:r>
      <w:r w:rsidRPr="00AA6A0D">
        <w:rPr>
          <w:rFonts w:eastAsia="SimSun"/>
          <w:b/>
          <w:bCs/>
          <w:lang w:val="ru-RU"/>
        </w:rPr>
        <w:t xml:space="preserve"> 09 час. 30 мин. 12 декабря 2019 года</w:t>
      </w:r>
      <w:r w:rsidRPr="00AA6A0D">
        <w:rPr>
          <w:rFonts w:eastAsia="SimSun"/>
          <w:lang w:val="ru-RU"/>
        </w:rPr>
        <w:t xml:space="preserve"> и завершится в </w:t>
      </w:r>
      <w:r w:rsidRPr="00AA6A0D">
        <w:rPr>
          <w:rFonts w:eastAsia="SimSun"/>
          <w:b/>
          <w:bCs/>
          <w:lang w:val="ru-RU"/>
        </w:rPr>
        <w:t>17</w:t>
      </w:r>
      <w:r w:rsidR="00AA6A0D" w:rsidRPr="00AA6A0D">
        <w:rPr>
          <w:rFonts w:eastAsia="SimSun"/>
          <w:b/>
          <w:bCs/>
          <w:lang w:val="ru-RU"/>
        </w:rPr>
        <w:t> </w:t>
      </w:r>
      <w:r w:rsidRPr="00AA6A0D">
        <w:rPr>
          <w:rFonts w:eastAsia="SimSun"/>
          <w:b/>
          <w:bCs/>
          <w:lang w:val="ru-RU"/>
        </w:rPr>
        <w:t>час.</w:t>
      </w:r>
      <w:r w:rsidR="00AA6A0D" w:rsidRPr="00AA6A0D">
        <w:rPr>
          <w:rFonts w:eastAsia="SimSun"/>
          <w:b/>
          <w:bCs/>
          <w:lang w:val="ru-RU"/>
        </w:rPr>
        <w:t> </w:t>
      </w:r>
      <w:r w:rsidRPr="00AA6A0D">
        <w:rPr>
          <w:rFonts w:eastAsia="SimSun"/>
          <w:b/>
          <w:bCs/>
          <w:lang w:val="ru-RU"/>
        </w:rPr>
        <w:t>30 мин. 13 декабря 2019 года</w:t>
      </w:r>
      <w:r w:rsidRPr="00AA6A0D">
        <w:rPr>
          <w:rFonts w:eastAsia="SimSun"/>
          <w:lang w:val="ru-RU"/>
        </w:rPr>
        <w:t>. Регистрация участников начнется в 08 час. 30 мин.</w:t>
      </w:r>
    </w:p>
    <w:p w14:paraId="60B1DBBD" w14:textId="77777777" w:rsidR="0069782E" w:rsidRPr="00AA6A0D" w:rsidRDefault="0069782E" w:rsidP="005834CE">
      <w:pPr>
        <w:tabs>
          <w:tab w:val="clear" w:pos="1191"/>
          <w:tab w:val="clear" w:pos="1588"/>
          <w:tab w:val="clear" w:pos="1985"/>
          <w:tab w:val="left" w:pos="1871"/>
          <w:tab w:val="left" w:pos="2268"/>
        </w:tabs>
        <w:jc w:val="both"/>
        <w:rPr>
          <w:rFonts w:eastAsia="SimSun"/>
          <w:lang w:val="ru-RU"/>
        </w:rPr>
      </w:pPr>
      <w:r w:rsidRPr="00AA6A0D">
        <w:rPr>
          <w:rFonts w:eastAsia="SimSun"/>
          <w:lang w:val="ru-RU"/>
        </w:rPr>
        <w:t xml:space="preserve">Проект повестки дня, документы собрания и дополнительная информация будут размещены на </w:t>
      </w:r>
      <w:hyperlink r:id="rId11" w:history="1">
        <w:r w:rsidRPr="00AA6A0D">
          <w:rPr>
            <w:rStyle w:val="Hyperlink"/>
            <w:rFonts w:eastAsia="SimSun"/>
            <w:lang w:val="ru-RU"/>
          </w:rPr>
          <w:t>домашней странице ОГ-VM</w:t>
        </w:r>
      </w:hyperlink>
      <w:r w:rsidRPr="00AA6A0D">
        <w:rPr>
          <w:rFonts w:eastAsia="SimSun"/>
          <w:lang w:val="ru-RU"/>
        </w:rPr>
        <w:t xml:space="preserve"> до начала собрания.</w:t>
      </w:r>
    </w:p>
    <w:p w14:paraId="49BC51E3" w14:textId="69DBCA68" w:rsidR="0069782E" w:rsidRPr="00AA6A0D" w:rsidRDefault="002B5C5E" w:rsidP="005834CE">
      <w:pPr>
        <w:jc w:val="both"/>
        <w:rPr>
          <w:rFonts w:eastAsia="MS Mincho"/>
          <w:b/>
          <w:bCs/>
          <w:lang w:val="ru-RU"/>
        </w:rPr>
      </w:pPr>
      <w:r w:rsidRPr="00AA6A0D">
        <w:rPr>
          <w:rFonts w:eastAsia="MS Mincho"/>
          <w:lang w:val="ru-RU"/>
        </w:rPr>
        <w:t xml:space="preserve">Основная цель седьмого </w:t>
      </w:r>
      <w:r w:rsidR="00AD4A50" w:rsidRPr="00AA6A0D">
        <w:rPr>
          <w:rFonts w:eastAsia="MS Mincho"/>
          <w:lang w:val="ru-RU"/>
        </w:rPr>
        <w:t>собрания</w:t>
      </w:r>
      <w:r w:rsidRPr="00AA6A0D">
        <w:rPr>
          <w:rFonts w:eastAsia="MS Mincho"/>
          <w:lang w:val="ru-RU"/>
        </w:rPr>
        <w:t xml:space="preserve"> </w:t>
      </w:r>
      <w:r w:rsidR="00AD4A50"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 xml:space="preserve"> </w:t>
      </w:r>
      <w:r w:rsidR="00520529" w:rsidRPr="00AA6A0D">
        <w:rPr>
          <w:rFonts w:eastAsia="MS Mincho"/>
          <w:lang w:val="ru-RU"/>
        </w:rPr>
        <w:t xml:space="preserve">начать </w:t>
      </w:r>
      <w:r w:rsidRPr="00AA6A0D">
        <w:rPr>
          <w:rFonts w:eastAsia="MS Mincho"/>
          <w:lang w:val="ru-RU"/>
        </w:rPr>
        <w:t>подготов</w:t>
      </w:r>
      <w:r w:rsidR="00520529" w:rsidRPr="00AA6A0D">
        <w:rPr>
          <w:rFonts w:eastAsia="MS Mincho"/>
          <w:lang w:val="ru-RU"/>
        </w:rPr>
        <w:t>ку</w:t>
      </w:r>
      <w:r w:rsidRPr="00AA6A0D">
        <w:rPr>
          <w:rFonts w:eastAsia="MS Mincho"/>
          <w:lang w:val="ru-RU"/>
        </w:rPr>
        <w:t xml:space="preserve"> техническ</w:t>
      </w:r>
      <w:r w:rsidR="00520529" w:rsidRPr="00AA6A0D">
        <w:rPr>
          <w:rFonts w:eastAsia="MS Mincho"/>
          <w:lang w:val="ru-RU"/>
        </w:rPr>
        <w:t>ого</w:t>
      </w:r>
      <w:r w:rsidRPr="00AA6A0D">
        <w:rPr>
          <w:rFonts w:eastAsia="MS Mincho"/>
          <w:lang w:val="ru-RU"/>
        </w:rPr>
        <w:t xml:space="preserve"> отчет</w:t>
      </w:r>
      <w:r w:rsidR="00520529" w:rsidRPr="00AA6A0D">
        <w:rPr>
          <w:rFonts w:eastAsia="MS Mincho"/>
          <w:lang w:val="ru-RU"/>
        </w:rPr>
        <w:t>а</w:t>
      </w:r>
      <w:r w:rsidRPr="00AA6A0D">
        <w:rPr>
          <w:rFonts w:eastAsia="MS Mincho"/>
          <w:lang w:val="ru-RU"/>
        </w:rPr>
        <w:t xml:space="preserve"> </w:t>
      </w:r>
      <w:r w:rsidR="00127B44" w:rsidRPr="00AA6A0D">
        <w:rPr>
          <w:rFonts w:eastAsia="MS Mincho"/>
          <w:lang w:val="ru-RU"/>
        </w:rPr>
        <w:t>"</w:t>
      </w:r>
      <w:r w:rsidR="00127B44" w:rsidRPr="00AA6A0D">
        <w:rPr>
          <w:rFonts w:eastAsia="MS Mincho"/>
          <w:b/>
          <w:bCs/>
          <w:lang w:val="ru-RU"/>
        </w:rPr>
        <w:t>Архитектура мультимедиа в автотранспортных средствах</w:t>
      </w:r>
      <w:r w:rsidR="00127B44" w:rsidRPr="00AA6A0D">
        <w:rPr>
          <w:rFonts w:eastAsia="MS Mincho"/>
          <w:lang w:val="ru-RU"/>
        </w:rPr>
        <w:t xml:space="preserve">" </w:t>
      </w:r>
      <w:r w:rsidRPr="00AA6A0D">
        <w:rPr>
          <w:rFonts w:eastAsia="MS Mincho"/>
          <w:lang w:val="ru-RU"/>
        </w:rPr>
        <w:t xml:space="preserve">в соответствии с </w:t>
      </w:r>
      <w:r w:rsidR="00AA6A0D" w:rsidRPr="00AA6A0D">
        <w:rPr>
          <w:rFonts w:eastAsia="MS Mincho"/>
          <w:lang w:val="ru-RU"/>
        </w:rPr>
        <w:t>планами</w:t>
      </w:r>
      <w:r w:rsidRPr="00AA6A0D">
        <w:rPr>
          <w:rFonts w:eastAsia="MS Mincho"/>
          <w:lang w:val="ru-RU"/>
        </w:rPr>
        <w:t xml:space="preserve"> </w:t>
      </w:r>
      <w:r w:rsidR="0068098C" w:rsidRPr="00AA6A0D">
        <w:rPr>
          <w:rFonts w:eastAsia="MS Mincho"/>
          <w:lang w:val="ru-RU"/>
        </w:rPr>
        <w:t>РГ</w:t>
      </w:r>
      <w:r w:rsidRPr="00AA6A0D">
        <w:rPr>
          <w:rFonts w:eastAsia="MS Mincho"/>
          <w:lang w:val="ru-RU"/>
        </w:rPr>
        <w:t xml:space="preserve">2. </w:t>
      </w:r>
      <w:r w:rsidR="004D1647" w:rsidRPr="00AA6A0D">
        <w:rPr>
          <w:rFonts w:eastAsia="MS Mincho"/>
          <w:lang w:val="ru-RU"/>
        </w:rPr>
        <w:t xml:space="preserve">С </w:t>
      </w:r>
      <w:r w:rsidRPr="00AA6A0D">
        <w:rPr>
          <w:rFonts w:eastAsia="MS Mincho"/>
          <w:lang w:val="ru-RU"/>
        </w:rPr>
        <w:t>выходны</w:t>
      </w:r>
      <w:r w:rsidR="004D1647" w:rsidRPr="00AA6A0D">
        <w:rPr>
          <w:rFonts w:eastAsia="MS Mincho"/>
          <w:lang w:val="ru-RU"/>
        </w:rPr>
        <w:t>ми</w:t>
      </w:r>
      <w:r w:rsidRPr="00AA6A0D">
        <w:rPr>
          <w:rFonts w:eastAsia="MS Mincho"/>
          <w:lang w:val="ru-RU"/>
        </w:rPr>
        <w:t xml:space="preserve"> документ</w:t>
      </w:r>
      <w:r w:rsidR="004D1647" w:rsidRPr="00AA6A0D">
        <w:rPr>
          <w:rFonts w:eastAsia="MS Mincho"/>
          <w:lang w:val="ru-RU"/>
        </w:rPr>
        <w:t>ами</w:t>
      </w:r>
      <w:r w:rsidRPr="00AA6A0D">
        <w:rPr>
          <w:rFonts w:eastAsia="MS Mincho"/>
          <w:lang w:val="ru-RU"/>
        </w:rPr>
        <w:t xml:space="preserve"> шестого </w:t>
      </w:r>
      <w:r w:rsidR="004D1647" w:rsidRPr="00AA6A0D">
        <w:rPr>
          <w:rFonts w:eastAsia="MS Mincho"/>
          <w:lang w:val="ru-RU"/>
        </w:rPr>
        <w:t xml:space="preserve">собрания </w:t>
      </w:r>
      <w:r w:rsidR="00AD4A50" w:rsidRPr="00AA6A0D">
        <w:rPr>
          <w:rFonts w:eastAsia="MS Mincho"/>
          <w:lang w:val="ru-RU"/>
        </w:rPr>
        <w:t>ОГ</w:t>
      </w:r>
      <w:r w:rsidRPr="00AA6A0D">
        <w:rPr>
          <w:rFonts w:eastAsia="MS Mincho"/>
          <w:lang w:val="ru-RU"/>
        </w:rPr>
        <w:t>-VM</w:t>
      </w:r>
      <w:r w:rsidR="004D1647" w:rsidRPr="00AA6A0D">
        <w:rPr>
          <w:rFonts w:eastAsia="MS Mincho"/>
          <w:lang w:val="ru-RU"/>
        </w:rPr>
        <w:t>,</w:t>
      </w:r>
      <w:r w:rsidR="004D1647" w:rsidRPr="00AA6A0D">
        <w:rPr>
          <w:rFonts w:eastAsia="MS Mincho"/>
          <w:bCs/>
          <w:lang w:val="ru-RU"/>
        </w:rPr>
        <w:t xml:space="preserve"> прошедшего 11−12 сентября 2019 года</w:t>
      </w:r>
      <w:r w:rsidR="00022984" w:rsidRPr="00AA6A0D">
        <w:rPr>
          <w:rFonts w:eastAsia="MS Mincho"/>
          <w:bCs/>
          <w:lang w:val="ru-RU"/>
        </w:rPr>
        <w:t xml:space="preserve"> в</w:t>
      </w:r>
      <w:r w:rsidR="004D1647" w:rsidRPr="00AA6A0D">
        <w:rPr>
          <w:rFonts w:eastAsia="MS Mincho"/>
          <w:bCs/>
          <w:lang w:val="ru-RU"/>
        </w:rPr>
        <w:t xml:space="preserve"> Будапешт</w:t>
      </w:r>
      <w:r w:rsidR="00022984" w:rsidRPr="00AA6A0D">
        <w:rPr>
          <w:rFonts w:eastAsia="MS Mincho"/>
          <w:bCs/>
          <w:lang w:val="ru-RU"/>
        </w:rPr>
        <w:t>е</w:t>
      </w:r>
      <w:r w:rsidR="004D1647" w:rsidRPr="00AA6A0D">
        <w:rPr>
          <w:rFonts w:eastAsia="MS Mincho"/>
          <w:bCs/>
          <w:lang w:val="ru-RU"/>
        </w:rPr>
        <w:t>, Венгрия,</w:t>
      </w:r>
      <w:r w:rsidRPr="00AA6A0D">
        <w:rPr>
          <w:rFonts w:eastAsia="MS Mincho"/>
          <w:lang w:val="ru-RU"/>
        </w:rPr>
        <w:t xml:space="preserve"> </w:t>
      </w:r>
      <w:r w:rsidR="004D1647" w:rsidRPr="00AA6A0D">
        <w:rPr>
          <w:rFonts w:eastAsia="MS Mincho"/>
          <w:lang w:val="ru-RU"/>
        </w:rPr>
        <w:t xml:space="preserve">можно ознакомиться по </w:t>
      </w:r>
      <w:hyperlink r:id="rId12" w:history="1">
        <w:r w:rsidR="004D1647" w:rsidRPr="00AA6A0D">
          <w:rPr>
            <w:rStyle w:val="Hyperlink"/>
            <w:rFonts w:eastAsia="MS Mincho"/>
            <w:lang w:val="ru-RU"/>
          </w:rPr>
          <w:t>ссылке</w:t>
        </w:r>
      </w:hyperlink>
      <w:r w:rsidR="0069782E" w:rsidRPr="00AA6A0D">
        <w:rPr>
          <w:rFonts w:eastAsia="MS Mincho"/>
          <w:bCs/>
          <w:lang w:val="ru-RU"/>
        </w:rPr>
        <w:t>.</w:t>
      </w:r>
    </w:p>
    <w:p w14:paraId="589E4383" w14:textId="2FA01F35" w:rsidR="0069782E" w:rsidRPr="00AA6A0D" w:rsidRDefault="002B5C5E" w:rsidP="005834CE">
      <w:pPr>
        <w:spacing w:after="120"/>
        <w:jc w:val="both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 xml:space="preserve">Для продвижения работы ОГ-VM </w:t>
      </w:r>
      <w:r w:rsidR="00D345D0" w:rsidRPr="00AA6A0D">
        <w:rPr>
          <w:rFonts w:eastAsia="MS Mincho"/>
          <w:lang w:val="ru-RU"/>
        </w:rPr>
        <w:t>–</w:t>
      </w:r>
      <w:r w:rsidR="00AD4A50" w:rsidRPr="00AA6A0D">
        <w:rPr>
          <w:rFonts w:eastAsia="MS Mincho"/>
          <w:lang w:val="ru-RU"/>
        </w:rPr>
        <w:t xml:space="preserve"> начала </w:t>
      </w:r>
      <w:r w:rsidR="00D345D0" w:rsidRPr="00AA6A0D">
        <w:rPr>
          <w:rFonts w:eastAsia="MS Mincho"/>
          <w:lang w:val="ru-RU"/>
        </w:rPr>
        <w:t>подготовки</w:t>
      </w:r>
      <w:r w:rsidR="00AD4A50" w:rsidRPr="00AA6A0D">
        <w:rPr>
          <w:rFonts w:eastAsia="MS Mincho"/>
          <w:lang w:val="ru-RU"/>
        </w:rPr>
        <w:t xml:space="preserve"> </w:t>
      </w:r>
      <w:r w:rsidR="00D345D0" w:rsidRPr="00AA6A0D">
        <w:rPr>
          <w:rFonts w:eastAsia="MS Mincho"/>
          <w:lang w:val="ru-RU"/>
        </w:rPr>
        <w:t xml:space="preserve">технического отчета </w:t>
      </w:r>
      <w:r w:rsidR="00AB4B17" w:rsidRPr="00AA6A0D">
        <w:rPr>
          <w:rFonts w:eastAsia="MS Mincho"/>
          <w:lang w:val="ru-RU"/>
        </w:rPr>
        <w:t xml:space="preserve">"Архитектура мультимедиа в автотранспортных средствах" </w:t>
      </w:r>
      <w:r w:rsidR="00D345D0" w:rsidRPr="00AA6A0D">
        <w:rPr>
          <w:rFonts w:eastAsia="MS Mincho"/>
          <w:lang w:val="ru-RU"/>
        </w:rPr>
        <w:t xml:space="preserve">и/или дополнения технического отчета </w:t>
      </w:r>
      <w:r w:rsidR="00AB4B17" w:rsidRPr="00AA6A0D">
        <w:rPr>
          <w:rFonts w:eastAsia="MS Mincho"/>
          <w:lang w:val="ru-RU"/>
        </w:rPr>
        <w:t>"Сценарии использования мультимедийных сетей в автотранспортных средствах и требования к таким сетям"</w:t>
      </w:r>
      <w:r w:rsidR="00AB4B17" w:rsidRPr="00AA6A0D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B17" w:rsidRPr="00AA6A0D">
        <w:rPr>
          <w:rFonts w:eastAsia="MS Mincho"/>
          <w:lang w:val="ru-RU"/>
        </w:rPr>
        <w:t>(</w:t>
      </w:r>
      <w:hyperlink r:id="rId13" w:history="1">
        <w:r w:rsidR="00AB4B17" w:rsidRPr="00AA6A0D">
          <w:rPr>
            <w:rStyle w:val="Hyperlink"/>
            <w:rFonts w:eastAsia="MS Mincho"/>
            <w:lang w:val="ru-RU"/>
          </w:rPr>
          <w:t>DOC-O-28</w:t>
        </w:r>
      </w:hyperlink>
      <w:r w:rsidR="00AB4B17" w:rsidRPr="00AA6A0D">
        <w:rPr>
          <w:rFonts w:eastAsia="MS Mincho"/>
          <w:lang w:val="ru-RU"/>
        </w:rPr>
        <w:t>)</w:t>
      </w:r>
      <w:r w:rsidR="00BF4570" w:rsidRPr="00AA6A0D">
        <w:rPr>
          <w:rFonts w:eastAsia="MS Mincho"/>
          <w:lang w:val="ru-RU"/>
        </w:rPr>
        <w:t> </w:t>
      </w:r>
      <w:r w:rsidR="00AB4B17" w:rsidRPr="00AA6A0D">
        <w:rPr>
          <w:rFonts w:eastAsia="MS Mincho"/>
          <w:lang w:val="ru-RU"/>
        </w:rPr>
        <w:t xml:space="preserve">– </w:t>
      </w:r>
      <w:r w:rsidRPr="00AA6A0D">
        <w:rPr>
          <w:rFonts w:eastAsia="MS Mincho"/>
          <w:lang w:val="ru-RU"/>
        </w:rPr>
        <w:t xml:space="preserve">предлагается представлять </w:t>
      </w:r>
      <w:r w:rsidRPr="00AA6A0D">
        <w:rPr>
          <w:rFonts w:eastAsia="MS Mincho"/>
          <w:b/>
          <w:bCs/>
          <w:lang w:val="ru-RU"/>
        </w:rPr>
        <w:t>письменные вклады</w:t>
      </w:r>
      <w:r w:rsidRPr="00AA6A0D">
        <w:rPr>
          <w:rFonts w:eastAsia="MS Mincho"/>
          <w:lang w:val="ru-RU"/>
        </w:rPr>
        <w:t xml:space="preserve"> по электронной почте </w:t>
      </w:r>
      <w:hyperlink r:id="rId14" w:history="1">
        <w:r w:rsidR="00657803" w:rsidRPr="00AA6A0D">
          <w:rPr>
            <w:rFonts w:eastAsia="MS Mincho"/>
            <w:color w:val="0000FF"/>
            <w:u w:val="single"/>
            <w:lang w:val="ru-RU"/>
          </w:rPr>
          <w:t>tsbfgvm@itu.int</w:t>
        </w:r>
      </w:hyperlink>
      <w:r w:rsidRPr="00AA6A0D">
        <w:rPr>
          <w:rFonts w:eastAsia="MS Mincho"/>
          <w:lang w:val="ru-RU"/>
        </w:rPr>
        <w:t>.</w:t>
      </w:r>
    </w:p>
    <w:p w14:paraId="4BBC5B95" w14:textId="77777777" w:rsidR="00AA704A" w:rsidRPr="00AA6A0D" w:rsidRDefault="00AA70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S Mincho"/>
          <w:b/>
          <w:bCs/>
          <w:lang w:val="ru-RU"/>
        </w:rPr>
      </w:pPr>
      <w:r w:rsidRPr="00AA6A0D">
        <w:rPr>
          <w:rFonts w:eastAsia="MS Mincho"/>
          <w:b/>
          <w:bCs/>
          <w:lang w:val="ru-RU"/>
        </w:rPr>
        <w:br w:type="page"/>
      </w:r>
    </w:p>
    <w:p w14:paraId="6617ADC4" w14:textId="7B0B9912" w:rsidR="009C7152" w:rsidRPr="00AA6A0D" w:rsidRDefault="009C7152" w:rsidP="00067210">
      <w:pPr>
        <w:spacing w:after="120"/>
        <w:jc w:val="both"/>
        <w:rPr>
          <w:lang w:val="ru-RU"/>
        </w:rPr>
      </w:pPr>
      <w:r w:rsidRPr="00AA6A0D">
        <w:rPr>
          <w:rFonts w:eastAsia="MS Mincho"/>
          <w:b/>
          <w:bCs/>
          <w:lang w:val="ru-RU"/>
        </w:rPr>
        <w:lastRenderedPageBreak/>
        <w:t>3</w:t>
      </w:r>
      <w:r w:rsidRPr="00AA6A0D">
        <w:rPr>
          <w:rFonts w:eastAsia="MS Mincho"/>
          <w:b/>
          <w:bCs/>
          <w:lang w:val="ru-RU"/>
        </w:rPr>
        <w:tab/>
      </w:r>
      <w:r w:rsidRPr="00AA6A0D">
        <w:rPr>
          <w:lang w:val="ru-RU"/>
        </w:rPr>
        <w:t xml:space="preserve">Участникам предлагается пройти </w:t>
      </w:r>
      <w:r w:rsidRPr="00AA6A0D">
        <w:rPr>
          <w:b/>
          <w:bCs/>
          <w:lang w:val="ru-RU"/>
        </w:rPr>
        <w:t>предварительную регистрацию в режиме</w:t>
      </w:r>
      <w:r w:rsidRPr="00AA6A0D">
        <w:rPr>
          <w:lang w:val="ru-RU"/>
        </w:rPr>
        <w:t xml:space="preserve"> </w:t>
      </w:r>
      <w:r w:rsidR="0046047B" w:rsidRPr="00AA6A0D">
        <w:rPr>
          <w:b/>
          <w:bCs/>
          <w:lang w:val="ru-RU"/>
        </w:rPr>
        <w:t xml:space="preserve">онлайн </w:t>
      </w:r>
      <w:r w:rsidRPr="00AA6A0D">
        <w:rPr>
          <w:lang w:val="ru-RU"/>
        </w:rPr>
        <w:t xml:space="preserve">на </w:t>
      </w:r>
      <w:hyperlink r:id="rId15" w:history="1">
        <w:r w:rsidRPr="00AA6A0D">
          <w:rPr>
            <w:rStyle w:val="Hyperlink"/>
            <w:lang w:val="ru-RU"/>
          </w:rPr>
          <w:t>домашней странице ОГ</w:t>
        </w:r>
        <w:r w:rsidRPr="00AA6A0D">
          <w:rPr>
            <w:rStyle w:val="Hyperlink"/>
            <w:lang w:val="ru-RU"/>
          </w:rPr>
          <w:noBreakHyphen/>
          <w:t>VM</w:t>
        </w:r>
      </w:hyperlink>
      <w:r w:rsidRPr="00AA6A0D">
        <w:rPr>
          <w:lang w:val="ru-RU"/>
        </w:rPr>
        <w:t xml:space="preserve"> в максимально короткий срок и </w:t>
      </w:r>
      <w:r w:rsidRPr="00AA6A0D">
        <w:rPr>
          <w:b/>
          <w:bCs/>
          <w:lang w:val="ru-RU"/>
        </w:rPr>
        <w:t xml:space="preserve">не позднее </w:t>
      </w:r>
      <w:r w:rsidR="005834CE" w:rsidRPr="00AA6A0D">
        <w:rPr>
          <w:b/>
          <w:bCs/>
          <w:lang w:val="ru-RU"/>
        </w:rPr>
        <w:t>28 ноября</w:t>
      </w:r>
      <w:r w:rsidRPr="00AA6A0D">
        <w:rPr>
          <w:b/>
          <w:bCs/>
          <w:lang w:val="ru-RU"/>
        </w:rPr>
        <w:t xml:space="preserve"> 2019 года</w:t>
      </w:r>
      <w:r w:rsidRPr="00AA6A0D">
        <w:rPr>
          <w:lang w:val="ru-RU"/>
        </w:rPr>
        <w:t xml:space="preserve">. Число мест ограничено, и регистрация будет проводиться </w:t>
      </w:r>
      <w:r w:rsidR="00675F11" w:rsidRPr="00AA6A0D">
        <w:rPr>
          <w:lang w:val="ru-RU"/>
        </w:rPr>
        <w:t>в порядке поступления заявок</w:t>
      </w:r>
      <w:r w:rsidRPr="00AA6A0D">
        <w:rPr>
          <w:lang w:val="ru-RU"/>
        </w:rPr>
        <w:t>. Регистрация необходима для дистанционного участия, как и для участия на месте.</w:t>
      </w:r>
    </w:p>
    <w:p w14:paraId="357228D2" w14:textId="77777777" w:rsidR="009C7152" w:rsidRPr="00AA6A0D" w:rsidRDefault="009C7152" w:rsidP="005834CE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jc w:val="both"/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</w:pPr>
      <w:r w:rsidRPr="00AA6A0D">
        <w:rPr>
          <w:lang w:val="ru-RU"/>
        </w:rPr>
        <w:t xml:space="preserve">Участие в работе ОГ-VM бесплатное и открыто для всех, включая государственные органы, отрасли и ассоциации автотранспорта и электросвязи/ИКТ, академические организации и исследовательские институты, нечленов МСЭ и отдельных лиц. Предлагаем всем заинтересованным в получении обновленной информации и объявлений, относящихся к этой Группе, зарегистрироваться в </w:t>
      </w:r>
      <w:r w:rsidRPr="00AA6A0D">
        <w:rPr>
          <w:b/>
          <w:bCs/>
          <w:lang w:val="ru-RU"/>
        </w:rPr>
        <w:t>списке почтовой рассылки ОГ-VM</w:t>
      </w:r>
      <w:r w:rsidRPr="00AA6A0D">
        <w:rPr>
          <w:lang w:val="ru-RU"/>
        </w:rPr>
        <w:t xml:space="preserve"> на домашней странице ОГ-VM по адресу</w:t>
      </w:r>
      <w:r w:rsidRPr="00AA6A0D">
        <w:rPr>
          <w:szCs w:val="22"/>
          <w:lang w:val="ru-RU"/>
        </w:rPr>
        <w:t>:</w:t>
      </w:r>
      <w:r w:rsidRPr="00AA6A0D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 xml:space="preserve"> </w:t>
      </w:r>
      <w:hyperlink r:id="rId16" w:history="1">
        <w:r w:rsidRPr="00AA6A0D">
          <w:rPr>
            <w:rFonts w:ascii="Calibri" w:eastAsia="SimHei" w:hAnsi="Calibri" w:cs="Calibri"/>
            <w:color w:val="0000FF"/>
            <w:kern w:val="24"/>
            <w:szCs w:val="22"/>
            <w:u w:val="single"/>
            <w:lang w:val="ru-RU" w:eastAsia="zh-CN" w:bidi="ar"/>
          </w:rPr>
          <w:t>https://itu.int/go/fgvm</w:t>
        </w:r>
      </w:hyperlink>
      <w:r w:rsidRPr="00AA6A0D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>.</w:t>
      </w:r>
    </w:p>
    <w:p w14:paraId="7794DA5A" w14:textId="77777777" w:rsidR="009C7152" w:rsidRPr="00AA6A0D" w:rsidRDefault="009C7152" w:rsidP="005834CE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AA6A0D">
        <w:rPr>
          <w:lang w:val="ru-RU"/>
        </w:rPr>
        <w:t>Письмо для содействия в получении визы может быть запрошено в процессе регистрации.</w:t>
      </w:r>
    </w:p>
    <w:p w14:paraId="4984786A" w14:textId="34B58D88" w:rsidR="00402BFA" w:rsidRPr="00AA6A0D" w:rsidRDefault="00402BFA" w:rsidP="00AA704A">
      <w:pPr>
        <w:pStyle w:val="Heading1"/>
        <w:spacing w:after="240"/>
        <w:jc w:val="both"/>
        <w:rPr>
          <w:rFonts w:eastAsiaTheme="minorEastAsia"/>
        </w:rPr>
      </w:pPr>
      <w:r w:rsidRPr="00AA6A0D">
        <w:rPr>
          <w:rFonts w:eastAsiaTheme="minorEastAsia"/>
        </w:rPr>
        <w:t>4</w:t>
      </w:r>
      <w:r w:rsidRPr="00AA6A0D">
        <w:rPr>
          <w:rFonts w:eastAsiaTheme="minorEastAsia"/>
        </w:rPr>
        <w:tab/>
        <w:t>Основные предельные сроки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3"/>
      </w:tblGrid>
      <w:tr w:rsidR="009C7152" w:rsidRPr="008E2EFD" w14:paraId="3AF03A42" w14:textId="77777777" w:rsidTr="009C7152">
        <w:tc>
          <w:tcPr>
            <w:tcW w:w="954" w:type="pct"/>
            <w:shd w:val="clear" w:color="auto" w:fill="auto"/>
          </w:tcPr>
          <w:p w14:paraId="6F26EDCA" w14:textId="369D62AA" w:rsidR="009C7152" w:rsidRPr="00AA6A0D" w:rsidRDefault="009C7152" w:rsidP="009C7152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bookmarkStart w:id="0" w:name="_Hlk21513647"/>
            <w:r w:rsidRPr="00AA6A0D">
              <w:rPr>
                <w:sz w:val="20"/>
                <w:szCs w:val="20"/>
                <w:lang w:val="ru-RU"/>
              </w:rPr>
              <w:t>12 ноября 2019 г. (нестрогий срок)</w:t>
            </w:r>
          </w:p>
        </w:tc>
        <w:tc>
          <w:tcPr>
            <w:tcW w:w="4046" w:type="pct"/>
            <w:vAlign w:val="center"/>
          </w:tcPr>
          <w:p w14:paraId="3D353C88" w14:textId="5E9E34F0" w:rsidR="009C7152" w:rsidRPr="00AA6A0D" w:rsidRDefault="009C7152" w:rsidP="009C71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 w:after="80"/>
              <w:ind w:left="284" w:hanging="284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ab/>
            </w:r>
            <w:r w:rsidRPr="00AA6A0D">
              <w:rPr>
                <w:sz w:val="20"/>
                <w:szCs w:val="20"/>
                <w:lang w:val="ru-RU"/>
              </w:rPr>
              <w:t>Запросы писем для содействия в получении визы (используя форму онлайновой регистрации)</w:t>
            </w:r>
          </w:p>
        </w:tc>
      </w:tr>
      <w:tr w:rsidR="009C7152" w:rsidRPr="008E2EFD" w14:paraId="40D5087C" w14:textId="77777777" w:rsidTr="009C7152">
        <w:tc>
          <w:tcPr>
            <w:tcW w:w="954" w:type="pct"/>
            <w:shd w:val="clear" w:color="auto" w:fill="auto"/>
          </w:tcPr>
          <w:p w14:paraId="2CF7C94C" w14:textId="59CC6149" w:rsidR="009C7152" w:rsidRPr="00AA6A0D" w:rsidRDefault="009C7152" w:rsidP="009C7152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r w:rsidRPr="00AA6A0D">
              <w:rPr>
                <w:sz w:val="20"/>
                <w:szCs w:val="20"/>
                <w:lang w:val="ru-RU"/>
              </w:rPr>
              <w:t>28 ноября 2019 г.</w:t>
            </w:r>
          </w:p>
        </w:tc>
        <w:tc>
          <w:tcPr>
            <w:tcW w:w="4046" w:type="pct"/>
            <w:vAlign w:val="center"/>
          </w:tcPr>
          <w:p w14:paraId="035F2072" w14:textId="1D1D02B6" w:rsidR="009C7152" w:rsidRPr="00AA6A0D" w:rsidRDefault="009C7152" w:rsidP="009C71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ab/>
            </w:r>
            <w:r w:rsidRPr="00AA6A0D">
              <w:rPr>
                <w:sz w:val="20"/>
                <w:szCs w:val="20"/>
                <w:lang w:val="ru-RU"/>
              </w:rPr>
              <w:t xml:space="preserve">Предварительная регистрация (в онлайновой форме на </w:t>
            </w:r>
            <w:hyperlink r:id="rId17" w:history="1">
              <w:r w:rsidRPr="00AA6A0D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Pr="00AA6A0D">
                <w:rPr>
                  <w:rStyle w:val="Hyperlink"/>
                  <w:sz w:val="20"/>
                  <w:szCs w:val="20"/>
                  <w:lang w:val="ru-RU"/>
                </w:rPr>
                <w:noBreakHyphen/>
                <w:t>VM</w:t>
              </w:r>
            </w:hyperlink>
            <w:r w:rsidRPr="00AA6A0D">
              <w:rPr>
                <w:sz w:val="20"/>
                <w:szCs w:val="20"/>
                <w:lang w:val="ru-RU"/>
              </w:rPr>
              <w:t>)</w:t>
            </w:r>
          </w:p>
        </w:tc>
      </w:tr>
      <w:tr w:rsidR="009C7152" w:rsidRPr="008E2EFD" w14:paraId="31B218A2" w14:textId="77777777" w:rsidTr="009C7152">
        <w:tc>
          <w:tcPr>
            <w:tcW w:w="954" w:type="pct"/>
            <w:shd w:val="clear" w:color="auto" w:fill="auto"/>
          </w:tcPr>
          <w:p w14:paraId="47B3510B" w14:textId="07F92EA0" w:rsidR="009C7152" w:rsidRPr="00AA6A0D" w:rsidDel="00E20E35" w:rsidRDefault="009C7152" w:rsidP="009C7152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r w:rsidRPr="00AA6A0D">
              <w:rPr>
                <w:sz w:val="20"/>
                <w:szCs w:val="20"/>
                <w:lang w:val="ru-RU"/>
              </w:rPr>
              <w:t>4 декабря 2019 г.</w:t>
            </w:r>
          </w:p>
        </w:tc>
        <w:tc>
          <w:tcPr>
            <w:tcW w:w="4046" w:type="pct"/>
            <w:vAlign w:val="center"/>
          </w:tcPr>
          <w:p w14:paraId="1F1DDA3B" w14:textId="2B3EA722" w:rsidR="009C7152" w:rsidRPr="00AA6A0D" w:rsidRDefault="009C7152" w:rsidP="009C71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Pr="00AA6A0D">
              <w:rPr>
                <w:rFonts w:ascii="Calibri" w:eastAsia="MS Mincho" w:hAnsi="Calibri"/>
                <w:sz w:val="20"/>
                <w:szCs w:val="20"/>
                <w:lang w:val="ru-RU"/>
              </w:rPr>
              <w:tab/>
            </w:r>
            <w:r w:rsidRPr="00AA6A0D">
              <w:rPr>
                <w:sz w:val="20"/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18" w:history="1">
              <w:r w:rsidRPr="00AA6A0D">
                <w:rPr>
                  <w:rStyle w:val="Hyperlink"/>
                  <w:sz w:val="20"/>
                  <w:szCs w:val="20"/>
                  <w:lang w:val="ru-RU"/>
                </w:rPr>
                <w:t>tsbfgvm@itu.int</w:t>
              </w:r>
            </w:hyperlink>
            <w:r w:rsidRPr="00AA6A0D">
              <w:rPr>
                <w:sz w:val="20"/>
                <w:szCs w:val="20"/>
                <w:lang w:val="ru-RU"/>
              </w:rPr>
              <w:t>)</w:t>
            </w:r>
          </w:p>
        </w:tc>
      </w:tr>
    </w:tbl>
    <w:bookmarkEnd w:id="0"/>
    <w:p w14:paraId="0C0F1A1F" w14:textId="77777777" w:rsidR="00402BFA" w:rsidRPr="00AA6A0D" w:rsidRDefault="00402BFA" w:rsidP="00402BFA">
      <w:pPr>
        <w:pStyle w:val="Heading1"/>
        <w:rPr>
          <w:rFonts w:eastAsiaTheme="minorEastAsia"/>
        </w:rPr>
      </w:pPr>
      <w:r w:rsidRPr="00AA6A0D">
        <w:rPr>
          <w:rFonts w:eastAsiaTheme="minorEastAsia"/>
        </w:rPr>
        <w:t>5</w:t>
      </w:r>
      <w:r w:rsidRPr="00AA6A0D">
        <w:rPr>
          <w:rFonts w:eastAsiaTheme="minorEastAsia"/>
        </w:rPr>
        <w:tab/>
        <w:t>Базовая информация</w:t>
      </w:r>
    </w:p>
    <w:p w14:paraId="3A69CD36" w14:textId="66E29099" w:rsidR="00402BFA" w:rsidRPr="00AA6A0D" w:rsidRDefault="00827DED" w:rsidP="00402BFA">
      <w:pPr>
        <w:jc w:val="both"/>
        <w:rPr>
          <w:lang w:val="ru-RU"/>
        </w:rPr>
      </w:pPr>
      <w:r w:rsidRPr="00AA6A0D">
        <w:rPr>
          <w:lang w:val="ru-RU"/>
        </w:rPr>
        <w:t>Оперативная группа проводит анализ и выявляет пробелы в области стандартизации мультимедиа в автотранспортных средствах, а также разрабатывает проекты технических отчетов и спецификаций, охватывающих в том числе сценарии использования, требования, приложения, интерфейсы, протоколы, архитектуры и безопасность мультимедиа в автотранспортных средствах</w:t>
      </w:r>
      <w:r w:rsidR="00402BFA" w:rsidRPr="00AA6A0D">
        <w:rPr>
          <w:lang w:val="ru-RU"/>
        </w:rPr>
        <w:t>.</w:t>
      </w:r>
    </w:p>
    <w:p w14:paraId="07F26211" w14:textId="77777777" w:rsidR="00402BFA" w:rsidRPr="00AA6A0D" w:rsidRDefault="00402BFA" w:rsidP="00402BFA">
      <w:pPr>
        <w:jc w:val="both"/>
        <w:rPr>
          <w:lang w:val="ru-RU"/>
        </w:rPr>
      </w:pPr>
      <w:r w:rsidRPr="00AA6A0D">
        <w:rPr>
          <w:lang w:val="ru-RU"/>
        </w:rPr>
        <w:t>ОГ-VM была создана 16-й Исследовательской комиссией МСЭ-Т на ее собрании в Любляне (9−20 июля 2018 г.). Руководящий состав ОГ-VM:</w:t>
      </w:r>
    </w:p>
    <w:p w14:paraId="78A8EAA8" w14:textId="4AE71CB9" w:rsidR="00402BFA" w:rsidRPr="00AA6A0D" w:rsidRDefault="00402BFA" w:rsidP="00402BFA">
      <w:pPr>
        <w:pStyle w:val="enumlev1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b/>
          <w:bCs/>
          <w:lang w:val="ru-RU"/>
        </w:rPr>
        <w:t>председатель ОГ</w:t>
      </w:r>
      <w:r w:rsidRPr="00AA6A0D">
        <w:rPr>
          <w:b/>
          <w:bCs/>
          <w:lang w:val="ru-RU"/>
        </w:rPr>
        <w:noBreakHyphen/>
        <w:t>VM</w:t>
      </w:r>
      <w:r w:rsidRPr="00AA6A0D">
        <w:rPr>
          <w:lang w:val="ru-RU"/>
        </w:rPr>
        <w:t xml:space="preserve">: </w:t>
      </w:r>
      <w:r w:rsidR="00AA704A" w:rsidRPr="00AA6A0D">
        <w:rPr>
          <w:lang w:val="ru-RU"/>
        </w:rPr>
        <w:t xml:space="preserve">г-н </w:t>
      </w:r>
      <w:r w:rsidRPr="00AA6A0D">
        <w:rPr>
          <w:lang w:val="ru-RU"/>
        </w:rPr>
        <w:t>Цзюнь Ли (TIAA, Китайская Народная Республика);</w:t>
      </w:r>
    </w:p>
    <w:p w14:paraId="033F2FFD" w14:textId="54B40EC9" w:rsidR="00402BFA" w:rsidRPr="00AA6A0D" w:rsidRDefault="00402BFA" w:rsidP="00402BFA">
      <w:pPr>
        <w:pStyle w:val="enumlev1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b/>
          <w:bCs/>
          <w:lang w:val="ru-RU"/>
        </w:rPr>
        <w:t>заместитель председателя ОГ</w:t>
      </w:r>
      <w:r w:rsidRPr="00AA6A0D">
        <w:rPr>
          <w:b/>
          <w:bCs/>
          <w:lang w:val="ru-RU"/>
        </w:rPr>
        <w:noBreakHyphen/>
        <w:t>VM</w:t>
      </w:r>
      <w:r w:rsidRPr="00AA6A0D">
        <w:rPr>
          <w:lang w:val="ru-RU"/>
        </w:rPr>
        <w:t xml:space="preserve">: </w:t>
      </w:r>
      <w:r w:rsidR="00AA704A" w:rsidRPr="00AA6A0D">
        <w:rPr>
          <w:lang w:val="ru-RU"/>
        </w:rPr>
        <w:t xml:space="preserve">г-жа </w:t>
      </w:r>
      <w:r w:rsidRPr="00AA6A0D">
        <w:rPr>
          <w:lang w:val="ru-RU"/>
        </w:rPr>
        <w:t>Гаэль Мартен-Коше (BlackBerry, Канада);</w:t>
      </w:r>
    </w:p>
    <w:p w14:paraId="2A20A141" w14:textId="415F8DA8" w:rsidR="00402BFA" w:rsidRPr="00AA6A0D" w:rsidRDefault="00402BFA" w:rsidP="00402BFA">
      <w:pPr>
        <w:pStyle w:val="enumlev1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b/>
          <w:bCs/>
          <w:lang w:val="ru-RU"/>
        </w:rPr>
        <w:t>заместитель председателя ОГ</w:t>
      </w:r>
      <w:r w:rsidRPr="00AA6A0D">
        <w:rPr>
          <w:b/>
          <w:bCs/>
          <w:lang w:val="ru-RU"/>
        </w:rPr>
        <w:noBreakHyphen/>
        <w:t>VM</w:t>
      </w:r>
      <w:r w:rsidRPr="00AA6A0D">
        <w:rPr>
          <w:lang w:val="ru-RU"/>
        </w:rPr>
        <w:t xml:space="preserve">: </w:t>
      </w:r>
      <w:r w:rsidR="00AA704A" w:rsidRPr="00AA6A0D">
        <w:rPr>
          <w:lang w:val="ru-RU"/>
        </w:rPr>
        <w:t xml:space="preserve">г-н </w:t>
      </w:r>
      <w:r w:rsidRPr="00AA6A0D">
        <w:rPr>
          <w:lang w:val="ru-RU"/>
        </w:rPr>
        <w:t>Канаме Токита (Honda, Япония).</w:t>
      </w:r>
    </w:p>
    <w:p w14:paraId="40D6F1C3" w14:textId="1F12DD5F" w:rsidR="00402BFA" w:rsidRPr="00AA6A0D" w:rsidRDefault="009D3887" w:rsidP="00402BFA">
      <w:pPr>
        <w:jc w:val="both"/>
        <w:rPr>
          <w:lang w:val="ru-RU"/>
        </w:rPr>
      </w:pPr>
      <w:r w:rsidRPr="00AA6A0D">
        <w:rPr>
          <w:lang w:val="ru-RU"/>
        </w:rPr>
        <w:t xml:space="preserve">За время своей работы </w:t>
      </w:r>
      <w:r w:rsidR="00402BFA" w:rsidRPr="00AA6A0D">
        <w:rPr>
          <w:lang w:val="ru-RU"/>
        </w:rPr>
        <w:t xml:space="preserve">ОГ-VM провела </w:t>
      </w:r>
      <w:r w:rsidRPr="00AA6A0D">
        <w:rPr>
          <w:lang w:val="ru-RU"/>
        </w:rPr>
        <w:t xml:space="preserve">шесть </w:t>
      </w:r>
      <w:r w:rsidR="00402BFA" w:rsidRPr="00AA6A0D">
        <w:rPr>
          <w:lang w:val="ru-RU"/>
        </w:rPr>
        <w:t>собрани</w:t>
      </w:r>
      <w:r w:rsidRPr="00AA6A0D">
        <w:rPr>
          <w:lang w:val="ru-RU"/>
        </w:rPr>
        <w:t>й</w:t>
      </w:r>
      <w:r w:rsidR="00402BFA" w:rsidRPr="00AA6A0D">
        <w:rPr>
          <w:lang w:val="ru-RU"/>
        </w:rPr>
        <w:t xml:space="preserve">: первое собрание − в Оттаве, Канада, 11 октября 2018 года, его принимала компания </w:t>
      </w:r>
      <w:r w:rsidR="00402BFA" w:rsidRPr="00AA6A0D">
        <w:rPr>
          <w:rFonts w:eastAsia="MS Mincho"/>
          <w:lang w:val="ru-RU"/>
        </w:rPr>
        <w:t xml:space="preserve">BlackBerry; второе собрание – в Токио, Япония, 23−25 января 2019 года, его принимал </w:t>
      </w:r>
      <w:r w:rsidR="00402BFA" w:rsidRPr="00AA6A0D">
        <w:rPr>
          <w:lang w:val="ru-RU"/>
        </w:rPr>
        <w:t>Комитет технологий электросвязи</w:t>
      </w:r>
      <w:r w:rsidR="00402BFA" w:rsidRPr="00AA6A0D">
        <w:rPr>
          <w:rFonts w:eastAsia="MS Mincho"/>
          <w:lang w:val="ru-RU"/>
        </w:rPr>
        <w:t xml:space="preserve"> (TTC) Японии; третье собрание – в Женеве, Швейцария, 18−19 марта 2019 года, его принимал МСЭ; четвертое собрание проводилось в электронном формате 16−17 мая 2019 года</w:t>
      </w:r>
      <w:r w:rsidR="0061029F" w:rsidRPr="00AA6A0D">
        <w:rPr>
          <w:rFonts w:eastAsia="MS Mincho"/>
          <w:lang w:val="ru-RU"/>
        </w:rPr>
        <w:t>;</w:t>
      </w:r>
      <w:r w:rsidR="00402BFA" w:rsidRPr="00AA6A0D">
        <w:rPr>
          <w:rFonts w:eastAsia="MS Mincho"/>
          <w:lang w:val="ru-RU"/>
        </w:rPr>
        <w:t xml:space="preserve"> пятое собрание</w:t>
      </w:r>
      <w:r w:rsidR="0061029F" w:rsidRPr="00AA6A0D">
        <w:rPr>
          <w:lang w:val="ru-RU"/>
        </w:rPr>
        <w:t xml:space="preserve"> − </w:t>
      </w:r>
      <w:r w:rsidR="00402BFA" w:rsidRPr="00AA6A0D">
        <w:rPr>
          <w:rFonts w:eastAsia="MS Mincho"/>
          <w:lang w:val="ru-RU"/>
        </w:rPr>
        <w:t>в Чанчуне, Китай</w:t>
      </w:r>
      <w:r w:rsidR="00402BFA" w:rsidRPr="00AA6A0D">
        <w:rPr>
          <w:lang w:val="ru-RU"/>
        </w:rPr>
        <w:t xml:space="preserve">, 11−12 июля 2019 года, его </w:t>
      </w:r>
      <w:r w:rsidR="0061029F" w:rsidRPr="00AA6A0D">
        <w:rPr>
          <w:lang w:val="ru-RU"/>
        </w:rPr>
        <w:t>принимал Альянс производителей приложений телематической отрасли (TIAA) Китайской Народной Республики; шестое собрани</w:t>
      </w:r>
      <w:r w:rsidR="002C73BE" w:rsidRPr="00AA6A0D">
        <w:rPr>
          <w:lang w:val="ru-RU"/>
        </w:rPr>
        <w:t xml:space="preserve">е проходило </w:t>
      </w:r>
      <w:r w:rsidR="0061029F" w:rsidRPr="00AA6A0D">
        <w:rPr>
          <w:lang w:val="ru-RU"/>
        </w:rPr>
        <w:t>в Будапеште</w:t>
      </w:r>
      <w:r w:rsidR="00AA704A" w:rsidRPr="00AA6A0D">
        <w:rPr>
          <w:lang w:val="ru-RU"/>
        </w:rPr>
        <w:t xml:space="preserve">, </w:t>
      </w:r>
      <w:r w:rsidR="0061029F" w:rsidRPr="00AA6A0D">
        <w:rPr>
          <w:lang w:val="ru-RU"/>
        </w:rPr>
        <w:t>Венгрия</w:t>
      </w:r>
      <w:r w:rsidR="00AA704A" w:rsidRPr="00AA6A0D">
        <w:rPr>
          <w:lang w:val="ru-RU"/>
        </w:rPr>
        <w:t xml:space="preserve">, </w:t>
      </w:r>
      <w:r w:rsidR="002C73BE" w:rsidRPr="00AA6A0D">
        <w:rPr>
          <w:lang w:val="ru-RU"/>
        </w:rPr>
        <w:t xml:space="preserve">и было приурочено ко </w:t>
      </w:r>
      <w:hyperlink r:id="rId19" w:history="1">
        <w:r w:rsidR="002C73BE" w:rsidRPr="00AA6A0D">
          <w:rPr>
            <w:rStyle w:val="Hyperlink"/>
            <w:lang w:val="ru-RU"/>
          </w:rPr>
          <w:t>Всемирному мероприятию ITU Telecom-2019</w:t>
        </w:r>
      </w:hyperlink>
      <w:r w:rsidR="00402BFA" w:rsidRPr="00AA6A0D">
        <w:rPr>
          <w:lang w:val="ru-RU"/>
        </w:rPr>
        <w:t xml:space="preserve">. </w:t>
      </w:r>
    </w:p>
    <w:p w14:paraId="1105AAB2" w14:textId="77777777" w:rsidR="00402BFA" w:rsidRPr="00AA6A0D" w:rsidRDefault="00402BFA" w:rsidP="00402BFA">
      <w:pPr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Структура и руководящий состав ОГ</w:t>
      </w:r>
      <w:r w:rsidRPr="00AA6A0D">
        <w:rPr>
          <w:rFonts w:eastAsia="MS Mincho"/>
          <w:lang w:val="ru-RU"/>
        </w:rPr>
        <w:noBreakHyphen/>
        <w:t>VM:</w:t>
      </w:r>
    </w:p>
    <w:p w14:paraId="217234E0" w14:textId="77777777" w:rsidR="00402BFA" w:rsidRPr="00AA6A0D" w:rsidRDefault="00402BFA" w:rsidP="00402BFA">
      <w:pPr>
        <w:rPr>
          <w:rFonts w:eastAsia="MS Mincho"/>
          <w:b/>
          <w:bCs/>
          <w:lang w:val="ru-RU"/>
        </w:rPr>
      </w:pPr>
      <w:r w:rsidRPr="00AA6A0D">
        <w:rPr>
          <w:rFonts w:eastAsia="MS Mincho"/>
          <w:b/>
          <w:bCs/>
          <w:lang w:val="ru-RU"/>
        </w:rPr>
        <w:t>РГ1: Сценарии использования мультимедиа в автотранспортных средствах и требования</w:t>
      </w:r>
    </w:p>
    <w:p w14:paraId="3563306B" w14:textId="77777777" w:rsidR="00402BFA" w:rsidRPr="00AA6A0D" w:rsidRDefault="00402BFA" w:rsidP="00402BFA">
      <w:pPr>
        <w:pStyle w:val="enumlev1"/>
        <w:spacing w:before="60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ab/>
      </w:r>
      <w:r w:rsidRPr="00AA6A0D">
        <w:rPr>
          <w:rFonts w:eastAsia="MS Mincho"/>
          <w:b/>
          <w:lang w:val="ru-RU"/>
        </w:rPr>
        <w:t>председатель</w:t>
      </w:r>
      <w:r w:rsidRPr="00AA6A0D">
        <w:rPr>
          <w:rFonts w:eastAsia="MS Mincho"/>
          <w:lang w:val="ru-RU"/>
        </w:rPr>
        <w:t xml:space="preserve">: </w:t>
      </w:r>
      <w:r w:rsidRPr="00AA6A0D">
        <w:rPr>
          <w:lang w:val="ru-RU"/>
        </w:rPr>
        <w:t>Гаэль Мартен-Коше (BlackBerry, Канада);</w:t>
      </w:r>
    </w:p>
    <w:p w14:paraId="394557CE" w14:textId="77777777" w:rsidR="00402BFA" w:rsidRPr="00AA6A0D" w:rsidRDefault="00402BFA" w:rsidP="00402BFA">
      <w:pPr>
        <w:pStyle w:val="enumlev1"/>
        <w:spacing w:before="60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ab/>
      </w:r>
      <w:r w:rsidRPr="00AA6A0D">
        <w:rPr>
          <w:rFonts w:eastAsia="MS Mincho"/>
          <w:b/>
          <w:lang w:val="ru-RU"/>
        </w:rPr>
        <w:t>заместитель председателя</w:t>
      </w:r>
      <w:r w:rsidRPr="00AA6A0D">
        <w:rPr>
          <w:rFonts w:eastAsia="MS Mincho"/>
          <w:lang w:val="ru-RU"/>
        </w:rPr>
        <w:t xml:space="preserve">: </w:t>
      </w:r>
      <w:r w:rsidRPr="00AA6A0D">
        <w:rPr>
          <w:lang w:val="ru-RU"/>
        </w:rPr>
        <w:t>Канаме Токита (Honda, Япония);</w:t>
      </w:r>
    </w:p>
    <w:p w14:paraId="344658FF" w14:textId="77777777" w:rsidR="00402BFA" w:rsidRPr="00AA6A0D" w:rsidRDefault="00402BFA" w:rsidP="00402BFA">
      <w:pPr>
        <w:pStyle w:val="enumlev1"/>
        <w:spacing w:before="60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ab/>
      </w:r>
      <w:r w:rsidRPr="00AA6A0D">
        <w:rPr>
          <w:rFonts w:eastAsia="MS Mincho"/>
          <w:b/>
          <w:lang w:val="ru-RU"/>
        </w:rPr>
        <w:t>заместитель председателя</w:t>
      </w:r>
      <w:r w:rsidRPr="00AA6A0D">
        <w:rPr>
          <w:rFonts w:eastAsia="MS Mincho"/>
          <w:lang w:val="ru-RU"/>
        </w:rPr>
        <w:t>: Лу Юй (Changan Automobile Co, LTD, Китай);</w:t>
      </w:r>
    </w:p>
    <w:p w14:paraId="09D0FC57" w14:textId="77777777" w:rsidR="00402BFA" w:rsidRPr="00AA6A0D" w:rsidRDefault="00402BFA" w:rsidP="00402BFA">
      <w:pPr>
        <w:pStyle w:val="enumlev1"/>
        <w:spacing w:before="60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ab/>
      </w:r>
      <w:r w:rsidRPr="00AA6A0D">
        <w:rPr>
          <w:rFonts w:eastAsia="MS Mincho"/>
          <w:b/>
          <w:lang w:val="ru-RU"/>
        </w:rPr>
        <w:t>заместитель председателя</w:t>
      </w:r>
      <w:r w:rsidRPr="00AA6A0D">
        <w:rPr>
          <w:rFonts w:eastAsia="MS Mincho"/>
          <w:lang w:val="ru-RU"/>
        </w:rPr>
        <w:t>: Го Яньсун (Great Wall Motor Co, LTD, Китай).</w:t>
      </w:r>
    </w:p>
    <w:p w14:paraId="4F6CCAE9" w14:textId="77777777" w:rsidR="00AA704A" w:rsidRPr="00AA6A0D" w:rsidRDefault="00AA70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S Mincho"/>
          <w:b/>
          <w:bCs/>
          <w:lang w:val="ru-RU"/>
        </w:rPr>
      </w:pPr>
      <w:r w:rsidRPr="00AA6A0D">
        <w:rPr>
          <w:rFonts w:eastAsia="MS Mincho"/>
          <w:b/>
          <w:bCs/>
          <w:lang w:val="ru-RU"/>
        </w:rPr>
        <w:br w:type="page"/>
      </w:r>
    </w:p>
    <w:p w14:paraId="316D56F2" w14:textId="3BA54C4C" w:rsidR="00402BFA" w:rsidRPr="00AA6A0D" w:rsidRDefault="00402BFA" w:rsidP="00402BFA">
      <w:pPr>
        <w:rPr>
          <w:rFonts w:eastAsia="MS Mincho"/>
          <w:b/>
          <w:bCs/>
          <w:lang w:val="ru-RU"/>
        </w:rPr>
      </w:pPr>
      <w:r w:rsidRPr="00AA6A0D">
        <w:rPr>
          <w:rFonts w:eastAsia="MS Mincho"/>
          <w:b/>
          <w:bCs/>
          <w:lang w:val="ru-RU"/>
        </w:rPr>
        <w:lastRenderedPageBreak/>
        <w:t>РГ2: Архитектура мультимедиа в автотранспортных средствах</w:t>
      </w:r>
    </w:p>
    <w:p w14:paraId="4AAD4460" w14:textId="77777777" w:rsidR="00402BFA" w:rsidRPr="00AA6A0D" w:rsidRDefault="00402BFA" w:rsidP="00402BFA">
      <w:pPr>
        <w:spacing w:before="60"/>
        <w:ind w:left="1134" w:hanging="1134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rFonts w:eastAsia="MS Mincho"/>
          <w:b/>
          <w:lang w:val="ru-RU"/>
        </w:rPr>
        <w:t>председатель</w:t>
      </w:r>
      <w:r w:rsidRPr="00AA6A0D">
        <w:rPr>
          <w:lang w:val="ru-RU"/>
        </w:rPr>
        <w:t>: Яцзюнь Коу (Global Fusion Media Technology and Development Co. Ltd, Китай);</w:t>
      </w:r>
    </w:p>
    <w:p w14:paraId="7424F522" w14:textId="77777777" w:rsidR="00402BFA" w:rsidRPr="00AA6A0D" w:rsidRDefault="00402BFA" w:rsidP="00402BFA">
      <w:pPr>
        <w:spacing w:before="60"/>
        <w:ind w:left="1134" w:hanging="1134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rFonts w:eastAsia="MS Mincho"/>
          <w:b/>
          <w:lang w:val="ru-RU"/>
        </w:rPr>
        <w:t>заместитель председателя</w:t>
      </w:r>
      <w:r w:rsidRPr="00AA6A0D">
        <w:rPr>
          <w:lang w:val="ru-RU"/>
        </w:rPr>
        <w:t>: Димитри Константас (</w:t>
      </w:r>
      <w:r w:rsidRPr="00AA6A0D">
        <w:rPr>
          <w:color w:val="000000"/>
          <w:lang w:val="ru-RU"/>
        </w:rPr>
        <w:t>Женевский университет, Швейцария</w:t>
      </w:r>
      <w:r w:rsidRPr="00AA6A0D">
        <w:rPr>
          <w:lang w:val="ru-RU"/>
        </w:rPr>
        <w:t>);</w:t>
      </w:r>
    </w:p>
    <w:p w14:paraId="48DD0686" w14:textId="77777777" w:rsidR="00402BFA" w:rsidRPr="00AA6A0D" w:rsidRDefault="00402BFA" w:rsidP="00402BFA">
      <w:pPr>
        <w:spacing w:before="60"/>
        <w:ind w:left="1134" w:hanging="1134"/>
        <w:rPr>
          <w:lang w:val="ru-RU"/>
        </w:rPr>
      </w:pPr>
      <w:r w:rsidRPr="00AA6A0D">
        <w:rPr>
          <w:lang w:val="ru-RU"/>
        </w:rPr>
        <w:t>–</w:t>
      </w:r>
      <w:r w:rsidRPr="00AA6A0D">
        <w:rPr>
          <w:lang w:val="ru-RU"/>
        </w:rPr>
        <w:tab/>
      </w:r>
      <w:r w:rsidRPr="00AA6A0D">
        <w:rPr>
          <w:rFonts w:eastAsia="MS Mincho"/>
          <w:b/>
          <w:lang w:val="ru-RU"/>
        </w:rPr>
        <w:t>заместитель председателя</w:t>
      </w:r>
      <w:r w:rsidRPr="00AA6A0D">
        <w:rPr>
          <w:lang w:val="ru-RU"/>
        </w:rPr>
        <w:t>: Цзе Ли (China Telecom, Китай).</w:t>
      </w:r>
    </w:p>
    <w:p w14:paraId="62500F2E" w14:textId="77777777" w:rsidR="00402BFA" w:rsidRPr="00AA6A0D" w:rsidRDefault="00402BFA" w:rsidP="00402BFA">
      <w:pPr>
        <w:rPr>
          <w:rFonts w:eastAsia="MS Mincho"/>
          <w:b/>
          <w:bCs/>
          <w:lang w:val="ru-RU"/>
        </w:rPr>
      </w:pPr>
      <w:r w:rsidRPr="00AA6A0D">
        <w:rPr>
          <w:rFonts w:eastAsia="MS Mincho"/>
          <w:b/>
          <w:bCs/>
          <w:lang w:val="ru-RU"/>
        </w:rPr>
        <w:t>РГ3: Аспекты реализации мультимедиа в автотранспортных средствах</w:t>
      </w:r>
    </w:p>
    <w:p w14:paraId="34634302" w14:textId="77777777" w:rsidR="00402BFA" w:rsidRPr="00AA6A0D" w:rsidRDefault="00402BFA" w:rsidP="00402BFA">
      <w:pPr>
        <w:spacing w:before="60"/>
        <w:ind w:left="1134" w:hanging="1134"/>
        <w:rPr>
          <w:rFonts w:eastAsia="MS Mincho"/>
          <w:lang w:val="ru-RU"/>
        </w:rPr>
      </w:pPr>
      <w:r w:rsidRPr="00AA6A0D">
        <w:rPr>
          <w:rFonts w:eastAsia="MS Mincho"/>
          <w:lang w:val="ru-RU"/>
        </w:rPr>
        <w:t>–</w:t>
      </w:r>
      <w:r w:rsidRPr="00AA6A0D">
        <w:rPr>
          <w:rFonts w:eastAsia="MS Mincho"/>
          <w:lang w:val="ru-RU"/>
        </w:rPr>
        <w:tab/>
      </w:r>
      <w:r w:rsidRPr="00AA6A0D">
        <w:rPr>
          <w:rFonts w:eastAsia="MS Mincho"/>
          <w:b/>
          <w:lang w:val="ru-RU"/>
        </w:rPr>
        <w:t>председатель</w:t>
      </w:r>
      <w:r w:rsidRPr="00AA6A0D">
        <w:rPr>
          <w:rFonts w:eastAsia="MS Mincho"/>
          <w:lang w:val="ru-RU"/>
        </w:rPr>
        <w:t>: будет определен дополнительно.</w:t>
      </w:r>
    </w:p>
    <w:p w14:paraId="69118CCE" w14:textId="77777777" w:rsidR="00BB6B5C" w:rsidRPr="00AA6A0D" w:rsidRDefault="00BB6B5C" w:rsidP="008F3A19">
      <w:pPr>
        <w:keepNext/>
        <w:spacing w:before="240" w:after="120"/>
        <w:rPr>
          <w:lang w:val="ru-RU"/>
        </w:rPr>
      </w:pPr>
      <w:r w:rsidRPr="00AA6A0D">
        <w:rPr>
          <w:color w:val="000000"/>
          <w:lang w:val="ru-RU"/>
        </w:rPr>
        <w:t>Желаю вам плодотворного и приятного собрания</w:t>
      </w:r>
      <w:r w:rsidRPr="00AA6A0D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AA6A0D" w14:paraId="0DE9CD4E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58E2F4DA" w14:textId="395279C0" w:rsidR="001901F3" w:rsidRPr="00AA6A0D" w:rsidRDefault="001901F3" w:rsidP="001901F3">
            <w:pPr>
              <w:ind w:left="-108"/>
              <w:rPr>
                <w:lang w:val="ru-RU"/>
              </w:rPr>
            </w:pPr>
            <w:r w:rsidRPr="00AA6A0D">
              <w:rPr>
                <w:lang w:val="ru-RU"/>
              </w:rPr>
              <w:t>С уважением,</w:t>
            </w:r>
          </w:p>
          <w:p w14:paraId="43421315" w14:textId="77777777" w:rsidR="001901F3" w:rsidRPr="00AA6A0D" w:rsidRDefault="001901F3" w:rsidP="001901F3">
            <w:pPr>
              <w:spacing w:before="480"/>
              <w:ind w:left="-108"/>
              <w:rPr>
                <w:lang w:val="ru-RU"/>
              </w:rPr>
            </w:pPr>
            <w:bookmarkStart w:id="1" w:name="_GoBack"/>
            <w:r w:rsidRPr="00AA6A0D">
              <w:rPr>
                <w:lang w:val="ru-RU"/>
              </w:rPr>
              <w:t>(</w:t>
            </w:r>
            <w:r w:rsidRPr="00AA6A0D">
              <w:rPr>
                <w:i/>
                <w:iCs/>
                <w:lang w:val="ru-RU"/>
              </w:rPr>
              <w:t>подпись</w:t>
            </w:r>
            <w:r w:rsidRPr="00AA6A0D">
              <w:rPr>
                <w:lang w:val="ru-RU"/>
              </w:rPr>
              <w:t>)</w:t>
            </w:r>
          </w:p>
          <w:bookmarkEnd w:id="1"/>
          <w:p w14:paraId="2479841A" w14:textId="6A072EE2" w:rsidR="00BB6B5C" w:rsidRPr="00AA6A0D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AA6A0D">
              <w:rPr>
                <w:lang w:val="ru-RU"/>
              </w:rPr>
              <w:t>Чхе Суб Ли</w:t>
            </w:r>
            <w:r w:rsidR="00BB6B5C" w:rsidRPr="00AA6A0D">
              <w:rPr>
                <w:lang w:val="ru-RU"/>
              </w:rPr>
              <w:br/>
              <w:t xml:space="preserve">Директор Бюро </w:t>
            </w:r>
            <w:r w:rsidR="00BB6B5C" w:rsidRPr="00AA6A0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1BFAF428" w:rsidR="00BB6B5C" w:rsidRPr="00AA6A0D" w:rsidRDefault="0069782E" w:rsidP="001901F3">
            <w:pPr>
              <w:jc w:val="center"/>
              <w:rPr>
                <w:lang w:val="ru-RU"/>
              </w:rPr>
            </w:pPr>
            <w:r w:rsidRPr="00AA6A0D">
              <w:rPr>
                <w:noProof/>
                <w:lang w:val="en-GB" w:eastAsia="en-GB"/>
              </w:rPr>
              <w:drawing>
                <wp:inline distT="0" distB="0" distL="0" distR="0" wp14:anchorId="057572B5" wp14:editId="05BE4ADF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AA6A0D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AA6A0D">
              <w:rPr>
                <w:sz w:val="20"/>
                <w:szCs w:val="22"/>
                <w:lang w:val="ru-RU"/>
              </w:rPr>
              <w:t>Последняя</w:t>
            </w:r>
            <w:r w:rsidR="00BB6B5C" w:rsidRPr="00AA6A0D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AA6A0D" w:rsidRDefault="00BB6B5C" w:rsidP="00CC0EED">
      <w:pPr>
        <w:jc w:val="both"/>
        <w:rPr>
          <w:lang w:val="ru-RU"/>
        </w:rPr>
      </w:pPr>
    </w:p>
    <w:sectPr w:rsidR="00BB6B5C" w:rsidRPr="00AA6A0D" w:rsidSect="00AA704A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BE93" w14:textId="77777777" w:rsidR="00C35A1F" w:rsidRDefault="00C35A1F">
      <w:r>
        <w:separator/>
      </w:r>
    </w:p>
  </w:endnote>
  <w:endnote w:type="continuationSeparator" w:id="0">
    <w:p w14:paraId="64A7602B" w14:textId="77777777" w:rsidR="00C35A1F" w:rsidRDefault="00C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739FC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739FC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739FC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879C" w14:textId="77777777" w:rsidR="00C35A1F" w:rsidRDefault="00C35A1F">
      <w:r>
        <w:separator/>
      </w:r>
    </w:p>
  </w:footnote>
  <w:footnote w:type="continuationSeparator" w:id="0">
    <w:p w14:paraId="0F9AFA70" w14:textId="77777777" w:rsidR="00C35A1F" w:rsidRDefault="00C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450" w14:textId="254A0FBF" w:rsidR="00222D58" w:rsidRPr="00C97BEC" w:rsidRDefault="000B5A48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4730C3"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6A3BEAD4" w:rsidR="00222D58" w:rsidRPr="00C97BEC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AA704A">
      <w:rPr>
        <w:rFonts w:ascii="Calibri" w:hAnsi="Calibri"/>
        <w:noProof/>
        <w:sz w:val="18"/>
        <w:szCs w:val="20"/>
      </w:rPr>
      <w:t>200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22027"/>
    <w:rsid w:val="00022984"/>
    <w:rsid w:val="00024565"/>
    <w:rsid w:val="00025CFE"/>
    <w:rsid w:val="0003235D"/>
    <w:rsid w:val="00036DFF"/>
    <w:rsid w:val="00052B31"/>
    <w:rsid w:val="0005743C"/>
    <w:rsid w:val="00062E38"/>
    <w:rsid w:val="00067210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B5A48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27B44"/>
    <w:rsid w:val="0013142F"/>
    <w:rsid w:val="00137401"/>
    <w:rsid w:val="00140A3B"/>
    <w:rsid w:val="00151616"/>
    <w:rsid w:val="00157AAB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B5C5E"/>
    <w:rsid w:val="002C0DBD"/>
    <w:rsid w:val="002C262A"/>
    <w:rsid w:val="002C3496"/>
    <w:rsid w:val="002C48B0"/>
    <w:rsid w:val="002C552E"/>
    <w:rsid w:val="002C73B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1BE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3B04"/>
    <w:rsid w:val="003D687E"/>
    <w:rsid w:val="003F5B77"/>
    <w:rsid w:val="004008AF"/>
    <w:rsid w:val="00400CEF"/>
    <w:rsid w:val="00402BFA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047B"/>
    <w:rsid w:val="00461127"/>
    <w:rsid w:val="00461685"/>
    <w:rsid w:val="00461969"/>
    <w:rsid w:val="004650C7"/>
    <w:rsid w:val="004661EB"/>
    <w:rsid w:val="00467621"/>
    <w:rsid w:val="004720C2"/>
    <w:rsid w:val="004730C3"/>
    <w:rsid w:val="00473C6D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D1647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0529"/>
    <w:rsid w:val="00526762"/>
    <w:rsid w:val="00532A4C"/>
    <w:rsid w:val="00536908"/>
    <w:rsid w:val="00537126"/>
    <w:rsid w:val="00537D99"/>
    <w:rsid w:val="00547C89"/>
    <w:rsid w:val="005517F6"/>
    <w:rsid w:val="005535C1"/>
    <w:rsid w:val="00557125"/>
    <w:rsid w:val="005602F6"/>
    <w:rsid w:val="005653CB"/>
    <w:rsid w:val="00581952"/>
    <w:rsid w:val="005834CE"/>
    <w:rsid w:val="00591B5B"/>
    <w:rsid w:val="005928AA"/>
    <w:rsid w:val="00596F6C"/>
    <w:rsid w:val="005A3201"/>
    <w:rsid w:val="005A4E06"/>
    <w:rsid w:val="005A684F"/>
    <w:rsid w:val="005A6D7E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29F"/>
    <w:rsid w:val="006104FE"/>
    <w:rsid w:val="006139B2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57803"/>
    <w:rsid w:val="006665AB"/>
    <w:rsid w:val="0067041D"/>
    <w:rsid w:val="006720DB"/>
    <w:rsid w:val="00673571"/>
    <w:rsid w:val="00675F11"/>
    <w:rsid w:val="006777D5"/>
    <w:rsid w:val="0068098C"/>
    <w:rsid w:val="00682BCD"/>
    <w:rsid w:val="00686594"/>
    <w:rsid w:val="00690DB4"/>
    <w:rsid w:val="006936E3"/>
    <w:rsid w:val="00695405"/>
    <w:rsid w:val="0069782E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27DED"/>
    <w:rsid w:val="00830617"/>
    <w:rsid w:val="00831FDC"/>
    <w:rsid w:val="00832A5A"/>
    <w:rsid w:val="00834455"/>
    <w:rsid w:val="008357B8"/>
    <w:rsid w:val="00842871"/>
    <w:rsid w:val="008452E7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E2EFD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3F33"/>
    <w:rsid w:val="009469D2"/>
    <w:rsid w:val="00954B9E"/>
    <w:rsid w:val="009663E4"/>
    <w:rsid w:val="009720FF"/>
    <w:rsid w:val="00975EED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C7152"/>
    <w:rsid w:val="009D1564"/>
    <w:rsid w:val="009D15E1"/>
    <w:rsid w:val="009D3887"/>
    <w:rsid w:val="009D7895"/>
    <w:rsid w:val="009E5B49"/>
    <w:rsid w:val="009F3DF3"/>
    <w:rsid w:val="009F61FA"/>
    <w:rsid w:val="00A1665F"/>
    <w:rsid w:val="00A16F08"/>
    <w:rsid w:val="00A21DD2"/>
    <w:rsid w:val="00A24E03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A6A0D"/>
    <w:rsid w:val="00AA704A"/>
    <w:rsid w:val="00AB48B7"/>
    <w:rsid w:val="00AB4B17"/>
    <w:rsid w:val="00AC7192"/>
    <w:rsid w:val="00AD177A"/>
    <w:rsid w:val="00AD3D11"/>
    <w:rsid w:val="00AD4A50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959C3"/>
    <w:rsid w:val="00B96E33"/>
    <w:rsid w:val="00BA32F8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4570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1EF2"/>
    <w:rsid w:val="00C623F1"/>
    <w:rsid w:val="00C73DFC"/>
    <w:rsid w:val="00C82965"/>
    <w:rsid w:val="00C84039"/>
    <w:rsid w:val="00C97BEC"/>
    <w:rsid w:val="00CC0EED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345D0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DF6647"/>
    <w:rsid w:val="00E04987"/>
    <w:rsid w:val="00E07386"/>
    <w:rsid w:val="00E11D2C"/>
    <w:rsid w:val="00E14A1A"/>
    <w:rsid w:val="00E17F1A"/>
    <w:rsid w:val="00E410B8"/>
    <w:rsid w:val="00E45C46"/>
    <w:rsid w:val="00E473CE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2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GVM-O-028.zip" TargetMode="External"/><Relationship Id="rId18" Type="http://schemas.openxmlformats.org/officeDocument/2006/relationships/hyperlink" Target="mailto:tsbfgvm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SitePages/Home.aspx" TargetMode="External"/><Relationship Id="rId17" Type="http://schemas.openxmlformats.org/officeDocument/2006/relationships/hyperlink" Target="https://www.itu.int/en/ITU-T/focusgroups/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v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vm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v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u.int/go/fgvm" TargetMode="External"/><Relationship Id="rId19" Type="http://schemas.openxmlformats.org/officeDocument/2006/relationships/hyperlink" Target="https://telecomworld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491E-0AF2-4739-8E2C-55D7453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39</TotalTime>
  <Pages>3</Pages>
  <Words>697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6119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6</cp:revision>
  <cp:lastPrinted>2019-10-28T14:31:00Z</cp:lastPrinted>
  <dcterms:created xsi:type="dcterms:W3CDTF">2019-10-10T08:15:00Z</dcterms:created>
  <dcterms:modified xsi:type="dcterms:W3CDTF">2019-10-28T14:31:00Z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