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5A5E1E5F" w14:textId="77777777" w:rsidTr="00367E91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6AC6C" w14:textId="77777777" w:rsidR="00FA46A0" w:rsidRDefault="009747C5" w:rsidP="00367E91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C414A77" wp14:editId="7FD28FDE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3017FAE" w14:textId="77777777" w:rsidR="00FA46A0" w:rsidRDefault="00B61012" w:rsidP="00367E9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8C04E4" w14:textId="77777777" w:rsidR="00FA46A0" w:rsidRDefault="00B61012" w:rsidP="00367E9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47AB" w14:textId="77777777" w:rsidR="00FA46A0" w:rsidRDefault="00FA46A0" w:rsidP="00367E9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7C216BFA" w14:textId="77777777" w:rsidTr="00367E91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67C005A4" w14:textId="77777777" w:rsidR="00FA46A0" w:rsidRDefault="00FA46A0" w:rsidP="00367E91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4CA54A55" w14:textId="77777777" w:rsidR="00FA46A0" w:rsidRDefault="00B61012" w:rsidP="00367E91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2C6C46">
              <w:t>14</w:t>
            </w:r>
            <w:r w:rsidR="00061831">
              <w:t xml:space="preserve"> November 2018</w:t>
            </w:r>
          </w:p>
        </w:tc>
      </w:tr>
      <w:tr w:rsidR="00FA46A0" w14:paraId="5C7C0540" w14:textId="77777777" w:rsidTr="00367E91">
        <w:trPr>
          <w:cantSplit/>
          <w:trHeight w:val="746"/>
        </w:trPr>
        <w:tc>
          <w:tcPr>
            <w:tcW w:w="1134" w:type="dxa"/>
          </w:tcPr>
          <w:p w14:paraId="29385281" w14:textId="77777777" w:rsidR="00FA46A0" w:rsidRDefault="00B61012" w:rsidP="00367E91">
            <w:pPr>
              <w:pStyle w:val="Tabletext"/>
            </w:pPr>
            <w:r>
              <w:rPr>
                <w:b/>
              </w:rPr>
              <w:t>Ref:</w:t>
            </w:r>
            <w:r w:rsidR="00061831">
              <w:rPr>
                <w:b/>
              </w:rPr>
              <w:br/>
            </w:r>
            <w:r w:rsidR="00061831" w:rsidRPr="00061831">
              <w:rPr>
                <w:b/>
                <w:bCs/>
              </w:rPr>
              <w:t>Contact:</w:t>
            </w:r>
          </w:p>
        </w:tc>
        <w:tc>
          <w:tcPr>
            <w:tcW w:w="3544" w:type="dxa"/>
            <w:gridSpan w:val="2"/>
          </w:tcPr>
          <w:p w14:paraId="70C1DBED" w14:textId="77777777" w:rsidR="00FA46A0" w:rsidRPr="00FC1C19" w:rsidRDefault="00B61012" w:rsidP="00367E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061831">
              <w:rPr>
                <w:b/>
                <w:bCs/>
              </w:rPr>
              <w:t>130</w:t>
            </w:r>
            <w:r w:rsidR="00061831">
              <w:rPr>
                <w:b/>
                <w:bCs/>
              </w:rPr>
              <w:br/>
            </w:r>
            <w:r w:rsidR="00061831">
              <w:rPr>
                <w:b/>
              </w:rPr>
              <w:t xml:space="preserve">Cristina </w:t>
            </w:r>
            <w:proofErr w:type="spellStart"/>
            <w:r w:rsidR="00061831">
              <w:rPr>
                <w:b/>
              </w:rPr>
              <w:t>Bueti</w:t>
            </w:r>
            <w:proofErr w:type="spellEnd"/>
          </w:p>
        </w:tc>
        <w:tc>
          <w:tcPr>
            <w:tcW w:w="5103" w:type="dxa"/>
            <w:gridSpan w:val="2"/>
            <w:vMerge w:val="restart"/>
          </w:tcPr>
          <w:p w14:paraId="581F14B9" w14:textId="77777777" w:rsidR="00FF5729" w:rsidRPr="00FF5729" w:rsidRDefault="00B61012" w:rsidP="00367E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3B6AE056" w14:textId="77777777" w:rsidR="00FF5729" w:rsidRPr="00FF5729" w:rsidRDefault="00FF5729" w:rsidP="00367E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0E2D2900" w14:textId="77777777" w:rsidR="00FF5729" w:rsidRPr="00FF5729" w:rsidRDefault="00FF5729" w:rsidP="00367E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proofErr w:type="gram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  <w:proofErr w:type="gramEnd"/>
          </w:p>
          <w:p w14:paraId="758A8BBC" w14:textId="77777777" w:rsidR="00FF5729" w:rsidRPr="00FF5729" w:rsidRDefault="00FF5729" w:rsidP="00367E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gramStart"/>
            <w:r w:rsidRPr="00FF5729">
              <w:rPr>
                <w:szCs w:val="24"/>
                <w:lang w:val="fr-CH"/>
              </w:rPr>
              <w:t>Associates</w:t>
            </w:r>
            <w:r w:rsidR="00A72C30">
              <w:rPr>
                <w:szCs w:val="24"/>
                <w:lang w:val="fr-CH"/>
              </w:rPr>
              <w:t>;</w:t>
            </w:r>
            <w:proofErr w:type="gramEnd"/>
          </w:p>
          <w:p w14:paraId="5F1FA7FA" w14:textId="77777777" w:rsidR="00FA46A0" w:rsidRPr="00FF5729" w:rsidRDefault="00FF5729" w:rsidP="00367E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 w14:paraId="75D971E6" w14:textId="77777777" w:rsidTr="00367E91">
        <w:trPr>
          <w:cantSplit/>
          <w:trHeight w:val="221"/>
        </w:trPr>
        <w:tc>
          <w:tcPr>
            <w:tcW w:w="1134" w:type="dxa"/>
          </w:tcPr>
          <w:p w14:paraId="1CE24384" w14:textId="77777777" w:rsidR="00FA46A0" w:rsidRDefault="00B61012" w:rsidP="00367E91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2F44DB92" w14:textId="77777777" w:rsidR="00FA46A0" w:rsidRDefault="00C95BF6" w:rsidP="00367E91">
            <w:pPr>
              <w:pStyle w:val="Tabletext"/>
              <w:rPr>
                <w:b/>
              </w:rPr>
            </w:pPr>
            <w:r>
              <w:t xml:space="preserve">+41 22 730 </w:t>
            </w:r>
            <w:r w:rsidR="00061831">
              <w:t>6301</w:t>
            </w:r>
          </w:p>
        </w:tc>
        <w:tc>
          <w:tcPr>
            <w:tcW w:w="5103" w:type="dxa"/>
            <w:gridSpan w:val="2"/>
            <w:vMerge/>
          </w:tcPr>
          <w:p w14:paraId="7FA847DA" w14:textId="77777777" w:rsidR="00FA46A0" w:rsidRDefault="00FA46A0" w:rsidP="00367E91">
            <w:pPr>
              <w:pStyle w:val="Tabletext"/>
              <w:ind w:left="142" w:hanging="391"/>
            </w:pPr>
          </w:p>
        </w:tc>
      </w:tr>
      <w:tr w:rsidR="00FA46A0" w14:paraId="492141ED" w14:textId="77777777" w:rsidTr="00367E91">
        <w:trPr>
          <w:cantSplit/>
          <w:trHeight w:val="282"/>
        </w:trPr>
        <w:tc>
          <w:tcPr>
            <w:tcW w:w="1134" w:type="dxa"/>
          </w:tcPr>
          <w:p w14:paraId="31F38090" w14:textId="77777777" w:rsidR="00FA46A0" w:rsidRDefault="00B61012" w:rsidP="00367E91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6597DF77" w14:textId="77777777" w:rsidR="00FA46A0" w:rsidRDefault="00B61012" w:rsidP="00367E91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E64B931" w14:textId="77777777" w:rsidR="00FA46A0" w:rsidRDefault="00FA46A0" w:rsidP="00367E91">
            <w:pPr>
              <w:pStyle w:val="Tabletext"/>
              <w:ind w:left="142" w:hanging="391"/>
            </w:pPr>
          </w:p>
        </w:tc>
      </w:tr>
      <w:tr w:rsidR="00FA46A0" w14:paraId="1259389E" w14:textId="77777777" w:rsidTr="00367E91">
        <w:trPr>
          <w:cantSplit/>
          <w:trHeight w:val="2551"/>
        </w:trPr>
        <w:tc>
          <w:tcPr>
            <w:tcW w:w="1134" w:type="dxa"/>
          </w:tcPr>
          <w:p w14:paraId="1BEAF29F" w14:textId="77777777" w:rsidR="00FA46A0" w:rsidRPr="00061831" w:rsidRDefault="00B61012" w:rsidP="00367E91">
            <w:pPr>
              <w:pStyle w:val="Tabletext"/>
            </w:pPr>
            <w:r w:rsidRPr="00061831"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1F6A8938" w14:textId="77777777" w:rsidR="00FA46A0" w:rsidRPr="00061831" w:rsidRDefault="00E4001F" w:rsidP="00367E91">
            <w:pPr>
              <w:pStyle w:val="Tabletext"/>
              <w:rPr>
                <w:lang w:val="en-US"/>
              </w:rPr>
            </w:pPr>
            <w:hyperlink r:id="rId8" w:history="1">
              <w:r w:rsidR="00061831" w:rsidRPr="00061831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5103" w:type="dxa"/>
            <w:gridSpan w:val="2"/>
          </w:tcPr>
          <w:p w14:paraId="551ED972" w14:textId="77777777" w:rsidR="00FC1C19" w:rsidRPr="00963900" w:rsidRDefault="00B61012" w:rsidP="00367E91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1B88DBC8" w14:textId="77777777" w:rsidR="003746A5" w:rsidRPr="00963900" w:rsidRDefault="003746A5" w:rsidP="00367E91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14:paraId="6C645AAD" w14:textId="77777777" w:rsidR="003746A5" w:rsidRPr="00963900" w:rsidRDefault="003746A5" w:rsidP="00367E91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60F78293" w14:textId="77777777" w:rsidR="00FA46A0" w:rsidRDefault="003746A5" w:rsidP="00367E91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 xml:space="preserve">The Director of the </w:t>
            </w:r>
            <w:proofErr w:type="spellStart"/>
            <w:r w:rsidRPr="00963900">
              <w:t>Radiocommunication</w:t>
            </w:r>
            <w:proofErr w:type="spellEnd"/>
            <w:r w:rsidRPr="00963900">
              <w:t xml:space="preserve"> Bureau</w:t>
            </w:r>
          </w:p>
        </w:tc>
      </w:tr>
      <w:tr w:rsidR="00FA46A0" w:rsidRPr="002B6A84" w14:paraId="3828034C" w14:textId="77777777" w:rsidTr="00367E91">
        <w:trPr>
          <w:cantSplit/>
          <w:trHeight w:val="618"/>
        </w:trPr>
        <w:tc>
          <w:tcPr>
            <w:tcW w:w="1134" w:type="dxa"/>
          </w:tcPr>
          <w:p w14:paraId="03DDB881" w14:textId="77777777" w:rsidR="00FA46A0" w:rsidRDefault="00B61012" w:rsidP="00367E91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6BFBDBB1" w14:textId="42CC1253" w:rsidR="00FA46A0" w:rsidRPr="002B6A84" w:rsidRDefault="002B6A84" w:rsidP="00367E91">
            <w:pPr>
              <w:pStyle w:val="Tabletext"/>
            </w:pPr>
            <w:r w:rsidRPr="002B6A84">
              <w:t>Information Session on "ITU-T Study Group 5 Activities on Environment, Clim</w:t>
            </w:r>
            <w:r w:rsidR="003C4A2E">
              <w:t>ate Change and Circular Economy</w:t>
            </w:r>
            <w:r w:rsidR="00061831" w:rsidRPr="002B6A84">
              <w:t>, Wuxi, China, 3 December 2018</w:t>
            </w:r>
          </w:p>
        </w:tc>
      </w:tr>
    </w:tbl>
    <w:p w14:paraId="721346F5" w14:textId="77777777" w:rsidR="00FA46A0" w:rsidRDefault="00B61012">
      <w:r>
        <w:t>Dear Sir/Madam,</w:t>
      </w:r>
    </w:p>
    <w:p w14:paraId="689628BA" w14:textId="35BE4B73" w:rsidR="002B6A84" w:rsidRDefault="002C6C46" w:rsidP="00405608">
      <w:pPr>
        <w:tabs>
          <w:tab w:val="clear" w:pos="794"/>
          <w:tab w:val="left" w:pos="567"/>
        </w:tabs>
      </w:pPr>
      <w:r>
        <w:t>1</w:t>
      </w:r>
      <w:r>
        <w:tab/>
      </w:r>
      <w:r w:rsidR="002B6A84" w:rsidRPr="00B7026B">
        <w:t xml:space="preserve">I would like to inform you </w:t>
      </w:r>
      <w:r w:rsidR="002B6A84">
        <w:t xml:space="preserve">that an </w:t>
      </w:r>
      <w:r w:rsidR="002B6A84" w:rsidRPr="002B6A84">
        <w:rPr>
          <w:rStyle w:val="Hyperlink"/>
        </w:rPr>
        <w:t xml:space="preserve">Information </w:t>
      </w:r>
      <w:hyperlink r:id="rId9" w:history="1">
        <w:r w:rsidR="002B6A84" w:rsidRPr="00AA2782">
          <w:rPr>
            <w:rStyle w:val="Hyperlink"/>
          </w:rPr>
          <w:t>Session</w:t>
        </w:r>
      </w:hyperlink>
      <w:r w:rsidR="002B6A84" w:rsidRPr="002B6A84">
        <w:rPr>
          <w:rStyle w:val="Hyperlink"/>
        </w:rPr>
        <w:t xml:space="preserve"> on "ITU-T Study Group 5 Activities on Environment, Climate Change and Circular Economy</w:t>
      </w:r>
      <w:r w:rsidR="002B6A84" w:rsidRPr="002B6A84">
        <w:rPr>
          <w:rStyle w:val="Hyperlink"/>
          <w:color w:val="auto"/>
          <w:u w:val="none"/>
        </w:rPr>
        <w:t xml:space="preserve"> w</w:t>
      </w:r>
      <w:r w:rsidR="002B6A84">
        <w:t>ill take place in Wuxi, Chi</w:t>
      </w:r>
      <w:r w:rsidR="001C73EE">
        <w:t xml:space="preserve">na on 3 December 2018 from 1730 to </w:t>
      </w:r>
      <w:r w:rsidR="002B6A84">
        <w:t>1830</w:t>
      </w:r>
      <w:r w:rsidR="001C73EE">
        <w:t xml:space="preserve"> hours</w:t>
      </w:r>
      <w:r w:rsidR="002B6A84">
        <w:t>.</w:t>
      </w:r>
    </w:p>
    <w:p w14:paraId="63A54DFF" w14:textId="77777777" w:rsidR="002C6C46" w:rsidRDefault="002C6C46" w:rsidP="002C6C46">
      <w:pPr>
        <w:tabs>
          <w:tab w:val="left" w:pos="567"/>
        </w:tabs>
      </w:pPr>
      <w:r>
        <w:t>2</w:t>
      </w:r>
      <w:r>
        <w:tab/>
      </w:r>
      <w:r w:rsidRPr="00B164D7">
        <w:t xml:space="preserve">This </w:t>
      </w:r>
      <w:r>
        <w:t>Information Session</w:t>
      </w:r>
      <w:r w:rsidRPr="00B164D7">
        <w:t xml:space="preserve"> will provide a</w:t>
      </w:r>
      <w:r>
        <w:t xml:space="preserve"> platform to</w:t>
      </w:r>
      <w:r w:rsidRPr="00B164D7">
        <w:t xml:space="preserve"> </w:t>
      </w:r>
      <w:r>
        <w:t xml:space="preserve">present the activities carried out by ITU-T Study Group 5 on Environment, Climate Change and Circular Economy. </w:t>
      </w:r>
      <w:r w:rsidRPr="00EC1C05">
        <w:t> </w:t>
      </w:r>
    </w:p>
    <w:p w14:paraId="57AE1517" w14:textId="4BADC51D" w:rsidR="002C6C46" w:rsidRDefault="002C6C46" w:rsidP="002C6C46">
      <w:pPr>
        <w:tabs>
          <w:tab w:val="left" w:pos="567"/>
        </w:tabs>
      </w:pPr>
      <w:r>
        <w:t>3</w:t>
      </w:r>
      <w:r w:rsidR="00BE11B1">
        <w:tab/>
        <w:t xml:space="preserve">Information relating to </w:t>
      </w:r>
      <w:r>
        <w:t>this Information Session</w:t>
      </w:r>
      <w:r w:rsidRPr="000C24B5">
        <w:t>, including the draft programme</w:t>
      </w:r>
      <w:r>
        <w:t xml:space="preserve"> and practical information</w:t>
      </w:r>
      <w:r w:rsidRPr="000C24B5">
        <w:t>, will be available on the event’s website at the following address:</w:t>
      </w:r>
      <w:r w:rsidRPr="002C6C46">
        <w:t xml:space="preserve"> </w:t>
      </w:r>
      <w:hyperlink r:id="rId10" w:history="1">
        <w:r w:rsidRPr="005E764C">
          <w:rPr>
            <w:rStyle w:val="Hyperlink"/>
          </w:rPr>
          <w:t>https://www.itu.int/en/ITU-T/studygroups/2017-2020/05/Pages/Information-Session-20181203-ITU-T-SG5-Activities.aspx</w:t>
        </w:r>
      </w:hyperlink>
      <w:r>
        <w:t xml:space="preserve">. </w:t>
      </w:r>
      <w:r w:rsidRPr="000C24B5">
        <w:t>This website will be updated regularly as new or modified information becomes available. Participants are requested to check periodically for new updates.</w:t>
      </w:r>
    </w:p>
    <w:p w14:paraId="4C6BEAF2" w14:textId="1CE5A645" w:rsidR="002B6A84" w:rsidRDefault="002C6C46" w:rsidP="00405608">
      <w:pPr>
        <w:tabs>
          <w:tab w:val="clear" w:pos="794"/>
          <w:tab w:val="left" w:pos="567"/>
        </w:tabs>
      </w:pPr>
      <w:r>
        <w:t>4</w:t>
      </w:r>
      <w:r>
        <w:tab/>
      </w:r>
      <w:r w:rsidR="002B6A84">
        <w:t xml:space="preserve">This </w:t>
      </w:r>
      <w:r>
        <w:t>Information S</w:t>
      </w:r>
      <w:r w:rsidR="002B6A84">
        <w:t>ession is</w:t>
      </w:r>
      <w:r>
        <w:t xml:space="preserve"> held</w:t>
      </w:r>
      <w:r w:rsidR="002B6A84">
        <w:t xml:space="preserve"> in conjunction with the </w:t>
      </w:r>
      <w:hyperlink r:id="rId11" w:history="1">
        <w:r w:rsidR="002B6A84" w:rsidRPr="0015015A">
          <w:rPr>
            <w:rStyle w:val="Hyperlink"/>
          </w:rPr>
          <w:t>Forum on “</w:t>
        </w:r>
        <w:proofErr w:type="spellStart"/>
        <w:r w:rsidR="002B6A84" w:rsidRPr="0015015A">
          <w:rPr>
            <w:rStyle w:val="Hyperlink"/>
          </w:rPr>
          <w:t>ArtificiaI</w:t>
        </w:r>
        <w:proofErr w:type="spellEnd"/>
        <w:r w:rsidR="002B6A84" w:rsidRPr="0015015A">
          <w:rPr>
            <w:rStyle w:val="Hyperlink"/>
          </w:rPr>
          <w:t xml:space="preserve"> Intelligence, Internet of Things and Smart Cities</w:t>
        </w:r>
      </w:hyperlink>
      <w:r w:rsidR="002B6A84" w:rsidRPr="00405608">
        <w:rPr>
          <w:color w:val="0000FF"/>
          <w:u w:val="single"/>
        </w:rPr>
        <w:t>”</w:t>
      </w:r>
      <w:r w:rsidR="002B6A84">
        <w:t xml:space="preserve"> which will also take place on 3 December from 0930 to 1500 hours. More details will be available on the </w:t>
      </w:r>
      <w:hyperlink r:id="rId12" w:history="1">
        <w:r w:rsidR="002B6A84" w:rsidRPr="004F4848">
          <w:rPr>
            <w:rStyle w:val="Hyperlink"/>
          </w:rPr>
          <w:t>Forum webpage</w:t>
        </w:r>
      </w:hyperlink>
      <w:r w:rsidR="002B6A84">
        <w:t xml:space="preserve">. The SG20 Opening Plenary will take place from 1530 to 1730 </w:t>
      </w:r>
      <w:r w:rsidR="00405608">
        <w:t xml:space="preserve">hours </w:t>
      </w:r>
      <w:r w:rsidR="002B6A84">
        <w:t>on the same day.</w:t>
      </w:r>
    </w:p>
    <w:p w14:paraId="63212CB7" w14:textId="77777777" w:rsidR="002B6A84" w:rsidRDefault="002C6C46" w:rsidP="00405608">
      <w:pPr>
        <w:tabs>
          <w:tab w:val="clear" w:pos="794"/>
          <w:tab w:val="left" w:pos="567"/>
        </w:tabs>
      </w:pPr>
      <w:r>
        <w:t>5</w:t>
      </w:r>
      <w:r>
        <w:tab/>
      </w:r>
      <w:r w:rsidR="002B6A84">
        <w:t xml:space="preserve">The </w:t>
      </w:r>
      <w:hyperlink r:id="rId13" w:history="1">
        <w:r w:rsidR="002B6A84" w:rsidRPr="0015015A">
          <w:rPr>
            <w:rStyle w:val="Hyperlink"/>
          </w:rPr>
          <w:t>Joint Coordination Activity on Internet of Things and Smart Cities and Communities (JCA-</w:t>
        </w:r>
        <w:proofErr w:type="spellStart"/>
        <w:r w:rsidR="002B6A84" w:rsidRPr="0015015A">
          <w:rPr>
            <w:rStyle w:val="Hyperlink"/>
          </w:rPr>
          <w:t>IoT</w:t>
        </w:r>
        <w:proofErr w:type="spellEnd"/>
        <w:r w:rsidR="002B6A84" w:rsidRPr="0015015A">
          <w:rPr>
            <w:rStyle w:val="Hyperlink"/>
          </w:rPr>
          <w:t xml:space="preserve"> and SC&amp;C)</w:t>
        </w:r>
      </w:hyperlink>
      <w:r w:rsidR="002B6A84">
        <w:t xml:space="preserve"> will also take place from 1400 to 1600 hours on 6 December 2018.</w:t>
      </w:r>
    </w:p>
    <w:p w14:paraId="0ABD4A6A" w14:textId="77777777" w:rsidR="002B6A84" w:rsidRDefault="002C6C46" w:rsidP="00405608">
      <w:pPr>
        <w:tabs>
          <w:tab w:val="clear" w:pos="794"/>
          <w:tab w:val="left" w:pos="567"/>
        </w:tabs>
      </w:pPr>
      <w:r>
        <w:t>6</w:t>
      </w:r>
      <w:r>
        <w:tab/>
      </w:r>
      <w:r w:rsidR="002B6A84">
        <w:t>These</w:t>
      </w:r>
      <w:r w:rsidR="002B6A84" w:rsidRPr="00033916">
        <w:t xml:space="preserve"> website</w:t>
      </w:r>
      <w:r w:rsidR="002B6A84">
        <w:t>s</w:t>
      </w:r>
      <w:r w:rsidR="002B6A84" w:rsidRPr="00033916">
        <w:t xml:space="preserve"> will be </w:t>
      </w:r>
      <w:r w:rsidR="002B6A84">
        <w:t xml:space="preserve">regularly </w:t>
      </w:r>
      <w:r w:rsidR="002B6A84" w:rsidRPr="00033916">
        <w:t>updated as new or modified information become available.</w:t>
      </w:r>
      <w:r w:rsidR="002B6A84">
        <w:t xml:space="preserve"> </w:t>
      </w:r>
      <w:r w:rsidR="002B6A84" w:rsidRPr="00B7026B">
        <w:t>Participants are requested to check periodically for new updates.</w:t>
      </w:r>
    </w:p>
    <w:p w14:paraId="1ADC877F" w14:textId="77777777" w:rsidR="002C6C46" w:rsidRPr="006C44F1" w:rsidRDefault="002C6C46" w:rsidP="002C6C46">
      <w:pPr>
        <w:tabs>
          <w:tab w:val="left" w:pos="567"/>
        </w:tabs>
      </w:pPr>
      <w:r>
        <w:t>7</w:t>
      </w:r>
      <w:r>
        <w:tab/>
        <w:t xml:space="preserve">To enable the host and ITU to make the necessary arrangements concerning the organization of the Forum, I should be grateful if you would register via the </w:t>
      </w:r>
      <w:hyperlink r:id="rId14" w:history="1">
        <w:r w:rsidRPr="00EC1C05">
          <w:rPr>
            <w:rStyle w:val="Hyperlink"/>
          </w:rPr>
          <w:t>online form here</w:t>
        </w:r>
      </w:hyperlink>
      <w:r>
        <w:t xml:space="preserve"> as soon as possible, but </w:t>
      </w:r>
      <w:r>
        <w:rPr>
          <w:b/>
        </w:rPr>
        <w:t>no later than 20 November 2018.</w:t>
      </w:r>
      <w:r>
        <w:t xml:space="preserve"> </w:t>
      </w:r>
      <w:r w:rsidRPr="00BE11B1">
        <w:t xml:space="preserve">Please note that pre-registration of participants for the information session is mandatory and carried out exclusively </w:t>
      </w:r>
      <w:r w:rsidRPr="00BE11B1">
        <w:rPr>
          <w:i/>
          <w:iCs/>
        </w:rPr>
        <w:t>online</w:t>
      </w:r>
      <w:r w:rsidRPr="002B3EBC">
        <w:rPr>
          <w:b/>
          <w:bCs/>
        </w:rPr>
        <w:t>.</w:t>
      </w:r>
    </w:p>
    <w:p w14:paraId="1946D573" w14:textId="77777777" w:rsidR="002C6C46" w:rsidRDefault="002C6C46" w:rsidP="00405608">
      <w:pPr>
        <w:tabs>
          <w:tab w:val="left" w:pos="567"/>
        </w:tabs>
      </w:pPr>
      <w:r>
        <w:lastRenderedPageBreak/>
        <w:t>8</w:t>
      </w:r>
      <w:r>
        <w:tab/>
        <w:t>I would remind you that citizens of some countries are required to obtain a visa in order to enter and spend any time in China. Please refer to the event webpage for further information.</w:t>
      </w:r>
    </w:p>
    <w:p w14:paraId="3C26CCD1" w14:textId="103F3FCA" w:rsidR="00FC1C19" w:rsidRDefault="002B6A84" w:rsidP="008511CD">
      <w:pPr>
        <w:spacing w:before="240"/>
      </w:pPr>
      <w:r>
        <w:t>I wish you</w:t>
      </w:r>
      <w:r w:rsidRPr="00365990">
        <w:t xml:space="preserve"> productive and enjoyable meeting</w:t>
      </w:r>
      <w:r>
        <w:t>s</w:t>
      </w:r>
      <w:r w:rsidRPr="00365990">
        <w:t>.</w:t>
      </w:r>
    </w:p>
    <w:p w14:paraId="378C3316" w14:textId="48A714FA" w:rsidR="00FA46A0" w:rsidRDefault="00B61012">
      <w:pPr>
        <w:spacing w:before="360"/>
      </w:pPr>
      <w:r>
        <w:t>Yours faithfully,</w:t>
      </w:r>
    </w:p>
    <w:p w14:paraId="18909F92" w14:textId="70839CDA" w:rsidR="00FA46A0" w:rsidRDefault="00FA46A0" w:rsidP="009B2EB5">
      <w:pPr>
        <w:spacing w:before="0"/>
      </w:pPr>
    </w:p>
    <w:p w14:paraId="51603A97" w14:textId="04DF47D6" w:rsidR="008511CD" w:rsidRPr="00E4001F" w:rsidRDefault="00E4001F" w:rsidP="009B2EB5">
      <w:pPr>
        <w:spacing w:before="0"/>
        <w:rPr>
          <w:i/>
          <w:iCs/>
        </w:rPr>
      </w:pPr>
      <w:r w:rsidRPr="00E4001F">
        <w:rPr>
          <w:i/>
          <w:iCs/>
        </w:rPr>
        <w:t>(</w:t>
      </w:r>
      <w:proofErr w:type="gramStart"/>
      <w:r w:rsidRPr="00E4001F">
        <w:rPr>
          <w:i/>
          <w:iCs/>
        </w:rPr>
        <w:t>signed</w:t>
      </w:r>
      <w:proofErr w:type="gramEnd"/>
      <w:r w:rsidRPr="00E4001F">
        <w:rPr>
          <w:i/>
          <w:iCs/>
        </w:rPr>
        <w:t>)</w:t>
      </w:r>
    </w:p>
    <w:p w14:paraId="73B48F3D" w14:textId="77777777" w:rsidR="008511CD" w:rsidRDefault="008511CD" w:rsidP="009B2EB5">
      <w:pPr>
        <w:spacing w:before="0"/>
      </w:pPr>
      <w:bookmarkStart w:id="0" w:name="_GoBack"/>
      <w:bookmarkEnd w:id="0"/>
    </w:p>
    <w:p w14:paraId="7F466FF0" w14:textId="77777777" w:rsidR="00D62702" w:rsidRDefault="00B61012" w:rsidP="009B2EB5">
      <w:pPr>
        <w:spacing w:before="0"/>
      </w:pPr>
      <w:proofErr w:type="spellStart"/>
      <w:r>
        <w:t>Chaesub</w:t>
      </w:r>
      <w:proofErr w:type="spellEnd"/>
      <w:r>
        <w:t xml:space="preserve"> Lee</w:t>
      </w:r>
      <w:r>
        <w:br/>
        <w:t>Director of the Telecommunication</w:t>
      </w:r>
      <w:r>
        <w:br/>
        <w:t>Standardization Bureau</w:t>
      </w:r>
    </w:p>
    <w:sectPr w:rsidR="00D62702" w:rsidSect="00FA46A0">
      <w:head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7688E" w14:textId="77777777" w:rsidR="008D56C4" w:rsidRDefault="008D56C4">
      <w:r>
        <w:separator/>
      </w:r>
    </w:p>
  </w:endnote>
  <w:endnote w:type="continuationSeparator" w:id="0">
    <w:p w14:paraId="7270B44D" w14:textId="77777777" w:rsidR="008D56C4" w:rsidRDefault="008D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D3608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AD4ED" w14:textId="77777777" w:rsidR="008D56C4" w:rsidRDefault="008D56C4">
      <w:r>
        <w:t>____________________</w:t>
      </w:r>
    </w:p>
  </w:footnote>
  <w:footnote w:type="continuationSeparator" w:id="0">
    <w:p w14:paraId="56961993" w14:textId="77777777" w:rsidR="008D56C4" w:rsidRDefault="008D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8518A" w14:textId="479C14C0" w:rsidR="00FA46A0" w:rsidRDefault="00B61012" w:rsidP="00BE11B1">
    <w:pPr>
      <w:pStyle w:val="Header"/>
      <w:rPr>
        <w:noProof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E4001F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BE11B1">
      <w:rPr>
        <w:noProof/>
      </w:rPr>
      <w:t>130</w:t>
    </w:r>
  </w:p>
  <w:p w14:paraId="1F87769A" w14:textId="77777777" w:rsidR="00BE11B1" w:rsidRDefault="00BE11B1" w:rsidP="00BE11B1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31"/>
    <w:rsid w:val="00022E6B"/>
    <w:rsid w:val="00061831"/>
    <w:rsid w:val="000B15C8"/>
    <w:rsid w:val="001018E1"/>
    <w:rsid w:val="00112F37"/>
    <w:rsid w:val="001A34EC"/>
    <w:rsid w:val="001C73EE"/>
    <w:rsid w:val="00281EF6"/>
    <w:rsid w:val="002B6A84"/>
    <w:rsid w:val="002C6C46"/>
    <w:rsid w:val="00322B8B"/>
    <w:rsid w:val="00356B73"/>
    <w:rsid w:val="00367E91"/>
    <w:rsid w:val="003746A5"/>
    <w:rsid w:val="003C4A2E"/>
    <w:rsid w:val="003D4690"/>
    <w:rsid w:val="00405608"/>
    <w:rsid w:val="00453CEA"/>
    <w:rsid w:val="00487330"/>
    <w:rsid w:val="004F4848"/>
    <w:rsid w:val="00503ADB"/>
    <w:rsid w:val="005B352F"/>
    <w:rsid w:val="005C5D25"/>
    <w:rsid w:val="005E003C"/>
    <w:rsid w:val="00730A58"/>
    <w:rsid w:val="0079763E"/>
    <w:rsid w:val="007A65E8"/>
    <w:rsid w:val="008511CD"/>
    <w:rsid w:val="008D56C4"/>
    <w:rsid w:val="00963900"/>
    <w:rsid w:val="009747C5"/>
    <w:rsid w:val="009B2EB5"/>
    <w:rsid w:val="00A72C30"/>
    <w:rsid w:val="00AA2782"/>
    <w:rsid w:val="00AF5635"/>
    <w:rsid w:val="00B2488F"/>
    <w:rsid w:val="00B4669D"/>
    <w:rsid w:val="00B61012"/>
    <w:rsid w:val="00BE11B1"/>
    <w:rsid w:val="00C95BF6"/>
    <w:rsid w:val="00D62702"/>
    <w:rsid w:val="00E4001F"/>
    <w:rsid w:val="00EA2114"/>
    <w:rsid w:val="00EC15F4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6D29B0"/>
  <w15:docId w15:val="{F2E5A3F9-2A3E-46A1-BE8D-8827C6E3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https://www.itu.int/en/ITU-T/jca/iot/Pages/defaul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Workshops-and-Seminars/201812/Pages/default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17-2020/05/Pages/Information-Session-20181203-ITU-T-SG5-Activiti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studygroups/2017-2020/05/Pages/Information-Session-20181203-ITU-T-SG5-Activities.aspx" TargetMode="External"/><Relationship Id="rId14" Type="http://schemas.openxmlformats.org/officeDocument/2006/relationships/hyperlink" Target="https://www.itu.int/online/edrs/REGISTRATION/edrs.registration.form?_eventid=300109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>Circ130.docx  For: _x000d_Document date: _x000d_Saved by ITU51010703 at 17:27:02 on 13/11/2018</dc:description>
  <cp:lastModifiedBy>Osvath, Alexandra</cp:lastModifiedBy>
  <cp:revision>7</cp:revision>
  <cp:lastPrinted>2018-11-14T14:13:00Z</cp:lastPrinted>
  <dcterms:created xsi:type="dcterms:W3CDTF">2018-11-14T13:30:00Z</dcterms:created>
  <dcterms:modified xsi:type="dcterms:W3CDTF">2018-11-14T14:14:00Z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Circ130.docx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