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807C2F" w:rsidTr="00E35B5E">
        <w:trPr>
          <w:cantSplit/>
        </w:trPr>
        <w:tc>
          <w:tcPr>
            <w:tcW w:w="1418" w:type="dxa"/>
            <w:vAlign w:val="center"/>
          </w:tcPr>
          <w:p w:rsidR="00E35B5E" w:rsidRPr="00EB435C" w:rsidRDefault="00A23266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4209AEA" wp14:editId="31E3D9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EB435C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B43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EB435C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B43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EB435C" w:rsidRDefault="009C2978" w:rsidP="00B52AA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jc w:val="left"/>
        <w:rPr>
          <w:lang w:val="ru-RU"/>
        </w:rPr>
      </w:pPr>
      <w:r w:rsidRPr="00EB435C">
        <w:rPr>
          <w:lang w:val="ru-RU"/>
        </w:rPr>
        <w:tab/>
      </w:r>
      <w:r w:rsidR="00514426" w:rsidRPr="00EB435C">
        <w:rPr>
          <w:lang w:val="ru-RU"/>
        </w:rPr>
        <w:t>Женева,</w:t>
      </w:r>
      <w:r w:rsidRPr="00EB435C">
        <w:rPr>
          <w:lang w:val="ru-RU"/>
        </w:rPr>
        <w:t xml:space="preserve"> </w:t>
      </w:r>
      <w:r w:rsidR="00B52AAE">
        <w:rPr>
          <w:lang w:val="ru-RU"/>
        </w:rPr>
        <w:t>10</w:t>
      </w:r>
      <w:r w:rsidR="00602198" w:rsidRPr="00EB435C">
        <w:rPr>
          <w:lang w:val="ru-RU"/>
        </w:rPr>
        <w:t xml:space="preserve"> </w:t>
      </w:r>
      <w:r w:rsidR="00B52AAE">
        <w:rPr>
          <w:lang w:val="ru-RU"/>
        </w:rPr>
        <w:t>октября</w:t>
      </w:r>
      <w:r w:rsidR="00AC1229" w:rsidRPr="00EB435C">
        <w:rPr>
          <w:lang w:val="ru-RU"/>
        </w:rPr>
        <w:t xml:space="preserve"> 201</w:t>
      </w:r>
      <w:r w:rsidR="00E14A23" w:rsidRPr="00EB435C">
        <w:rPr>
          <w:lang w:val="ru-RU"/>
        </w:rPr>
        <w:t>8</w:t>
      </w:r>
      <w:r w:rsidR="00826959" w:rsidRPr="00EB435C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807C2F" w:rsidTr="008F6ADB">
        <w:trPr>
          <w:cantSplit/>
          <w:trHeight w:val="720"/>
        </w:trPr>
        <w:tc>
          <w:tcPr>
            <w:tcW w:w="1560" w:type="dxa"/>
          </w:tcPr>
          <w:p w:rsidR="008F6ADB" w:rsidRPr="00EB435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5C72FE" w:rsidRDefault="008F6ADB" w:rsidP="00807C2F">
            <w:pPr>
              <w:spacing w:before="0"/>
              <w:jc w:val="left"/>
            </w:pPr>
            <w:r w:rsidRPr="00EB435C">
              <w:rPr>
                <w:b/>
                <w:bCs/>
                <w:lang w:val="ru-RU"/>
              </w:rPr>
              <w:t>Циркуляр</w:t>
            </w:r>
            <w:r w:rsidRPr="005C72FE">
              <w:rPr>
                <w:b/>
                <w:bCs/>
              </w:rPr>
              <w:t xml:space="preserve"> </w:t>
            </w:r>
            <w:r w:rsidR="00B52AAE" w:rsidRPr="005C72FE">
              <w:rPr>
                <w:b/>
                <w:bCs/>
              </w:rPr>
              <w:t>123</w:t>
            </w:r>
            <w:r w:rsidRPr="005C72FE">
              <w:rPr>
                <w:b/>
                <w:bCs/>
              </w:rPr>
              <w:t xml:space="preserve"> </w:t>
            </w:r>
            <w:r w:rsidRPr="00EB435C">
              <w:rPr>
                <w:b/>
                <w:bCs/>
                <w:lang w:val="ru-RU"/>
              </w:rPr>
              <w:t>БСЭ</w:t>
            </w:r>
            <w:r w:rsidRPr="005C72FE">
              <w:rPr>
                <w:b/>
                <w:bCs/>
              </w:rPr>
              <w:br/>
            </w:r>
            <w:r w:rsidR="00A6146E" w:rsidRPr="005C72FE">
              <w:t>TSB Events/</w:t>
            </w:r>
            <w:r w:rsidR="005C72FE">
              <w:t>SC</w:t>
            </w:r>
          </w:p>
        </w:tc>
        <w:tc>
          <w:tcPr>
            <w:tcW w:w="4322" w:type="dxa"/>
            <w:vMerge w:val="restart"/>
          </w:tcPr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b/>
                <w:bCs/>
                <w:lang w:val="ru-RU"/>
              </w:rPr>
              <w:t>Кому</w:t>
            </w:r>
            <w:r w:rsidRPr="00EB435C">
              <w:rPr>
                <w:lang w:val="ru-RU"/>
              </w:rPr>
              <w:t>: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Членам Сектора МСЭ-Т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Ассоциированным членам МСЭ</w:t>
            </w:r>
            <w:r w:rsidRPr="00EB435C">
              <w:rPr>
                <w:lang w:val="ru-RU"/>
              </w:rPr>
              <w:noBreakHyphen/>
              <w:t>Т</w:t>
            </w:r>
          </w:p>
          <w:p w:rsidR="00E14A23" w:rsidRPr="00EB435C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EB435C" w:rsidRDefault="008F6ADB" w:rsidP="00E14A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EB435C">
              <w:rPr>
                <w:b/>
                <w:bCs/>
                <w:lang w:val="ru-RU"/>
              </w:rPr>
              <w:t>Копии</w:t>
            </w:r>
            <w:r w:rsidRPr="00EB435C">
              <w:rPr>
                <w:lang w:val="ru-RU"/>
              </w:rPr>
              <w:t>: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–</w:t>
            </w:r>
            <w:r w:rsidRPr="00EB435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−</w:t>
            </w:r>
            <w:r w:rsidRPr="00EB435C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EB435C" w:rsidTr="008F6ADB">
        <w:trPr>
          <w:cantSplit/>
          <w:trHeight w:val="1099"/>
        </w:trPr>
        <w:tc>
          <w:tcPr>
            <w:tcW w:w="1560" w:type="dxa"/>
          </w:tcPr>
          <w:p w:rsidR="008F6ADB" w:rsidRPr="00EB435C" w:rsidRDefault="008F6ADB" w:rsidP="00CC1681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Для контактов:</w:t>
            </w:r>
            <w:r w:rsidRPr="00EB435C">
              <w:rPr>
                <w:lang w:val="ru-RU"/>
              </w:rPr>
              <w:br/>
              <w:t>Тел.:</w:t>
            </w:r>
            <w:r w:rsidRPr="00EB435C">
              <w:rPr>
                <w:lang w:val="ru-RU"/>
              </w:rPr>
              <w:br/>
              <w:t>Факс:</w:t>
            </w:r>
            <w:r w:rsidRPr="00EB435C">
              <w:rPr>
                <w:lang w:val="ru-RU"/>
              </w:rPr>
              <w:br/>
            </w:r>
          </w:p>
        </w:tc>
        <w:tc>
          <w:tcPr>
            <w:tcW w:w="3847" w:type="dxa"/>
          </w:tcPr>
          <w:p w:rsidR="008F6ADB" w:rsidRPr="00EB435C" w:rsidRDefault="00813BB1" w:rsidP="00B52AAE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3"/>
            <w:r w:rsidRPr="00EB435C">
              <w:rPr>
                <w:color w:val="000000"/>
                <w:lang w:val="ru-RU"/>
              </w:rPr>
              <w:t xml:space="preserve"> </w:t>
            </w:r>
            <w:r w:rsidR="00B94DFB" w:rsidRPr="00B94DFB">
              <w:rPr>
                <w:b/>
                <w:bCs/>
                <w:color w:val="000000"/>
                <w:lang w:val="ru-RU"/>
              </w:rPr>
              <w:t>Симао Кампос</w:t>
            </w:r>
            <w:r w:rsidR="00B94DFB">
              <w:rPr>
                <w:color w:val="000000"/>
                <w:lang w:val="ru-RU"/>
              </w:rPr>
              <w:t xml:space="preserve"> </w:t>
            </w:r>
            <w:r w:rsidR="00B371F0" w:rsidRPr="00EB435C">
              <w:rPr>
                <w:b/>
                <w:lang w:val="ru-RU"/>
              </w:rPr>
              <w:t>(</w:t>
            </w:r>
            <w:bookmarkEnd w:id="0"/>
            <w:r w:rsidR="00B52AAE">
              <w:rPr>
                <w:b/>
              </w:rPr>
              <w:t>Simao Campos</w:t>
            </w:r>
            <w:r w:rsidR="00B371F0" w:rsidRPr="00B52AAE">
              <w:rPr>
                <w:b/>
                <w:bCs/>
                <w:lang w:val="ru-RU"/>
              </w:rPr>
              <w:t>)</w:t>
            </w:r>
            <w:r w:rsidR="00B371F0" w:rsidRPr="00EB435C">
              <w:rPr>
                <w:lang w:val="ru-RU"/>
              </w:rPr>
              <w:br/>
            </w:r>
            <w:r w:rsidR="008F6ADB" w:rsidRPr="00EB435C">
              <w:rPr>
                <w:lang w:val="ru-RU"/>
              </w:rPr>
              <w:t xml:space="preserve">+41 22 730 </w:t>
            </w:r>
            <w:r w:rsidR="00B52AAE">
              <w:t>6805</w:t>
            </w:r>
            <w:r w:rsidR="008F6ADB" w:rsidRPr="00EB435C">
              <w:rPr>
                <w:lang w:val="ru-RU"/>
              </w:rPr>
              <w:br/>
              <w:t>+41 22 730 5853</w:t>
            </w:r>
            <w:r w:rsidR="008F6ADB" w:rsidRPr="00EB435C">
              <w:rPr>
                <w:lang w:val="ru-RU"/>
              </w:rPr>
              <w:br/>
            </w:r>
          </w:p>
        </w:tc>
        <w:tc>
          <w:tcPr>
            <w:tcW w:w="4322" w:type="dxa"/>
            <w:vMerge/>
          </w:tcPr>
          <w:p w:rsidR="008F6ADB" w:rsidRPr="00EB435C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EB435C" w:rsidTr="00F7611C">
        <w:trPr>
          <w:cantSplit/>
          <w:trHeight w:val="1026"/>
        </w:trPr>
        <w:tc>
          <w:tcPr>
            <w:tcW w:w="1560" w:type="dxa"/>
          </w:tcPr>
          <w:p w:rsidR="008F6ADB" w:rsidRPr="00EB435C" w:rsidRDefault="00CC1681" w:rsidP="007656D7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Эл. почта:</w:t>
            </w:r>
          </w:p>
        </w:tc>
        <w:tc>
          <w:tcPr>
            <w:tcW w:w="3847" w:type="dxa"/>
          </w:tcPr>
          <w:p w:rsidR="00807C2F" w:rsidRPr="00EB435C" w:rsidRDefault="005D1492" w:rsidP="00807C2F">
            <w:pPr>
              <w:spacing w:before="0"/>
              <w:jc w:val="left"/>
              <w:rPr>
                <w:lang w:val="ru-RU"/>
              </w:rPr>
            </w:pPr>
            <w:hyperlink r:id="rId9" w:history="1">
              <w:r w:rsidR="00807C2F" w:rsidRPr="00082DA0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EB435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EB435C" w:rsidRDefault="00A9263A" w:rsidP="00846DAF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807C2F" w:rsidTr="00E14A23">
        <w:trPr>
          <w:cantSplit/>
          <w:trHeight w:val="472"/>
        </w:trPr>
        <w:tc>
          <w:tcPr>
            <w:tcW w:w="1560" w:type="dxa"/>
          </w:tcPr>
          <w:p w:rsidR="00A9263A" w:rsidRPr="00EB435C" w:rsidRDefault="00A9263A" w:rsidP="007656D7">
            <w:pPr>
              <w:spacing w:before="0"/>
              <w:jc w:val="left"/>
              <w:rPr>
                <w:lang w:val="ru-RU"/>
              </w:rPr>
            </w:pPr>
            <w:r w:rsidRPr="00EB435C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F40A45" w:rsidRDefault="00F40A45" w:rsidP="00807C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F40A45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 xml:space="preserve">-й семинар-практикум </w:t>
            </w:r>
            <w:r w:rsidR="00B94DFB">
              <w:rPr>
                <w:b/>
                <w:bCs/>
                <w:lang w:val="ru-RU"/>
              </w:rPr>
              <w:t xml:space="preserve">МСЭ/ВОЗ </w:t>
            </w:r>
            <w:r>
              <w:rPr>
                <w:b/>
                <w:bCs/>
                <w:lang w:val="ru-RU"/>
              </w:rPr>
              <w:t xml:space="preserve">и собрание </w:t>
            </w:r>
            <w:r w:rsidR="00143FD3">
              <w:rPr>
                <w:b/>
                <w:bCs/>
                <w:lang w:val="ru-RU"/>
              </w:rPr>
              <w:t>О</w:t>
            </w:r>
            <w:r>
              <w:rPr>
                <w:b/>
                <w:bCs/>
                <w:lang w:val="ru-RU"/>
              </w:rPr>
              <w:t>перативной группы</w:t>
            </w:r>
            <w:r w:rsidR="00807C2F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по</w:t>
            </w:r>
            <w:r w:rsidR="00807C2F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ИИ</w:t>
            </w:r>
            <w:r w:rsidR="00807C2F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для</w:t>
            </w:r>
            <w:r w:rsidR="00807C2F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здравоохранения</w:t>
            </w:r>
            <w:r w:rsidR="00B52AAE" w:rsidRPr="00F40A45">
              <w:rPr>
                <w:b/>
                <w:bCs/>
                <w:lang w:val="ru-RU"/>
              </w:rPr>
              <w:t xml:space="preserve"> </w:t>
            </w:r>
            <w:r w:rsidR="00B52AAE" w:rsidRPr="00F40A45">
              <w:rPr>
                <w:b/>
                <w:bCs/>
                <w:lang w:val="ru-RU"/>
              </w:rPr>
              <w:br/>
            </w:r>
            <w:r w:rsidR="00B52AAE">
              <w:rPr>
                <w:b/>
                <w:bCs/>
                <w:lang w:val="ru-RU"/>
              </w:rPr>
              <w:t>Нью</w:t>
            </w:r>
            <w:r w:rsidR="00B52AAE" w:rsidRPr="00F40A45">
              <w:rPr>
                <w:b/>
                <w:bCs/>
                <w:lang w:val="ru-RU"/>
              </w:rPr>
              <w:t>-</w:t>
            </w:r>
            <w:r w:rsidR="00B52AAE">
              <w:rPr>
                <w:b/>
                <w:bCs/>
                <w:lang w:val="ru-RU"/>
              </w:rPr>
              <w:t>Йорк</w:t>
            </w:r>
            <w:r w:rsidR="00B52AAE" w:rsidRPr="00F40A45">
              <w:rPr>
                <w:b/>
                <w:bCs/>
                <w:lang w:val="ru-RU"/>
              </w:rPr>
              <w:t xml:space="preserve">, </w:t>
            </w:r>
            <w:r w:rsidR="00B52AAE">
              <w:rPr>
                <w:b/>
                <w:bCs/>
                <w:lang w:val="ru-RU"/>
              </w:rPr>
              <w:t>Соединенные</w:t>
            </w:r>
            <w:r w:rsidR="00B52AAE" w:rsidRPr="00F40A45">
              <w:rPr>
                <w:b/>
                <w:bCs/>
                <w:lang w:val="ru-RU"/>
              </w:rPr>
              <w:t xml:space="preserve"> </w:t>
            </w:r>
            <w:r w:rsidR="00B52AAE">
              <w:rPr>
                <w:b/>
                <w:bCs/>
                <w:lang w:val="ru-RU"/>
              </w:rPr>
              <w:t>Штаты</w:t>
            </w:r>
            <w:r w:rsidR="00B52AAE" w:rsidRPr="00F40A45">
              <w:rPr>
                <w:b/>
                <w:bCs/>
                <w:lang w:val="ru-RU"/>
              </w:rPr>
              <w:t xml:space="preserve"> </w:t>
            </w:r>
            <w:r w:rsidR="00B52AAE">
              <w:rPr>
                <w:b/>
                <w:bCs/>
                <w:lang w:val="ru-RU"/>
              </w:rPr>
              <w:t>Америки</w:t>
            </w:r>
            <w:r w:rsidR="00B52AAE" w:rsidRPr="00F40A45">
              <w:rPr>
                <w:b/>
                <w:bCs/>
                <w:lang w:val="ru-RU"/>
              </w:rPr>
              <w:t xml:space="preserve">, 14–16 </w:t>
            </w:r>
            <w:r w:rsidR="00B52AAE">
              <w:rPr>
                <w:b/>
                <w:bCs/>
                <w:lang w:val="ru-RU"/>
              </w:rPr>
              <w:t>ноября</w:t>
            </w:r>
            <w:r w:rsidR="00B52AAE" w:rsidRPr="00F40A45">
              <w:rPr>
                <w:b/>
                <w:bCs/>
                <w:lang w:val="ru-RU"/>
              </w:rPr>
              <w:t xml:space="preserve"> 2018 </w:t>
            </w:r>
            <w:r w:rsidR="00B52AAE">
              <w:rPr>
                <w:b/>
                <w:bCs/>
                <w:lang w:val="ru-RU"/>
              </w:rPr>
              <w:t>г</w:t>
            </w:r>
            <w:r w:rsidR="00B52AAE" w:rsidRPr="00F40A45">
              <w:rPr>
                <w:lang w:val="ru-RU"/>
              </w:rPr>
              <w:t>.</w:t>
            </w:r>
          </w:p>
        </w:tc>
      </w:tr>
    </w:tbl>
    <w:p w:rsidR="00514426" w:rsidRPr="00807C2F" w:rsidRDefault="00514426" w:rsidP="00B371F0">
      <w:pPr>
        <w:spacing w:before="480"/>
        <w:jc w:val="left"/>
        <w:rPr>
          <w:lang w:val="ru-RU"/>
        </w:rPr>
      </w:pPr>
      <w:r w:rsidRPr="00EB435C">
        <w:rPr>
          <w:lang w:val="ru-RU"/>
        </w:rPr>
        <w:t>Уважаемая</w:t>
      </w:r>
      <w:r w:rsidRPr="00807C2F">
        <w:rPr>
          <w:lang w:val="ru-RU"/>
        </w:rPr>
        <w:t xml:space="preserve"> </w:t>
      </w:r>
      <w:r w:rsidRPr="00EB435C">
        <w:rPr>
          <w:lang w:val="ru-RU"/>
        </w:rPr>
        <w:t>госпожа</w:t>
      </w:r>
      <w:r w:rsidRPr="00807C2F">
        <w:rPr>
          <w:lang w:val="ru-RU"/>
        </w:rPr>
        <w:t>,</w:t>
      </w:r>
      <w:r w:rsidRPr="00807C2F">
        <w:rPr>
          <w:lang w:val="ru-RU"/>
        </w:rPr>
        <w:br/>
      </w:r>
      <w:r w:rsidR="009C2978" w:rsidRPr="00EB435C">
        <w:rPr>
          <w:lang w:val="ru-RU"/>
        </w:rPr>
        <w:t>уважаемый</w:t>
      </w:r>
      <w:r w:rsidR="009C2978" w:rsidRPr="00807C2F">
        <w:rPr>
          <w:lang w:val="ru-RU"/>
        </w:rPr>
        <w:t xml:space="preserve"> </w:t>
      </w:r>
      <w:r w:rsidRPr="00EB435C">
        <w:rPr>
          <w:lang w:val="ru-RU"/>
        </w:rPr>
        <w:t>господин</w:t>
      </w:r>
      <w:r w:rsidRPr="00807C2F">
        <w:rPr>
          <w:lang w:val="ru-RU"/>
        </w:rPr>
        <w:t>,</w:t>
      </w:r>
    </w:p>
    <w:p w:rsidR="00B52AAE" w:rsidRPr="005C72FE" w:rsidRDefault="00B52AAE" w:rsidP="00807C2F">
      <w:pPr>
        <w:rPr>
          <w:lang w:val="ru-RU"/>
        </w:rPr>
      </w:pPr>
      <w:r w:rsidRPr="00541818">
        <w:rPr>
          <w:bCs/>
          <w:lang w:val="ru-RU"/>
        </w:rPr>
        <w:t>1</w:t>
      </w:r>
      <w:r w:rsidRPr="00541818">
        <w:rPr>
          <w:lang w:val="ru-RU"/>
        </w:rPr>
        <w:tab/>
      </w:r>
      <w:r w:rsidR="00F40A45">
        <w:rPr>
          <w:lang w:val="ru-RU"/>
        </w:rPr>
        <w:t>Хотел</w:t>
      </w:r>
      <w:r w:rsidR="00F40A45" w:rsidRPr="00541818">
        <w:rPr>
          <w:lang w:val="ru-RU"/>
        </w:rPr>
        <w:t xml:space="preserve"> </w:t>
      </w:r>
      <w:r w:rsidR="00F40A45">
        <w:rPr>
          <w:lang w:val="ru-RU"/>
        </w:rPr>
        <w:t>бы</w:t>
      </w:r>
      <w:r w:rsidR="00F40A45" w:rsidRPr="00541818">
        <w:rPr>
          <w:lang w:val="ru-RU"/>
        </w:rPr>
        <w:t xml:space="preserve"> </w:t>
      </w:r>
      <w:r w:rsidR="00F40A45">
        <w:rPr>
          <w:lang w:val="ru-RU"/>
        </w:rPr>
        <w:t>уведомить</w:t>
      </w:r>
      <w:r w:rsidR="00F40A45" w:rsidRPr="00541818">
        <w:rPr>
          <w:lang w:val="ru-RU"/>
        </w:rPr>
        <w:t xml:space="preserve"> </w:t>
      </w:r>
      <w:r w:rsidR="00F40A45">
        <w:rPr>
          <w:lang w:val="ru-RU"/>
        </w:rPr>
        <w:t>вас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о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том</w:t>
      </w:r>
      <w:r w:rsidR="00541818" w:rsidRPr="00541818">
        <w:rPr>
          <w:lang w:val="ru-RU"/>
        </w:rPr>
        <w:t xml:space="preserve">, </w:t>
      </w:r>
      <w:r w:rsidR="00541818">
        <w:rPr>
          <w:lang w:val="ru-RU"/>
        </w:rPr>
        <w:t>что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по любезному приглашению Колумбийского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университета</w:t>
      </w:r>
      <w:r w:rsidR="00541818" w:rsidRPr="00541818">
        <w:rPr>
          <w:lang w:val="ru-RU"/>
        </w:rPr>
        <w:t xml:space="preserve"> 2</w:t>
      </w:r>
      <w:r w:rsidR="00541818" w:rsidRPr="00541818">
        <w:rPr>
          <w:lang w:val="ru-RU"/>
        </w:rPr>
        <w:noBreakHyphen/>
      </w:r>
      <w:r w:rsidR="00541818">
        <w:rPr>
          <w:lang w:val="ru-RU"/>
        </w:rPr>
        <w:t>й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семинар</w:t>
      </w:r>
      <w:r w:rsidR="00541818" w:rsidRPr="00541818">
        <w:rPr>
          <w:lang w:val="ru-RU"/>
        </w:rPr>
        <w:t>-</w:t>
      </w:r>
      <w:r w:rsidR="00541818">
        <w:rPr>
          <w:lang w:val="ru-RU"/>
        </w:rPr>
        <w:t>практикум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МСЭ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и</w:t>
      </w:r>
      <w:r w:rsidR="00541818" w:rsidRPr="00541818">
        <w:rPr>
          <w:lang w:val="ru-RU"/>
        </w:rPr>
        <w:t xml:space="preserve"> </w:t>
      </w:r>
      <w:r w:rsidR="00541818">
        <w:rPr>
          <w:lang w:val="ru-RU"/>
        </w:rPr>
        <w:t>ВОЗ</w:t>
      </w:r>
      <w:r w:rsidR="00541818" w:rsidRPr="00541818">
        <w:rPr>
          <w:lang w:val="ru-RU"/>
        </w:rPr>
        <w:t xml:space="preserve"> "</w:t>
      </w:r>
      <w:r w:rsidR="00541818">
        <w:rPr>
          <w:b/>
          <w:bCs/>
          <w:lang w:val="ru-RU"/>
        </w:rPr>
        <w:t>ИИ</w:t>
      </w:r>
      <w:r w:rsidR="00541818" w:rsidRPr="00541818">
        <w:rPr>
          <w:b/>
          <w:bCs/>
          <w:lang w:val="ru-RU"/>
        </w:rPr>
        <w:t xml:space="preserve"> </w:t>
      </w:r>
      <w:r w:rsidR="00541818">
        <w:rPr>
          <w:b/>
          <w:bCs/>
          <w:lang w:val="ru-RU"/>
        </w:rPr>
        <w:t>для</w:t>
      </w:r>
      <w:r w:rsidR="00541818" w:rsidRPr="00541818">
        <w:rPr>
          <w:b/>
          <w:bCs/>
          <w:lang w:val="ru-RU"/>
        </w:rPr>
        <w:t xml:space="preserve"> </w:t>
      </w:r>
      <w:r w:rsidR="00541818">
        <w:rPr>
          <w:b/>
          <w:bCs/>
          <w:lang w:val="ru-RU"/>
        </w:rPr>
        <w:t>здравоохранения</w:t>
      </w:r>
      <w:r w:rsidR="00541818" w:rsidRPr="00541818">
        <w:rPr>
          <w:lang w:val="ru-RU"/>
        </w:rPr>
        <w:t>"</w:t>
      </w:r>
      <w:r w:rsidR="00541818">
        <w:rPr>
          <w:lang w:val="ru-RU"/>
        </w:rPr>
        <w:t xml:space="preserve"> пройдет 14 ноября 2018 года в Колумбийском университете в городе Нью-Йорке, Соединенные Штаты Америки</w:t>
      </w:r>
      <w:r w:rsidR="00143FD3">
        <w:rPr>
          <w:lang w:val="ru-RU"/>
        </w:rPr>
        <w:t>, а затем там же 15</w:t>
      </w:r>
      <w:r w:rsidR="00807C2F">
        <w:rPr>
          <w:lang w:val="ru-RU"/>
        </w:rPr>
        <w:t>−</w:t>
      </w:r>
      <w:r w:rsidR="00143FD3">
        <w:rPr>
          <w:lang w:val="ru-RU"/>
        </w:rPr>
        <w:t>16</w:t>
      </w:r>
      <w:r w:rsidR="00807C2F">
        <w:rPr>
          <w:lang w:val="ru-RU"/>
        </w:rPr>
        <w:t> </w:t>
      </w:r>
      <w:r w:rsidR="00143FD3">
        <w:rPr>
          <w:lang w:val="ru-RU"/>
        </w:rPr>
        <w:t>ноября 2018 года состоится 2</w:t>
      </w:r>
      <w:r w:rsidR="00143FD3">
        <w:rPr>
          <w:lang w:val="ru-RU"/>
        </w:rPr>
        <w:noBreakHyphen/>
        <w:t xml:space="preserve">е собрание </w:t>
      </w:r>
      <w:hyperlink r:id="rId10" w:history="1">
        <w:r w:rsidRPr="00B94DFB">
          <w:rPr>
            <w:rStyle w:val="Hyperlink"/>
            <w:lang w:val="ru-RU"/>
          </w:rPr>
          <w:t>Оперативной группы МСЭ-Т по искусственному интеллекту для здравоохранения</w:t>
        </w:r>
      </w:hyperlink>
      <w:r w:rsidRPr="00807C2F">
        <w:rPr>
          <w:lang w:val="ru-RU"/>
        </w:rPr>
        <w:t xml:space="preserve"> </w:t>
      </w:r>
      <w:r w:rsidRPr="00B94DFB">
        <w:rPr>
          <w:lang w:val="ru-RU"/>
        </w:rPr>
        <w:t>(ОГ-</w:t>
      </w:r>
      <w:r w:rsidRPr="00B94DFB">
        <w:rPr>
          <w:lang w:val="en-GB"/>
        </w:rPr>
        <w:t>AI</w:t>
      </w:r>
      <w:r w:rsidRPr="00B94DFB">
        <w:rPr>
          <w:lang w:val="ru-RU"/>
        </w:rPr>
        <w:t>4</w:t>
      </w:r>
      <w:r w:rsidRPr="00B94DFB">
        <w:rPr>
          <w:lang w:val="en-GB"/>
        </w:rPr>
        <w:t>H</w:t>
      </w:r>
      <w:r w:rsidRPr="00B94DFB">
        <w:rPr>
          <w:lang w:val="ru-RU"/>
        </w:rPr>
        <w:t>)</w:t>
      </w:r>
      <w:r w:rsidRPr="00541818">
        <w:rPr>
          <w:rStyle w:val="Hyperlink"/>
          <w:color w:val="000000" w:themeColor="text1"/>
          <w:u w:val="none"/>
          <w:lang w:val="ru-RU"/>
        </w:rPr>
        <w:t xml:space="preserve">. </w:t>
      </w:r>
      <w:r w:rsidR="00143FD3">
        <w:rPr>
          <w:rStyle w:val="Hyperlink"/>
          <w:color w:val="000000" w:themeColor="text1"/>
          <w:u w:val="none"/>
          <w:lang w:val="ru-RU"/>
        </w:rPr>
        <w:t>Семинар-практикум проводится совместно МСЭ и ВОЗ</w:t>
      </w:r>
      <w:r w:rsidRPr="005C72FE">
        <w:rPr>
          <w:lang w:val="ru-RU"/>
        </w:rPr>
        <w:t>.</w:t>
      </w:r>
    </w:p>
    <w:p w:rsidR="00B52AAE" w:rsidRPr="00B52AAE" w:rsidRDefault="00B52AAE" w:rsidP="00143FD3">
      <w:pPr>
        <w:rPr>
          <w:lang w:val="ru-RU"/>
        </w:rPr>
      </w:pPr>
      <w:r w:rsidRPr="00B52AAE">
        <w:rPr>
          <w:bCs/>
          <w:lang w:val="ru-RU"/>
        </w:rPr>
        <w:t>2</w:t>
      </w:r>
      <w:r w:rsidRPr="00B52AAE">
        <w:rPr>
          <w:lang w:val="ru-RU"/>
        </w:rPr>
        <w:tab/>
      </w:r>
      <w:r w:rsidR="00143FD3">
        <w:rPr>
          <w:color w:val="000000"/>
          <w:lang w:val="ru-RU"/>
        </w:rPr>
        <w:t>С</w:t>
      </w:r>
      <w:r w:rsidR="00143FD3" w:rsidRPr="00EB435C">
        <w:rPr>
          <w:color w:val="000000"/>
          <w:lang w:val="ru-RU"/>
        </w:rPr>
        <w:t xml:space="preserve">еминар-практикум </w:t>
      </w:r>
      <w:r w:rsidR="00143FD3">
        <w:rPr>
          <w:color w:val="000000"/>
          <w:lang w:val="ru-RU"/>
        </w:rPr>
        <w:t>и с</w:t>
      </w:r>
      <w:r w:rsidRPr="00EB435C">
        <w:rPr>
          <w:color w:val="000000"/>
          <w:lang w:val="ru-RU"/>
        </w:rPr>
        <w:t>обрание будут проводиться только на английском языке</w:t>
      </w:r>
      <w:r w:rsidRPr="00B52AAE">
        <w:rPr>
          <w:lang w:val="ru-RU"/>
        </w:rPr>
        <w:t>.</w:t>
      </w:r>
    </w:p>
    <w:p w:rsidR="00B52AAE" w:rsidRPr="00B52AAE" w:rsidRDefault="00B52AAE" w:rsidP="00143FD3">
      <w:pPr>
        <w:rPr>
          <w:lang w:val="ru-RU"/>
        </w:rPr>
      </w:pPr>
      <w:r w:rsidRPr="00B52AAE">
        <w:rPr>
          <w:lang w:val="ru-RU"/>
        </w:rPr>
        <w:t>3</w:t>
      </w:r>
      <w:r w:rsidRPr="00B52AAE">
        <w:rPr>
          <w:lang w:val="ru-RU"/>
        </w:rPr>
        <w:tab/>
      </w:r>
      <w:r w:rsidRPr="00EB435C">
        <w:rPr>
          <w:lang w:val="ru-RU"/>
        </w:rPr>
        <w:t xml:space="preserve">Принять участие в </w:t>
      </w:r>
      <w:r w:rsidR="00143FD3">
        <w:rPr>
          <w:lang w:val="ru-RU"/>
        </w:rPr>
        <w:t>семинаре-практикуме и собрании Оперативной группы</w:t>
      </w:r>
      <w:r w:rsidRPr="00EB435C">
        <w:rPr>
          <w:lang w:val="ru-RU"/>
        </w:rPr>
        <w:t xml:space="preserve"> могут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его работу. К таким лицам относятся также члены международных, региональных и национальных организаций. Участие в семинаре-практикуме </w:t>
      </w:r>
      <w:r w:rsidR="00143FD3">
        <w:rPr>
          <w:lang w:val="ru-RU"/>
        </w:rPr>
        <w:t>и собрании Оперативной группы</w:t>
      </w:r>
      <w:r w:rsidR="00143FD3" w:rsidRPr="00EB435C">
        <w:rPr>
          <w:lang w:val="ru-RU"/>
        </w:rPr>
        <w:t xml:space="preserve"> </w:t>
      </w:r>
      <w:r w:rsidRPr="00EB435C">
        <w:rPr>
          <w:lang w:val="ru-RU"/>
        </w:rPr>
        <w:t xml:space="preserve">является бесплатным, </w:t>
      </w:r>
      <w:r w:rsidR="00143FD3">
        <w:rPr>
          <w:lang w:val="ru-RU"/>
        </w:rPr>
        <w:t>но</w:t>
      </w:r>
      <w:r w:rsidRPr="00EB435C">
        <w:rPr>
          <w:lang w:val="ru-RU"/>
        </w:rPr>
        <w:t xml:space="preserve"> стипендии не предоставляются.</w:t>
      </w:r>
      <w:r w:rsidRPr="00B52AAE">
        <w:rPr>
          <w:lang w:val="ru-RU"/>
        </w:rPr>
        <w:t xml:space="preserve"> </w:t>
      </w:r>
    </w:p>
    <w:p w:rsidR="00B52AAE" w:rsidRPr="00B52AAE" w:rsidRDefault="00B52AAE" w:rsidP="00B52AAE">
      <w:pPr>
        <w:rPr>
          <w:lang w:val="ru-RU"/>
        </w:rPr>
      </w:pPr>
      <w:r w:rsidRPr="00B52AAE">
        <w:rPr>
          <w:lang w:val="ru-RU"/>
        </w:rPr>
        <w:t>4</w:t>
      </w:r>
      <w:r w:rsidRPr="00B52AAE">
        <w:rPr>
          <w:lang w:val="ru-RU"/>
        </w:rPr>
        <w:tab/>
      </w:r>
      <w:r w:rsidRPr="00EB435C">
        <w:rPr>
          <w:color w:val="000000"/>
          <w:lang w:val="ru-RU"/>
        </w:rPr>
        <w:t>Информация о семинаре-практикуме, включая проект программы, будет размещена на веб</w:t>
      </w:r>
      <w:r w:rsidRPr="00EB435C">
        <w:rPr>
          <w:color w:val="000000"/>
          <w:lang w:val="ru-RU"/>
        </w:rPr>
        <w:noBreakHyphen/>
        <w:t>сайте мероприятия по адресу</w:t>
      </w:r>
      <w:r w:rsidRPr="00B52AAE">
        <w:rPr>
          <w:lang w:val="ru-RU"/>
        </w:rPr>
        <w:t xml:space="preserve">: </w:t>
      </w:r>
      <w:hyperlink r:id="rId11" w:history="1">
        <w:r w:rsidRPr="001A4249">
          <w:rPr>
            <w:rStyle w:val="Hyperlink"/>
          </w:rPr>
          <w:t>https</w:t>
        </w:r>
        <w:r w:rsidRPr="00B52AAE">
          <w:rPr>
            <w:rStyle w:val="Hyperlink"/>
            <w:lang w:val="ru-RU"/>
          </w:rPr>
          <w:t>://</w:t>
        </w:r>
        <w:r w:rsidRPr="001A4249">
          <w:rPr>
            <w:rStyle w:val="Hyperlink"/>
          </w:rPr>
          <w:t>itu</w:t>
        </w:r>
        <w:r w:rsidRPr="00B52AAE">
          <w:rPr>
            <w:rStyle w:val="Hyperlink"/>
            <w:lang w:val="ru-RU"/>
          </w:rPr>
          <w:t>.</w:t>
        </w:r>
        <w:r w:rsidRPr="001A4249">
          <w:rPr>
            <w:rStyle w:val="Hyperlink"/>
          </w:rPr>
          <w:t>int</w:t>
        </w:r>
        <w:r w:rsidRPr="00B52AAE">
          <w:rPr>
            <w:rStyle w:val="Hyperlink"/>
            <w:lang w:val="ru-RU"/>
          </w:rPr>
          <w:t>/</w:t>
        </w:r>
        <w:r w:rsidRPr="001A4249">
          <w:rPr>
            <w:rStyle w:val="Hyperlink"/>
          </w:rPr>
          <w:t>en</w:t>
        </w:r>
        <w:r w:rsidRPr="00B52AAE">
          <w:rPr>
            <w:rStyle w:val="Hyperlink"/>
            <w:lang w:val="ru-RU"/>
          </w:rPr>
          <w:t>/</w:t>
        </w:r>
        <w:r w:rsidRPr="001A4249">
          <w:rPr>
            <w:rStyle w:val="Hyperlink"/>
          </w:rPr>
          <w:t>ITU</w:t>
        </w:r>
        <w:r w:rsidRPr="00B52AAE">
          <w:rPr>
            <w:rStyle w:val="Hyperlink"/>
            <w:lang w:val="ru-RU"/>
          </w:rPr>
          <w:t>-</w:t>
        </w:r>
        <w:r w:rsidRPr="001A4249">
          <w:rPr>
            <w:rStyle w:val="Hyperlink"/>
          </w:rPr>
          <w:t>T</w:t>
        </w:r>
        <w:r w:rsidRPr="00B52AAE">
          <w:rPr>
            <w:rStyle w:val="Hyperlink"/>
            <w:lang w:val="ru-RU"/>
          </w:rPr>
          <w:t>/</w:t>
        </w:r>
        <w:r w:rsidRPr="001A4249">
          <w:rPr>
            <w:rStyle w:val="Hyperlink"/>
          </w:rPr>
          <w:t>Workshops</w:t>
        </w:r>
        <w:r w:rsidRPr="00B52AAE">
          <w:rPr>
            <w:rStyle w:val="Hyperlink"/>
            <w:lang w:val="ru-RU"/>
          </w:rPr>
          <w:t>-</w:t>
        </w:r>
        <w:r w:rsidRPr="001A4249">
          <w:rPr>
            <w:rStyle w:val="Hyperlink"/>
          </w:rPr>
          <w:t>and</w:t>
        </w:r>
        <w:r w:rsidRPr="00B52AAE">
          <w:rPr>
            <w:rStyle w:val="Hyperlink"/>
            <w:lang w:val="ru-RU"/>
          </w:rPr>
          <w:t>-</w:t>
        </w:r>
        <w:r w:rsidRPr="001A4249">
          <w:rPr>
            <w:rStyle w:val="Hyperlink"/>
          </w:rPr>
          <w:t>Seminars</w:t>
        </w:r>
        <w:r w:rsidRPr="00B52AAE">
          <w:rPr>
            <w:rStyle w:val="Hyperlink"/>
            <w:lang w:val="ru-RU"/>
          </w:rPr>
          <w:t>/20181114</w:t>
        </w:r>
      </w:hyperlink>
      <w:r w:rsidRPr="00B52AAE">
        <w:rPr>
          <w:lang w:val="ru-RU"/>
        </w:rPr>
        <w:t xml:space="preserve">. </w:t>
      </w:r>
      <w:r w:rsidRPr="00EB435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>
        <w:rPr>
          <w:color w:val="000000"/>
          <w:lang w:val="ru-RU"/>
        </w:rPr>
        <w:t>.</w:t>
      </w:r>
    </w:p>
    <w:p w:rsidR="00B52AAE" w:rsidRPr="005C72FE" w:rsidRDefault="00B52AAE" w:rsidP="00143FD3">
      <w:pPr>
        <w:tabs>
          <w:tab w:val="left" w:pos="1418"/>
          <w:tab w:val="left" w:pos="1702"/>
          <w:tab w:val="left" w:pos="2160"/>
        </w:tabs>
        <w:ind w:right="92"/>
        <w:rPr>
          <w:lang w:val="ru-RU"/>
        </w:rPr>
      </w:pPr>
      <w:r w:rsidRPr="00B52AAE">
        <w:rPr>
          <w:lang w:val="ru-RU"/>
        </w:rPr>
        <w:t>5</w:t>
      </w:r>
      <w:r w:rsidRPr="00B52AAE">
        <w:rPr>
          <w:lang w:val="ru-RU"/>
        </w:rPr>
        <w:tab/>
      </w:r>
      <w:r w:rsidRPr="00EB435C">
        <w:rPr>
          <w:lang w:val="ru-RU"/>
        </w:rPr>
        <w:t>На этом мероприятии делегаты смогут воспользоваться средствами беспроводной ЛВС</w:t>
      </w:r>
      <w:r w:rsidRPr="00B52AAE">
        <w:rPr>
          <w:lang w:val="ru-RU"/>
        </w:rPr>
        <w:t xml:space="preserve">. </w:t>
      </w:r>
      <w:r w:rsidR="00143FD3">
        <w:rPr>
          <w:lang w:val="ru-RU"/>
        </w:rPr>
        <w:t>Просьба иметь в виду, что мероприятия проводятся на безбумажной основе</w:t>
      </w:r>
      <w:r w:rsidRPr="005C72FE">
        <w:rPr>
          <w:lang w:val="ru-RU"/>
        </w:rPr>
        <w:t>.</w:t>
      </w:r>
    </w:p>
    <w:p w:rsidR="00B52AAE" w:rsidRPr="00B52AAE" w:rsidRDefault="00B52AAE" w:rsidP="00143FD3">
      <w:pPr>
        <w:tabs>
          <w:tab w:val="left" w:pos="1418"/>
          <w:tab w:val="left" w:pos="1702"/>
          <w:tab w:val="left" w:pos="2160"/>
        </w:tabs>
        <w:ind w:right="92"/>
        <w:rPr>
          <w:color w:val="000000"/>
          <w:lang w:val="ru-RU"/>
        </w:rPr>
      </w:pPr>
      <w:r w:rsidRPr="00B52AAE">
        <w:rPr>
          <w:lang w:val="ru-RU"/>
        </w:rPr>
        <w:t>6</w:t>
      </w:r>
      <w:r w:rsidRPr="00B52AAE">
        <w:rPr>
          <w:lang w:val="ru-RU"/>
        </w:rPr>
        <w:tab/>
      </w:r>
      <w:r w:rsidRPr="00EB435C">
        <w:rPr>
          <w:color w:val="000000"/>
          <w:lang w:val="ru-RU"/>
        </w:rPr>
        <w:t>Практическая информация, в том числе о размещении в гостиницах, транспорте и визах</w:t>
      </w:r>
      <w:r w:rsidR="009610F0">
        <w:rPr>
          <w:color w:val="000000"/>
          <w:lang w:val="ru-RU"/>
        </w:rPr>
        <w:t>,</w:t>
      </w:r>
      <w:r w:rsidRPr="00EB435C">
        <w:rPr>
          <w:color w:val="000000"/>
          <w:lang w:val="ru-RU"/>
        </w:rPr>
        <w:t xml:space="preserve"> представлена на веб-странице</w:t>
      </w:r>
      <w:r>
        <w:rPr>
          <w:color w:val="000000"/>
          <w:lang w:val="ru-RU"/>
        </w:rPr>
        <w:t xml:space="preserve"> </w:t>
      </w:r>
      <w:r w:rsidR="00143FD3">
        <w:rPr>
          <w:color w:val="000000"/>
          <w:lang w:val="ru-RU"/>
        </w:rPr>
        <w:t>О</w:t>
      </w:r>
      <w:r>
        <w:rPr>
          <w:color w:val="000000"/>
          <w:lang w:val="ru-RU"/>
        </w:rPr>
        <w:t>перативной группы</w:t>
      </w:r>
      <w:r w:rsidRPr="00EB435C">
        <w:rPr>
          <w:color w:val="000000"/>
          <w:lang w:val="ru-RU"/>
        </w:rPr>
        <w:t xml:space="preserve"> </w:t>
      </w:r>
      <w:hyperlink r:id="rId12" w:history="1"/>
      <w:r w:rsidRPr="00EB435C">
        <w:rPr>
          <w:color w:val="000000"/>
          <w:lang w:val="ru-RU"/>
        </w:rPr>
        <w:t xml:space="preserve">и веб-странице </w:t>
      </w:r>
      <w:r w:rsidR="00143FD3">
        <w:rPr>
          <w:color w:val="000000"/>
          <w:lang w:val="ru-RU"/>
        </w:rPr>
        <w:t>семинара-практикума</w:t>
      </w:r>
      <w:r>
        <w:rPr>
          <w:color w:val="000000"/>
          <w:lang w:val="ru-RU"/>
        </w:rPr>
        <w:t>.</w:t>
      </w:r>
    </w:p>
    <w:p w:rsidR="00B52AAE" w:rsidRPr="00B52AAE" w:rsidRDefault="00B52AAE" w:rsidP="009610F0">
      <w:pPr>
        <w:rPr>
          <w:rFonts w:eastAsia="SimSun"/>
          <w:szCs w:val="22"/>
          <w:lang w:val="ru-RU"/>
        </w:rPr>
      </w:pPr>
      <w:r w:rsidRPr="00B52AAE">
        <w:rPr>
          <w:lang w:val="ru-RU"/>
        </w:rPr>
        <w:t>7</w:t>
      </w:r>
      <w:r w:rsidRPr="00B52AAE">
        <w:rPr>
          <w:lang w:val="ru-RU"/>
        </w:rPr>
        <w:tab/>
      </w:r>
      <w:r w:rsidRPr="00EB435C">
        <w:rPr>
          <w:color w:val="000000"/>
          <w:lang w:val="ru-RU"/>
        </w:rPr>
        <w:t xml:space="preserve">Чтобы </w:t>
      </w:r>
      <w:r w:rsidR="00143FD3">
        <w:rPr>
          <w:color w:val="000000"/>
          <w:lang w:val="ru-RU"/>
        </w:rPr>
        <w:t>Секретариат МСЭ</w:t>
      </w:r>
      <w:r w:rsidRPr="00EB435C">
        <w:rPr>
          <w:color w:val="000000"/>
          <w:lang w:val="ru-RU"/>
        </w:rPr>
        <w:t xml:space="preserve"> мог предпринять необходимые действия </w:t>
      </w:r>
      <w:r w:rsidRPr="00EB435C">
        <w:rPr>
          <w:szCs w:val="22"/>
          <w:lang w:val="ru-RU"/>
        </w:rPr>
        <w:t>по организации с</w:t>
      </w:r>
      <w:r w:rsidRPr="00EB435C">
        <w:rPr>
          <w:rFonts w:eastAsia="SimSun"/>
          <w:szCs w:val="22"/>
          <w:lang w:val="ru-RU"/>
        </w:rPr>
        <w:t xml:space="preserve">обрания </w:t>
      </w:r>
      <w:r w:rsidR="00143FD3">
        <w:rPr>
          <w:rFonts w:eastAsia="SimSun"/>
          <w:szCs w:val="22"/>
          <w:lang w:val="ru-RU"/>
        </w:rPr>
        <w:t>О</w:t>
      </w:r>
      <w:r w:rsidRPr="00EB435C">
        <w:rPr>
          <w:rFonts w:eastAsia="SimSun"/>
          <w:szCs w:val="22"/>
          <w:lang w:val="ru-RU"/>
        </w:rPr>
        <w:t xml:space="preserve">перативной группы </w:t>
      </w:r>
      <w:r w:rsidRPr="00B52AAE">
        <w:rPr>
          <w:rFonts w:eastAsia="SimSun"/>
          <w:szCs w:val="22"/>
          <w:lang w:val="ru-RU"/>
        </w:rPr>
        <w:t xml:space="preserve">и </w:t>
      </w:r>
      <w:r w:rsidRPr="00EB435C">
        <w:rPr>
          <w:szCs w:val="22"/>
          <w:lang w:val="ru-RU"/>
        </w:rPr>
        <w:t>семинара-практикума, был бы признателен вам за регистрацию с использованием онлайновой формы по адресу</w:t>
      </w:r>
      <w:r>
        <w:rPr>
          <w:szCs w:val="22"/>
          <w:lang w:val="ru-RU"/>
        </w:rPr>
        <w:t>:</w:t>
      </w:r>
      <w:r w:rsidRPr="00B52AAE">
        <w:rPr>
          <w:lang w:val="ru-RU"/>
        </w:rPr>
        <w:t xml:space="preserve"> </w:t>
      </w:r>
      <w:hyperlink r:id="rId13" w:history="1">
        <w:r w:rsidRPr="00B52AAE">
          <w:rPr>
            <w:rStyle w:val="Hyperlink"/>
          </w:rPr>
          <w:t>https</w:t>
        </w:r>
        <w:r w:rsidRPr="00B52AAE">
          <w:rPr>
            <w:rStyle w:val="Hyperlink"/>
            <w:lang w:val="ru-RU"/>
          </w:rPr>
          <w:t>://</w:t>
        </w:r>
        <w:r w:rsidRPr="00B52AAE">
          <w:rPr>
            <w:rStyle w:val="Hyperlink"/>
          </w:rPr>
          <w:t>itu</w:t>
        </w:r>
        <w:r w:rsidRPr="00B52AAE">
          <w:rPr>
            <w:rStyle w:val="Hyperlink"/>
            <w:lang w:val="ru-RU"/>
          </w:rPr>
          <w:t>.</w:t>
        </w:r>
        <w:r w:rsidRPr="00B52AAE">
          <w:rPr>
            <w:rStyle w:val="Hyperlink"/>
          </w:rPr>
          <w:t>int</w:t>
        </w:r>
        <w:r w:rsidRPr="00B52AAE">
          <w:rPr>
            <w:rStyle w:val="Hyperlink"/>
            <w:lang w:val="ru-RU"/>
          </w:rPr>
          <w:t>/</w:t>
        </w:r>
        <w:r w:rsidRPr="00B52AAE">
          <w:rPr>
            <w:rStyle w:val="Hyperlink"/>
          </w:rPr>
          <w:t>go</w:t>
        </w:r>
        <w:r w:rsidRPr="00B52AAE">
          <w:rPr>
            <w:rStyle w:val="Hyperlink"/>
            <w:lang w:val="ru-RU"/>
          </w:rPr>
          <w:t>/</w:t>
        </w:r>
        <w:r w:rsidRPr="00B52AAE">
          <w:rPr>
            <w:rStyle w:val="Hyperlink"/>
          </w:rPr>
          <w:t>fgai</w:t>
        </w:r>
        <w:r w:rsidRPr="00B52AAE">
          <w:rPr>
            <w:rStyle w:val="Hyperlink"/>
            <w:lang w:val="ru-RU"/>
          </w:rPr>
          <w:t>4</w:t>
        </w:r>
        <w:r w:rsidRPr="00B52AAE">
          <w:rPr>
            <w:rStyle w:val="Hyperlink"/>
          </w:rPr>
          <w:t>h</w:t>
        </w:r>
        <w:r w:rsidRPr="00B52AAE">
          <w:rPr>
            <w:rStyle w:val="Hyperlink"/>
            <w:lang w:val="ru-RU"/>
          </w:rPr>
          <w:t>/</w:t>
        </w:r>
        <w:r w:rsidRPr="00B52AAE">
          <w:rPr>
            <w:rStyle w:val="Hyperlink"/>
          </w:rPr>
          <w:t>reg</w:t>
        </w:r>
      </w:hyperlink>
      <w:r w:rsidRPr="00B52AAE">
        <w:rPr>
          <w:lang w:val="ru-RU"/>
        </w:rPr>
        <w:t xml:space="preserve"> </w:t>
      </w:r>
      <w:r w:rsidRPr="00EB435C">
        <w:rPr>
          <w:szCs w:val="22"/>
          <w:lang w:val="ru-RU"/>
        </w:rPr>
        <w:t xml:space="preserve">в максимально короткий </w:t>
      </w:r>
      <w:r w:rsidRPr="00EB435C">
        <w:rPr>
          <w:szCs w:val="22"/>
          <w:lang w:val="ru-RU"/>
        </w:rPr>
        <w:lastRenderedPageBreak/>
        <w:t>срок, но</w:t>
      </w:r>
      <w:r w:rsidRPr="00EB435C">
        <w:rPr>
          <w:b/>
          <w:bCs/>
          <w:szCs w:val="22"/>
          <w:lang w:val="ru-RU"/>
        </w:rPr>
        <w:t xml:space="preserve"> не позднее </w:t>
      </w:r>
      <w:r w:rsidR="001E2A7B">
        <w:rPr>
          <w:b/>
          <w:bCs/>
          <w:szCs w:val="22"/>
          <w:lang w:val="ru-RU"/>
        </w:rPr>
        <w:t>5 ноября</w:t>
      </w:r>
      <w:r w:rsidRPr="00EB435C">
        <w:rPr>
          <w:b/>
          <w:bCs/>
          <w:szCs w:val="22"/>
          <w:lang w:val="ru-RU"/>
        </w:rPr>
        <w:t xml:space="preserve"> 2018 года</w:t>
      </w:r>
      <w:r w:rsidRPr="00EB435C">
        <w:rPr>
          <w:szCs w:val="22"/>
          <w:lang w:val="ru-RU"/>
        </w:rPr>
        <w:t xml:space="preserve">. </w:t>
      </w:r>
      <w:r w:rsidRPr="00EB435C">
        <w:rPr>
          <w:b/>
          <w:bCs/>
          <w:szCs w:val="22"/>
          <w:lang w:val="ru-RU"/>
        </w:rPr>
        <w:t xml:space="preserve">Просьба принять к </w:t>
      </w:r>
      <w:bookmarkStart w:id="1" w:name="_GoBack"/>
      <w:bookmarkEnd w:id="1"/>
      <w:r w:rsidRPr="00EB435C">
        <w:rPr>
          <w:b/>
          <w:bCs/>
          <w:szCs w:val="22"/>
          <w:lang w:val="ru-RU"/>
        </w:rPr>
        <w:t>сведению, что предварительная регистрация участников проводится</w:t>
      </w:r>
      <w:r w:rsidRPr="00EB435C">
        <w:rPr>
          <w:szCs w:val="22"/>
          <w:lang w:val="ru-RU"/>
        </w:rPr>
        <w:t xml:space="preserve"> </w:t>
      </w:r>
      <w:r w:rsidRPr="00EB435C">
        <w:rPr>
          <w:b/>
          <w:bCs/>
          <w:szCs w:val="22"/>
          <w:lang w:val="ru-RU"/>
        </w:rPr>
        <w:t xml:space="preserve">только в </w:t>
      </w:r>
      <w:r w:rsidRPr="00EB435C">
        <w:rPr>
          <w:b/>
          <w:bCs/>
          <w:i/>
          <w:iCs/>
          <w:szCs w:val="22"/>
          <w:lang w:val="ru-RU"/>
        </w:rPr>
        <w:t>онлайновом</w:t>
      </w:r>
      <w:r w:rsidRPr="00EB435C">
        <w:rPr>
          <w:b/>
          <w:bCs/>
          <w:szCs w:val="22"/>
          <w:lang w:val="ru-RU"/>
        </w:rPr>
        <w:t xml:space="preserve"> </w:t>
      </w:r>
      <w:r w:rsidRPr="00B52AAE">
        <w:rPr>
          <w:rFonts w:eastAsia="SimSun"/>
          <w:b/>
          <w:bCs/>
          <w:szCs w:val="22"/>
          <w:lang w:val="ru-RU"/>
        </w:rPr>
        <w:t>режиме</w:t>
      </w:r>
      <w:r w:rsidRPr="00B52AAE">
        <w:rPr>
          <w:rFonts w:eastAsia="SimSun"/>
          <w:szCs w:val="22"/>
          <w:lang w:val="ru-RU"/>
        </w:rPr>
        <w:t>.</w:t>
      </w:r>
    </w:p>
    <w:p w:rsidR="00B52AAE" w:rsidRPr="001E2A7B" w:rsidRDefault="00B52AAE" w:rsidP="001E2A7B">
      <w:pPr>
        <w:rPr>
          <w:lang w:val="ru-RU"/>
        </w:rPr>
      </w:pPr>
      <w:r w:rsidRPr="001E2A7B">
        <w:rPr>
          <w:szCs w:val="22"/>
          <w:lang w:val="ru-RU"/>
        </w:rPr>
        <w:t>8</w:t>
      </w:r>
      <w:r w:rsidRPr="001E2A7B">
        <w:rPr>
          <w:szCs w:val="22"/>
          <w:lang w:val="ru-RU"/>
        </w:rPr>
        <w:tab/>
      </w:r>
      <w:r w:rsidR="001E2A7B" w:rsidRPr="001E2A7B">
        <w:rPr>
          <w:szCs w:val="22"/>
          <w:lang w:val="ru-RU"/>
        </w:rPr>
        <w:t xml:space="preserve">При подготовке входных документов к собранию </w:t>
      </w:r>
      <w:r w:rsidR="00143FD3" w:rsidRPr="00143FD3">
        <w:rPr>
          <w:lang w:val="ru-RU"/>
        </w:rPr>
        <w:t>ОГ-</w:t>
      </w:r>
      <w:r w:rsidR="00143FD3" w:rsidRPr="00143FD3">
        <w:rPr>
          <w:lang w:val="en-GB"/>
        </w:rPr>
        <w:t>AI</w:t>
      </w:r>
      <w:r w:rsidR="00143FD3" w:rsidRPr="00143FD3">
        <w:rPr>
          <w:lang w:val="ru-RU"/>
        </w:rPr>
        <w:t>4</w:t>
      </w:r>
      <w:r w:rsidR="00143FD3" w:rsidRPr="00143FD3">
        <w:rPr>
          <w:lang w:val="en-GB"/>
        </w:rPr>
        <w:t>H</w:t>
      </w:r>
      <w:r w:rsidR="00143FD3" w:rsidRPr="001E2A7B">
        <w:rPr>
          <w:szCs w:val="22"/>
          <w:lang w:val="ru-RU"/>
        </w:rPr>
        <w:t xml:space="preserve"> </w:t>
      </w:r>
      <w:r w:rsidR="001E2A7B" w:rsidRPr="001E2A7B">
        <w:rPr>
          <w:szCs w:val="22"/>
          <w:lang w:val="ru-RU"/>
        </w:rPr>
        <w:t>его участникам предлагается учитывать согласованную структуру ОГ-AI4H и предлагаемые результаты работы: см.</w:t>
      </w:r>
      <w:r w:rsidR="00807C2F">
        <w:rPr>
          <w:lang w:val="ru-RU"/>
        </w:rPr>
        <w:t> </w:t>
      </w:r>
      <w:hyperlink r:id="rId14" w:history="1">
        <w:r w:rsidRPr="001E2A7B">
          <w:rPr>
            <w:rStyle w:val="Hyperlink"/>
            <w:lang w:val="ru-RU"/>
          </w:rPr>
          <w:t>https://itu.int/go/fgai4h</w:t>
        </w:r>
      </w:hyperlink>
      <w:r w:rsidRPr="001E2A7B">
        <w:rPr>
          <w:lang w:val="ru-RU"/>
        </w:rPr>
        <w:t>.</w:t>
      </w:r>
    </w:p>
    <w:p w:rsidR="001E2A7B" w:rsidRPr="001E2A7B" w:rsidRDefault="00956A38" w:rsidP="00807C2F">
      <w:pPr>
        <w:pStyle w:val="BodyText2"/>
        <w:rPr>
          <w:sz w:val="22"/>
          <w:szCs w:val="22"/>
          <w:lang w:val="ru-RU"/>
        </w:rPr>
      </w:pPr>
      <w:r w:rsidRPr="001E2A7B">
        <w:rPr>
          <w:sz w:val="22"/>
          <w:szCs w:val="22"/>
          <w:lang w:val="ru-RU"/>
        </w:rPr>
        <w:t>Входные</w:t>
      </w:r>
      <w:r>
        <w:rPr>
          <w:sz w:val="22"/>
          <w:szCs w:val="22"/>
          <w:lang w:val="ru-RU"/>
        </w:rPr>
        <w:t xml:space="preserve"> </w:t>
      </w:r>
      <w:r w:rsidRPr="001E2A7B">
        <w:rPr>
          <w:sz w:val="22"/>
          <w:szCs w:val="22"/>
          <w:lang w:val="ru-RU"/>
        </w:rPr>
        <w:t xml:space="preserve">документы </w:t>
      </w:r>
      <w:r w:rsidR="001E2A7B" w:rsidRPr="001E2A7B">
        <w:rPr>
          <w:sz w:val="22"/>
          <w:szCs w:val="22"/>
          <w:lang w:val="ru-RU"/>
        </w:rPr>
        <w:t>должны представлять</w:t>
      </w:r>
      <w:r>
        <w:rPr>
          <w:sz w:val="22"/>
          <w:szCs w:val="22"/>
          <w:lang w:val="ru-RU"/>
        </w:rPr>
        <w:t>ся</w:t>
      </w:r>
      <w:r w:rsidR="001E2A7B" w:rsidRPr="001E2A7B">
        <w:rPr>
          <w:sz w:val="22"/>
          <w:szCs w:val="22"/>
          <w:lang w:val="ru-RU"/>
        </w:rPr>
        <w:t xml:space="preserve"> в </w:t>
      </w:r>
      <w:r>
        <w:rPr>
          <w:sz w:val="22"/>
          <w:szCs w:val="22"/>
          <w:lang w:val="ru-RU"/>
        </w:rPr>
        <w:t>с</w:t>
      </w:r>
      <w:r w:rsidR="009E6713">
        <w:rPr>
          <w:sz w:val="22"/>
          <w:szCs w:val="22"/>
          <w:lang w:val="ru-RU"/>
        </w:rPr>
        <w:t xml:space="preserve">екретариат по электронной почте: </w:t>
      </w:r>
      <w:hyperlink r:id="rId15" w:history="1">
        <w:r w:rsidR="00807C2F" w:rsidRPr="00082DA0">
          <w:rPr>
            <w:rStyle w:val="Hyperlink"/>
            <w:sz w:val="22"/>
            <w:lang w:val="ru-RU"/>
          </w:rPr>
          <w:t>tsbfgai4h@itu.int</w:t>
        </w:r>
      </w:hyperlink>
      <w:r w:rsidR="001E2A7B" w:rsidRPr="001E2A7B">
        <w:rPr>
          <w:sz w:val="22"/>
          <w:szCs w:val="22"/>
          <w:lang w:val="ru-RU"/>
        </w:rPr>
        <w:t xml:space="preserve">, </w:t>
      </w:r>
      <w:r w:rsidR="009E6713">
        <w:rPr>
          <w:sz w:val="22"/>
          <w:szCs w:val="22"/>
          <w:lang w:val="ru-RU"/>
        </w:rPr>
        <w:t xml:space="preserve">с </w:t>
      </w:r>
      <w:r w:rsidR="001E2A7B" w:rsidRPr="001E2A7B">
        <w:rPr>
          <w:sz w:val="22"/>
          <w:szCs w:val="22"/>
          <w:lang w:val="ru-RU"/>
        </w:rPr>
        <w:t>использ</w:t>
      </w:r>
      <w:r w:rsidR="009E6713">
        <w:rPr>
          <w:sz w:val="22"/>
          <w:szCs w:val="22"/>
          <w:lang w:val="ru-RU"/>
        </w:rPr>
        <w:t xml:space="preserve">ованием </w:t>
      </w:r>
      <w:hyperlink r:id="rId16" w:history="1">
        <w:r w:rsidR="001E2A7B" w:rsidRPr="001E2A7B">
          <w:rPr>
            <w:rStyle w:val="Hyperlink"/>
            <w:sz w:val="22"/>
            <w:szCs w:val="22"/>
            <w:lang w:val="ru-RU"/>
          </w:rPr>
          <w:t>шабл</w:t>
        </w:r>
        <w:r w:rsidR="00807C2F">
          <w:rPr>
            <w:rStyle w:val="Hyperlink"/>
            <w:sz w:val="22"/>
            <w:szCs w:val="22"/>
            <w:lang w:val="ru-RU"/>
          </w:rPr>
          <w:t>она документов</w:t>
        </w:r>
      </w:hyperlink>
      <w:r w:rsidR="009E6713">
        <w:rPr>
          <w:sz w:val="22"/>
          <w:szCs w:val="22"/>
          <w:lang w:val="ru-RU"/>
        </w:rPr>
        <w:t xml:space="preserve">, размещенного на веб-странице </w:t>
      </w:r>
      <w:r w:rsidR="009E6713" w:rsidRPr="001E2A7B">
        <w:rPr>
          <w:szCs w:val="22"/>
          <w:lang w:val="ru-RU"/>
        </w:rPr>
        <w:t>ОГ-AI4H</w:t>
      </w:r>
      <w:r w:rsidR="001E2A7B" w:rsidRPr="001E2A7B">
        <w:rPr>
          <w:sz w:val="22"/>
          <w:szCs w:val="22"/>
          <w:lang w:val="ru-RU"/>
        </w:rPr>
        <w:t>. Чтобы участник</w:t>
      </w:r>
      <w:r w:rsidR="009E6713">
        <w:rPr>
          <w:sz w:val="22"/>
          <w:szCs w:val="22"/>
          <w:lang w:val="ru-RU"/>
        </w:rPr>
        <w:t>и имели время</w:t>
      </w:r>
      <w:r w:rsidR="001E2A7B" w:rsidRPr="001E2A7B">
        <w:rPr>
          <w:sz w:val="22"/>
          <w:szCs w:val="22"/>
          <w:lang w:val="ru-RU"/>
        </w:rPr>
        <w:t xml:space="preserve"> подготовиться к собранию, предельный срок для представления документов для собрания </w:t>
      </w:r>
      <w:r w:rsidR="009B6CAE">
        <w:rPr>
          <w:sz w:val="22"/>
          <w:szCs w:val="22"/>
          <w:lang w:val="ru-RU"/>
        </w:rPr>
        <w:t>–</w:t>
      </w:r>
      <w:r w:rsidR="001E2A7B" w:rsidRPr="001E2A7B">
        <w:rPr>
          <w:sz w:val="22"/>
          <w:szCs w:val="22"/>
          <w:lang w:val="ru-RU"/>
        </w:rPr>
        <w:t xml:space="preserve"> </w:t>
      </w:r>
      <w:r w:rsidR="009B6CAE">
        <w:rPr>
          <w:sz w:val="22"/>
          <w:szCs w:val="22"/>
          <w:lang w:val="ru-RU"/>
        </w:rPr>
        <w:t xml:space="preserve">23:59 </w:t>
      </w:r>
      <w:r w:rsidR="009B6CAE">
        <w:rPr>
          <w:sz w:val="22"/>
          <w:szCs w:val="22"/>
        </w:rPr>
        <w:t>CET</w:t>
      </w:r>
      <w:r w:rsidR="009B6CAE" w:rsidRPr="009B6CAE">
        <w:rPr>
          <w:sz w:val="22"/>
          <w:szCs w:val="22"/>
          <w:lang w:val="ru-RU"/>
        </w:rPr>
        <w:t xml:space="preserve"> </w:t>
      </w:r>
      <w:r w:rsidR="001E2A7B" w:rsidRPr="001E2A7B">
        <w:rPr>
          <w:b/>
          <w:bCs/>
          <w:sz w:val="22"/>
          <w:szCs w:val="22"/>
          <w:lang w:val="ru-RU"/>
        </w:rPr>
        <w:t>7 ноября 2018</w:t>
      </w:r>
      <w:r w:rsidR="001E2A7B" w:rsidRPr="001E2A7B">
        <w:rPr>
          <w:b/>
          <w:bCs/>
          <w:sz w:val="22"/>
          <w:szCs w:val="22"/>
        </w:rPr>
        <w:t> </w:t>
      </w:r>
      <w:r w:rsidR="001E2A7B" w:rsidRPr="001E2A7B">
        <w:rPr>
          <w:b/>
          <w:bCs/>
          <w:sz w:val="22"/>
          <w:szCs w:val="22"/>
          <w:lang w:val="ru-RU"/>
        </w:rPr>
        <w:t>года</w:t>
      </w:r>
      <w:r w:rsidR="001E2A7B" w:rsidRPr="001E2A7B">
        <w:rPr>
          <w:sz w:val="22"/>
          <w:szCs w:val="22"/>
          <w:lang w:val="ru-RU"/>
        </w:rPr>
        <w:t xml:space="preserve">. </w:t>
      </w:r>
    </w:p>
    <w:p w:rsidR="001E2A7B" w:rsidRPr="009B6CAE" w:rsidRDefault="00B52AAE" w:rsidP="009B6CAE">
      <w:pPr>
        <w:pStyle w:val="BodyText2"/>
        <w:rPr>
          <w:lang w:val="ru-RU"/>
        </w:rPr>
      </w:pPr>
      <w:r w:rsidRPr="001E2A7B">
        <w:rPr>
          <w:sz w:val="22"/>
          <w:szCs w:val="22"/>
          <w:lang w:val="ru-RU"/>
        </w:rPr>
        <w:t>9</w:t>
      </w:r>
      <w:r w:rsidRPr="001E2A7B">
        <w:rPr>
          <w:sz w:val="22"/>
          <w:szCs w:val="22"/>
          <w:lang w:val="ru-RU"/>
        </w:rPr>
        <w:tab/>
      </w:r>
      <w:r w:rsidR="009B6CAE">
        <w:rPr>
          <w:sz w:val="22"/>
          <w:szCs w:val="22"/>
          <w:lang w:val="ru-RU"/>
        </w:rPr>
        <w:t>Д</w:t>
      </w:r>
      <w:r w:rsidR="001E2A7B" w:rsidRPr="001E2A7B">
        <w:rPr>
          <w:sz w:val="22"/>
          <w:szCs w:val="22"/>
          <w:lang w:val="ru-RU"/>
        </w:rPr>
        <w:t xml:space="preserve">ля въезда в Соединенные Штаты Америки и пребывания в этой стране в течение любого срока гражданам некоторых стран необходимо получить визу. </w:t>
      </w:r>
      <w:r w:rsidR="001E2A7B" w:rsidRPr="001E2A7B">
        <w:rPr>
          <w:b/>
          <w:bCs/>
          <w:sz w:val="22"/>
          <w:szCs w:val="22"/>
          <w:lang w:val="ru-RU"/>
        </w:rPr>
        <w:t>Визу следует запрашивать не менее чем за четыре (4) недели до даты начала семинара-практикума/собрания</w:t>
      </w:r>
      <w:r w:rsidR="001E2A7B" w:rsidRPr="001E2A7B">
        <w:rPr>
          <w:sz w:val="22"/>
          <w:szCs w:val="22"/>
          <w:lang w:val="ru-RU"/>
        </w:rPr>
        <w:t xml:space="preserve"> и получать в учреждении (посольстве или консульстве), представляющем Соединенные Штаты Америки в вашей стране, или, если в вашей стране такое учреждение отсутствует, в ближайшем к стране выезда. </w:t>
      </w:r>
      <w:r w:rsidR="009B6CAE">
        <w:rPr>
          <w:sz w:val="22"/>
          <w:szCs w:val="22"/>
          <w:lang w:val="ru-RU"/>
        </w:rPr>
        <w:t>Для получения дополнительной информации или помощи по вопросам виз обращайтесь к координатору Брендану Фейферу (</w:t>
      </w:r>
      <w:r w:rsidRPr="005C72FE">
        <w:rPr>
          <w:sz w:val="22"/>
          <w:szCs w:val="22"/>
        </w:rPr>
        <w:t>Brendan</w:t>
      </w:r>
      <w:r w:rsidRPr="009B6CAE">
        <w:rPr>
          <w:sz w:val="22"/>
          <w:szCs w:val="22"/>
          <w:lang w:val="ru-RU"/>
        </w:rPr>
        <w:t xml:space="preserve"> </w:t>
      </w:r>
      <w:r w:rsidRPr="005C72FE">
        <w:rPr>
          <w:sz w:val="22"/>
          <w:szCs w:val="22"/>
        </w:rPr>
        <w:t>Feifer</w:t>
      </w:r>
      <w:r w:rsidR="009B6CAE">
        <w:rPr>
          <w:sz w:val="22"/>
          <w:szCs w:val="22"/>
          <w:lang w:val="ru-RU"/>
        </w:rPr>
        <w:t>):</w:t>
      </w:r>
      <w:r w:rsidRPr="009B6CAE">
        <w:rPr>
          <w:sz w:val="22"/>
          <w:szCs w:val="22"/>
          <w:lang w:val="ru-RU"/>
        </w:rPr>
        <w:t xml:space="preserve"> </w:t>
      </w:r>
      <w:hyperlink r:id="rId17" w:history="1">
        <w:r w:rsidRPr="005C72FE">
          <w:rPr>
            <w:rStyle w:val="Hyperlink"/>
            <w:sz w:val="22"/>
            <w:szCs w:val="22"/>
          </w:rPr>
          <w:t>bf</w:t>
        </w:r>
        <w:r w:rsidRPr="009B6CAE">
          <w:rPr>
            <w:rStyle w:val="Hyperlink"/>
            <w:sz w:val="22"/>
            <w:szCs w:val="22"/>
            <w:lang w:val="ru-RU"/>
          </w:rPr>
          <w:t>2272@</w:t>
        </w:r>
        <w:r w:rsidRPr="005C72FE">
          <w:rPr>
            <w:rStyle w:val="Hyperlink"/>
            <w:sz w:val="22"/>
            <w:szCs w:val="22"/>
          </w:rPr>
          <w:t>columbia</w:t>
        </w:r>
        <w:r w:rsidRPr="009B6CAE">
          <w:rPr>
            <w:rStyle w:val="Hyperlink"/>
            <w:sz w:val="22"/>
            <w:szCs w:val="22"/>
            <w:lang w:val="ru-RU"/>
          </w:rPr>
          <w:t>.</w:t>
        </w:r>
        <w:r w:rsidRPr="005C72FE">
          <w:rPr>
            <w:rStyle w:val="Hyperlink"/>
            <w:sz w:val="22"/>
            <w:szCs w:val="22"/>
          </w:rPr>
          <w:t>edu</w:t>
        </w:r>
      </w:hyperlink>
      <w:r w:rsidRPr="009B6CAE">
        <w:rPr>
          <w:sz w:val="22"/>
          <w:szCs w:val="22"/>
          <w:lang w:val="ru-RU"/>
        </w:rPr>
        <w:t xml:space="preserve">. </w:t>
      </w:r>
      <w:r w:rsidR="009B6CAE">
        <w:rPr>
          <w:sz w:val="22"/>
          <w:szCs w:val="22"/>
          <w:lang w:val="ru-RU"/>
        </w:rPr>
        <w:t>Просьба</w:t>
      </w:r>
      <w:r w:rsidR="009B6CAE" w:rsidRPr="009B6CAE">
        <w:rPr>
          <w:sz w:val="22"/>
          <w:szCs w:val="22"/>
          <w:lang w:val="ru-RU"/>
        </w:rPr>
        <w:t xml:space="preserve"> </w:t>
      </w:r>
      <w:r w:rsidR="009B6CAE">
        <w:rPr>
          <w:sz w:val="22"/>
          <w:szCs w:val="22"/>
          <w:lang w:val="ru-RU"/>
        </w:rPr>
        <w:t>иметь</w:t>
      </w:r>
      <w:r w:rsidR="009B6CAE" w:rsidRPr="009B6CAE">
        <w:rPr>
          <w:sz w:val="22"/>
          <w:szCs w:val="22"/>
          <w:lang w:val="ru-RU"/>
        </w:rPr>
        <w:t xml:space="preserve"> </w:t>
      </w:r>
      <w:r w:rsidR="009B6CAE">
        <w:rPr>
          <w:sz w:val="22"/>
          <w:szCs w:val="22"/>
          <w:lang w:val="ru-RU"/>
        </w:rPr>
        <w:t>в</w:t>
      </w:r>
      <w:r w:rsidR="009B6CAE" w:rsidRPr="009B6CAE">
        <w:rPr>
          <w:sz w:val="22"/>
          <w:szCs w:val="22"/>
          <w:lang w:val="ru-RU"/>
        </w:rPr>
        <w:t xml:space="preserve"> </w:t>
      </w:r>
      <w:r w:rsidR="009B6CAE">
        <w:rPr>
          <w:sz w:val="22"/>
          <w:szCs w:val="22"/>
          <w:lang w:val="ru-RU"/>
        </w:rPr>
        <w:t>виду</w:t>
      </w:r>
      <w:r w:rsidR="009B6CAE" w:rsidRPr="009B6CAE">
        <w:rPr>
          <w:sz w:val="22"/>
          <w:szCs w:val="22"/>
          <w:lang w:val="ru-RU"/>
        </w:rPr>
        <w:t xml:space="preserve">, </w:t>
      </w:r>
      <w:r w:rsidR="009B6CAE">
        <w:rPr>
          <w:sz w:val="22"/>
          <w:szCs w:val="22"/>
          <w:lang w:val="ru-RU"/>
        </w:rPr>
        <w:t>что</w:t>
      </w:r>
      <w:r w:rsidR="009B6CAE" w:rsidRPr="009B6CAE">
        <w:rPr>
          <w:sz w:val="22"/>
          <w:szCs w:val="22"/>
          <w:lang w:val="ru-RU"/>
        </w:rPr>
        <w:t xml:space="preserve"> </w:t>
      </w:r>
      <w:r w:rsidR="009B6CAE">
        <w:rPr>
          <w:sz w:val="22"/>
          <w:szCs w:val="22"/>
          <w:lang w:val="ru-RU"/>
        </w:rPr>
        <w:t>запросы</w:t>
      </w:r>
      <w:r w:rsidR="009B6CAE" w:rsidRPr="009B6CAE">
        <w:rPr>
          <w:sz w:val="22"/>
          <w:szCs w:val="22"/>
          <w:lang w:val="ru-RU"/>
        </w:rPr>
        <w:t xml:space="preserve"> </w:t>
      </w:r>
      <w:r w:rsidR="009B6CAE" w:rsidRPr="009B6CAE">
        <w:rPr>
          <w:color w:val="000000"/>
          <w:sz w:val="22"/>
          <w:szCs w:val="22"/>
          <w:lang w:val="ru-RU"/>
        </w:rPr>
        <w:t xml:space="preserve">на письма для содействия в получении визы </w:t>
      </w:r>
      <w:r w:rsidR="009B6CAE">
        <w:rPr>
          <w:color w:val="000000"/>
          <w:sz w:val="22"/>
          <w:szCs w:val="22"/>
          <w:lang w:val="ru-RU"/>
        </w:rPr>
        <w:t>могут рассматриваться только после вашей регистрации на веб-сайте мероприятия</w:t>
      </w:r>
      <w:r w:rsidRPr="009B6CAE">
        <w:rPr>
          <w:sz w:val="22"/>
          <w:szCs w:val="22"/>
          <w:lang w:val="ru-RU"/>
        </w:rPr>
        <w:t>.</w:t>
      </w:r>
      <w:r w:rsidRPr="009B6CAE">
        <w:rPr>
          <w:lang w:val="ru-RU"/>
        </w:rPr>
        <w:t xml:space="preserve"> </w:t>
      </w:r>
    </w:p>
    <w:p w:rsidR="001E2A7B" w:rsidRPr="00D532E0" w:rsidRDefault="001E2A7B" w:rsidP="001E2A7B">
      <w:pPr>
        <w:spacing w:after="120"/>
        <w:rPr>
          <w:lang w:val="ru-RU"/>
        </w:rPr>
      </w:pPr>
      <w:r w:rsidRPr="00D532E0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886"/>
      </w:tblGrid>
      <w:tr w:rsidR="001E2A7B" w:rsidRPr="00807C2F" w:rsidTr="00F13180">
        <w:tc>
          <w:tcPr>
            <w:tcW w:w="1838" w:type="dxa"/>
            <w:shd w:val="clear" w:color="auto" w:fill="auto"/>
          </w:tcPr>
          <w:p w:rsidR="001E2A7B" w:rsidRPr="00D532E0" w:rsidRDefault="001E2A7B" w:rsidP="001E2A7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 октября</w:t>
            </w:r>
            <w:r w:rsidRPr="00D532E0">
              <w:rPr>
                <w:sz w:val="20"/>
                <w:szCs w:val="20"/>
                <w:lang w:val="ru-RU"/>
              </w:rPr>
              <w:t xml:space="preserve"> 2018 г.</w:t>
            </w:r>
          </w:p>
        </w:tc>
        <w:tc>
          <w:tcPr>
            <w:tcW w:w="7886" w:type="dxa"/>
            <w:shd w:val="clear" w:color="auto" w:fill="auto"/>
          </w:tcPr>
          <w:p w:rsidR="001E2A7B" w:rsidRPr="00D532E0" w:rsidRDefault="001E2A7B" w:rsidP="009610F0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−</w:t>
            </w:r>
            <w:r w:rsidRPr="00D532E0">
              <w:rPr>
                <w:sz w:val="20"/>
                <w:szCs w:val="20"/>
                <w:lang w:val="ru-RU"/>
              </w:rPr>
              <w:tab/>
              <w:t xml:space="preserve">Запросы </w:t>
            </w:r>
            <w:r w:rsidR="009610F0">
              <w:rPr>
                <w:sz w:val="20"/>
                <w:szCs w:val="20"/>
                <w:lang w:val="ru-RU"/>
              </w:rPr>
              <w:t xml:space="preserve">на </w:t>
            </w:r>
            <w:r w:rsidRPr="00D532E0">
              <w:rPr>
                <w:sz w:val="20"/>
                <w:szCs w:val="20"/>
                <w:lang w:val="ru-RU"/>
              </w:rPr>
              <w:t>пис</w:t>
            </w:r>
            <w:r w:rsidR="009610F0">
              <w:rPr>
                <w:sz w:val="20"/>
                <w:szCs w:val="20"/>
                <w:lang w:val="ru-RU"/>
              </w:rPr>
              <w:t>ьма</w:t>
            </w:r>
            <w:r w:rsidRPr="00D532E0">
              <w:rPr>
                <w:sz w:val="20"/>
                <w:szCs w:val="20"/>
                <w:lang w:val="ru-RU"/>
              </w:rPr>
              <w:t xml:space="preserve"> для содействия в получении визы (</w:t>
            </w:r>
            <w:r w:rsidR="009B6CAE">
              <w:rPr>
                <w:sz w:val="20"/>
                <w:szCs w:val="20"/>
                <w:lang w:val="ru-RU"/>
              </w:rPr>
              <w:t>см. п. </w:t>
            </w:r>
            <w:r w:rsidRPr="001E2A7B">
              <w:rPr>
                <w:sz w:val="20"/>
                <w:szCs w:val="20"/>
                <w:lang w:val="ru-RU"/>
              </w:rPr>
              <w:t>9</w:t>
            </w:r>
            <w:r w:rsidR="009B6CAE">
              <w:rPr>
                <w:sz w:val="20"/>
                <w:szCs w:val="20"/>
                <w:lang w:val="ru-RU"/>
              </w:rPr>
              <w:t>, выше</w:t>
            </w:r>
            <w:r w:rsidRPr="00D532E0">
              <w:rPr>
                <w:sz w:val="20"/>
                <w:szCs w:val="20"/>
                <w:lang w:val="ru-RU"/>
              </w:rPr>
              <w:t>)</w:t>
            </w:r>
          </w:p>
        </w:tc>
      </w:tr>
      <w:tr w:rsidR="001E2A7B" w:rsidRPr="00807C2F" w:rsidTr="00F13180">
        <w:tc>
          <w:tcPr>
            <w:tcW w:w="1838" w:type="dxa"/>
            <w:shd w:val="clear" w:color="auto" w:fill="auto"/>
          </w:tcPr>
          <w:p w:rsidR="001E2A7B" w:rsidRPr="00D532E0" w:rsidRDefault="001E2A7B" w:rsidP="00F1318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ноября</w:t>
            </w:r>
            <w:r w:rsidRPr="00D532E0">
              <w:rPr>
                <w:sz w:val="20"/>
                <w:szCs w:val="20"/>
                <w:lang w:val="ru-RU"/>
              </w:rPr>
              <w:t xml:space="preserve"> 2018 г.</w:t>
            </w:r>
          </w:p>
        </w:tc>
        <w:tc>
          <w:tcPr>
            <w:tcW w:w="7886" w:type="dxa"/>
            <w:shd w:val="clear" w:color="auto" w:fill="auto"/>
          </w:tcPr>
          <w:p w:rsidR="001E2A7B" w:rsidRPr="00D532E0" w:rsidRDefault="001E2A7B" w:rsidP="001E2A7B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−</w:t>
            </w:r>
            <w:r w:rsidRPr="00D532E0">
              <w:rPr>
                <w:sz w:val="20"/>
                <w:szCs w:val="20"/>
                <w:lang w:val="ru-RU"/>
              </w:rPr>
              <w:tab/>
              <w:t>Предварительная регистрация (</w:t>
            </w:r>
            <w:hyperlink r:id="rId18" w:history="1">
              <w:r w:rsidRPr="001E2A7B">
                <w:rPr>
                  <w:rStyle w:val="Hyperlink"/>
                  <w:sz w:val="20"/>
                  <w:szCs w:val="20"/>
                  <w:lang w:val="ru-RU"/>
                </w:rPr>
                <w:t>https://itu.int/go/fgai4h/reg</w:t>
              </w:r>
            </w:hyperlink>
            <w:r w:rsidRPr="00D532E0">
              <w:rPr>
                <w:sz w:val="20"/>
                <w:szCs w:val="20"/>
                <w:lang w:val="ru-RU"/>
              </w:rPr>
              <w:t>)</w:t>
            </w:r>
          </w:p>
        </w:tc>
      </w:tr>
      <w:tr w:rsidR="001E2A7B" w:rsidRPr="00807C2F" w:rsidTr="00F13180">
        <w:tc>
          <w:tcPr>
            <w:tcW w:w="1838" w:type="dxa"/>
            <w:shd w:val="clear" w:color="auto" w:fill="auto"/>
          </w:tcPr>
          <w:p w:rsidR="001E2A7B" w:rsidRPr="00D532E0" w:rsidRDefault="001E2A7B" w:rsidP="00F1318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 ноября</w:t>
            </w:r>
            <w:r w:rsidRPr="00D532E0">
              <w:rPr>
                <w:sz w:val="20"/>
                <w:szCs w:val="20"/>
                <w:lang w:val="ru-RU"/>
              </w:rPr>
              <w:t xml:space="preserve"> 2018 г.</w:t>
            </w:r>
          </w:p>
        </w:tc>
        <w:tc>
          <w:tcPr>
            <w:tcW w:w="7886" w:type="dxa"/>
            <w:shd w:val="clear" w:color="auto" w:fill="auto"/>
          </w:tcPr>
          <w:p w:rsidR="001E2A7B" w:rsidRPr="001E2A7B" w:rsidRDefault="001E2A7B" w:rsidP="00807C2F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b/>
                <w:bCs/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−</w:t>
            </w:r>
            <w:r w:rsidRPr="00D532E0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19" w:history="1">
              <w:hyperlink r:id="rId20" w:history="1">
                <w:r w:rsidRPr="00D532E0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Pr="00D532E0">
                <w:rPr>
                  <w:sz w:val="20"/>
                  <w:szCs w:val="20"/>
                  <w:lang w:val="ru-RU"/>
                </w:rPr>
                <w:t>)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  <w:r w:rsidR="009B6CAE">
              <w:rPr>
                <w:sz w:val="20"/>
                <w:szCs w:val="20"/>
                <w:lang w:val="ru-RU"/>
              </w:rPr>
              <w:t>с использованием</w:t>
            </w:r>
            <w:r w:rsidR="00807C2F">
              <w:rPr>
                <w:sz w:val="20"/>
                <w:szCs w:val="20"/>
                <w:lang w:val="ru-RU"/>
              </w:rPr>
              <w:t> </w:t>
            </w:r>
            <w:hyperlink r:id="rId21" w:history="1">
              <w:r w:rsidR="009B6CAE">
                <w:rPr>
                  <w:rStyle w:val="Hyperlink"/>
                  <w:sz w:val="20"/>
                  <w:szCs w:val="20"/>
                  <w:lang w:val="ru-RU"/>
                </w:rPr>
                <w:t>шаблона</w:t>
              </w:r>
            </w:hyperlink>
          </w:p>
        </w:tc>
      </w:tr>
    </w:tbl>
    <w:p w:rsidR="001E2A7B" w:rsidRPr="009B6CAE" w:rsidRDefault="009B6CAE" w:rsidP="00874B28">
      <w:pPr>
        <w:pStyle w:val="Normalaftertitle"/>
        <w:spacing w:before="120"/>
        <w:rPr>
          <w:lang w:val="ru-RU"/>
        </w:rPr>
      </w:pPr>
      <w:r w:rsidRPr="009B6CAE">
        <w:rPr>
          <w:color w:val="000000"/>
          <w:lang w:val="ru-RU"/>
        </w:rPr>
        <w:t>Желаю вам плодотворного и приятного собрания</w:t>
      </w:r>
      <w:r>
        <w:rPr>
          <w:color w:val="000000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1E2A7B" w:rsidRPr="00D532E0" w:rsidTr="00F13180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1E2A7B" w:rsidRPr="00D532E0" w:rsidRDefault="001E2A7B" w:rsidP="00F13180">
            <w:pPr>
              <w:ind w:left="-108"/>
              <w:rPr>
                <w:lang w:val="ru-RU"/>
              </w:rPr>
            </w:pPr>
            <w:r w:rsidRPr="00D532E0">
              <w:rPr>
                <w:lang w:val="ru-RU"/>
              </w:rPr>
              <w:t>С уважением,</w:t>
            </w:r>
          </w:p>
          <w:p w:rsidR="001E2A7B" w:rsidRPr="00D532E0" w:rsidRDefault="001E2A7B" w:rsidP="00F13180">
            <w:pPr>
              <w:spacing w:before="480"/>
              <w:ind w:left="-108"/>
              <w:rPr>
                <w:lang w:val="ru-RU"/>
              </w:rPr>
            </w:pPr>
            <w:r w:rsidRPr="00D532E0">
              <w:rPr>
                <w:lang w:val="ru-RU"/>
              </w:rPr>
              <w:t>(</w:t>
            </w:r>
            <w:r w:rsidRPr="00D532E0">
              <w:rPr>
                <w:i/>
                <w:iCs/>
                <w:lang w:val="ru-RU"/>
              </w:rPr>
              <w:t>подпись</w:t>
            </w:r>
            <w:r w:rsidRPr="00D532E0">
              <w:rPr>
                <w:lang w:val="ru-RU"/>
              </w:rPr>
              <w:t>)</w:t>
            </w:r>
          </w:p>
          <w:p w:rsidR="001E2A7B" w:rsidRPr="00D532E0" w:rsidRDefault="001E2A7B" w:rsidP="001E2A7B">
            <w:pPr>
              <w:spacing w:before="480"/>
              <w:ind w:left="-108"/>
              <w:jc w:val="left"/>
              <w:rPr>
                <w:lang w:val="ru-RU"/>
              </w:rPr>
            </w:pPr>
            <w:r w:rsidRPr="00D532E0">
              <w:rPr>
                <w:lang w:val="ru-RU"/>
              </w:rPr>
              <w:t>Чхе Суб Ли</w:t>
            </w:r>
            <w:r w:rsidRPr="00D532E0">
              <w:rPr>
                <w:lang w:val="ru-RU"/>
              </w:rPr>
              <w:br/>
              <w:t xml:space="preserve">Директор Бюро </w:t>
            </w:r>
            <w:r w:rsidRPr="00D532E0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7B" w:rsidRPr="00D532E0" w:rsidRDefault="001E2A7B" w:rsidP="00F13180">
            <w:pPr>
              <w:jc w:val="center"/>
              <w:rPr>
                <w:lang w:val="ru-RU"/>
              </w:rPr>
            </w:pPr>
            <w:r w:rsidRPr="00405C86">
              <w:rPr>
                <w:noProof/>
                <w:lang w:val="en-GB" w:eastAsia="en-GB"/>
              </w:rPr>
              <w:drawing>
                <wp:inline distT="0" distB="0" distL="0" distR="0" wp14:anchorId="4B163988" wp14:editId="2EA9E190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2A7B" w:rsidRPr="00D532E0" w:rsidRDefault="001E2A7B" w:rsidP="00F13180">
            <w:pPr>
              <w:spacing w:before="0"/>
              <w:jc w:val="center"/>
              <w:rPr>
                <w:lang w:val="ru-RU"/>
              </w:rPr>
            </w:pPr>
            <w:r w:rsidRPr="00D532E0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F17CFD" w:rsidRPr="00EB435C" w:rsidRDefault="00F17CFD" w:rsidP="001E2A7B">
      <w:pPr>
        <w:pStyle w:val="Normalaftertitle"/>
        <w:spacing w:before="120"/>
        <w:rPr>
          <w:szCs w:val="22"/>
          <w:lang w:val="ru-RU"/>
        </w:rPr>
      </w:pPr>
    </w:p>
    <w:sectPr w:rsidR="00F17CFD" w:rsidRPr="00EB435C" w:rsidSect="008F6ADB">
      <w:headerReference w:type="default" r:id="rId23"/>
      <w:footerReference w:type="default" r:id="rId24"/>
      <w:footerReference w:type="first" r:id="rId2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92" w:rsidRDefault="005D1492">
      <w:r>
        <w:separator/>
      </w:r>
    </w:p>
  </w:endnote>
  <w:endnote w:type="continuationSeparator" w:id="0">
    <w:p w:rsidR="005D1492" w:rsidRDefault="005D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7B" w:rsidRPr="001E2A7B" w:rsidRDefault="001E2A7B" w:rsidP="007E630C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AE" w:rsidRPr="00B30817" w:rsidRDefault="00B52AAE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92" w:rsidRDefault="005D1492">
      <w:r>
        <w:separator/>
      </w:r>
    </w:p>
  </w:footnote>
  <w:footnote w:type="continuationSeparator" w:id="0">
    <w:p w:rsidR="005D1492" w:rsidRDefault="005D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AE" w:rsidRPr="00DB7857" w:rsidRDefault="00B52AAE" w:rsidP="001E2A7B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7E630C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1E2A7B">
      <w:rPr>
        <w:lang w:val="ru-RU"/>
      </w:rPr>
      <w:t>123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CE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EF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DAF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881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0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ED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C09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81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C6C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CB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3310"/>
    <w:rsid w:val="00103A84"/>
    <w:rsid w:val="00115B49"/>
    <w:rsid w:val="0011640C"/>
    <w:rsid w:val="00134D64"/>
    <w:rsid w:val="0013799A"/>
    <w:rsid w:val="00140877"/>
    <w:rsid w:val="00143FD3"/>
    <w:rsid w:val="00145AA0"/>
    <w:rsid w:val="00161F68"/>
    <w:rsid w:val="001629DC"/>
    <w:rsid w:val="00163706"/>
    <w:rsid w:val="001817A3"/>
    <w:rsid w:val="00187C69"/>
    <w:rsid w:val="00194D26"/>
    <w:rsid w:val="001A19B9"/>
    <w:rsid w:val="001B4A74"/>
    <w:rsid w:val="001B4C44"/>
    <w:rsid w:val="001D261C"/>
    <w:rsid w:val="001E2A7B"/>
    <w:rsid w:val="001F216D"/>
    <w:rsid w:val="00207341"/>
    <w:rsid w:val="002241E4"/>
    <w:rsid w:val="0025701E"/>
    <w:rsid w:val="0026232A"/>
    <w:rsid w:val="00273354"/>
    <w:rsid w:val="00281BAA"/>
    <w:rsid w:val="00281C6B"/>
    <w:rsid w:val="002B37F9"/>
    <w:rsid w:val="002D26FD"/>
    <w:rsid w:val="002D6764"/>
    <w:rsid w:val="002E4C41"/>
    <w:rsid w:val="002F24B7"/>
    <w:rsid w:val="002F6F0A"/>
    <w:rsid w:val="00314BD4"/>
    <w:rsid w:val="003267D7"/>
    <w:rsid w:val="00327A6A"/>
    <w:rsid w:val="0033434F"/>
    <w:rsid w:val="00336AD1"/>
    <w:rsid w:val="00340304"/>
    <w:rsid w:val="00343FEB"/>
    <w:rsid w:val="00382BFF"/>
    <w:rsid w:val="003956AC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354A3"/>
    <w:rsid w:val="00444B73"/>
    <w:rsid w:val="0044712D"/>
    <w:rsid w:val="00450435"/>
    <w:rsid w:val="004543FE"/>
    <w:rsid w:val="00455EFA"/>
    <w:rsid w:val="00466959"/>
    <w:rsid w:val="00475A27"/>
    <w:rsid w:val="00495F13"/>
    <w:rsid w:val="004A0D07"/>
    <w:rsid w:val="004B35FB"/>
    <w:rsid w:val="004C3B81"/>
    <w:rsid w:val="004C5268"/>
    <w:rsid w:val="004D20E8"/>
    <w:rsid w:val="004D4C9C"/>
    <w:rsid w:val="004E01AE"/>
    <w:rsid w:val="004E643F"/>
    <w:rsid w:val="004F48F0"/>
    <w:rsid w:val="005122D4"/>
    <w:rsid w:val="00514426"/>
    <w:rsid w:val="00514FBE"/>
    <w:rsid w:val="00524D5E"/>
    <w:rsid w:val="00526F05"/>
    <w:rsid w:val="00530601"/>
    <w:rsid w:val="00541818"/>
    <w:rsid w:val="00550E2A"/>
    <w:rsid w:val="005607FA"/>
    <w:rsid w:val="00561DB3"/>
    <w:rsid w:val="00573746"/>
    <w:rsid w:val="005848E6"/>
    <w:rsid w:val="005B1A14"/>
    <w:rsid w:val="005B7193"/>
    <w:rsid w:val="005C4C69"/>
    <w:rsid w:val="005C72FE"/>
    <w:rsid w:val="005D044D"/>
    <w:rsid w:val="005D1492"/>
    <w:rsid w:val="005D2725"/>
    <w:rsid w:val="005E41E1"/>
    <w:rsid w:val="005E616E"/>
    <w:rsid w:val="00602198"/>
    <w:rsid w:val="00602E3F"/>
    <w:rsid w:val="006034AF"/>
    <w:rsid w:val="006139B2"/>
    <w:rsid w:val="00625BAF"/>
    <w:rsid w:val="00626BA4"/>
    <w:rsid w:val="00627486"/>
    <w:rsid w:val="00631F9F"/>
    <w:rsid w:val="0063453A"/>
    <w:rsid w:val="00636D90"/>
    <w:rsid w:val="00657806"/>
    <w:rsid w:val="00671988"/>
    <w:rsid w:val="00674226"/>
    <w:rsid w:val="006777D5"/>
    <w:rsid w:val="00683765"/>
    <w:rsid w:val="006F1984"/>
    <w:rsid w:val="006F2A12"/>
    <w:rsid w:val="00701561"/>
    <w:rsid w:val="0071361F"/>
    <w:rsid w:val="00717255"/>
    <w:rsid w:val="007255FB"/>
    <w:rsid w:val="00741C5B"/>
    <w:rsid w:val="0074299E"/>
    <w:rsid w:val="00753F18"/>
    <w:rsid w:val="007635F4"/>
    <w:rsid w:val="007639B5"/>
    <w:rsid w:val="00763FF3"/>
    <w:rsid w:val="007644B1"/>
    <w:rsid w:val="00764E41"/>
    <w:rsid w:val="007656D7"/>
    <w:rsid w:val="00767B25"/>
    <w:rsid w:val="0079397B"/>
    <w:rsid w:val="007D0BFA"/>
    <w:rsid w:val="007E5BCF"/>
    <w:rsid w:val="007E630C"/>
    <w:rsid w:val="007F1B4C"/>
    <w:rsid w:val="00802451"/>
    <w:rsid w:val="00807670"/>
    <w:rsid w:val="00807C2F"/>
    <w:rsid w:val="00813BB1"/>
    <w:rsid w:val="00820156"/>
    <w:rsid w:val="00821342"/>
    <w:rsid w:val="00826959"/>
    <w:rsid w:val="00826CB4"/>
    <w:rsid w:val="00831FDC"/>
    <w:rsid w:val="00832A5A"/>
    <w:rsid w:val="00832C58"/>
    <w:rsid w:val="00846DAF"/>
    <w:rsid w:val="00871131"/>
    <w:rsid w:val="00874B28"/>
    <w:rsid w:val="008C5C0E"/>
    <w:rsid w:val="008C7044"/>
    <w:rsid w:val="008E0925"/>
    <w:rsid w:val="008E6276"/>
    <w:rsid w:val="008F42D9"/>
    <w:rsid w:val="008F6ADB"/>
    <w:rsid w:val="00920E3C"/>
    <w:rsid w:val="009245C2"/>
    <w:rsid w:val="009469D2"/>
    <w:rsid w:val="00956A38"/>
    <w:rsid w:val="009610F0"/>
    <w:rsid w:val="00974648"/>
    <w:rsid w:val="009979B5"/>
    <w:rsid w:val="009A2C9B"/>
    <w:rsid w:val="009B6144"/>
    <w:rsid w:val="009B6CAE"/>
    <w:rsid w:val="009C2978"/>
    <w:rsid w:val="009C42DC"/>
    <w:rsid w:val="009E4999"/>
    <w:rsid w:val="009E6596"/>
    <w:rsid w:val="009E6713"/>
    <w:rsid w:val="00A02E22"/>
    <w:rsid w:val="00A0636B"/>
    <w:rsid w:val="00A21DD2"/>
    <w:rsid w:val="00A23266"/>
    <w:rsid w:val="00A24244"/>
    <w:rsid w:val="00A41D67"/>
    <w:rsid w:val="00A43170"/>
    <w:rsid w:val="00A52EE0"/>
    <w:rsid w:val="00A563C7"/>
    <w:rsid w:val="00A56624"/>
    <w:rsid w:val="00A57977"/>
    <w:rsid w:val="00A6146E"/>
    <w:rsid w:val="00A61E8F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2B53"/>
    <w:rsid w:val="00B16D86"/>
    <w:rsid w:val="00B27E62"/>
    <w:rsid w:val="00B34D84"/>
    <w:rsid w:val="00B371F0"/>
    <w:rsid w:val="00B423FA"/>
    <w:rsid w:val="00B4376C"/>
    <w:rsid w:val="00B52AAE"/>
    <w:rsid w:val="00B57FD1"/>
    <w:rsid w:val="00B7177A"/>
    <w:rsid w:val="00B94DFB"/>
    <w:rsid w:val="00BA04B6"/>
    <w:rsid w:val="00BC33B4"/>
    <w:rsid w:val="00BD5A3E"/>
    <w:rsid w:val="00BD7EE4"/>
    <w:rsid w:val="00BE120F"/>
    <w:rsid w:val="00BE7A1B"/>
    <w:rsid w:val="00C134CB"/>
    <w:rsid w:val="00C176C0"/>
    <w:rsid w:val="00C22796"/>
    <w:rsid w:val="00C22D6C"/>
    <w:rsid w:val="00C27546"/>
    <w:rsid w:val="00C27A35"/>
    <w:rsid w:val="00C537EB"/>
    <w:rsid w:val="00C60E38"/>
    <w:rsid w:val="00C623F1"/>
    <w:rsid w:val="00C63A4F"/>
    <w:rsid w:val="00C63CCE"/>
    <w:rsid w:val="00C65269"/>
    <w:rsid w:val="00C74C6E"/>
    <w:rsid w:val="00CA5954"/>
    <w:rsid w:val="00CC1681"/>
    <w:rsid w:val="00CE3A6E"/>
    <w:rsid w:val="00CE5E8B"/>
    <w:rsid w:val="00D04949"/>
    <w:rsid w:val="00D47122"/>
    <w:rsid w:val="00D52E1C"/>
    <w:rsid w:val="00D63F61"/>
    <w:rsid w:val="00D823B6"/>
    <w:rsid w:val="00D83022"/>
    <w:rsid w:val="00D9051C"/>
    <w:rsid w:val="00D911F5"/>
    <w:rsid w:val="00DA1127"/>
    <w:rsid w:val="00DA1FBC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4A23"/>
    <w:rsid w:val="00E17F1A"/>
    <w:rsid w:val="00E251D4"/>
    <w:rsid w:val="00E35055"/>
    <w:rsid w:val="00E35B5E"/>
    <w:rsid w:val="00E45C46"/>
    <w:rsid w:val="00E46711"/>
    <w:rsid w:val="00E645B4"/>
    <w:rsid w:val="00E71652"/>
    <w:rsid w:val="00E71953"/>
    <w:rsid w:val="00E7393C"/>
    <w:rsid w:val="00E87819"/>
    <w:rsid w:val="00EB1C4A"/>
    <w:rsid w:val="00EB4078"/>
    <w:rsid w:val="00EB435C"/>
    <w:rsid w:val="00EC2D7A"/>
    <w:rsid w:val="00EE27A3"/>
    <w:rsid w:val="00EF273F"/>
    <w:rsid w:val="00EF4248"/>
    <w:rsid w:val="00F11A1C"/>
    <w:rsid w:val="00F15118"/>
    <w:rsid w:val="00F17CFD"/>
    <w:rsid w:val="00F205F5"/>
    <w:rsid w:val="00F40A4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0022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https://itu.int/go/fgai4h/re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-AI4H-Doc-templat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hyperlink" Target="mailto:bf2272@columbia.ed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/Documents/FG-AI4H-Doc-template.docx" TargetMode="External"/><Relationship Id="rId20" Type="http://schemas.openxmlformats.org/officeDocument/2006/relationships/hyperlink" Target="mailto:tsbfgai4h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en/ITU-T/Workshops-and-Seminars/2018111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focusgroups/ai4h/Pages/default.aspx" TargetMode="External"/><Relationship Id="rId19" Type="http://schemas.openxmlformats.org/officeDocument/2006/relationships/hyperlink" Target="mailto:tsbfgml5g@itu.int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itu.int/go/fgai4h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88D9-F6D2-4192-87CE-DFCB8821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5230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Author</cp:lastModifiedBy>
  <cp:revision>4</cp:revision>
  <cp:lastPrinted>2018-05-22T13:00:00Z</cp:lastPrinted>
  <dcterms:created xsi:type="dcterms:W3CDTF">2018-10-17T12:44:00Z</dcterms:created>
  <dcterms:modified xsi:type="dcterms:W3CDTF">2018-10-22T14:09:00Z</dcterms:modified>
</cp:coreProperties>
</file>