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0C25CC" w:rsidP="002147F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2147F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2147F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2147F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2147F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517A03" w:rsidRPr="00697BC1" w:rsidRDefault="00517A03" w:rsidP="002147F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97BC1">
        <w:tab/>
        <w:t xml:space="preserve">Genève, le </w:t>
      </w:r>
      <w:r w:rsidR="00C20440">
        <w:t>28 septembre 2018</w:t>
      </w:r>
    </w:p>
    <w:p w:rsidR="00517A03" w:rsidRPr="00697BC1" w:rsidRDefault="00517A03" w:rsidP="002147FA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325"/>
        <w:gridCol w:w="5038"/>
        <w:gridCol w:w="8"/>
      </w:tblGrid>
      <w:tr w:rsidR="00517A03" w:rsidRPr="00697BC1" w:rsidTr="00C20440">
        <w:trPr>
          <w:cantSplit/>
          <w:trHeight w:val="340"/>
        </w:trPr>
        <w:tc>
          <w:tcPr>
            <w:tcW w:w="1552" w:type="dxa"/>
          </w:tcPr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  <w:r w:rsidRPr="00697BC1">
              <w:t>Réf.:</w:t>
            </w:r>
          </w:p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  <w:r w:rsidRPr="00697BC1">
              <w:t>Tél.:</w:t>
            </w:r>
            <w:r w:rsidRPr="00697BC1">
              <w:br/>
              <w:t>Fax:</w:t>
            </w:r>
            <w:r w:rsidRPr="00697BC1">
              <w:br/>
              <w:t>E-mail:</w:t>
            </w:r>
          </w:p>
        </w:tc>
        <w:tc>
          <w:tcPr>
            <w:tcW w:w="3325" w:type="dxa"/>
          </w:tcPr>
          <w:p w:rsidR="00517A03" w:rsidRPr="00697BC1" w:rsidRDefault="00C20440" w:rsidP="002147F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120</w:t>
            </w:r>
          </w:p>
          <w:p w:rsidR="00517A03" w:rsidRPr="00697BC1" w:rsidRDefault="00C20440" w:rsidP="002147F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SG13/TK</w:t>
            </w:r>
          </w:p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2147FA">
            <w:pPr>
              <w:tabs>
                <w:tab w:val="left" w:pos="4111"/>
              </w:tabs>
              <w:spacing w:before="10"/>
              <w:ind w:left="57"/>
            </w:pPr>
            <w:r w:rsidRPr="00697BC1">
              <w:t xml:space="preserve">+41 22 730 </w:t>
            </w:r>
            <w:r w:rsidR="00C20440">
              <w:t>5226</w:t>
            </w:r>
            <w:r w:rsidRPr="00697BC1">
              <w:br/>
              <w:t>+41 22 730 5853</w:t>
            </w:r>
            <w:r w:rsidRPr="00697BC1">
              <w:br/>
            </w:r>
            <w:hyperlink r:id="rId9" w:history="1">
              <w:r w:rsidRPr="00697BC1">
                <w:rPr>
                  <w:rStyle w:val="Hyperlink"/>
                </w:rPr>
                <w:t>tsbsg..@itu.int</w:t>
              </w:r>
            </w:hyperlink>
          </w:p>
        </w:tc>
        <w:tc>
          <w:tcPr>
            <w:tcW w:w="5046" w:type="dxa"/>
            <w:gridSpan w:val="2"/>
          </w:tcPr>
          <w:p w:rsidR="00517A03" w:rsidRPr="00697BC1" w:rsidRDefault="00517A03" w:rsidP="002147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97BC1">
              <w:t>-</w:t>
            </w:r>
            <w:r w:rsidRPr="00697BC1">
              <w:tab/>
              <w:t>Aux administrations des Etats Membres de l</w:t>
            </w:r>
            <w:r w:rsidR="00167472" w:rsidRPr="00697BC1">
              <w:t>'</w:t>
            </w:r>
            <w:r w:rsidRPr="00697BC1">
              <w:t>Union</w:t>
            </w:r>
          </w:p>
        </w:tc>
      </w:tr>
      <w:tr w:rsidR="00C20440" w:rsidRPr="00697BC1" w:rsidTr="00C20440">
        <w:trPr>
          <w:cantSplit/>
        </w:trPr>
        <w:tc>
          <w:tcPr>
            <w:tcW w:w="1552" w:type="dxa"/>
          </w:tcPr>
          <w:p w:rsidR="00C20440" w:rsidRPr="00697BC1" w:rsidRDefault="00C20440" w:rsidP="002147FA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325" w:type="dxa"/>
          </w:tcPr>
          <w:p w:rsidR="00C20440" w:rsidRPr="00697BC1" w:rsidRDefault="00C20440" w:rsidP="002147FA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2"/>
          </w:tcPr>
          <w:p w:rsidR="00C20440" w:rsidRPr="002D3ED2" w:rsidRDefault="00C20440" w:rsidP="002147FA">
            <w:pPr>
              <w:pStyle w:val="Tabletext0"/>
              <w:rPr>
                <w:lang w:val="fr-CH"/>
              </w:rPr>
            </w:pPr>
            <w:r w:rsidRPr="002D3ED2">
              <w:rPr>
                <w:b/>
                <w:lang w:val="fr-CH"/>
              </w:rPr>
              <w:t>Copie:</w:t>
            </w:r>
          </w:p>
          <w:p w:rsidR="00C20440" w:rsidRPr="00C674C0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C674C0">
              <w:rPr>
                <w:lang w:val="fr-CH"/>
              </w:rPr>
              <w:t>-</w:t>
            </w:r>
            <w:r w:rsidRPr="00C674C0">
              <w:rPr>
                <w:lang w:val="fr-CH"/>
              </w:rPr>
              <w:tab/>
            </w:r>
            <w:r w:rsidRPr="002D3ED2">
              <w:rPr>
                <w:lang w:val="fr-CH"/>
              </w:rPr>
              <w:t>Aux Membres du Secteur UIT-T</w:t>
            </w:r>
          </w:p>
          <w:p w:rsidR="00C20440" w:rsidRPr="00C674C0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C674C0">
              <w:rPr>
                <w:lang w:val="fr-CH"/>
              </w:rPr>
              <w:t>-</w:t>
            </w:r>
            <w:r w:rsidRPr="00C674C0">
              <w:rPr>
                <w:lang w:val="fr-CH"/>
              </w:rPr>
              <w:tab/>
            </w:r>
            <w:r w:rsidRPr="002D3ED2">
              <w:rPr>
                <w:lang w:val="fr-CH"/>
              </w:rPr>
              <w:t>Aux Associés de l'UIT-T participant aux travaux de la Commission d'études 13</w:t>
            </w:r>
            <w:r w:rsidRPr="00C674C0">
              <w:rPr>
                <w:lang w:val="fr-CH"/>
              </w:rPr>
              <w:t xml:space="preserve"> </w:t>
            </w:r>
          </w:p>
          <w:p w:rsidR="00C20440" w:rsidRPr="00761758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761758">
              <w:rPr>
                <w:lang w:val="fr-CH"/>
              </w:rPr>
              <w:t>-</w:t>
            </w:r>
            <w:r w:rsidRPr="00761758">
              <w:rPr>
                <w:lang w:val="fr-CH"/>
              </w:rPr>
              <w:tab/>
            </w:r>
            <w:r w:rsidRPr="002D3ED2">
              <w:rPr>
                <w:lang w:val="fr-CH"/>
              </w:rPr>
              <w:t>Aux établissements universitaires participant aux travaux de l'UIT</w:t>
            </w:r>
          </w:p>
          <w:p w:rsidR="00C20440" w:rsidRPr="00E67F5B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E67F5B">
              <w:rPr>
                <w:lang w:val="fr-CH"/>
              </w:rPr>
              <w:t>-</w:t>
            </w:r>
            <w:r w:rsidRPr="00E67F5B">
              <w:rPr>
                <w:lang w:val="fr-CH"/>
              </w:rPr>
              <w:tab/>
            </w:r>
            <w:r w:rsidRPr="002D3ED2">
              <w:rPr>
                <w:lang w:val="fr-CH"/>
              </w:rPr>
              <w:t>Aux Président et Vice-Présidents de la Commission d'études 13 de l'UIT-T</w:t>
            </w:r>
          </w:p>
          <w:p w:rsidR="00C20440" w:rsidRPr="00783994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783994">
              <w:rPr>
                <w:lang w:val="fr-CH"/>
              </w:rPr>
              <w:t>-</w:t>
            </w:r>
            <w:r w:rsidRPr="00783994">
              <w:rPr>
                <w:lang w:val="fr-CH"/>
              </w:rPr>
              <w:tab/>
            </w:r>
            <w:r w:rsidRPr="002D3ED2">
              <w:rPr>
                <w:lang w:val="fr-CH"/>
              </w:rPr>
              <w:t>Au Directeur du Bureau de développement des télécommunications</w:t>
            </w:r>
          </w:p>
          <w:p w:rsidR="00C20440" w:rsidRDefault="00C20440" w:rsidP="002147FA">
            <w:pPr>
              <w:pStyle w:val="Tabletext0"/>
              <w:ind w:left="283" w:hanging="283"/>
              <w:rPr>
                <w:lang w:val="fr-CH"/>
              </w:rPr>
            </w:pPr>
            <w:r w:rsidRPr="0034411F">
              <w:rPr>
                <w:lang w:val="fr-CH"/>
              </w:rPr>
              <w:t>-</w:t>
            </w:r>
            <w:r w:rsidRPr="0034411F">
              <w:rPr>
                <w:lang w:val="fr-CH"/>
              </w:rPr>
              <w:tab/>
            </w:r>
            <w:r w:rsidRPr="002D3ED2">
              <w:rPr>
                <w:lang w:val="fr-CH"/>
              </w:rPr>
              <w:t>Au Directeur du Bureau des radiocommunications</w:t>
            </w:r>
          </w:p>
          <w:p w:rsidR="0093322A" w:rsidRPr="0034411F" w:rsidRDefault="0093322A" w:rsidP="002147FA">
            <w:pPr>
              <w:pStyle w:val="Tabletext0"/>
              <w:ind w:left="283" w:hanging="283"/>
              <w:rPr>
                <w:lang w:val="fr-CH"/>
              </w:rPr>
            </w:pPr>
          </w:p>
        </w:tc>
      </w:tr>
      <w:tr w:rsidR="00C20440" w:rsidRPr="00697BC1" w:rsidTr="00C20440">
        <w:trPr>
          <w:gridAfter w:val="1"/>
          <w:wAfter w:w="8" w:type="dxa"/>
          <w:cantSplit/>
          <w:trHeight w:val="435"/>
        </w:trPr>
        <w:tc>
          <w:tcPr>
            <w:tcW w:w="1552" w:type="dxa"/>
          </w:tcPr>
          <w:p w:rsidR="00C20440" w:rsidRPr="00697BC1" w:rsidRDefault="00C20440" w:rsidP="002147F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97BC1">
              <w:rPr>
                <w:sz w:val="22"/>
              </w:rPr>
              <w:t>Objet:</w:t>
            </w:r>
          </w:p>
        </w:tc>
        <w:tc>
          <w:tcPr>
            <w:tcW w:w="8363" w:type="dxa"/>
            <w:gridSpan w:val="2"/>
          </w:tcPr>
          <w:p w:rsidR="00C20440" w:rsidRPr="00697BC1" w:rsidRDefault="00C20440" w:rsidP="002147FA">
            <w:pPr>
              <w:tabs>
                <w:tab w:val="left" w:pos="4111"/>
              </w:tabs>
              <w:spacing w:before="0"/>
              <w:ind w:left="57"/>
            </w:pPr>
            <w:r w:rsidRPr="002D3ED2">
              <w:rPr>
                <w:b/>
                <w:lang w:val="fr-CH"/>
              </w:rPr>
              <w:t>Questionnaire sur l'adoption des mégadonnées dans les pays en développement</w:t>
            </w:r>
          </w:p>
        </w:tc>
      </w:tr>
      <w:tr w:rsidR="00C20440" w:rsidRPr="00697BC1" w:rsidTr="00C20440">
        <w:trPr>
          <w:gridAfter w:val="1"/>
          <w:wAfter w:w="8" w:type="dxa"/>
          <w:cantSplit/>
          <w:trHeight w:val="680"/>
        </w:trPr>
        <w:tc>
          <w:tcPr>
            <w:tcW w:w="1552" w:type="dxa"/>
          </w:tcPr>
          <w:p w:rsidR="00C20440" w:rsidRPr="00697BC1" w:rsidRDefault="00C20440" w:rsidP="002147F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Suite à donner:</w:t>
            </w:r>
          </w:p>
        </w:tc>
        <w:tc>
          <w:tcPr>
            <w:tcW w:w="8363" w:type="dxa"/>
            <w:gridSpan w:val="2"/>
          </w:tcPr>
          <w:p w:rsidR="00C20440" w:rsidRPr="002D3ED2" w:rsidRDefault="00C20440" w:rsidP="002147FA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2D3ED2">
              <w:rPr>
                <w:b/>
                <w:lang w:val="fr-CH"/>
              </w:rPr>
              <w:t>Prière de retourner le questionnaire le 30 novembre 2018 au plus tard</w:t>
            </w:r>
          </w:p>
        </w:tc>
      </w:tr>
    </w:tbl>
    <w:p w:rsidR="00C20440" w:rsidRPr="00C20440" w:rsidRDefault="00C20440" w:rsidP="002147FA">
      <w:pPr>
        <w:rPr>
          <w:rFonts w:ascii="Calibri" w:hAnsi="Calibri"/>
          <w:lang w:val="fr-CH"/>
        </w:rPr>
      </w:pPr>
      <w:bookmarkStart w:id="1" w:name="StartTyping_F"/>
      <w:bookmarkEnd w:id="1"/>
      <w:r w:rsidRPr="00C20440">
        <w:rPr>
          <w:rFonts w:ascii="Calibri" w:hAnsi="Calibri"/>
          <w:lang w:val="fr-CH"/>
        </w:rPr>
        <w:t>Madame, Monsieur,</w:t>
      </w:r>
    </w:p>
    <w:p w:rsidR="00C20440" w:rsidRPr="00C20440" w:rsidRDefault="00C20440" w:rsidP="007E23D5">
      <w:pPr>
        <w:rPr>
          <w:rFonts w:ascii="Calibri" w:hAnsi="Calibri"/>
          <w:szCs w:val="22"/>
          <w:lang w:val="fr-CH"/>
        </w:rPr>
      </w:pPr>
      <w:r w:rsidRPr="00C20440">
        <w:rPr>
          <w:rFonts w:ascii="Calibri" w:hAnsi="Calibri"/>
          <w:szCs w:val="22"/>
          <w:lang w:val="fr-CH"/>
        </w:rPr>
        <w:t>Lors de sa dernière réunion (du 16</w:t>
      </w:r>
      <w:r w:rsidR="002147FA">
        <w:rPr>
          <w:rFonts w:ascii="Calibri" w:hAnsi="Calibri"/>
          <w:szCs w:val="22"/>
          <w:lang w:val="fr-CH"/>
        </w:rPr>
        <w:t>-</w:t>
      </w:r>
      <w:r w:rsidRPr="00C20440">
        <w:rPr>
          <w:rFonts w:ascii="Calibri" w:hAnsi="Calibri"/>
          <w:szCs w:val="22"/>
          <w:lang w:val="fr-CH"/>
        </w:rPr>
        <w:t xml:space="preserve">27 juillet 2018, Genève), la Commission d'études 13 a décidé de </w:t>
      </w:r>
      <w:r w:rsidR="002147FA">
        <w:rPr>
          <w:rFonts w:ascii="Calibri" w:hAnsi="Calibri"/>
          <w:szCs w:val="22"/>
          <w:lang w:val="fr-CH"/>
        </w:rPr>
        <w:t>distribuer</w:t>
      </w:r>
      <w:r w:rsidR="007E23D5">
        <w:rPr>
          <w:rFonts w:ascii="Calibri" w:hAnsi="Calibri"/>
          <w:szCs w:val="22"/>
          <w:lang w:val="fr-CH"/>
        </w:rPr>
        <w:t xml:space="preserve"> aux pays en développement</w:t>
      </w:r>
      <w:r w:rsidRPr="00C20440">
        <w:rPr>
          <w:rFonts w:ascii="Calibri" w:hAnsi="Calibri"/>
          <w:szCs w:val="22"/>
          <w:lang w:val="fr-CH"/>
        </w:rPr>
        <w:t xml:space="preserve"> le </w:t>
      </w:r>
      <w:r w:rsidRPr="00C20440">
        <w:rPr>
          <w:rFonts w:ascii="Calibri" w:hAnsi="Calibri"/>
          <w:i/>
          <w:iCs/>
          <w:szCs w:val="22"/>
          <w:lang w:val="fr-CH"/>
        </w:rPr>
        <w:t>questionnaire sur l'adoption des mégadonnées dans les pays en développement</w:t>
      </w:r>
      <w:r w:rsidRPr="00C20440">
        <w:rPr>
          <w:rFonts w:ascii="Calibri" w:hAnsi="Calibri"/>
          <w:szCs w:val="22"/>
          <w:lang w:val="fr-CH"/>
        </w:rPr>
        <w:t xml:space="preserve">.  </w:t>
      </w:r>
    </w:p>
    <w:p w:rsidR="00C20440" w:rsidRPr="00C20440" w:rsidRDefault="00C20440" w:rsidP="002147FA">
      <w:pPr>
        <w:rPr>
          <w:rFonts w:ascii="Calibri" w:hAnsi="Calibri"/>
          <w:szCs w:val="22"/>
          <w:lang w:val="fr-CH"/>
        </w:rPr>
      </w:pPr>
      <w:r w:rsidRPr="00C20440">
        <w:rPr>
          <w:rFonts w:ascii="Calibri" w:hAnsi="Calibri"/>
          <w:szCs w:val="22"/>
          <w:lang w:val="fr-CH"/>
        </w:rPr>
        <w:t xml:space="preserve">Cette enquête permettra de </w:t>
      </w:r>
      <w:r w:rsidR="002147FA">
        <w:rPr>
          <w:rFonts w:ascii="Calibri" w:hAnsi="Calibri"/>
          <w:szCs w:val="22"/>
          <w:lang w:val="fr-CH"/>
        </w:rPr>
        <w:t xml:space="preserve">recueillir </w:t>
      </w:r>
      <w:r w:rsidRPr="00C20440">
        <w:rPr>
          <w:rFonts w:ascii="Calibri" w:hAnsi="Calibri"/>
          <w:szCs w:val="22"/>
          <w:lang w:val="fr-CH"/>
        </w:rPr>
        <w:t xml:space="preserve">des données </w:t>
      </w:r>
      <w:r w:rsidR="002147FA">
        <w:rPr>
          <w:rFonts w:ascii="Calibri" w:hAnsi="Calibri"/>
          <w:szCs w:val="22"/>
          <w:lang w:val="fr-CH"/>
        </w:rPr>
        <w:t xml:space="preserve">sur </w:t>
      </w:r>
      <w:r w:rsidRPr="00C20440">
        <w:rPr>
          <w:rFonts w:ascii="Calibri" w:hAnsi="Calibri"/>
          <w:szCs w:val="22"/>
          <w:lang w:val="fr-CH"/>
        </w:rPr>
        <w:t xml:space="preserve">les possibilités, les exigences, les cas d'utilisation et les défis principaux </w:t>
      </w:r>
      <w:r w:rsidR="002147FA">
        <w:rPr>
          <w:rFonts w:ascii="Calibri" w:hAnsi="Calibri"/>
          <w:szCs w:val="22"/>
          <w:lang w:val="fr-CH"/>
        </w:rPr>
        <w:t xml:space="preserve">inhérents </w:t>
      </w:r>
      <w:r w:rsidRPr="00C20440">
        <w:rPr>
          <w:rFonts w:ascii="Calibri" w:hAnsi="Calibri"/>
          <w:szCs w:val="22"/>
          <w:lang w:val="fr-CH"/>
        </w:rPr>
        <w:t xml:space="preserve">à l'adoption des mégadonnées dans les pays en développement, en vue </w:t>
      </w:r>
      <w:r w:rsidR="002147FA">
        <w:rPr>
          <w:rFonts w:ascii="Calibri" w:hAnsi="Calibri"/>
          <w:szCs w:val="22"/>
          <w:lang w:val="fr-CH"/>
        </w:rPr>
        <w:t xml:space="preserve">de mettre en évidence </w:t>
      </w:r>
      <w:r w:rsidRPr="00C20440">
        <w:rPr>
          <w:rFonts w:ascii="Calibri" w:hAnsi="Calibri"/>
          <w:szCs w:val="22"/>
          <w:lang w:val="fr-CH"/>
        </w:rPr>
        <w:t xml:space="preserve">les problèmes auxquels </w:t>
      </w:r>
      <w:r w:rsidR="002147FA">
        <w:rPr>
          <w:rFonts w:ascii="Calibri" w:hAnsi="Calibri"/>
          <w:szCs w:val="22"/>
          <w:lang w:val="fr-CH"/>
        </w:rPr>
        <w:t xml:space="preserve">on pourrait remédier </w:t>
      </w:r>
      <w:r w:rsidRPr="00C20440">
        <w:rPr>
          <w:rFonts w:ascii="Calibri" w:hAnsi="Calibri"/>
          <w:szCs w:val="22"/>
          <w:lang w:val="fr-CH"/>
        </w:rPr>
        <w:t>au moyen de normes ainsi que de proposer des lignes directrices qui pourraient accélérer l'adoption des technologies relatives aux mégadonnées dans ces pays.</w:t>
      </w:r>
    </w:p>
    <w:p w:rsidR="00C20440" w:rsidRPr="00C20440" w:rsidRDefault="00C20440" w:rsidP="002147FA">
      <w:pPr>
        <w:rPr>
          <w:rFonts w:ascii="Calibri" w:hAnsi="Calibri"/>
          <w:szCs w:val="22"/>
          <w:lang w:val="fr-CH"/>
        </w:rPr>
      </w:pPr>
      <w:r w:rsidRPr="00C20440">
        <w:rPr>
          <w:rFonts w:ascii="Calibri" w:hAnsi="Calibri"/>
          <w:szCs w:val="22"/>
          <w:lang w:val="fr-CH"/>
        </w:rPr>
        <w:t>La Commission d'études 13 prévoit</w:t>
      </w:r>
      <w:r w:rsidR="002147FA" w:rsidRPr="002147FA">
        <w:rPr>
          <w:rFonts w:ascii="Calibri" w:hAnsi="Calibri"/>
          <w:szCs w:val="22"/>
          <w:lang w:val="fr-CH"/>
        </w:rPr>
        <w:t xml:space="preserve"> </w:t>
      </w:r>
      <w:r w:rsidR="002147FA" w:rsidRPr="00C20440">
        <w:rPr>
          <w:rFonts w:ascii="Calibri" w:hAnsi="Calibri"/>
          <w:szCs w:val="22"/>
          <w:lang w:val="fr-CH"/>
        </w:rPr>
        <w:t>d'élaborer</w:t>
      </w:r>
      <w:r w:rsidRPr="00C20440">
        <w:rPr>
          <w:rFonts w:ascii="Calibri" w:hAnsi="Calibri"/>
          <w:szCs w:val="22"/>
          <w:lang w:val="fr-CH"/>
        </w:rPr>
        <w:t>, au titre de la Question 5/13, un supplément décrivant l'adoption des mégadonnées dans les pays en développement. Le</w:t>
      </w:r>
      <w:r w:rsidR="002147FA">
        <w:rPr>
          <w:rFonts w:ascii="Calibri" w:hAnsi="Calibri"/>
          <w:szCs w:val="22"/>
          <w:lang w:val="fr-CH"/>
        </w:rPr>
        <w:t>s</w:t>
      </w:r>
      <w:r w:rsidRPr="00C20440">
        <w:rPr>
          <w:rFonts w:ascii="Calibri" w:hAnsi="Calibri"/>
          <w:szCs w:val="22"/>
          <w:lang w:val="fr-CH"/>
        </w:rPr>
        <w:t xml:space="preserve"> données d'expérience</w:t>
      </w:r>
      <w:r w:rsidR="002147FA">
        <w:rPr>
          <w:rFonts w:ascii="Calibri" w:hAnsi="Calibri"/>
          <w:szCs w:val="22"/>
          <w:lang w:val="fr-CH"/>
        </w:rPr>
        <w:t xml:space="preserve"> qui seront recueillies</w:t>
      </w:r>
      <w:r w:rsidRPr="00C20440">
        <w:rPr>
          <w:rFonts w:ascii="Calibri" w:hAnsi="Calibri"/>
          <w:szCs w:val="22"/>
          <w:lang w:val="fr-CH"/>
        </w:rPr>
        <w:t xml:space="preserve"> sur le déploiement et l'utilisation des technologies relatives aux mégadonnées dans les pays en développement constituer</w:t>
      </w:r>
      <w:r w:rsidR="002147FA">
        <w:rPr>
          <w:rFonts w:ascii="Calibri" w:hAnsi="Calibri"/>
          <w:szCs w:val="22"/>
          <w:lang w:val="fr-CH"/>
        </w:rPr>
        <w:t>ont</w:t>
      </w:r>
      <w:r w:rsidRPr="00C20440">
        <w:rPr>
          <w:rFonts w:ascii="Calibri" w:hAnsi="Calibri"/>
          <w:szCs w:val="22"/>
          <w:lang w:val="fr-CH"/>
        </w:rPr>
        <w:t xml:space="preserve"> une base solide </w:t>
      </w:r>
      <w:r w:rsidR="002147FA">
        <w:rPr>
          <w:rFonts w:ascii="Calibri" w:hAnsi="Calibri"/>
          <w:szCs w:val="22"/>
          <w:lang w:val="fr-CH"/>
        </w:rPr>
        <w:t xml:space="preserve">pour élaborer </w:t>
      </w:r>
      <w:r w:rsidRPr="00C20440">
        <w:rPr>
          <w:rFonts w:ascii="Calibri" w:hAnsi="Calibri"/>
          <w:szCs w:val="22"/>
          <w:lang w:val="fr-CH"/>
        </w:rPr>
        <w:t>une première version d</w:t>
      </w:r>
      <w:r w:rsidR="002147FA">
        <w:rPr>
          <w:rFonts w:ascii="Calibri" w:hAnsi="Calibri"/>
          <w:szCs w:val="22"/>
          <w:lang w:val="fr-CH"/>
        </w:rPr>
        <w:t>e ce</w:t>
      </w:r>
      <w:r w:rsidRPr="00C20440">
        <w:rPr>
          <w:rFonts w:ascii="Calibri" w:hAnsi="Calibri"/>
          <w:szCs w:val="22"/>
          <w:lang w:val="fr-CH"/>
        </w:rPr>
        <w:t xml:space="preserve"> supplément.</w:t>
      </w:r>
    </w:p>
    <w:p w:rsidR="002147FA" w:rsidRDefault="002147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Cs w:val="22"/>
          <w:lang w:val="fr-CH"/>
        </w:rPr>
      </w:pPr>
      <w:r>
        <w:rPr>
          <w:rFonts w:ascii="Calibri" w:hAnsi="Calibri"/>
          <w:szCs w:val="22"/>
          <w:lang w:val="fr-CH"/>
        </w:rPr>
        <w:br w:type="page"/>
      </w:r>
    </w:p>
    <w:p w:rsidR="00C20440" w:rsidRPr="00C20440" w:rsidRDefault="002147FA" w:rsidP="002147FA">
      <w:pPr>
        <w:rPr>
          <w:rFonts w:ascii="Calibri" w:hAnsi="Calibri"/>
          <w:szCs w:val="22"/>
          <w:lang w:val="fr-CH"/>
        </w:rPr>
      </w:pPr>
      <w:r>
        <w:rPr>
          <w:rFonts w:ascii="Calibri" w:hAnsi="Calibri"/>
          <w:szCs w:val="22"/>
          <w:lang w:val="fr-CH"/>
        </w:rPr>
        <w:lastRenderedPageBreak/>
        <w:t>Je</w:t>
      </w:r>
      <w:r w:rsidR="00C20440" w:rsidRPr="00C20440">
        <w:rPr>
          <w:rFonts w:ascii="Calibri" w:hAnsi="Calibri"/>
          <w:szCs w:val="22"/>
          <w:lang w:val="fr-CH"/>
        </w:rPr>
        <w:t xml:space="preserve"> vous encourage à participer à cette enquête et vous serais reconnaissant de bien vouloir </w:t>
      </w:r>
      <w:r>
        <w:rPr>
          <w:rFonts w:ascii="Calibri" w:hAnsi="Calibri"/>
          <w:szCs w:val="22"/>
          <w:lang w:val="fr-CH"/>
        </w:rPr>
        <w:t xml:space="preserve">retourner </w:t>
      </w:r>
      <w:r w:rsidR="00C20440" w:rsidRPr="00C20440">
        <w:rPr>
          <w:rFonts w:ascii="Calibri" w:hAnsi="Calibri"/>
          <w:szCs w:val="22"/>
          <w:lang w:val="fr-CH"/>
        </w:rPr>
        <w:t xml:space="preserve">le questionnaire reproduit dans </w:t>
      </w:r>
      <w:r w:rsidR="00C20440" w:rsidRPr="00C20440">
        <w:rPr>
          <w:rFonts w:ascii="Calibri" w:hAnsi="Calibri"/>
          <w:b/>
          <w:bCs/>
          <w:szCs w:val="22"/>
          <w:lang w:val="fr-CH"/>
        </w:rPr>
        <w:t>l'Annexe 1</w:t>
      </w:r>
      <w:r>
        <w:rPr>
          <w:rFonts w:ascii="Calibri" w:hAnsi="Calibri"/>
          <w:szCs w:val="22"/>
          <w:lang w:val="fr-CH"/>
        </w:rPr>
        <w:t xml:space="preserve">, dûment rempli, par télécopie </w:t>
      </w:r>
      <w:r w:rsidR="00C20440" w:rsidRPr="00C20440">
        <w:rPr>
          <w:rFonts w:ascii="Calibri" w:hAnsi="Calibri"/>
          <w:szCs w:val="22"/>
          <w:lang w:val="fr-CH"/>
        </w:rPr>
        <w:t>(+41</w:t>
      </w:r>
      <w:r>
        <w:rPr>
          <w:rFonts w:ascii="Calibri" w:hAnsi="Calibri"/>
          <w:szCs w:val="22"/>
          <w:lang w:val="fr-CH"/>
        </w:rPr>
        <w:t> </w:t>
      </w:r>
      <w:r w:rsidR="00C20440" w:rsidRPr="00C20440">
        <w:rPr>
          <w:rFonts w:ascii="Calibri" w:hAnsi="Calibri"/>
          <w:szCs w:val="22"/>
          <w:lang w:val="fr-CH"/>
        </w:rPr>
        <w:t>22</w:t>
      </w:r>
      <w:r>
        <w:rPr>
          <w:rFonts w:ascii="Calibri" w:hAnsi="Calibri"/>
          <w:szCs w:val="22"/>
          <w:lang w:val="fr-CH"/>
        </w:rPr>
        <w:t> </w:t>
      </w:r>
      <w:r w:rsidR="00C20440" w:rsidRPr="00C20440">
        <w:rPr>
          <w:rFonts w:ascii="Calibri" w:hAnsi="Calibri"/>
          <w:szCs w:val="22"/>
          <w:lang w:val="fr-CH"/>
        </w:rPr>
        <w:t>730</w:t>
      </w:r>
      <w:r>
        <w:rPr>
          <w:rFonts w:ascii="Calibri" w:hAnsi="Calibri"/>
          <w:szCs w:val="22"/>
          <w:lang w:val="fr-CH"/>
        </w:rPr>
        <w:t> </w:t>
      </w:r>
      <w:r w:rsidR="00C20440" w:rsidRPr="00C20440">
        <w:rPr>
          <w:rFonts w:ascii="Calibri" w:hAnsi="Calibri"/>
          <w:szCs w:val="22"/>
          <w:lang w:val="fr-CH"/>
        </w:rPr>
        <w:t xml:space="preserve">5853) ou, de préférence, par courrier électronique à l'adresse </w:t>
      </w:r>
      <w:hyperlink r:id="rId10" w:history="1">
        <w:r w:rsidR="00C20440" w:rsidRPr="00C20440">
          <w:rPr>
            <w:rFonts w:ascii="Calibri" w:hAnsi="Calibri"/>
            <w:color w:val="0000FF"/>
            <w:szCs w:val="22"/>
            <w:u w:val="single"/>
            <w:lang w:val="fr-CH"/>
          </w:rPr>
          <w:t>tsbsg13@itu.int</w:t>
        </w:r>
      </w:hyperlink>
      <w:r w:rsidR="00C20440" w:rsidRPr="00C20440">
        <w:rPr>
          <w:rFonts w:ascii="Calibri" w:hAnsi="Calibri"/>
          <w:szCs w:val="22"/>
          <w:lang w:val="fr-CH"/>
        </w:rPr>
        <w:t xml:space="preserve">, au plus tard le </w:t>
      </w:r>
      <w:r w:rsidR="00C20440" w:rsidRPr="00C20440">
        <w:rPr>
          <w:rFonts w:ascii="Calibri" w:hAnsi="Calibri"/>
          <w:b/>
          <w:bCs/>
          <w:szCs w:val="22"/>
          <w:lang w:val="fr-CH"/>
        </w:rPr>
        <w:t>30 novembre 2018</w:t>
      </w:r>
      <w:r w:rsidR="00C20440" w:rsidRPr="00C20440">
        <w:rPr>
          <w:rFonts w:ascii="Calibri" w:hAnsi="Calibri"/>
          <w:szCs w:val="22"/>
          <w:lang w:val="fr-CH"/>
        </w:rPr>
        <w:t>.</w:t>
      </w:r>
    </w:p>
    <w:p w:rsidR="002147FA" w:rsidRDefault="00C20440" w:rsidP="002147FA">
      <w:pPr>
        <w:tabs>
          <w:tab w:val="clear" w:pos="794"/>
          <w:tab w:val="left" w:pos="0"/>
        </w:tabs>
        <w:rPr>
          <w:rFonts w:ascii="Calibri" w:hAnsi="Calibri"/>
          <w:color w:val="0000FF"/>
          <w:szCs w:val="22"/>
          <w:u w:val="single"/>
          <w:lang w:val="fr-CH"/>
        </w:rPr>
      </w:pPr>
      <w:r w:rsidRPr="00C20440">
        <w:rPr>
          <w:rFonts w:ascii="Calibri" w:hAnsi="Calibri"/>
          <w:szCs w:val="22"/>
          <w:lang w:val="fr-CH"/>
        </w:rPr>
        <w:t xml:space="preserve">En outre, vous êtes invités à </w:t>
      </w:r>
      <w:r w:rsidR="002147FA">
        <w:rPr>
          <w:rFonts w:ascii="Calibri" w:hAnsi="Calibri"/>
          <w:szCs w:val="22"/>
          <w:lang w:val="fr-CH"/>
        </w:rPr>
        <w:t xml:space="preserve">communiquer </w:t>
      </w:r>
      <w:r w:rsidRPr="00C20440">
        <w:rPr>
          <w:rFonts w:ascii="Calibri" w:hAnsi="Calibri"/>
          <w:szCs w:val="22"/>
          <w:lang w:val="fr-CH"/>
        </w:rPr>
        <w:t xml:space="preserve">ce questionnaire </w:t>
      </w:r>
      <w:r w:rsidR="002147FA">
        <w:rPr>
          <w:rFonts w:ascii="Calibri" w:hAnsi="Calibri"/>
          <w:szCs w:val="22"/>
          <w:lang w:val="fr-CH"/>
        </w:rPr>
        <w:t xml:space="preserve">aux </w:t>
      </w:r>
      <w:r w:rsidRPr="00C20440">
        <w:rPr>
          <w:rFonts w:ascii="Calibri" w:hAnsi="Calibri"/>
          <w:szCs w:val="22"/>
          <w:lang w:val="fr-CH"/>
        </w:rPr>
        <w:t xml:space="preserve">organisations de votre pays qui ne sont pas </w:t>
      </w:r>
      <w:r w:rsidR="002147FA" w:rsidRPr="00C20440">
        <w:rPr>
          <w:rFonts w:ascii="Calibri" w:hAnsi="Calibri"/>
          <w:szCs w:val="22"/>
          <w:lang w:val="fr-CH"/>
        </w:rPr>
        <w:t xml:space="preserve">Membres </w:t>
      </w:r>
      <w:r w:rsidRPr="00C20440">
        <w:rPr>
          <w:rFonts w:ascii="Calibri" w:hAnsi="Calibri"/>
          <w:szCs w:val="22"/>
          <w:lang w:val="fr-CH"/>
        </w:rPr>
        <w:t>de l'UIT-T</w:t>
      </w:r>
      <w:r w:rsidR="002147FA">
        <w:rPr>
          <w:rFonts w:ascii="Calibri" w:hAnsi="Calibri"/>
          <w:szCs w:val="22"/>
          <w:lang w:val="fr-CH"/>
        </w:rPr>
        <w:t>, en les priant d'</w:t>
      </w:r>
      <w:r w:rsidRPr="00C20440">
        <w:rPr>
          <w:rFonts w:ascii="Calibri" w:hAnsi="Calibri"/>
          <w:szCs w:val="22"/>
          <w:lang w:val="fr-CH"/>
        </w:rPr>
        <w:t>envoyer leurs réponses</w:t>
      </w:r>
      <w:r w:rsidR="002147FA">
        <w:rPr>
          <w:rFonts w:ascii="Calibri" w:hAnsi="Calibri"/>
          <w:szCs w:val="22"/>
          <w:lang w:val="fr-CH"/>
        </w:rPr>
        <w:t xml:space="preserve"> à ce questionnaire</w:t>
      </w:r>
      <w:r w:rsidRPr="00C20440">
        <w:rPr>
          <w:rFonts w:ascii="Calibri" w:hAnsi="Calibri"/>
          <w:szCs w:val="22"/>
          <w:lang w:val="fr-CH"/>
        </w:rPr>
        <w:t xml:space="preserve"> à l'adresse</w:t>
      </w:r>
      <w:r w:rsidR="002147FA">
        <w:rPr>
          <w:rFonts w:ascii="Calibri" w:hAnsi="Calibri"/>
          <w:szCs w:val="22"/>
          <w:lang w:val="fr-CH"/>
        </w:rPr>
        <w:t> </w:t>
      </w:r>
      <w:hyperlink r:id="rId11" w:history="1">
        <w:r w:rsidRPr="00C20440">
          <w:rPr>
            <w:rFonts w:ascii="Calibri" w:hAnsi="Calibri"/>
            <w:color w:val="0000FF"/>
            <w:szCs w:val="22"/>
            <w:u w:val="single"/>
            <w:lang w:val="fr-CH"/>
          </w:rPr>
          <w:t>tsbsg13@itu.int</w:t>
        </w:r>
      </w:hyperlink>
      <w:r w:rsidRPr="00C20440">
        <w:rPr>
          <w:rFonts w:ascii="Calibri" w:hAnsi="Calibri"/>
          <w:szCs w:val="22"/>
          <w:lang w:val="fr-CH"/>
        </w:rPr>
        <w:t>.</w:t>
      </w:r>
    </w:p>
    <w:p w:rsidR="002147FA" w:rsidRDefault="00C20440" w:rsidP="002147FA">
      <w:pPr>
        <w:tabs>
          <w:tab w:val="clear" w:pos="794"/>
          <w:tab w:val="left" w:pos="0"/>
        </w:tabs>
        <w:rPr>
          <w:rFonts w:ascii="Calibri" w:hAnsi="Calibri"/>
          <w:szCs w:val="22"/>
          <w:lang w:val="fr-CH"/>
        </w:rPr>
      </w:pPr>
      <w:r w:rsidRPr="00C20440">
        <w:rPr>
          <w:rFonts w:ascii="Calibri" w:hAnsi="Calibri"/>
          <w:szCs w:val="22"/>
          <w:lang w:val="fr-CH"/>
        </w:rPr>
        <w:t>Je vous remercie d'avance pour votre participation</w:t>
      </w:r>
      <w:r w:rsidR="002147FA">
        <w:rPr>
          <w:rFonts w:ascii="Calibri" w:hAnsi="Calibri"/>
          <w:szCs w:val="22"/>
          <w:lang w:val="fr-CH"/>
        </w:rPr>
        <w:t xml:space="preserve"> à ce questionnaire et de nous faire connaître votre avis</w:t>
      </w:r>
      <w:r w:rsidR="0093322A">
        <w:rPr>
          <w:rFonts w:ascii="Calibri" w:hAnsi="Calibri"/>
          <w:szCs w:val="22"/>
          <w:lang w:val="fr-CH"/>
        </w:rPr>
        <w:t>,</w:t>
      </w:r>
      <w:r w:rsidR="002147FA">
        <w:rPr>
          <w:rFonts w:ascii="Calibri" w:hAnsi="Calibri"/>
          <w:szCs w:val="22"/>
          <w:lang w:val="fr-CH"/>
        </w:rPr>
        <w:t xml:space="preserve"> auquel nous attachons de l'importance</w:t>
      </w:r>
      <w:r w:rsidRPr="00C20440">
        <w:rPr>
          <w:rFonts w:ascii="Calibri" w:hAnsi="Calibri"/>
          <w:szCs w:val="22"/>
          <w:lang w:val="fr-CH"/>
        </w:rPr>
        <w:t xml:space="preserve">. </w:t>
      </w:r>
    </w:p>
    <w:p w:rsidR="00C20440" w:rsidRPr="00C20440" w:rsidRDefault="00C20440" w:rsidP="002147FA">
      <w:pPr>
        <w:tabs>
          <w:tab w:val="clear" w:pos="794"/>
          <w:tab w:val="left" w:pos="0"/>
        </w:tabs>
        <w:rPr>
          <w:rFonts w:ascii="Calibri" w:hAnsi="Calibri"/>
          <w:lang w:val="fr-CH"/>
        </w:rPr>
      </w:pPr>
      <w:r w:rsidRPr="00C20440">
        <w:rPr>
          <w:rFonts w:ascii="Calibri" w:hAnsi="Calibri"/>
          <w:lang w:val="fr-CH"/>
        </w:rPr>
        <w:t xml:space="preserve">Veuillez agréer, Madame, Monsieur, l'assurance de ma </w:t>
      </w:r>
      <w:bookmarkStart w:id="2" w:name="_GoBack"/>
      <w:bookmarkEnd w:id="2"/>
      <w:r w:rsidRPr="00C20440">
        <w:rPr>
          <w:rFonts w:ascii="Calibri" w:hAnsi="Calibri"/>
          <w:lang w:val="fr-CH"/>
        </w:rPr>
        <w:t>considération distinguée.</w:t>
      </w:r>
    </w:p>
    <w:p w:rsidR="00C20440" w:rsidRPr="00C20440" w:rsidRDefault="00C20440" w:rsidP="002147FA">
      <w:pPr>
        <w:spacing w:before="0"/>
        <w:rPr>
          <w:rFonts w:ascii="Calibri" w:hAnsi="Calibri"/>
          <w:lang w:val="fr-CH"/>
        </w:rPr>
      </w:pPr>
    </w:p>
    <w:p w:rsidR="00C20440" w:rsidRPr="00C20440" w:rsidRDefault="00C20440" w:rsidP="002147FA">
      <w:pPr>
        <w:spacing w:before="0"/>
        <w:rPr>
          <w:rFonts w:ascii="Calibri" w:hAnsi="Calibri"/>
          <w:i/>
          <w:iCs/>
          <w:lang w:val="fr-CH"/>
        </w:rPr>
      </w:pPr>
      <w:r w:rsidRPr="00C20440">
        <w:rPr>
          <w:rFonts w:ascii="Calibri" w:hAnsi="Calibri"/>
          <w:i/>
          <w:iCs/>
          <w:lang w:val="fr-CH"/>
        </w:rPr>
        <w:t>(</w:t>
      </w:r>
      <w:proofErr w:type="gramStart"/>
      <w:r w:rsidRPr="00C20440">
        <w:rPr>
          <w:rFonts w:ascii="Calibri" w:hAnsi="Calibri"/>
          <w:i/>
          <w:iCs/>
          <w:lang w:val="fr-CH"/>
        </w:rPr>
        <w:t>signé</w:t>
      </w:r>
      <w:proofErr w:type="gramEnd"/>
      <w:r w:rsidRPr="00C20440">
        <w:rPr>
          <w:rFonts w:ascii="Calibri" w:hAnsi="Calibri"/>
          <w:i/>
          <w:iCs/>
          <w:lang w:val="fr-CH"/>
        </w:rPr>
        <w:t>)</w:t>
      </w:r>
    </w:p>
    <w:p w:rsidR="00C20440" w:rsidRPr="00C20440" w:rsidRDefault="00C20440" w:rsidP="002147FA">
      <w:pPr>
        <w:spacing w:before="0"/>
        <w:rPr>
          <w:rFonts w:ascii="Calibri" w:hAnsi="Calibri"/>
          <w:lang w:val="fr-CH"/>
        </w:rPr>
      </w:pPr>
    </w:p>
    <w:p w:rsidR="00C20440" w:rsidRPr="00C20440" w:rsidRDefault="00C20440" w:rsidP="002147FA">
      <w:pPr>
        <w:spacing w:before="0"/>
        <w:rPr>
          <w:rFonts w:ascii="Calibri" w:hAnsi="Calibri"/>
          <w:lang w:val="fr-CH"/>
        </w:rPr>
      </w:pPr>
      <w:r w:rsidRPr="00C20440">
        <w:rPr>
          <w:rFonts w:ascii="Calibri" w:hAnsi="Calibri"/>
          <w:lang w:val="fr-CH"/>
        </w:rPr>
        <w:t>Chaesub Lee</w:t>
      </w:r>
      <w:r w:rsidRPr="00C20440">
        <w:rPr>
          <w:rFonts w:ascii="Calibri" w:hAnsi="Calibri"/>
          <w:lang w:val="fr-CH"/>
        </w:rPr>
        <w:br/>
        <w:t>Directeur du Bureau de la</w:t>
      </w:r>
      <w:r w:rsidRPr="00C20440">
        <w:rPr>
          <w:rFonts w:ascii="Calibri" w:hAnsi="Calibri"/>
          <w:lang w:val="fr-CH"/>
        </w:rPr>
        <w:br/>
        <w:t>normalisation des télécommunications</w:t>
      </w:r>
    </w:p>
    <w:p w:rsidR="00C20440" w:rsidRPr="00C20440" w:rsidRDefault="00C20440" w:rsidP="002147FA">
      <w:pPr>
        <w:rPr>
          <w:rFonts w:ascii="Calibri" w:hAnsi="Calibri"/>
          <w:lang w:val="fr-CH"/>
        </w:rPr>
      </w:pPr>
    </w:p>
    <w:p w:rsidR="00C20440" w:rsidRPr="00C20440" w:rsidRDefault="00C20440" w:rsidP="002147FA">
      <w:pPr>
        <w:rPr>
          <w:rFonts w:ascii="Calibri" w:hAnsi="Calibri"/>
          <w:lang w:val="en-GB"/>
        </w:rPr>
      </w:pPr>
      <w:r w:rsidRPr="00C20440">
        <w:rPr>
          <w:rFonts w:ascii="Calibri" w:hAnsi="Calibri"/>
          <w:b/>
          <w:lang w:val="en-GB"/>
        </w:rPr>
        <w:t>Annexe: 1</w:t>
      </w:r>
      <w:r w:rsidRPr="00C20440">
        <w:rPr>
          <w:rFonts w:ascii="Calibri" w:hAnsi="Calibri"/>
          <w:lang w:val="en-GB"/>
        </w:rPr>
        <w:br w:type="page"/>
      </w:r>
    </w:p>
    <w:p w:rsidR="00C20440" w:rsidRPr="00C20440" w:rsidRDefault="00C20440" w:rsidP="002147FA">
      <w:pPr>
        <w:keepNext/>
        <w:keepLines/>
        <w:spacing w:before="240" w:after="280"/>
        <w:jc w:val="center"/>
        <w:rPr>
          <w:rFonts w:ascii="Calibri" w:hAnsi="Calibri"/>
          <w:b/>
          <w:sz w:val="28"/>
          <w:szCs w:val="28"/>
          <w:lang w:val="en-GB"/>
        </w:rPr>
      </w:pPr>
      <w:r w:rsidRPr="00C20440">
        <w:rPr>
          <w:rFonts w:ascii="Calibri" w:hAnsi="Calibri"/>
          <w:b/>
          <w:sz w:val="28"/>
          <w:szCs w:val="28"/>
          <w:lang w:val="en-GB"/>
        </w:rPr>
        <w:lastRenderedPageBreak/>
        <w:t>ANNEX 1</w:t>
      </w:r>
    </w:p>
    <w:p w:rsidR="00C20440" w:rsidRPr="00C20440" w:rsidRDefault="00C20440" w:rsidP="002147FA">
      <w:pPr>
        <w:keepNext/>
        <w:keepLines/>
        <w:spacing w:before="280"/>
        <w:ind w:left="1134" w:hanging="1134"/>
        <w:jc w:val="center"/>
        <w:outlineLvl w:val="0"/>
        <w:rPr>
          <w:rFonts w:ascii="Calibri" w:hAnsi="Calibri"/>
          <w:b/>
          <w:szCs w:val="24"/>
          <w:lang w:val="en-GB"/>
        </w:rPr>
      </w:pPr>
      <w:r w:rsidRPr="00C20440">
        <w:rPr>
          <w:rFonts w:ascii="Calibri" w:hAnsi="Calibri"/>
          <w:b/>
          <w:sz w:val="28"/>
          <w:lang w:val="en-GB"/>
        </w:rPr>
        <w:t>Questionnaire on Big Data Adoption in Developing Countries</w:t>
      </w:r>
    </w:p>
    <w:p w:rsidR="00C20440" w:rsidRPr="00C20440" w:rsidRDefault="00C20440" w:rsidP="002147FA">
      <w:pPr>
        <w:rPr>
          <w:rFonts w:ascii="Calibri" w:hAnsi="Calibri"/>
          <w:lang w:val="en-GB"/>
        </w:rPr>
      </w:pPr>
    </w:p>
    <w:p w:rsidR="00C20440" w:rsidRPr="00C20440" w:rsidRDefault="00D40170" w:rsidP="002147FA">
      <w:pPr>
        <w:rPr>
          <w:rFonts w:ascii="Calibri" w:hAnsi="Calibri"/>
          <w:lang w:val="en-GB"/>
        </w:rPr>
      </w:pPr>
      <w:r w:rsidRPr="00C20440">
        <w:rPr>
          <w:rFonts w:ascii="Calibri" w:hAnsi="Calibri"/>
          <w:lang w:val="en-GB"/>
        </w:rPr>
        <w:object w:dxaOrig="189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4.9pt;height:61.6pt" o:ole="">
            <v:imagedata r:id="rId12" o:title=""/>
          </v:shape>
          <o:OLEObject Type="Embed" ProgID="AcroExch.Document.7" ShapeID="_x0000_i1033" DrawAspect="Icon" ObjectID="_1601735068" r:id="rId13"/>
        </w:object>
      </w:r>
    </w:p>
    <w:p w:rsidR="00C20440" w:rsidRPr="00C20440" w:rsidRDefault="00C20440" w:rsidP="002147FA">
      <w:pPr>
        <w:tabs>
          <w:tab w:val="left" w:pos="153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before="0"/>
        <w:ind w:right="-52"/>
        <w:textAlignment w:val="auto"/>
        <w:rPr>
          <w:rFonts w:ascii="Calibri" w:hAnsi="Calibri"/>
          <w:szCs w:val="24"/>
          <w:lang w:val="en-GB"/>
        </w:rPr>
      </w:pPr>
    </w:p>
    <w:p w:rsidR="00C20440" w:rsidRPr="00C20440" w:rsidRDefault="00C20440" w:rsidP="002147FA">
      <w:pPr>
        <w:tabs>
          <w:tab w:val="left" w:pos="153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before="0"/>
        <w:ind w:right="-336"/>
        <w:textAlignment w:val="auto"/>
        <w:rPr>
          <w:rFonts w:ascii="Calibri" w:hAnsi="Calibri"/>
          <w:szCs w:val="24"/>
          <w:lang w:val="en-GB"/>
        </w:rPr>
      </w:pPr>
      <w:r w:rsidRPr="00C20440">
        <w:rPr>
          <w:rFonts w:ascii="Calibri" w:hAnsi="Calibri"/>
          <w:szCs w:val="24"/>
          <w:lang w:val="en-GB"/>
        </w:rPr>
        <w:t xml:space="preserve">Please double click on the PDF logo above and return this survey completed to the following address: </w:t>
      </w:r>
      <w:r w:rsidRPr="00C20440">
        <w:rPr>
          <w:rFonts w:ascii="Calibri" w:hAnsi="Calibri"/>
          <w:szCs w:val="24"/>
          <w:lang w:val="en-GB"/>
        </w:rPr>
        <w:br/>
        <w:t>Telecommunication Standardization Bureau/ITU</w:t>
      </w:r>
      <w:r w:rsidRPr="00C20440">
        <w:rPr>
          <w:rFonts w:ascii="Calibri" w:hAnsi="Calibri"/>
          <w:szCs w:val="24"/>
          <w:lang w:val="en-GB"/>
        </w:rPr>
        <w:br/>
        <w:t>Place des Nations</w:t>
      </w:r>
      <w:r w:rsidRPr="00C20440">
        <w:rPr>
          <w:rFonts w:ascii="Calibri" w:hAnsi="Calibri"/>
          <w:szCs w:val="24"/>
          <w:lang w:val="en-GB"/>
        </w:rPr>
        <w:br/>
        <w:t>CH-1211 GENEVA 20</w:t>
      </w:r>
      <w:r w:rsidRPr="00C20440">
        <w:rPr>
          <w:rFonts w:ascii="Calibri" w:hAnsi="Calibri"/>
          <w:szCs w:val="24"/>
          <w:lang w:val="en-GB"/>
        </w:rPr>
        <w:br/>
        <w:t>Fax: +41 22 730 5853</w:t>
      </w:r>
      <w:r w:rsidRPr="00C20440">
        <w:rPr>
          <w:rFonts w:ascii="Calibri" w:hAnsi="Calibri"/>
          <w:szCs w:val="24"/>
          <w:lang w:val="en-GB"/>
        </w:rPr>
        <w:br/>
        <w:t xml:space="preserve">E-mail: </w:t>
      </w:r>
      <w:hyperlink r:id="rId14" w:history="1">
        <w:r w:rsidRPr="00C20440">
          <w:rPr>
            <w:rFonts w:ascii="Calibri" w:hAnsi="Calibri"/>
            <w:color w:val="0000FF"/>
            <w:szCs w:val="24"/>
            <w:u w:val="single"/>
            <w:lang w:val="en-GB"/>
          </w:rPr>
          <w:t>tsbsg13@itu.int</w:t>
        </w:r>
      </w:hyperlink>
      <w:r w:rsidRPr="00C20440">
        <w:rPr>
          <w:rFonts w:ascii="Calibri" w:hAnsi="Calibri"/>
          <w:szCs w:val="24"/>
          <w:lang w:val="en-GB"/>
        </w:rPr>
        <w:t xml:space="preserve"> </w:t>
      </w:r>
    </w:p>
    <w:p w:rsidR="00C20440" w:rsidRPr="00C20440" w:rsidRDefault="00C20440" w:rsidP="002147FA">
      <w:pPr>
        <w:ind w:right="-52"/>
        <w:jc w:val="center"/>
        <w:rPr>
          <w:rFonts w:ascii="Calibri" w:hAnsi="Calibri"/>
          <w:b/>
          <w:szCs w:val="24"/>
          <w:lang w:val="en-GB"/>
        </w:rPr>
      </w:pPr>
    </w:p>
    <w:p w:rsidR="00C20440" w:rsidRPr="00C20440" w:rsidRDefault="00C20440" w:rsidP="002147FA">
      <w:pPr>
        <w:ind w:right="-52"/>
        <w:jc w:val="center"/>
        <w:rPr>
          <w:rFonts w:ascii="Calibri" w:hAnsi="Calibri"/>
          <w:b/>
          <w:szCs w:val="24"/>
          <w:lang w:val="en-GB"/>
        </w:rPr>
      </w:pPr>
    </w:p>
    <w:p w:rsidR="00C20440" w:rsidRPr="00C20440" w:rsidRDefault="00C20440" w:rsidP="002147FA">
      <w:pPr>
        <w:keepNext/>
        <w:keepLines/>
        <w:spacing w:after="280"/>
        <w:ind w:right="-52"/>
        <w:rPr>
          <w:rFonts w:ascii="Calibri" w:hAnsi="Calibri"/>
          <w:b/>
          <w:bCs/>
          <w:sz w:val="28"/>
          <w:lang w:val="en-GB"/>
        </w:rPr>
      </w:pPr>
      <w:r w:rsidRPr="00C20440">
        <w:rPr>
          <w:rFonts w:ascii="Calibri" w:hAnsi="Calibri"/>
          <w:b/>
          <w:bCs/>
          <w:szCs w:val="24"/>
          <w:lang w:val="en-GB"/>
        </w:rPr>
        <w:t>Deadline for the submission of responses: 30 November 2018</w:t>
      </w:r>
    </w:p>
    <w:p w:rsidR="00C20440" w:rsidRPr="00C20440" w:rsidRDefault="00C20440" w:rsidP="002147FA">
      <w:pPr>
        <w:keepNext/>
        <w:keepLines/>
        <w:spacing w:after="280"/>
        <w:rPr>
          <w:rFonts w:ascii="Calibri" w:hAnsi="Calibri"/>
          <w:b/>
          <w:sz w:val="28"/>
          <w:szCs w:val="24"/>
          <w:lang w:val="en-GB"/>
        </w:rPr>
      </w:pPr>
    </w:p>
    <w:p w:rsidR="00C20440" w:rsidRPr="00C20440" w:rsidRDefault="00C20440" w:rsidP="002147FA">
      <w:pPr>
        <w:jc w:val="center"/>
        <w:rPr>
          <w:rFonts w:ascii="Calibri" w:hAnsi="Calibri"/>
          <w:lang w:val="en-GB"/>
        </w:rPr>
      </w:pPr>
    </w:p>
    <w:p w:rsidR="00C20440" w:rsidRPr="00C20440" w:rsidRDefault="00C20440" w:rsidP="002147FA">
      <w:pPr>
        <w:jc w:val="center"/>
        <w:rPr>
          <w:rFonts w:ascii="Calibri" w:hAnsi="Calibri"/>
          <w:lang w:val="en-GB"/>
        </w:rPr>
      </w:pPr>
      <w:r w:rsidRPr="00C20440">
        <w:rPr>
          <w:rFonts w:ascii="Calibri" w:hAnsi="Calibri"/>
          <w:lang w:val="en-GB"/>
        </w:rPr>
        <w:t>___________</w:t>
      </w:r>
    </w:p>
    <w:p w:rsidR="00517A03" w:rsidRPr="00697BC1" w:rsidRDefault="00517A03" w:rsidP="002147FA">
      <w:pPr>
        <w:rPr>
          <w:bCs/>
        </w:rPr>
      </w:pPr>
      <w:r w:rsidRPr="00697BC1">
        <w:rPr>
          <w:b/>
        </w:rPr>
        <w:t xml:space="preserve"> </w:t>
      </w:r>
    </w:p>
    <w:sectPr w:rsidR="00517A03" w:rsidRPr="00697BC1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AD" w:rsidRDefault="00FB00AD">
      <w:r>
        <w:separator/>
      </w:r>
    </w:p>
  </w:endnote>
  <w:endnote w:type="continuationSeparator" w:id="0">
    <w:p w:rsidR="00FB00AD" w:rsidRDefault="00FB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AD" w:rsidRDefault="00FB00AD">
      <w:r>
        <w:t>____________________</w:t>
      </w:r>
    </w:p>
  </w:footnote>
  <w:footnote w:type="continuationSeparator" w:id="0">
    <w:p w:rsidR="00FB00AD" w:rsidRDefault="00FB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D4017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:rsidR="00C20440" w:rsidRPr="00697BC1" w:rsidRDefault="00C20440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120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40"/>
    <w:rsid w:val="000039EE"/>
    <w:rsid w:val="00005622"/>
    <w:rsid w:val="0002519E"/>
    <w:rsid w:val="00035B43"/>
    <w:rsid w:val="000758B3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47FA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A69AE"/>
    <w:rsid w:val="005B1DFC"/>
    <w:rsid w:val="00601682"/>
    <w:rsid w:val="00625E79"/>
    <w:rsid w:val="006333F7"/>
    <w:rsid w:val="006427A1"/>
    <w:rsid w:val="00644741"/>
    <w:rsid w:val="00676874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E23D5"/>
    <w:rsid w:val="00810105"/>
    <w:rsid w:val="008157E0"/>
    <w:rsid w:val="00854E1D"/>
    <w:rsid w:val="00887FA6"/>
    <w:rsid w:val="008C4397"/>
    <w:rsid w:val="008C465A"/>
    <w:rsid w:val="008F2C9B"/>
    <w:rsid w:val="00923CD6"/>
    <w:rsid w:val="0093322A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42659"/>
    <w:rsid w:val="00B8573E"/>
    <w:rsid w:val="00BB24C0"/>
    <w:rsid w:val="00BD6ECF"/>
    <w:rsid w:val="00C20440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0170"/>
    <w:rsid w:val="00D46B68"/>
    <w:rsid w:val="00D542A5"/>
    <w:rsid w:val="00DB73BC"/>
    <w:rsid w:val="00DC3D47"/>
    <w:rsid w:val="00DD77DA"/>
    <w:rsid w:val="00E06C61"/>
    <w:rsid w:val="00E11E6A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B00A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66CE10F-F6F5-458A-9225-EDE4A70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C2044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3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56A3-A15F-4312-8A3B-9EFC750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28</TotalTime>
  <Pages>3</Pages>
  <Words>454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3307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Durand, Alexandra</dc:creator>
  <cp:lastModifiedBy>Millet, Lia</cp:lastModifiedBy>
  <cp:revision>9</cp:revision>
  <cp:lastPrinted>2018-10-22T15:37:00Z</cp:lastPrinted>
  <dcterms:created xsi:type="dcterms:W3CDTF">2018-10-16T06:13:00Z</dcterms:created>
  <dcterms:modified xsi:type="dcterms:W3CDTF">2018-10-22T15:38:00Z</dcterms:modified>
</cp:coreProperties>
</file>