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863D74" w:rsidTr="00CB634F">
        <w:trPr>
          <w:cantSplit/>
        </w:trPr>
        <w:tc>
          <w:tcPr>
            <w:tcW w:w="1418" w:type="dxa"/>
            <w:vAlign w:val="center"/>
          </w:tcPr>
          <w:p w:rsidR="00341117" w:rsidRPr="00863D74" w:rsidRDefault="00341117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63D74">
              <w:rPr>
                <w:noProof/>
                <w:lang w:val="en-GB" w:eastAsia="en-GB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863D74" w:rsidRDefault="00341117" w:rsidP="00CB634F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863D74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41117" w:rsidRPr="00863D74" w:rsidRDefault="00341117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63D7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863D74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863D74" w:rsidRDefault="00341117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341117" w:rsidRPr="00863D74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517A03" w:rsidRPr="00863D74" w:rsidRDefault="00517A03" w:rsidP="00D779B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863D74">
        <w:tab/>
        <w:t xml:space="preserve">Genève, le </w:t>
      </w:r>
      <w:r w:rsidR="00D779B4" w:rsidRPr="00863D74">
        <w:t xml:space="preserve">6 juin </w:t>
      </w:r>
      <w:r w:rsidR="004302F6" w:rsidRPr="00863D74">
        <w:t>2018</w:t>
      </w:r>
    </w:p>
    <w:p w:rsidR="00517A03" w:rsidRPr="00863D74" w:rsidRDefault="00517A03" w:rsidP="00A5280F">
      <w:pPr>
        <w:spacing w:before="0"/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  <w:gridCol w:w="8"/>
      </w:tblGrid>
      <w:tr w:rsidR="00517A03" w:rsidRPr="00863D74" w:rsidTr="004302F6">
        <w:trPr>
          <w:cantSplit/>
          <w:trHeight w:val="340"/>
        </w:trPr>
        <w:tc>
          <w:tcPr>
            <w:tcW w:w="985" w:type="dxa"/>
          </w:tcPr>
          <w:p w:rsidR="00517A03" w:rsidRPr="00863D74" w:rsidRDefault="00517A03" w:rsidP="00A5280F">
            <w:pPr>
              <w:tabs>
                <w:tab w:val="left" w:pos="4111"/>
              </w:tabs>
              <w:spacing w:before="10"/>
              <w:ind w:left="57"/>
            </w:pPr>
            <w:r w:rsidRPr="00863D74">
              <w:t>Réf.:</w:t>
            </w:r>
          </w:p>
          <w:p w:rsidR="00517A03" w:rsidRPr="00863D74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C823C7" w:rsidRDefault="004302F6" w:rsidP="004302F6">
            <w:pPr>
              <w:tabs>
                <w:tab w:val="left" w:pos="4111"/>
              </w:tabs>
              <w:spacing w:before="60"/>
              <w:ind w:left="57"/>
            </w:pPr>
            <w:r w:rsidRPr="00C823C7">
              <w:t>Contact:</w:t>
            </w:r>
          </w:p>
          <w:p w:rsidR="00517A03" w:rsidRPr="00863D74" w:rsidRDefault="00517A03" w:rsidP="004302F6">
            <w:pPr>
              <w:tabs>
                <w:tab w:val="left" w:pos="4111"/>
              </w:tabs>
              <w:spacing w:before="60"/>
              <w:ind w:left="57"/>
            </w:pPr>
            <w:r w:rsidRPr="00863D74">
              <w:t>Tél.:</w:t>
            </w:r>
            <w:r w:rsidRPr="00863D74">
              <w:br/>
              <w:t>Fax:</w:t>
            </w:r>
            <w:r w:rsidRPr="00863D74">
              <w:br/>
              <w:t>E-mail:</w:t>
            </w:r>
          </w:p>
        </w:tc>
        <w:tc>
          <w:tcPr>
            <w:tcW w:w="3892" w:type="dxa"/>
          </w:tcPr>
          <w:p w:rsidR="00517A03" w:rsidRPr="00863D74" w:rsidRDefault="00D502B0" w:rsidP="00D779B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863D74">
              <w:rPr>
                <w:b/>
              </w:rPr>
              <w:t xml:space="preserve">Circulaire TSB </w:t>
            </w:r>
            <w:r w:rsidR="00D779B4" w:rsidRPr="00863D74">
              <w:rPr>
                <w:b/>
              </w:rPr>
              <w:t>96</w:t>
            </w:r>
          </w:p>
          <w:p w:rsidR="00517A03" w:rsidRPr="00863D74" w:rsidRDefault="00D502B0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863D74">
              <w:t>Manifestations du TSB/CB</w:t>
            </w:r>
          </w:p>
          <w:p w:rsidR="00517A03" w:rsidRPr="00CD6448" w:rsidRDefault="00D502B0" w:rsidP="004302F6">
            <w:pPr>
              <w:tabs>
                <w:tab w:val="left" w:pos="4111"/>
              </w:tabs>
              <w:spacing w:before="60"/>
              <w:ind w:left="57"/>
              <w:rPr>
                <w:lang w:val="es-ES"/>
              </w:rPr>
            </w:pPr>
            <w:r w:rsidRPr="00CD6448">
              <w:rPr>
                <w:b/>
                <w:lang w:val="es-ES"/>
              </w:rPr>
              <w:t>Cristina BUETI</w:t>
            </w:r>
          </w:p>
          <w:p w:rsidR="00517A03" w:rsidRPr="00CD6448" w:rsidRDefault="00517A03" w:rsidP="00D779B4">
            <w:pPr>
              <w:tabs>
                <w:tab w:val="left" w:pos="4111"/>
              </w:tabs>
              <w:spacing w:before="60"/>
              <w:ind w:left="57"/>
              <w:rPr>
                <w:lang w:val="es-ES"/>
              </w:rPr>
            </w:pPr>
            <w:r w:rsidRPr="00CD6448">
              <w:rPr>
                <w:lang w:val="es-ES"/>
              </w:rPr>
              <w:t xml:space="preserve">+41 22 730 </w:t>
            </w:r>
            <w:r w:rsidR="004302F6" w:rsidRPr="00CD6448">
              <w:rPr>
                <w:lang w:val="es-ES"/>
              </w:rPr>
              <w:t>6320</w:t>
            </w:r>
            <w:r w:rsidRPr="00CD6448">
              <w:rPr>
                <w:lang w:val="es-ES"/>
              </w:rPr>
              <w:br/>
              <w:t>+41 22 730 5853</w:t>
            </w:r>
            <w:r w:rsidRPr="00CD6448">
              <w:rPr>
                <w:lang w:val="es-ES"/>
              </w:rPr>
              <w:br/>
            </w:r>
            <w:hyperlink r:id="rId9" w:history="1">
              <w:r w:rsidR="00D779B4" w:rsidRPr="00CD6448">
                <w:rPr>
                  <w:rStyle w:val="Hyperlink"/>
                  <w:lang w:val="es-ES"/>
                </w:rPr>
                <w:t>u4ssc@itu.int</w:t>
              </w:r>
            </w:hyperlink>
          </w:p>
        </w:tc>
        <w:tc>
          <w:tcPr>
            <w:tcW w:w="5046" w:type="dxa"/>
            <w:gridSpan w:val="2"/>
          </w:tcPr>
          <w:p w:rsidR="00517A03" w:rsidRPr="00863D74" w:rsidRDefault="00517A03" w:rsidP="002D20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</w:pPr>
            <w:bookmarkStart w:id="0" w:name="Addressee_F"/>
            <w:bookmarkEnd w:id="0"/>
            <w:r w:rsidRPr="00863D74">
              <w:t>-</w:t>
            </w:r>
            <w:r w:rsidRPr="00863D74">
              <w:tab/>
              <w:t>Aux administrations des Etats Membres de l</w:t>
            </w:r>
            <w:r w:rsidR="00DC0DBE" w:rsidRPr="00863D74">
              <w:t>'</w:t>
            </w:r>
            <w:r w:rsidRPr="00863D74">
              <w:t>Union</w:t>
            </w:r>
            <w:r w:rsidR="00804EDD" w:rsidRPr="00863D74">
              <w:t>;</w:t>
            </w:r>
          </w:p>
          <w:p w:rsidR="004302F6" w:rsidRPr="00863D74" w:rsidRDefault="00D502B0" w:rsidP="002D2010">
            <w:pPr>
              <w:pStyle w:val="Tabletext0"/>
              <w:tabs>
                <w:tab w:val="clear" w:pos="284"/>
              </w:tabs>
              <w:ind w:left="284" w:hanging="284"/>
              <w:rPr>
                <w:color w:val="000000"/>
                <w:lang w:val="fr-FR"/>
              </w:rPr>
            </w:pPr>
            <w:r w:rsidRPr="00863D74">
              <w:rPr>
                <w:color w:val="000000"/>
                <w:lang w:val="fr-FR"/>
              </w:rPr>
              <w:t>-</w:t>
            </w:r>
            <w:r w:rsidRPr="00863D74">
              <w:rPr>
                <w:color w:val="000000"/>
                <w:lang w:val="fr-FR"/>
              </w:rPr>
              <w:tab/>
              <w:t xml:space="preserve">Aux Membres du Secteur </w:t>
            </w:r>
            <w:r w:rsidR="004302F6" w:rsidRPr="00863D74">
              <w:rPr>
                <w:color w:val="000000"/>
                <w:lang w:val="fr-FR"/>
              </w:rPr>
              <w:t>UIT-T;</w:t>
            </w:r>
          </w:p>
          <w:p w:rsidR="004302F6" w:rsidRPr="00863D74" w:rsidRDefault="004302F6" w:rsidP="002D2010">
            <w:pPr>
              <w:pStyle w:val="Tabletext0"/>
              <w:tabs>
                <w:tab w:val="clear" w:pos="284"/>
              </w:tabs>
              <w:ind w:left="284" w:hanging="284"/>
              <w:rPr>
                <w:color w:val="000000"/>
                <w:lang w:val="fr-FR"/>
              </w:rPr>
            </w:pPr>
            <w:r w:rsidRPr="00863D74">
              <w:rPr>
                <w:color w:val="000000"/>
                <w:lang w:val="fr-FR"/>
              </w:rPr>
              <w:t>-</w:t>
            </w:r>
            <w:r w:rsidRPr="00863D74">
              <w:rPr>
                <w:color w:val="000000"/>
                <w:lang w:val="fr-FR"/>
              </w:rPr>
              <w:tab/>
              <w:t>Aux Associés de l</w:t>
            </w:r>
            <w:r w:rsidR="00DC0DBE" w:rsidRPr="00863D74">
              <w:rPr>
                <w:color w:val="000000"/>
                <w:lang w:val="fr-FR"/>
              </w:rPr>
              <w:t>'</w:t>
            </w:r>
            <w:r w:rsidRPr="00863D74">
              <w:rPr>
                <w:color w:val="000000"/>
                <w:lang w:val="fr-FR"/>
              </w:rPr>
              <w:t>UIT-T;</w:t>
            </w:r>
          </w:p>
          <w:p w:rsidR="004302F6" w:rsidRPr="00863D74" w:rsidRDefault="004302F6" w:rsidP="002D20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</w:pPr>
            <w:r w:rsidRPr="00863D74">
              <w:rPr>
                <w:color w:val="000000"/>
              </w:rPr>
              <w:t>-</w:t>
            </w:r>
            <w:r w:rsidRPr="00863D74">
              <w:rPr>
                <w:color w:val="000000"/>
              </w:rPr>
              <w:tab/>
              <w:t>Aux établissements universitaires participant aux travaux de l</w:t>
            </w:r>
            <w:r w:rsidR="00DC0DBE" w:rsidRPr="00863D74">
              <w:rPr>
                <w:color w:val="000000"/>
              </w:rPr>
              <w:t>'</w:t>
            </w:r>
            <w:r w:rsidRPr="00863D74">
              <w:rPr>
                <w:color w:val="000000"/>
              </w:rPr>
              <w:t>UIT</w:t>
            </w:r>
          </w:p>
        </w:tc>
      </w:tr>
      <w:tr w:rsidR="00517A03" w:rsidRPr="00863D74" w:rsidTr="004302F6">
        <w:trPr>
          <w:cantSplit/>
        </w:trPr>
        <w:tc>
          <w:tcPr>
            <w:tcW w:w="985" w:type="dxa"/>
          </w:tcPr>
          <w:p w:rsidR="00517A03" w:rsidRPr="00863D74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</w:p>
        </w:tc>
        <w:tc>
          <w:tcPr>
            <w:tcW w:w="3892" w:type="dxa"/>
          </w:tcPr>
          <w:p w:rsidR="00517A03" w:rsidRPr="00863D74" w:rsidRDefault="00517A03" w:rsidP="00A5280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  <w:gridSpan w:val="2"/>
          </w:tcPr>
          <w:p w:rsidR="00517A03" w:rsidRPr="00863D74" w:rsidRDefault="00517A03" w:rsidP="00A5280F">
            <w:pPr>
              <w:tabs>
                <w:tab w:val="left" w:pos="4111"/>
              </w:tabs>
              <w:spacing w:before="0"/>
            </w:pPr>
            <w:r w:rsidRPr="00863D74">
              <w:rPr>
                <w:b/>
              </w:rPr>
              <w:t>Copie</w:t>
            </w:r>
            <w:r w:rsidRPr="00863D74">
              <w:t>:</w:t>
            </w:r>
          </w:p>
          <w:p w:rsidR="004302F6" w:rsidRPr="00863D74" w:rsidRDefault="004302F6" w:rsidP="004302F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val="fr-FR"/>
              </w:rPr>
            </w:pPr>
            <w:r w:rsidRPr="00863D74">
              <w:rPr>
                <w:lang w:val="fr-FR"/>
              </w:rPr>
              <w:t>-</w:t>
            </w:r>
            <w:r w:rsidRPr="00863D74">
              <w:rPr>
                <w:lang w:val="fr-FR"/>
              </w:rPr>
              <w:tab/>
              <w:t>Aux Présidents et Vice-Présidents des Commissions d</w:t>
            </w:r>
            <w:r w:rsidR="00DC0DBE" w:rsidRPr="00863D74">
              <w:rPr>
                <w:lang w:val="fr-FR"/>
              </w:rPr>
              <w:t>'</w:t>
            </w:r>
            <w:r w:rsidRPr="00863D74">
              <w:rPr>
                <w:lang w:val="fr-FR"/>
              </w:rPr>
              <w:t>études de l</w:t>
            </w:r>
            <w:r w:rsidR="00DC0DBE" w:rsidRPr="00863D74">
              <w:rPr>
                <w:lang w:val="fr-FR"/>
              </w:rPr>
              <w:t>'</w:t>
            </w:r>
            <w:r w:rsidRPr="00863D74">
              <w:rPr>
                <w:lang w:val="fr-FR"/>
              </w:rPr>
              <w:t>UIT-T;</w:t>
            </w:r>
          </w:p>
          <w:p w:rsidR="004302F6" w:rsidRPr="00863D74" w:rsidRDefault="004302F6" w:rsidP="00501EBC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val="fr-FR"/>
              </w:rPr>
            </w:pPr>
            <w:r w:rsidRPr="00863D74">
              <w:rPr>
                <w:lang w:val="fr-FR"/>
              </w:rPr>
              <w:t>-</w:t>
            </w:r>
            <w:r w:rsidRPr="00863D74">
              <w:rPr>
                <w:lang w:val="fr-FR"/>
              </w:rPr>
              <w:tab/>
              <w:t>Au Directeur du Bureau de développement des</w:t>
            </w:r>
            <w:r w:rsidR="00501EBC" w:rsidRPr="00863D74">
              <w:rPr>
                <w:lang w:val="fr-FR"/>
              </w:rPr>
              <w:t> </w:t>
            </w:r>
            <w:r w:rsidRPr="00863D74">
              <w:rPr>
                <w:lang w:val="fr-FR"/>
              </w:rPr>
              <w:t>télécommunications;</w:t>
            </w:r>
          </w:p>
          <w:p w:rsidR="00517A03" w:rsidRPr="00863D74" w:rsidRDefault="004302F6" w:rsidP="004302F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63D74">
              <w:t>-</w:t>
            </w:r>
            <w:r w:rsidRPr="00863D74">
              <w:tab/>
              <w:t>Au Directeur du Bureau des radiocommunications</w:t>
            </w:r>
          </w:p>
        </w:tc>
      </w:tr>
      <w:tr w:rsidR="00517A03" w:rsidRPr="00863D74" w:rsidTr="004302F6">
        <w:trPr>
          <w:gridAfter w:val="1"/>
          <w:wAfter w:w="8" w:type="dxa"/>
          <w:cantSplit/>
          <w:trHeight w:val="680"/>
        </w:trPr>
        <w:tc>
          <w:tcPr>
            <w:tcW w:w="985" w:type="dxa"/>
          </w:tcPr>
          <w:p w:rsidR="00517A03" w:rsidRPr="00863D74" w:rsidRDefault="00517A03" w:rsidP="004302F6">
            <w:pPr>
              <w:tabs>
                <w:tab w:val="left" w:pos="4111"/>
              </w:tabs>
              <w:ind w:left="57"/>
              <w:rPr>
                <w:sz w:val="22"/>
              </w:rPr>
            </w:pPr>
            <w:r w:rsidRPr="00863D74">
              <w:rPr>
                <w:szCs w:val="22"/>
              </w:rPr>
              <w:t>Objet:</w:t>
            </w:r>
          </w:p>
        </w:tc>
        <w:tc>
          <w:tcPr>
            <w:tcW w:w="8930" w:type="dxa"/>
            <w:gridSpan w:val="2"/>
          </w:tcPr>
          <w:p w:rsidR="00517A03" w:rsidRPr="00863D74" w:rsidRDefault="00D779B4" w:rsidP="00D779B4">
            <w:pPr>
              <w:tabs>
                <w:tab w:val="left" w:pos="4111"/>
              </w:tabs>
              <w:ind w:left="57"/>
              <w:rPr>
                <w:b/>
              </w:rPr>
            </w:pPr>
            <w:r w:rsidRPr="00863D74">
              <w:rPr>
                <w:b/>
              </w:rPr>
              <w:t>Quatrième Forum Asie-Pacifique sur les villes intelligentes et durables et l</w:t>
            </w:r>
            <w:r w:rsidR="00C823C7">
              <w:rPr>
                <w:b/>
              </w:rPr>
              <w:t>'</w:t>
            </w:r>
            <w:r w:rsidRPr="00863D74">
              <w:rPr>
                <w:b/>
              </w:rPr>
              <w:t xml:space="preserve">administration publique en ligne – </w:t>
            </w:r>
            <w:r w:rsidR="004667A5">
              <w:rPr>
                <w:b/>
              </w:rPr>
              <w:t xml:space="preserve">édition de </w:t>
            </w:r>
            <w:r w:rsidRPr="00863D74">
              <w:rPr>
                <w:b/>
              </w:rPr>
              <w:t xml:space="preserve">2018 </w:t>
            </w:r>
            <w:r w:rsidRPr="00863D74">
              <w:rPr>
                <w:b/>
              </w:rPr>
              <w:br/>
              <w:t>(Thanh Hoa, Viet Nam, 4-6 juillet 2018)</w:t>
            </w:r>
          </w:p>
        </w:tc>
      </w:tr>
    </w:tbl>
    <w:p w:rsidR="00517A03" w:rsidRPr="00863D74" w:rsidRDefault="00517A03" w:rsidP="00501EBC">
      <w:pPr>
        <w:spacing w:before="360"/>
      </w:pPr>
      <w:bookmarkStart w:id="1" w:name="StartTyping_F"/>
      <w:bookmarkEnd w:id="1"/>
      <w:r w:rsidRPr="00863D74">
        <w:t>Madame, Monsieur,</w:t>
      </w:r>
    </w:p>
    <w:p w:rsidR="00D779B4" w:rsidRPr="00863D74" w:rsidRDefault="00D779B4" w:rsidP="00031C67">
      <w:pPr>
        <w:tabs>
          <w:tab w:val="left" w:pos="567"/>
        </w:tabs>
        <w:rPr>
          <w:rFonts w:cs="Calibri"/>
          <w:color w:val="000000"/>
          <w:szCs w:val="22"/>
        </w:rPr>
      </w:pPr>
      <w:r w:rsidRPr="00863D74">
        <w:rPr>
          <w:bCs/>
        </w:rPr>
        <w:t>1</w:t>
      </w:r>
      <w:r w:rsidRPr="00863D74">
        <w:tab/>
        <w:t>L</w:t>
      </w:r>
      <w:r w:rsidR="00C823C7">
        <w:t>'</w:t>
      </w:r>
      <w:r w:rsidRPr="00863D74">
        <w:t>Union internationale des télécommunications (UIT) et le Ministère de l</w:t>
      </w:r>
      <w:r w:rsidR="00C823C7">
        <w:t>'</w:t>
      </w:r>
      <w:r w:rsidRPr="00863D74">
        <w:t>information et des communications du Viet Nam organisent conjointement le quatriè</w:t>
      </w:r>
      <w:r w:rsidR="00C823C7">
        <w:t>me Forum Asie-Pacifique sur les </w:t>
      </w:r>
      <w:r w:rsidRPr="00863D74">
        <w:t>villes intelligentes et durables et l</w:t>
      </w:r>
      <w:r w:rsidR="00C823C7">
        <w:t>'</w:t>
      </w:r>
      <w:r w:rsidRPr="00863D74">
        <w:t xml:space="preserve">administration publique en ligne, </w:t>
      </w:r>
      <w:r w:rsidR="00D77E83">
        <w:t>qui se tiendra du </w:t>
      </w:r>
      <w:r w:rsidRPr="00863D74">
        <w:t>4</w:t>
      </w:r>
      <w:r w:rsidR="00D77E83">
        <w:t> au 6 juillet </w:t>
      </w:r>
      <w:r w:rsidRPr="00863D74">
        <w:t>2018</w:t>
      </w:r>
      <w:r w:rsidR="00983ACC" w:rsidRPr="00863D74">
        <w:t xml:space="preserve"> à </w:t>
      </w:r>
      <w:r w:rsidRPr="00863D74">
        <w:t xml:space="preserve">Thanh Hoa </w:t>
      </w:r>
      <w:r w:rsidR="00983ACC" w:rsidRPr="00863D74">
        <w:t>(</w:t>
      </w:r>
      <w:r w:rsidRPr="00863D74">
        <w:t>Viet</w:t>
      </w:r>
      <w:r w:rsidR="00983ACC" w:rsidRPr="00863D74">
        <w:t xml:space="preserve"> N</w:t>
      </w:r>
      <w:r w:rsidRPr="00863D74">
        <w:t>am</w:t>
      </w:r>
      <w:r w:rsidR="00983ACC" w:rsidRPr="00863D74">
        <w:t>)</w:t>
      </w:r>
      <w:r w:rsidRPr="00863D74">
        <w:t>.</w:t>
      </w:r>
    </w:p>
    <w:p w:rsidR="00983ACC" w:rsidRPr="00863D74" w:rsidRDefault="00D779B4" w:rsidP="00C823C7">
      <w:pPr>
        <w:tabs>
          <w:tab w:val="left" w:pos="567"/>
        </w:tabs>
      </w:pPr>
      <w:r w:rsidRPr="00863D74">
        <w:rPr>
          <w:bCs/>
        </w:rPr>
        <w:t>2</w:t>
      </w:r>
      <w:r w:rsidRPr="00863D74">
        <w:tab/>
      </w:r>
      <w:r w:rsidR="00983ACC" w:rsidRPr="00863D74">
        <w:t xml:space="preserve">Après </w:t>
      </w:r>
      <w:r w:rsidR="004667A5">
        <w:t xml:space="preserve">le franc succès rencontré par les éditions des </w:t>
      </w:r>
      <w:r w:rsidR="00983ACC" w:rsidRPr="00863D74">
        <w:t>trois dernières années, le Forum régional Asie-Pacifique sur les villes intelligentes et durables et l</w:t>
      </w:r>
      <w:r w:rsidR="00C823C7">
        <w:t>'</w:t>
      </w:r>
      <w:r w:rsidR="00983ACC" w:rsidRPr="00863D74">
        <w:t xml:space="preserve">administration publique en ligne </w:t>
      </w:r>
      <w:r w:rsidR="004667A5">
        <w:t>est devenu un</w:t>
      </w:r>
      <w:r w:rsidR="00AA74A1">
        <w:t xml:space="preserve">e instance annuelle permettant </w:t>
      </w:r>
      <w:r w:rsidR="00983ACC" w:rsidRPr="00863D74">
        <w:t xml:space="preserve">aux acteurs du développement des villes intelligentes de </w:t>
      </w:r>
      <w:r w:rsidR="00AA74A1">
        <w:t xml:space="preserve">prendre part </w:t>
      </w:r>
      <w:r w:rsidR="00983ACC" w:rsidRPr="00863D74">
        <w:t>à des dialogues de haut niveau et d</w:t>
      </w:r>
      <w:r w:rsidR="00C823C7">
        <w:t>'</w:t>
      </w:r>
      <w:r w:rsidR="00983ACC" w:rsidRPr="00863D74">
        <w:t xml:space="preserve">échanger des connaissances ainsi que de nouer des contacts en réseau. Le forum facilite également la coopération </w:t>
      </w:r>
      <w:r w:rsidR="00D711FF" w:rsidRPr="00863D74">
        <w:t xml:space="preserve">entre les </w:t>
      </w:r>
      <w:r w:rsidR="00983ACC" w:rsidRPr="00863D74">
        <w:t>ville</w:t>
      </w:r>
      <w:r w:rsidR="00D711FF" w:rsidRPr="00863D74">
        <w:t>s</w:t>
      </w:r>
      <w:r w:rsidR="00983ACC" w:rsidRPr="00863D74">
        <w:t xml:space="preserve"> et les partenariats à divers niveaux.</w:t>
      </w:r>
    </w:p>
    <w:p w:rsidR="00D779B4" w:rsidRPr="00863D74" w:rsidRDefault="00D711FF" w:rsidP="00D711FF">
      <w:pPr>
        <w:spacing w:after="120"/>
        <w:jc w:val="both"/>
        <w:rPr>
          <w:rFonts w:cs="Calibri"/>
          <w:color w:val="000000"/>
          <w:szCs w:val="22"/>
        </w:rPr>
      </w:pPr>
      <w:r w:rsidRPr="00863D74">
        <w:rPr>
          <w:rFonts w:cs="Calibri"/>
          <w:color w:val="000000"/>
          <w:szCs w:val="22"/>
        </w:rPr>
        <w:t>Cette année</w:t>
      </w:r>
      <w:r w:rsidR="00D779B4" w:rsidRPr="00863D74">
        <w:rPr>
          <w:rFonts w:cs="Calibri"/>
          <w:color w:val="000000"/>
          <w:szCs w:val="22"/>
        </w:rPr>
        <w:t xml:space="preserve">, </w:t>
      </w:r>
      <w:r w:rsidRPr="00863D74">
        <w:rPr>
          <w:rFonts w:cs="Calibri"/>
          <w:color w:val="000000"/>
          <w:szCs w:val="22"/>
        </w:rPr>
        <w:t xml:space="preserve">le </w:t>
      </w:r>
      <w:r w:rsidR="00D779B4" w:rsidRPr="00863D74">
        <w:rPr>
          <w:rFonts w:cs="Calibri"/>
          <w:color w:val="000000"/>
          <w:szCs w:val="22"/>
        </w:rPr>
        <w:t xml:space="preserve">forum </w:t>
      </w:r>
      <w:r w:rsidRPr="00863D74">
        <w:rPr>
          <w:rFonts w:cs="Calibri"/>
          <w:color w:val="000000"/>
          <w:szCs w:val="22"/>
        </w:rPr>
        <w:t>sera consacré aux principaux sujets suivants</w:t>
      </w:r>
      <w:r w:rsidR="00D779B4" w:rsidRPr="00863D74">
        <w:rPr>
          <w:rFonts w:cs="Calibri"/>
          <w:color w:val="000000"/>
          <w:szCs w:val="22"/>
        </w:rPr>
        <w:t>:</w:t>
      </w:r>
    </w:p>
    <w:p w:rsidR="00D779B4" w:rsidRPr="00863D74" w:rsidRDefault="00D77E83" w:rsidP="00D77E83">
      <w:pPr>
        <w:pStyle w:val="enumlev1"/>
      </w:pPr>
      <w:r>
        <w:t>•</w:t>
      </w:r>
      <w:r>
        <w:tab/>
      </w:r>
      <w:r w:rsidR="0098656D" w:rsidRPr="00863D74">
        <w:t>Normes et indicateurs fondamentaux de performance pour</w:t>
      </w:r>
      <w:r>
        <w:t xml:space="preserve"> mesurer une ville intelligente et études de cas.</w:t>
      </w:r>
    </w:p>
    <w:p w:rsidR="00D779B4" w:rsidRPr="00863D74" w:rsidRDefault="00D77E83" w:rsidP="00D77E83">
      <w:pPr>
        <w:pStyle w:val="enumlev1"/>
      </w:pPr>
      <w:r>
        <w:t>•</w:t>
      </w:r>
      <w:r>
        <w:tab/>
      </w:r>
      <w:r w:rsidR="0098656D" w:rsidRPr="00863D74">
        <w:t>Concevoir une ville intelligente et durable</w:t>
      </w:r>
      <w:r>
        <w:t>.</w:t>
      </w:r>
    </w:p>
    <w:p w:rsidR="00D779B4" w:rsidRPr="00863D74" w:rsidRDefault="00D77E83" w:rsidP="00D77E83">
      <w:pPr>
        <w:pStyle w:val="enumlev1"/>
      </w:pPr>
      <w:r>
        <w:t>•</w:t>
      </w:r>
      <w:r>
        <w:tab/>
      </w:r>
      <w:r w:rsidR="00AA74A1">
        <w:t>A</w:t>
      </w:r>
      <w:r w:rsidR="00D779B4" w:rsidRPr="00863D74">
        <w:t xml:space="preserve">rchitecture, services </w:t>
      </w:r>
      <w:r w:rsidR="0098656D" w:rsidRPr="00863D74">
        <w:t xml:space="preserve">et </w:t>
      </w:r>
      <w:r w:rsidR="00D779B4" w:rsidRPr="00863D74">
        <w:t xml:space="preserve">applications </w:t>
      </w:r>
      <w:r w:rsidR="0098656D" w:rsidRPr="00863D74">
        <w:t>TIC pour les villes intelligentes</w:t>
      </w:r>
      <w:r>
        <w:t>.</w:t>
      </w:r>
    </w:p>
    <w:p w:rsidR="0098656D" w:rsidRPr="00863D74" w:rsidRDefault="00D779B4" w:rsidP="00031C67">
      <w:pPr>
        <w:tabs>
          <w:tab w:val="left" w:pos="567"/>
        </w:tabs>
      </w:pPr>
      <w:r w:rsidRPr="00863D74">
        <w:t>3</w:t>
      </w:r>
      <w:r w:rsidRPr="00863D74">
        <w:tab/>
      </w:r>
      <w:r w:rsidR="0098656D" w:rsidRPr="00863D74">
        <w:t>Et surtout, pendant le forum, des discussions de haut niveau seront organisées entre les maires/gouverneurs et les hauts fonctionnaires des villes de la région. En outre, les organisations auront la possibilité de présenter et d'exposer des initiatives, des produits et des services.</w:t>
      </w:r>
    </w:p>
    <w:p w:rsidR="00D779B4" w:rsidRPr="00863D74" w:rsidRDefault="00D779B4" w:rsidP="00031C67">
      <w:pPr>
        <w:tabs>
          <w:tab w:val="left" w:pos="567"/>
        </w:tabs>
      </w:pPr>
      <w:r w:rsidRPr="00863D74">
        <w:lastRenderedPageBreak/>
        <w:t>4</w:t>
      </w:r>
      <w:r w:rsidRPr="00863D74">
        <w:tab/>
      </w:r>
      <w:r w:rsidR="00031C67">
        <w:t>A</w:t>
      </w:r>
      <w:r w:rsidR="0098656D" w:rsidRPr="00863D74">
        <w:t xml:space="preserve"> cet égard, j</w:t>
      </w:r>
      <w:r w:rsidR="00C823C7">
        <w:t>'</w:t>
      </w:r>
      <w:r w:rsidR="0098656D" w:rsidRPr="00863D74">
        <w:t>ai l</w:t>
      </w:r>
      <w:r w:rsidR="00C823C7">
        <w:t>'</w:t>
      </w:r>
      <w:r w:rsidR="0098656D" w:rsidRPr="00863D74">
        <w:t>honneur d'inviter votre organisation</w:t>
      </w:r>
      <w:bookmarkStart w:id="2" w:name="_GoBack"/>
      <w:bookmarkEnd w:id="2"/>
      <w:r w:rsidR="0098656D" w:rsidRPr="00863D74">
        <w:t xml:space="preserve"> à participer activement au forum cette année. </w:t>
      </w:r>
      <w:r w:rsidR="00405961" w:rsidRPr="00863D74">
        <w:t>Vous trouverez p</w:t>
      </w:r>
      <w:r w:rsidR="0098656D" w:rsidRPr="00863D74">
        <w:t xml:space="preserve">lus d'informations sur </w:t>
      </w:r>
      <w:r w:rsidR="00405961" w:rsidRPr="00863D74">
        <w:t>la manifestation</w:t>
      </w:r>
      <w:r w:rsidR="0098656D" w:rsidRPr="00863D74">
        <w:t xml:space="preserve">, y compris l'ordre du jour provisoire, </w:t>
      </w:r>
      <w:r w:rsidR="00405961" w:rsidRPr="00863D74">
        <w:t xml:space="preserve">des informations concernant </w:t>
      </w:r>
      <w:r w:rsidR="0098656D" w:rsidRPr="00863D74">
        <w:t xml:space="preserve">l'inscription, et des </w:t>
      </w:r>
      <w:r w:rsidR="00405961" w:rsidRPr="00863D74">
        <w:t xml:space="preserve">renseignements </w:t>
      </w:r>
      <w:r w:rsidR="0098656D" w:rsidRPr="00863D74">
        <w:t xml:space="preserve">pratiques </w:t>
      </w:r>
      <w:r w:rsidR="00AA74A1">
        <w:t>à l</w:t>
      </w:r>
      <w:r w:rsidR="00C823C7">
        <w:t>'</w:t>
      </w:r>
      <w:r w:rsidR="00AA74A1">
        <w:t xml:space="preserve">intention des </w:t>
      </w:r>
      <w:r w:rsidR="0098656D" w:rsidRPr="00863D74">
        <w:t>participants à</w:t>
      </w:r>
      <w:r w:rsidR="00405961" w:rsidRPr="00863D74">
        <w:t xml:space="preserve"> </w:t>
      </w:r>
      <w:r w:rsidR="00405961" w:rsidRPr="00863D74">
        <w:rPr>
          <w:rFonts w:cs="Calibri"/>
          <w:color w:val="000000"/>
          <w:szCs w:val="22"/>
        </w:rPr>
        <w:t>l</w:t>
      </w:r>
      <w:r w:rsidR="00C823C7">
        <w:rPr>
          <w:rFonts w:cs="Calibri"/>
          <w:color w:val="000000"/>
          <w:szCs w:val="22"/>
        </w:rPr>
        <w:t>'</w:t>
      </w:r>
      <w:r w:rsidR="00405961" w:rsidRPr="00863D74">
        <w:rPr>
          <w:rFonts w:cs="Calibri"/>
          <w:color w:val="000000"/>
          <w:szCs w:val="22"/>
        </w:rPr>
        <w:t>adresse</w:t>
      </w:r>
      <w:r w:rsidRPr="00863D74">
        <w:rPr>
          <w:rFonts w:cs="Calibri"/>
          <w:color w:val="000000"/>
          <w:szCs w:val="22"/>
        </w:rPr>
        <w:t xml:space="preserve">: </w:t>
      </w:r>
      <w:hyperlink r:id="rId10" w:history="1">
        <w:r w:rsidRPr="00863D74">
          <w:rPr>
            <w:rStyle w:val="Hyperlink"/>
            <w:rFonts w:cs="Calibri"/>
            <w:szCs w:val="22"/>
          </w:rPr>
          <w:t>http://itu.int/go/ssceg2018</w:t>
        </w:r>
      </w:hyperlink>
      <w:r w:rsidRPr="00863D74">
        <w:rPr>
          <w:rFonts w:cs="Calibri"/>
          <w:color w:val="000000"/>
          <w:szCs w:val="22"/>
        </w:rPr>
        <w:t>.</w:t>
      </w:r>
    </w:p>
    <w:p w:rsidR="00D779B4" w:rsidRPr="00863D74" w:rsidRDefault="00D779B4" w:rsidP="00031C67">
      <w:pPr>
        <w:tabs>
          <w:tab w:val="left" w:pos="567"/>
        </w:tabs>
        <w:spacing w:before="240"/>
        <w:rPr>
          <w:rFonts w:cs="Calibri"/>
          <w:color w:val="000000"/>
          <w:szCs w:val="22"/>
        </w:rPr>
      </w:pPr>
      <w:r w:rsidRPr="00863D74">
        <w:t>5</w:t>
      </w:r>
      <w:r w:rsidRPr="00863D74">
        <w:tab/>
      </w:r>
      <w:r w:rsidR="00405961" w:rsidRPr="00863D74">
        <w:rPr>
          <w:rFonts w:cs="Calibri"/>
          <w:color w:val="000000"/>
          <w:szCs w:val="22"/>
        </w:rPr>
        <w:t xml:space="preserve">Veuillez noter que ce </w:t>
      </w:r>
      <w:r w:rsidRPr="00863D74">
        <w:rPr>
          <w:rFonts w:cs="Calibri"/>
          <w:color w:val="000000"/>
          <w:szCs w:val="22"/>
        </w:rPr>
        <w:t xml:space="preserve">forum </w:t>
      </w:r>
      <w:r w:rsidR="00405961" w:rsidRPr="00863D74">
        <w:rPr>
          <w:rFonts w:cs="Calibri"/>
          <w:color w:val="000000"/>
          <w:szCs w:val="22"/>
        </w:rPr>
        <w:t>se déroulera sans document papier</w:t>
      </w:r>
      <w:r w:rsidRPr="00863D74">
        <w:rPr>
          <w:rFonts w:cs="Calibri"/>
          <w:color w:val="000000"/>
          <w:szCs w:val="22"/>
        </w:rPr>
        <w:t xml:space="preserve">. </w:t>
      </w:r>
      <w:r w:rsidR="00405961" w:rsidRPr="00863D74">
        <w:rPr>
          <w:rFonts w:cs="Calibri"/>
          <w:color w:val="000000"/>
          <w:szCs w:val="22"/>
        </w:rPr>
        <w:t xml:space="preserve">Tous les matériels et </w:t>
      </w:r>
      <w:r w:rsidRPr="00863D74">
        <w:rPr>
          <w:rFonts w:cs="Calibri"/>
          <w:color w:val="000000"/>
          <w:szCs w:val="22"/>
        </w:rPr>
        <w:t>pr</w:t>
      </w:r>
      <w:r w:rsidR="00405961" w:rsidRPr="00863D74">
        <w:rPr>
          <w:rFonts w:cs="Calibri"/>
          <w:color w:val="000000"/>
          <w:szCs w:val="22"/>
        </w:rPr>
        <w:t>é</w:t>
      </w:r>
      <w:r w:rsidRPr="00863D74">
        <w:rPr>
          <w:rFonts w:cs="Calibri"/>
          <w:color w:val="000000"/>
          <w:szCs w:val="22"/>
        </w:rPr>
        <w:t xml:space="preserve">sentations </w:t>
      </w:r>
      <w:r w:rsidR="00405961" w:rsidRPr="00863D74">
        <w:rPr>
          <w:rFonts w:cs="Calibri"/>
          <w:color w:val="000000"/>
          <w:szCs w:val="22"/>
        </w:rPr>
        <w:t>seront postés à l</w:t>
      </w:r>
      <w:r w:rsidR="00C823C7">
        <w:rPr>
          <w:rFonts w:cs="Calibri"/>
          <w:color w:val="000000"/>
          <w:szCs w:val="22"/>
        </w:rPr>
        <w:t>'</w:t>
      </w:r>
      <w:r w:rsidR="00405961" w:rsidRPr="00863D74">
        <w:rPr>
          <w:rFonts w:cs="Calibri"/>
          <w:color w:val="000000"/>
          <w:szCs w:val="22"/>
        </w:rPr>
        <w:t xml:space="preserve">adresse: </w:t>
      </w:r>
      <w:hyperlink r:id="rId11" w:history="1">
        <w:r w:rsidRPr="00863D74">
          <w:rPr>
            <w:rStyle w:val="Hyperlink"/>
            <w:rFonts w:cs="Calibri"/>
            <w:szCs w:val="22"/>
          </w:rPr>
          <w:t>http://itu.int/go/ssceg2018</w:t>
        </w:r>
      </w:hyperlink>
      <w:r w:rsidRPr="00863D74">
        <w:rPr>
          <w:rFonts w:cs="Calibri"/>
          <w:color w:val="000000"/>
          <w:szCs w:val="22"/>
        </w:rPr>
        <w:t xml:space="preserve">. </w:t>
      </w:r>
      <w:r w:rsidR="00405961" w:rsidRPr="00863D74">
        <w:rPr>
          <w:rFonts w:cs="Calibri"/>
          <w:color w:val="000000"/>
          <w:szCs w:val="22"/>
        </w:rPr>
        <w:t xml:space="preserve">M. </w:t>
      </w:r>
      <w:r w:rsidRPr="00863D74">
        <w:rPr>
          <w:rFonts w:cs="Calibri"/>
          <w:color w:val="000000"/>
          <w:szCs w:val="22"/>
        </w:rPr>
        <w:t>S. Ismail Shah (</w:t>
      </w:r>
      <w:hyperlink r:id="rId12" w:history="1">
        <w:r w:rsidRPr="00863D74">
          <w:rPr>
            <w:rStyle w:val="Hyperlink"/>
            <w:rFonts w:cs="Calibri"/>
            <w:szCs w:val="22"/>
          </w:rPr>
          <w:t>ismail.shah@itu.int</w:t>
        </w:r>
      </w:hyperlink>
      <w:r w:rsidRPr="00863D74">
        <w:rPr>
          <w:rFonts w:cs="Calibri"/>
          <w:color w:val="000000"/>
          <w:szCs w:val="22"/>
        </w:rPr>
        <w:t xml:space="preserve">), </w:t>
      </w:r>
      <w:r w:rsidR="00405961" w:rsidRPr="00863D74">
        <w:rPr>
          <w:rFonts w:cs="Calibri"/>
          <w:color w:val="000000"/>
          <w:szCs w:val="22"/>
        </w:rPr>
        <w:t xml:space="preserve">Représentant </w:t>
      </w:r>
      <w:r w:rsidR="00405961" w:rsidRPr="00863D74">
        <w:rPr>
          <w:rFonts w:cs="Calibri"/>
          <w:szCs w:val="22"/>
        </w:rPr>
        <w:t>de zone de l</w:t>
      </w:r>
      <w:r w:rsidR="00C823C7">
        <w:rPr>
          <w:rFonts w:cs="Calibri"/>
          <w:szCs w:val="22"/>
        </w:rPr>
        <w:t>'</w:t>
      </w:r>
      <w:r w:rsidR="00405961" w:rsidRPr="00863D74">
        <w:rPr>
          <w:rFonts w:cs="Calibri"/>
          <w:szCs w:val="22"/>
        </w:rPr>
        <w:t>UIT pour l'Asie du Sud-Est et le Timor-Leste et Chef du Bureau de zone de l</w:t>
      </w:r>
      <w:r w:rsidR="00C823C7">
        <w:rPr>
          <w:rFonts w:cs="Calibri"/>
          <w:szCs w:val="22"/>
        </w:rPr>
        <w:t>'</w:t>
      </w:r>
      <w:r w:rsidR="00405961" w:rsidRPr="00863D74">
        <w:rPr>
          <w:rFonts w:cs="Calibri"/>
          <w:szCs w:val="22"/>
        </w:rPr>
        <w:t xml:space="preserve">UIT à </w:t>
      </w:r>
      <w:r w:rsidRPr="00863D74">
        <w:rPr>
          <w:rFonts w:cs="Calibri"/>
          <w:szCs w:val="22"/>
        </w:rPr>
        <w:t xml:space="preserve">Jakarta </w:t>
      </w:r>
      <w:r w:rsidR="00405961" w:rsidRPr="00863D74">
        <w:rPr>
          <w:rFonts w:cs="Calibri"/>
          <w:szCs w:val="22"/>
        </w:rPr>
        <w:t>(</w:t>
      </w:r>
      <w:r w:rsidRPr="00863D74">
        <w:rPr>
          <w:rFonts w:cs="Calibri"/>
          <w:szCs w:val="22"/>
        </w:rPr>
        <w:t>Indon</w:t>
      </w:r>
      <w:r w:rsidR="00405961" w:rsidRPr="00863D74">
        <w:rPr>
          <w:rFonts w:cs="Calibri"/>
          <w:szCs w:val="22"/>
        </w:rPr>
        <w:t>é</w:t>
      </w:r>
      <w:r w:rsidRPr="00863D74">
        <w:rPr>
          <w:rFonts w:cs="Calibri"/>
          <w:szCs w:val="22"/>
        </w:rPr>
        <w:t>si</w:t>
      </w:r>
      <w:r w:rsidR="00405961" w:rsidRPr="00863D74">
        <w:rPr>
          <w:rFonts w:cs="Calibri"/>
          <w:szCs w:val="22"/>
        </w:rPr>
        <w:t>e), est à votre entière disposition pour vous fournir toute information complémentaire dont vous auriez besoin</w:t>
      </w:r>
      <w:r w:rsidRPr="00863D74">
        <w:rPr>
          <w:rFonts w:cs="Calibri"/>
          <w:color w:val="000000"/>
          <w:szCs w:val="22"/>
        </w:rPr>
        <w:t>.</w:t>
      </w:r>
    </w:p>
    <w:p w:rsidR="00D779B4" w:rsidRPr="00863D74" w:rsidRDefault="00D779B4" w:rsidP="00031C67">
      <w:pPr>
        <w:tabs>
          <w:tab w:val="left" w:pos="567"/>
        </w:tabs>
      </w:pPr>
      <w:r w:rsidRPr="00863D74">
        <w:rPr>
          <w:rFonts w:cs="Calibri"/>
          <w:color w:val="000000"/>
          <w:szCs w:val="22"/>
        </w:rPr>
        <w:t>6</w:t>
      </w:r>
      <w:r w:rsidRPr="00863D74">
        <w:rPr>
          <w:rFonts w:cs="Calibri"/>
          <w:color w:val="000000"/>
          <w:szCs w:val="22"/>
        </w:rPr>
        <w:tab/>
      </w:r>
      <w:r w:rsidR="00C9705C" w:rsidRPr="00863D74">
        <w:rPr>
          <w:rFonts w:cs="Calibri"/>
          <w:color w:val="000000"/>
          <w:szCs w:val="22"/>
        </w:rPr>
        <w:t xml:space="preserve">La présente Circulaire du </w:t>
      </w:r>
      <w:r w:rsidRPr="00863D74">
        <w:rPr>
          <w:rFonts w:cs="Calibri"/>
          <w:color w:val="000000"/>
          <w:szCs w:val="22"/>
        </w:rPr>
        <w:t xml:space="preserve">TSB </w:t>
      </w:r>
      <w:r w:rsidR="00C9705C" w:rsidRPr="00863D74">
        <w:rPr>
          <w:rFonts w:cs="Calibri"/>
          <w:color w:val="000000"/>
          <w:szCs w:val="22"/>
        </w:rPr>
        <w:t xml:space="preserve">fait </w:t>
      </w:r>
      <w:r w:rsidRPr="00863D74">
        <w:rPr>
          <w:rFonts w:cs="Calibri"/>
          <w:color w:val="000000"/>
          <w:szCs w:val="22"/>
        </w:rPr>
        <w:t>r</w:t>
      </w:r>
      <w:r w:rsidR="00C9705C" w:rsidRPr="00863D74">
        <w:rPr>
          <w:rFonts w:cs="Calibri"/>
          <w:color w:val="000000"/>
          <w:szCs w:val="22"/>
        </w:rPr>
        <w:t>é</w:t>
      </w:r>
      <w:r w:rsidRPr="00863D74">
        <w:rPr>
          <w:rFonts w:cs="Calibri"/>
          <w:color w:val="000000"/>
          <w:szCs w:val="22"/>
        </w:rPr>
        <w:t>f</w:t>
      </w:r>
      <w:r w:rsidR="00C9705C" w:rsidRPr="00863D74">
        <w:rPr>
          <w:rFonts w:cs="Calibri"/>
          <w:color w:val="000000"/>
          <w:szCs w:val="22"/>
        </w:rPr>
        <w:t>é</w:t>
      </w:r>
      <w:r w:rsidRPr="00863D74">
        <w:rPr>
          <w:rFonts w:cs="Calibri"/>
          <w:color w:val="000000"/>
          <w:szCs w:val="22"/>
        </w:rPr>
        <w:t xml:space="preserve">rence </w:t>
      </w:r>
      <w:r w:rsidR="00C9705C" w:rsidRPr="00863D74">
        <w:rPr>
          <w:rFonts w:cs="Calibri"/>
          <w:color w:val="000000"/>
          <w:szCs w:val="22"/>
        </w:rPr>
        <w:t xml:space="preserve">à la Circulaire du </w:t>
      </w:r>
      <w:r w:rsidRPr="00863D74">
        <w:rPr>
          <w:rFonts w:cs="Calibri"/>
          <w:color w:val="000000"/>
          <w:szCs w:val="22"/>
        </w:rPr>
        <w:t xml:space="preserve">BDT: </w:t>
      </w:r>
      <w:hyperlink r:id="rId13" w:history="1">
        <w:r w:rsidRPr="00863D74">
          <w:rPr>
            <w:rStyle w:val="Hyperlink"/>
            <w:rFonts w:cs="Calibri"/>
            <w:szCs w:val="22"/>
          </w:rPr>
          <w:t>BDT/IEE/CYB/DM/028</w:t>
        </w:r>
      </w:hyperlink>
      <w:r w:rsidRPr="00863D74">
        <w:rPr>
          <w:rFonts w:cs="Calibri"/>
          <w:color w:val="000000"/>
          <w:szCs w:val="22"/>
        </w:rPr>
        <w:t>.</w:t>
      </w:r>
    </w:p>
    <w:p w:rsidR="00BD6ECF" w:rsidRPr="00863D74" w:rsidRDefault="004302F6" w:rsidP="004302F6">
      <w:pPr>
        <w:rPr>
          <w:bCs/>
        </w:rPr>
      </w:pPr>
      <w:r w:rsidRPr="00863D74">
        <w:rPr>
          <w:bCs/>
        </w:rPr>
        <w:t>Veuillez agréer, Madame, Monsieur, l</w:t>
      </w:r>
      <w:r w:rsidR="00DC0DBE" w:rsidRPr="00863D74">
        <w:rPr>
          <w:bCs/>
        </w:rPr>
        <w:t>'</w:t>
      </w:r>
      <w:r w:rsidRPr="00863D74">
        <w:rPr>
          <w:bCs/>
        </w:rPr>
        <w:t>assurance de ma considération distinguée.</w:t>
      </w:r>
    </w:p>
    <w:p w:rsidR="004302F6" w:rsidRPr="00863D74" w:rsidRDefault="004302F6" w:rsidP="004302F6">
      <w:pPr>
        <w:spacing w:before="480" w:after="480"/>
        <w:rPr>
          <w:i/>
          <w:iCs/>
        </w:rPr>
      </w:pPr>
      <w:r w:rsidRPr="00863D74">
        <w:rPr>
          <w:bCs/>
          <w:i/>
          <w:iCs/>
        </w:rPr>
        <w:t>(signé)</w:t>
      </w:r>
    </w:p>
    <w:p w:rsidR="00517A03" w:rsidRPr="00863D74" w:rsidRDefault="00423C21" w:rsidP="00501EBC">
      <w:pPr>
        <w:spacing w:before="480"/>
        <w:ind w:right="-284"/>
      </w:pPr>
      <w:r w:rsidRPr="00863D74">
        <w:t>Chaesub Lee</w:t>
      </w:r>
      <w:r w:rsidR="00517A03" w:rsidRPr="00863D74">
        <w:br/>
        <w:t>Directeur du Bureau de la</w:t>
      </w:r>
      <w:r w:rsidR="00501EBC" w:rsidRPr="00863D74">
        <w:t xml:space="preserve"> </w:t>
      </w:r>
      <w:r w:rsidR="00517A03" w:rsidRPr="00863D74">
        <w:t>normalisation</w:t>
      </w:r>
      <w:r w:rsidR="00501EBC" w:rsidRPr="00863D74">
        <w:t xml:space="preserve"> </w:t>
      </w:r>
      <w:r w:rsidR="00501EBC" w:rsidRPr="00863D74">
        <w:br/>
      </w:r>
      <w:r w:rsidR="00517A03" w:rsidRPr="00863D74">
        <w:t>des télécommunications</w:t>
      </w:r>
    </w:p>
    <w:sectPr w:rsidR="00517A03" w:rsidRPr="00863D74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>
      <w:r>
        <w:separator/>
      </w:r>
    </w:p>
  </w:endnote>
  <w:endnote w:type="continuationSeparator" w:id="0">
    <w:p w:rsidR="00605EE1" w:rsidRDefault="0060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A2" w:rsidRPr="00F632E9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>Tél</w:t>
    </w:r>
    <w:r w:rsidR="00DC0DBE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>
      <w:r>
        <w:t>____________________</w:t>
      </w:r>
    </w:p>
  </w:footnote>
  <w:footnote w:type="continuationSeparator" w:id="0">
    <w:p w:rsidR="00605EE1" w:rsidRDefault="0060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1" w:rsidRPr="00697BC1" w:rsidRDefault="00605EE1" w:rsidP="00791B7E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BB2ADA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D502B0">
      <w:rPr>
        <w:noProof/>
        <w:sz w:val="18"/>
        <w:szCs w:val="16"/>
      </w:rPr>
      <w:br/>
      <w:t xml:space="preserve">Circulaire TSB </w:t>
    </w:r>
    <w:r w:rsidR="00791B7E">
      <w:rPr>
        <w:noProof/>
        <w:sz w:val="18"/>
        <w:szCs w:val="16"/>
      </w:rPr>
      <w:t>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3CAB1E11"/>
    <w:multiLevelType w:val="hybridMultilevel"/>
    <w:tmpl w:val="1534C386"/>
    <w:lvl w:ilvl="0" w:tplc="87425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60"/>
    <w:rsid w:val="000039EE"/>
    <w:rsid w:val="00005622"/>
    <w:rsid w:val="0002519E"/>
    <w:rsid w:val="00031C67"/>
    <w:rsid w:val="00035B43"/>
    <w:rsid w:val="0007589A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A1EAE"/>
    <w:rsid w:val="002D2010"/>
    <w:rsid w:val="002E395D"/>
    <w:rsid w:val="00303760"/>
    <w:rsid w:val="003131F0"/>
    <w:rsid w:val="00333A80"/>
    <w:rsid w:val="0034020A"/>
    <w:rsid w:val="00341117"/>
    <w:rsid w:val="00364E95"/>
    <w:rsid w:val="00372875"/>
    <w:rsid w:val="003B1E80"/>
    <w:rsid w:val="003B66E8"/>
    <w:rsid w:val="004033F1"/>
    <w:rsid w:val="00405961"/>
    <w:rsid w:val="00411AFD"/>
    <w:rsid w:val="00414B0C"/>
    <w:rsid w:val="00423C21"/>
    <w:rsid w:val="004257AC"/>
    <w:rsid w:val="004302F6"/>
    <w:rsid w:val="0043711B"/>
    <w:rsid w:val="00452B1D"/>
    <w:rsid w:val="00453381"/>
    <w:rsid w:val="004667A5"/>
    <w:rsid w:val="004977C9"/>
    <w:rsid w:val="004B732E"/>
    <w:rsid w:val="004D51F4"/>
    <w:rsid w:val="004D64E0"/>
    <w:rsid w:val="00501EBC"/>
    <w:rsid w:val="005120A2"/>
    <w:rsid w:val="0051210D"/>
    <w:rsid w:val="005136D2"/>
    <w:rsid w:val="00517A03"/>
    <w:rsid w:val="005A3DD9"/>
    <w:rsid w:val="005B1DFC"/>
    <w:rsid w:val="005C6FE5"/>
    <w:rsid w:val="00601682"/>
    <w:rsid w:val="00605EE1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1B7E"/>
    <w:rsid w:val="00793288"/>
    <w:rsid w:val="0079553B"/>
    <w:rsid w:val="00795679"/>
    <w:rsid w:val="007A40FE"/>
    <w:rsid w:val="007B35EB"/>
    <w:rsid w:val="007E7E57"/>
    <w:rsid w:val="00804EDD"/>
    <w:rsid w:val="00810105"/>
    <w:rsid w:val="008157E0"/>
    <w:rsid w:val="00854E1D"/>
    <w:rsid w:val="00863D74"/>
    <w:rsid w:val="00887FA6"/>
    <w:rsid w:val="008C4397"/>
    <w:rsid w:val="008C465A"/>
    <w:rsid w:val="008F2C9B"/>
    <w:rsid w:val="00923CD6"/>
    <w:rsid w:val="00935AA8"/>
    <w:rsid w:val="00961159"/>
    <w:rsid w:val="00971C9A"/>
    <w:rsid w:val="00983ACC"/>
    <w:rsid w:val="0098656D"/>
    <w:rsid w:val="009D51FA"/>
    <w:rsid w:val="009F1E23"/>
    <w:rsid w:val="00A15179"/>
    <w:rsid w:val="00A26245"/>
    <w:rsid w:val="00A51537"/>
    <w:rsid w:val="00A5280F"/>
    <w:rsid w:val="00A60FC1"/>
    <w:rsid w:val="00A97C37"/>
    <w:rsid w:val="00AA74A1"/>
    <w:rsid w:val="00AB3649"/>
    <w:rsid w:val="00AC37B5"/>
    <w:rsid w:val="00AD752F"/>
    <w:rsid w:val="00AF08A4"/>
    <w:rsid w:val="00B27B41"/>
    <w:rsid w:val="00B33736"/>
    <w:rsid w:val="00B42659"/>
    <w:rsid w:val="00B43578"/>
    <w:rsid w:val="00B8573E"/>
    <w:rsid w:val="00BB24C0"/>
    <w:rsid w:val="00BB2ADA"/>
    <w:rsid w:val="00BD6ECF"/>
    <w:rsid w:val="00BF7360"/>
    <w:rsid w:val="00C254AF"/>
    <w:rsid w:val="00C26F2E"/>
    <w:rsid w:val="00C302E3"/>
    <w:rsid w:val="00C35203"/>
    <w:rsid w:val="00C45376"/>
    <w:rsid w:val="00C823C7"/>
    <w:rsid w:val="00C9028F"/>
    <w:rsid w:val="00C9705C"/>
    <w:rsid w:val="00CA0416"/>
    <w:rsid w:val="00CB1125"/>
    <w:rsid w:val="00CD042E"/>
    <w:rsid w:val="00CD6448"/>
    <w:rsid w:val="00CE5413"/>
    <w:rsid w:val="00CF2560"/>
    <w:rsid w:val="00CF5B46"/>
    <w:rsid w:val="00D46B68"/>
    <w:rsid w:val="00D502B0"/>
    <w:rsid w:val="00D542A5"/>
    <w:rsid w:val="00D711FF"/>
    <w:rsid w:val="00D779B4"/>
    <w:rsid w:val="00D77E83"/>
    <w:rsid w:val="00DC0DBE"/>
    <w:rsid w:val="00DC3D47"/>
    <w:rsid w:val="00DD77DA"/>
    <w:rsid w:val="00E06C61"/>
    <w:rsid w:val="00E13DB3"/>
    <w:rsid w:val="00E2408B"/>
    <w:rsid w:val="00E50A9F"/>
    <w:rsid w:val="00E55EA3"/>
    <w:rsid w:val="00E62CEA"/>
    <w:rsid w:val="00E72AE1"/>
    <w:rsid w:val="00E944EC"/>
    <w:rsid w:val="00ED6A7A"/>
    <w:rsid w:val="00EE4C36"/>
    <w:rsid w:val="00F21280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1AF53"/>
  <w15:docId w15:val="{0A8D07A2-4868-4CF8-9566-F5CC6400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4302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E55EA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779B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D/Regional-Presence/AsiaPacific/Documents/Events/2018/ssceg2018/Invita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mail.shah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ssceg20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tu.int/go/ssceg201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7B79-6B9A-4A58-BDE4-E44E95D6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9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3571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Author</cp:lastModifiedBy>
  <cp:revision>8</cp:revision>
  <cp:lastPrinted>2018-06-18T08:12:00Z</cp:lastPrinted>
  <dcterms:created xsi:type="dcterms:W3CDTF">2018-06-18T08:07:00Z</dcterms:created>
  <dcterms:modified xsi:type="dcterms:W3CDTF">2018-06-25T14:04:00Z</dcterms:modified>
</cp:coreProperties>
</file>