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DE5B1EE" wp14:editId="6FE80167">
                  <wp:extent cx="717701" cy="799465"/>
                  <wp:effectExtent l="0" t="0" r="6350" b="635"/>
                  <wp:docPr id="8" name="Picture 8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:rsidTr="00AC03C6">
        <w:trPr>
          <w:cantSplit/>
          <w:trHeight w:val="634"/>
        </w:trPr>
        <w:tc>
          <w:tcPr>
            <w:tcW w:w="5387" w:type="dxa"/>
            <w:gridSpan w:val="3"/>
            <w:vAlign w:val="center"/>
          </w:tcPr>
          <w:p w:rsidR="003D38E3" w:rsidRPr="00DB71C6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:rsidR="003D38E3" w:rsidRPr="00DB71C6" w:rsidRDefault="003D38E3" w:rsidP="00A1192A">
            <w:pPr>
              <w:pStyle w:val="Tabletext"/>
              <w:spacing w:before="240" w:after="120"/>
            </w:pPr>
            <w:r w:rsidRPr="00DB71C6">
              <w:t xml:space="preserve">Geneva, </w:t>
            </w:r>
            <w:r w:rsidR="00A1192A">
              <w:t>7</w:t>
            </w:r>
            <w:r w:rsidR="004D3FCC">
              <w:t xml:space="preserve"> May</w:t>
            </w:r>
            <w:r w:rsidR="00D067D8" w:rsidRPr="00DB71C6">
              <w:t xml:space="preserve"> 2018</w:t>
            </w:r>
          </w:p>
        </w:tc>
      </w:tr>
      <w:tr w:rsidR="00932E45" w:rsidRPr="00FB2CFF" w:rsidTr="00A5354B">
        <w:trPr>
          <w:cantSplit/>
          <w:trHeight w:val="700"/>
        </w:trPr>
        <w:tc>
          <w:tcPr>
            <w:tcW w:w="1143" w:type="dxa"/>
          </w:tcPr>
          <w:p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4D3FCC">
            <w:pPr>
              <w:pStyle w:val="Tabletext"/>
              <w:rPr>
                <w:b/>
              </w:rPr>
            </w:pPr>
            <w:r w:rsidRPr="00F36AC4">
              <w:rPr>
                <w:b/>
              </w:rPr>
              <w:t xml:space="preserve">TSB Circular </w:t>
            </w:r>
            <w:r w:rsidR="004D3FCC">
              <w:rPr>
                <w:b/>
              </w:rPr>
              <w:t>88</w:t>
            </w:r>
          </w:p>
          <w:p w:rsidR="00932E45" w:rsidRPr="00F36AC4" w:rsidRDefault="002F4914" w:rsidP="0065565F">
            <w:pPr>
              <w:pStyle w:val="Tabletext"/>
            </w:pPr>
            <w:r>
              <w:t xml:space="preserve">TSB </w:t>
            </w:r>
            <w:r w:rsidR="005F1652">
              <w:t>Events</w:t>
            </w:r>
            <w:r>
              <w:t>/</w:t>
            </w:r>
            <w:r w:rsidR="00D067D8">
              <w:t>RS</w:t>
            </w:r>
          </w:p>
        </w:tc>
        <w:tc>
          <w:tcPr>
            <w:tcW w:w="4394" w:type="dxa"/>
            <w:gridSpan w:val="2"/>
            <w:vMerge w:val="restart"/>
          </w:tcPr>
          <w:p w:rsidR="005A3191" w:rsidRPr="005A3191" w:rsidRDefault="005A3191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1" w:name="Addressee_E"/>
            <w:bookmarkEnd w:id="1"/>
            <w:r w:rsidRPr="005A3191">
              <w:rPr>
                <w:b/>
                <w:bCs/>
              </w:rPr>
              <w:t>To:</w:t>
            </w:r>
          </w:p>
          <w:p w:rsidR="00932E45" w:rsidRDefault="00FB2CFF" w:rsidP="00222D56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="00932E45">
              <w:t>Administrations of Member States of the Union;</w:t>
            </w:r>
          </w:p>
          <w:p w:rsidR="00932E45" w:rsidRPr="00FB2CFF" w:rsidRDefault="00FB2CFF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</w:r>
            <w:r w:rsidR="00932E45" w:rsidRPr="00FB2CFF">
              <w:rPr>
                <w:color w:val="000000"/>
                <w:lang w:val="fr-CH"/>
              </w:rPr>
              <w:t xml:space="preserve">ITU-T </w:t>
            </w:r>
            <w:proofErr w:type="spellStart"/>
            <w:r w:rsidR="00932E45" w:rsidRPr="00FB2CFF">
              <w:rPr>
                <w:color w:val="000000"/>
                <w:lang w:val="fr-CH"/>
              </w:rPr>
              <w:t>Sector</w:t>
            </w:r>
            <w:proofErr w:type="spellEnd"/>
            <w:r w:rsidR="00932E45" w:rsidRPr="00FB2CFF">
              <w:rPr>
                <w:color w:val="000000"/>
                <w:lang w:val="fr-CH"/>
              </w:rPr>
              <w:t xml:space="preserve"> </w:t>
            </w:r>
            <w:proofErr w:type="spellStart"/>
            <w:r w:rsidR="00932E45" w:rsidRPr="00FB2CFF">
              <w:rPr>
                <w:color w:val="000000"/>
                <w:lang w:val="fr-CH"/>
              </w:rPr>
              <w:t>Members</w:t>
            </w:r>
            <w:proofErr w:type="spellEnd"/>
            <w:r w:rsidR="00932E45" w:rsidRPr="00FB2CFF">
              <w:rPr>
                <w:color w:val="000000"/>
                <w:lang w:val="fr-CH"/>
              </w:rPr>
              <w:t>;</w:t>
            </w:r>
          </w:p>
          <w:p w:rsidR="00932E45" w:rsidRPr="00FB2CFF" w:rsidRDefault="00FB2CFF" w:rsidP="00FB2CFF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</w:r>
            <w:r w:rsidR="00932E45" w:rsidRPr="00FB2CFF">
              <w:rPr>
                <w:color w:val="000000"/>
                <w:lang w:val="fr-CH"/>
              </w:rPr>
              <w:t>ITU-T Associates;</w:t>
            </w:r>
          </w:p>
          <w:p w:rsidR="00932E45" w:rsidRPr="00FB2CFF" w:rsidRDefault="00FB2CFF" w:rsidP="00FB2CFF">
            <w:pPr>
              <w:pStyle w:val="Tabletext"/>
              <w:ind w:left="283" w:hanging="283"/>
              <w:rPr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</w:r>
            <w:r w:rsidR="00932E45" w:rsidRPr="00FB2CFF">
              <w:rPr>
                <w:color w:val="000000"/>
                <w:lang w:val="fr-CH"/>
              </w:rPr>
              <w:t>ITU Academia</w:t>
            </w:r>
          </w:p>
        </w:tc>
      </w:tr>
      <w:tr w:rsidR="00932E45" w:rsidTr="00A5354B">
        <w:trPr>
          <w:cantSplit/>
          <w:trHeight w:val="289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:rsidR="00932E45" w:rsidRPr="00F36AC4" w:rsidRDefault="00D067D8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Reinhard Scholl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21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65565F">
            <w:pPr>
              <w:pStyle w:val="Tabletext"/>
              <w:rPr>
                <w:b/>
              </w:rPr>
            </w:pPr>
            <w:r w:rsidRPr="00F36AC4">
              <w:t>+41 22 730</w:t>
            </w:r>
            <w:r w:rsidR="0024314F">
              <w:t xml:space="preserve"> </w:t>
            </w:r>
            <w:r w:rsidR="007D4D44">
              <w:t>5860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6150B8">
        <w:trPr>
          <w:cantSplit/>
          <w:trHeight w:val="103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</w:t>
            </w:r>
            <w:bookmarkStart w:id="2" w:name="_GoBack"/>
            <w:bookmarkEnd w:id="2"/>
            <w:r w:rsidRPr="00F36AC4">
              <w:t>30 5853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:rsidTr="00A5354B">
        <w:trPr>
          <w:cantSplit/>
          <w:trHeight w:val="1381"/>
        </w:trPr>
        <w:tc>
          <w:tcPr>
            <w:tcW w:w="1143" w:type="dxa"/>
          </w:tcPr>
          <w:p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:rsidR="0087300D" w:rsidRPr="00F36AC4" w:rsidRDefault="006150B8" w:rsidP="003824B7">
            <w:pPr>
              <w:pStyle w:val="Tabletext"/>
            </w:pPr>
            <w:hyperlink r:id="rId9" w:history="1">
              <w:r w:rsidR="007D4D44" w:rsidRPr="007D4D44">
                <w:rPr>
                  <w:rStyle w:val="Hyperlink"/>
                  <w:szCs w:val="22"/>
                </w:rPr>
                <w:t>tsb</w:t>
              </w:r>
              <w:r w:rsidR="007D4D44" w:rsidRPr="00E6018C">
                <w:rPr>
                  <w:rStyle w:val="Hyperlink"/>
                  <w:szCs w:val="22"/>
                </w:rPr>
                <w:t>fgml5g@itu.int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</w:t>
            </w:r>
            <w:r w:rsidR="00A45B1F">
              <w:rPr>
                <w:b/>
              </w:rPr>
              <w:t xml:space="preserve"> to</w:t>
            </w:r>
            <w:r>
              <w:rPr>
                <w:b/>
              </w:rPr>
              <w:t>:</w:t>
            </w:r>
          </w:p>
          <w:p w:rsidR="00932E45" w:rsidRDefault="0087300D" w:rsidP="00A2003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6825A3">
              <w:t>T</w:t>
            </w:r>
            <w:r w:rsidR="00AC4DC3">
              <w:t>he Chairme</w:t>
            </w:r>
            <w:r>
              <w:t>n and Vice-Chairmen of ITU-T Study Groups;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6825A3">
              <w:t>T</w:t>
            </w:r>
            <w:r>
              <w:t>he Director of the Telecommunication Development Bureau;</w:t>
            </w:r>
          </w:p>
          <w:p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6825A3">
              <w:t>T</w:t>
            </w:r>
            <w:r>
              <w:t xml:space="preserve">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222D56" w:rsidRPr="009B6449" w:rsidTr="00A5354B">
        <w:trPr>
          <w:cantSplit/>
          <w:trHeight w:val="80"/>
        </w:trPr>
        <w:tc>
          <w:tcPr>
            <w:tcW w:w="1143" w:type="dxa"/>
          </w:tcPr>
          <w:p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:rsidR="00222D56" w:rsidRPr="009B6449" w:rsidRDefault="008A074B" w:rsidP="004E1F1C">
            <w:pPr>
              <w:pStyle w:val="Tabletext"/>
            </w:pPr>
            <w:r>
              <w:rPr>
                <w:b/>
                <w:bCs/>
              </w:rPr>
              <w:t>Focus Group Meeting ML5G (</w:t>
            </w:r>
            <w:r w:rsidR="004D3FCC">
              <w:rPr>
                <w:b/>
                <w:bCs/>
              </w:rPr>
              <w:t>8</w:t>
            </w:r>
            <w:r w:rsidR="002D7E61">
              <w:rPr>
                <w:b/>
                <w:bCs/>
              </w:rPr>
              <w:t>-</w:t>
            </w:r>
            <w:r w:rsidR="004D3FCC">
              <w:rPr>
                <w:b/>
                <w:bCs/>
              </w:rPr>
              <w:t>10 August</w:t>
            </w:r>
            <w:r>
              <w:rPr>
                <w:b/>
                <w:bCs/>
              </w:rPr>
              <w:t xml:space="preserve"> 2018) and </w:t>
            </w:r>
            <w:r w:rsidR="004D3FCC">
              <w:rPr>
                <w:b/>
                <w:bCs/>
              </w:rPr>
              <w:t>Workshop on "</w:t>
            </w:r>
            <w:r w:rsidR="00AC2416">
              <w:rPr>
                <w:b/>
                <w:bCs/>
              </w:rPr>
              <w:t xml:space="preserve">Machine Learning </w:t>
            </w:r>
            <w:r w:rsidR="004E1F1C">
              <w:rPr>
                <w:b/>
                <w:bCs/>
              </w:rPr>
              <w:t>for</w:t>
            </w:r>
            <w:r w:rsidR="00AC2416">
              <w:rPr>
                <w:b/>
                <w:bCs/>
              </w:rPr>
              <w:t xml:space="preserve"> 5G </w:t>
            </w:r>
            <w:r w:rsidR="004E1F1C">
              <w:rPr>
                <w:b/>
                <w:bCs/>
              </w:rPr>
              <w:t>and beyond</w:t>
            </w:r>
            <w:r w:rsidR="004D3FCC">
              <w:rPr>
                <w:b/>
                <w:bCs/>
              </w:rPr>
              <w:t>"</w:t>
            </w:r>
            <w:r w:rsidR="00D067D8">
              <w:rPr>
                <w:b/>
                <w:bCs/>
              </w:rPr>
              <w:t xml:space="preserve"> </w:t>
            </w:r>
            <w:r w:rsidR="006825A3">
              <w:rPr>
                <w:b/>
                <w:bCs/>
              </w:rPr>
              <w:t>(</w:t>
            </w:r>
            <w:r w:rsidR="004D3FCC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A</w:t>
            </w:r>
            <w:r w:rsidR="004D3FCC">
              <w:rPr>
                <w:b/>
                <w:bCs/>
              </w:rPr>
              <w:t>ugust</w:t>
            </w:r>
            <w:r>
              <w:rPr>
                <w:b/>
                <w:bCs/>
              </w:rPr>
              <w:t xml:space="preserve"> 2018), </w:t>
            </w:r>
            <w:r w:rsidR="004D3FCC">
              <w:rPr>
                <w:b/>
                <w:bCs/>
              </w:rPr>
              <w:t xml:space="preserve">Santa Clara, </w:t>
            </w:r>
            <w:r w:rsidR="00095DB5" w:rsidRPr="00095DB5">
              <w:rPr>
                <w:b/>
                <w:bCs/>
              </w:rPr>
              <w:t>United States</w:t>
            </w:r>
          </w:p>
        </w:tc>
      </w:tr>
    </w:tbl>
    <w:p w:rsidR="0087300D" w:rsidRDefault="0087300D" w:rsidP="0013103F">
      <w:pPr>
        <w:pStyle w:val="Normalaftertitle0"/>
        <w:spacing w:before="360"/>
      </w:pPr>
      <w:bookmarkStart w:id="3" w:name="StartTyping_E"/>
      <w:bookmarkEnd w:id="3"/>
      <w:r>
        <w:t>Dear Sir/Madam,</w:t>
      </w:r>
    </w:p>
    <w:p w:rsidR="00102391" w:rsidRPr="00C85C90" w:rsidRDefault="0087300D" w:rsidP="00232F39">
      <w:bookmarkStart w:id="4" w:name="suitetext"/>
      <w:bookmarkStart w:id="5" w:name="text"/>
      <w:bookmarkEnd w:id="4"/>
      <w:bookmarkEnd w:id="5"/>
      <w:r>
        <w:rPr>
          <w:bCs/>
        </w:rPr>
        <w:t>1</w:t>
      </w:r>
      <w:r>
        <w:tab/>
        <w:t xml:space="preserve">I would like to inform you that </w:t>
      </w:r>
      <w:r w:rsidR="00D067D8">
        <w:t xml:space="preserve">at the kind invitation of </w:t>
      </w:r>
      <w:r w:rsidR="009E4922" w:rsidRPr="00B4743F">
        <w:t>Intel</w:t>
      </w:r>
      <w:r w:rsidR="00D067D8" w:rsidRPr="00B4743F">
        <w:rPr>
          <w:color w:val="000000"/>
        </w:rPr>
        <w:t>,</w:t>
      </w:r>
      <w:r w:rsidR="00D067D8" w:rsidRPr="00CA110A">
        <w:rPr>
          <w:color w:val="000000"/>
        </w:rPr>
        <w:t xml:space="preserve"> </w:t>
      </w:r>
      <w:r w:rsidR="00C60080">
        <w:rPr>
          <w:color w:val="000000"/>
        </w:rPr>
        <w:t xml:space="preserve">the </w:t>
      </w:r>
      <w:r w:rsidR="009E4922">
        <w:rPr>
          <w:color w:val="000000"/>
        </w:rPr>
        <w:t>third</w:t>
      </w:r>
      <w:r w:rsidR="00C60080">
        <w:rPr>
          <w:color w:val="000000"/>
        </w:rPr>
        <w:t xml:space="preserve"> meeting of the </w:t>
      </w:r>
      <w:hyperlink r:id="rId10" w:history="1">
        <w:r w:rsidR="00C60080" w:rsidRPr="00542792">
          <w:rPr>
            <w:rStyle w:val="Hyperlink"/>
          </w:rPr>
          <w:t>Focus Group on Machine Learning for Future Networks including 5G (FG-ML5G)</w:t>
        </w:r>
      </w:hyperlink>
      <w:r w:rsidR="00C60080" w:rsidRPr="00D53AD5">
        <w:rPr>
          <w:rStyle w:val="Hyperlink"/>
          <w:u w:val="none"/>
        </w:rPr>
        <w:t xml:space="preserve"> </w:t>
      </w:r>
      <w:r w:rsidR="0096329C">
        <w:rPr>
          <w:rStyle w:val="Hyperlink"/>
          <w:color w:val="000000" w:themeColor="text1"/>
          <w:u w:val="none"/>
        </w:rPr>
        <w:t xml:space="preserve">will be held </w:t>
      </w:r>
      <w:r w:rsidR="002D7E61">
        <w:rPr>
          <w:rStyle w:val="Hyperlink"/>
          <w:color w:val="000000" w:themeColor="text1"/>
          <w:u w:val="none"/>
        </w:rPr>
        <w:t>from</w:t>
      </w:r>
      <w:r w:rsidR="0096329C">
        <w:rPr>
          <w:rStyle w:val="Hyperlink"/>
          <w:color w:val="000000" w:themeColor="text1"/>
          <w:u w:val="none"/>
        </w:rPr>
        <w:t xml:space="preserve"> </w:t>
      </w:r>
      <w:r w:rsidR="002D7E61">
        <w:rPr>
          <w:rStyle w:val="Hyperlink"/>
          <w:color w:val="000000" w:themeColor="text1"/>
          <w:u w:val="none"/>
        </w:rPr>
        <w:br/>
        <w:t xml:space="preserve">8 to </w:t>
      </w:r>
      <w:r w:rsidR="009E4922">
        <w:rPr>
          <w:rStyle w:val="Hyperlink"/>
          <w:color w:val="000000" w:themeColor="text1"/>
          <w:u w:val="none"/>
        </w:rPr>
        <w:t>10 August</w:t>
      </w:r>
      <w:r w:rsidR="00C60080" w:rsidRPr="00F53CD0">
        <w:rPr>
          <w:rStyle w:val="Hyperlink"/>
          <w:color w:val="000000" w:themeColor="text1"/>
          <w:u w:val="none"/>
        </w:rPr>
        <w:t xml:space="preserve"> 2018 in </w:t>
      </w:r>
      <w:r w:rsidR="009E4922" w:rsidRPr="009E4922">
        <w:rPr>
          <w:rStyle w:val="Hyperlink"/>
          <w:color w:val="000000" w:themeColor="text1"/>
          <w:u w:val="none"/>
        </w:rPr>
        <w:t>Santa Clara,</w:t>
      </w:r>
      <w:r w:rsidR="00095DB5" w:rsidRPr="00095DB5">
        <w:t xml:space="preserve"> </w:t>
      </w:r>
      <w:r w:rsidR="00095DB5" w:rsidRPr="00095DB5">
        <w:rPr>
          <w:rStyle w:val="Hyperlink"/>
          <w:color w:val="000000" w:themeColor="text1"/>
          <w:u w:val="none"/>
        </w:rPr>
        <w:t>United States</w:t>
      </w:r>
      <w:r w:rsidR="00AC2416" w:rsidRPr="00095DB5">
        <w:rPr>
          <w:rStyle w:val="Hyperlink"/>
          <w:color w:val="000000" w:themeColor="text1"/>
          <w:u w:val="none"/>
        </w:rPr>
        <w:t>,</w:t>
      </w:r>
      <w:r w:rsidR="00AC2416">
        <w:rPr>
          <w:rStyle w:val="Hyperlink"/>
          <w:color w:val="000000" w:themeColor="text1"/>
          <w:u w:val="none"/>
        </w:rPr>
        <w:t xml:space="preserve"> </w:t>
      </w:r>
      <w:r w:rsidR="00542792">
        <w:rPr>
          <w:rStyle w:val="Hyperlink"/>
          <w:color w:val="000000" w:themeColor="text1"/>
          <w:u w:val="none"/>
        </w:rPr>
        <w:t xml:space="preserve">preceded by </w:t>
      </w:r>
      <w:r w:rsidR="00C60080" w:rsidRPr="00F53CD0">
        <w:rPr>
          <w:rStyle w:val="Hyperlink"/>
          <w:color w:val="000000" w:themeColor="text1"/>
          <w:u w:val="none"/>
        </w:rPr>
        <w:t xml:space="preserve">a workshop </w:t>
      </w:r>
      <w:r w:rsidR="00AC2416">
        <w:rPr>
          <w:rStyle w:val="Hyperlink"/>
          <w:color w:val="000000" w:themeColor="text1"/>
          <w:u w:val="none"/>
        </w:rPr>
        <w:t xml:space="preserve">on </w:t>
      </w:r>
      <w:r w:rsidR="00C60080" w:rsidRPr="00F53CD0">
        <w:rPr>
          <w:b/>
          <w:bCs/>
        </w:rPr>
        <w:t>“</w:t>
      </w:r>
      <w:r w:rsidR="00AC2416">
        <w:rPr>
          <w:b/>
          <w:bCs/>
        </w:rPr>
        <w:t xml:space="preserve">Machine Learning </w:t>
      </w:r>
      <w:r w:rsidR="00232F39">
        <w:rPr>
          <w:b/>
          <w:bCs/>
        </w:rPr>
        <w:t xml:space="preserve">for </w:t>
      </w:r>
      <w:r w:rsidR="00AC2416">
        <w:rPr>
          <w:b/>
          <w:bCs/>
        </w:rPr>
        <w:t xml:space="preserve">5G </w:t>
      </w:r>
      <w:r w:rsidR="00232F39">
        <w:rPr>
          <w:b/>
          <w:bCs/>
        </w:rPr>
        <w:t>and beyond</w:t>
      </w:r>
      <w:r w:rsidR="00C60080" w:rsidRPr="00F53CD0">
        <w:rPr>
          <w:b/>
          <w:bCs/>
        </w:rPr>
        <w:t>”</w:t>
      </w:r>
      <w:r w:rsidR="00C60080" w:rsidRPr="00F53CD0">
        <w:rPr>
          <w:rStyle w:val="Hyperlink"/>
          <w:u w:val="none"/>
        </w:rPr>
        <w:t xml:space="preserve"> </w:t>
      </w:r>
      <w:r w:rsidR="00C60080" w:rsidRPr="00F53CD0">
        <w:rPr>
          <w:rStyle w:val="Hyperlink"/>
          <w:color w:val="000000" w:themeColor="text1"/>
          <w:u w:val="none"/>
        </w:rPr>
        <w:t xml:space="preserve">on </w:t>
      </w:r>
      <w:r w:rsidR="009E4922">
        <w:rPr>
          <w:rStyle w:val="Hyperlink"/>
          <w:color w:val="000000" w:themeColor="text1"/>
          <w:u w:val="none"/>
        </w:rPr>
        <w:t xml:space="preserve">7 </w:t>
      </w:r>
      <w:r w:rsidR="00C60080" w:rsidRPr="00F53CD0">
        <w:rPr>
          <w:rStyle w:val="Hyperlink"/>
          <w:color w:val="000000" w:themeColor="text1"/>
          <w:u w:val="none"/>
        </w:rPr>
        <w:t>A</w:t>
      </w:r>
      <w:r w:rsidR="009E4922">
        <w:rPr>
          <w:rStyle w:val="Hyperlink"/>
          <w:color w:val="000000" w:themeColor="text1"/>
          <w:u w:val="none"/>
        </w:rPr>
        <w:t xml:space="preserve">ugust </w:t>
      </w:r>
      <w:r w:rsidR="00C60080" w:rsidRPr="00F53CD0">
        <w:rPr>
          <w:rStyle w:val="Hyperlink"/>
          <w:color w:val="000000" w:themeColor="text1"/>
          <w:u w:val="none"/>
        </w:rPr>
        <w:t>2018</w:t>
      </w:r>
      <w:r w:rsidR="00542792">
        <w:rPr>
          <w:rStyle w:val="Hyperlink"/>
          <w:color w:val="000000" w:themeColor="text1"/>
          <w:u w:val="none"/>
        </w:rPr>
        <w:t xml:space="preserve"> </w:t>
      </w:r>
      <w:r w:rsidR="00C60080" w:rsidRPr="00F53CD0">
        <w:rPr>
          <w:rStyle w:val="Hyperlink"/>
          <w:color w:val="000000" w:themeColor="text1"/>
          <w:u w:val="none"/>
        </w:rPr>
        <w:t xml:space="preserve">at the same venue. The workshop </w:t>
      </w:r>
      <w:r w:rsidR="00AC2416">
        <w:rPr>
          <w:rStyle w:val="Hyperlink"/>
          <w:color w:val="000000" w:themeColor="text1"/>
          <w:u w:val="none"/>
        </w:rPr>
        <w:t xml:space="preserve">is organized by </w:t>
      </w:r>
      <w:r w:rsidR="00D067D8">
        <w:t>ITU</w:t>
      </w:r>
      <w:r w:rsidR="00B507A8">
        <w:t>.</w:t>
      </w:r>
    </w:p>
    <w:p w:rsidR="0087300D" w:rsidRPr="009273EC" w:rsidRDefault="0087300D" w:rsidP="003C41A3">
      <w:r>
        <w:rPr>
          <w:bCs/>
        </w:rPr>
        <w:t>2</w:t>
      </w:r>
      <w:r>
        <w:tab/>
      </w:r>
      <w:r w:rsidR="009E4922" w:rsidRPr="009E4922">
        <w:t xml:space="preserve">The </w:t>
      </w:r>
      <w:r w:rsidR="00AC2416">
        <w:t>workshop will open a</w:t>
      </w:r>
      <w:r w:rsidR="00AC2416" w:rsidRPr="003C41A3">
        <w:t xml:space="preserve">t </w:t>
      </w:r>
      <w:r w:rsidR="003C41A3" w:rsidRPr="003C41A3">
        <w:t>09</w:t>
      </w:r>
      <w:r w:rsidR="00AC2416" w:rsidRPr="003C41A3">
        <w:t>30</w:t>
      </w:r>
      <w:r w:rsidR="003C41A3" w:rsidRPr="003C41A3">
        <w:t xml:space="preserve"> hou</w:t>
      </w:r>
      <w:r w:rsidR="003C41A3">
        <w:t>rs</w:t>
      </w:r>
      <w:r w:rsidR="00AC2416">
        <w:t xml:space="preserve"> on 7 August 2018; the FG </w:t>
      </w:r>
      <w:r w:rsidR="009E4922" w:rsidRPr="009E4922">
        <w:t xml:space="preserve">meeting will open at </w:t>
      </w:r>
      <w:r w:rsidR="003C41A3" w:rsidRPr="003C41A3">
        <w:t>0930 hou</w:t>
      </w:r>
      <w:r w:rsidR="003C41A3">
        <w:t>rs</w:t>
      </w:r>
      <w:r w:rsidR="009E4922" w:rsidRPr="009E4922">
        <w:t xml:space="preserve"> on 8 August 2018. </w:t>
      </w:r>
      <w:r w:rsidR="009518D6">
        <w:t xml:space="preserve">The meeting and </w:t>
      </w:r>
      <w:r w:rsidR="00BA4DAE">
        <w:t>workshop</w:t>
      </w:r>
      <w:r>
        <w:t xml:space="preserve"> will be held in English only.</w:t>
      </w:r>
    </w:p>
    <w:p w:rsidR="0087300D" w:rsidRDefault="0087300D" w:rsidP="005A3191">
      <w:r>
        <w:t>3</w:t>
      </w:r>
      <w:r>
        <w:tab/>
        <w:t xml:space="preserve">Participation is open to ITU Member States, Sector Members, Associates and Academic Institutions and to any individual from a country </w:t>
      </w:r>
      <w:r w:rsidR="00DC1CAB">
        <w:t>that</w:t>
      </w:r>
      <w:r>
        <w:t xml:space="preserve"> is a member of ITU who wishes to contribute to the work. This includes individuals who are also members of international, regional and national organizations. </w:t>
      </w:r>
      <w:r w:rsidR="005A3191">
        <w:t>Participation at the</w:t>
      </w:r>
      <w:r>
        <w:t xml:space="preserve"> workshop is free of charge but </w:t>
      </w:r>
      <w:r w:rsidRPr="008A61EA">
        <w:t>no fellowships will be granted.</w:t>
      </w:r>
      <w:r>
        <w:t xml:space="preserve"> </w:t>
      </w:r>
    </w:p>
    <w:p w:rsidR="00B51487" w:rsidRDefault="0087300D" w:rsidP="001707ED">
      <w:r>
        <w:t>4</w:t>
      </w:r>
      <w:r>
        <w:tab/>
      </w:r>
      <w:r w:rsidR="00B51487">
        <w:t xml:space="preserve">Information relating to the workshop, </w:t>
      </w:r>
      <w:r w:rsidR="00B51487" w:rsidRPr="00102391">
        <w:t>including the draft programme</w:t>
      </w:r>
      <w:r w:rsidR="00B51487">
        <w:t>,</w:t>
      </w:r>
      <w:r w:rsidR="00B51487" w:rsidRPr="00B51487">
        <w:t xml:space="preserve"> </w:t>
      </w:r>
      <w:r w:rsidR="00B51487">
        <w:t>will be available on the event website</w:t>
      </w:r>
      <w:r w:rsidR="0096329C">
        <w:t>:</w:t>
      </w:r>
      <w:r w:rsidR="00B51487">
        <w:t xml:space="preserve"> </w:t>
      </w:r>
      <w:hyperlink r:id="rId11" w:history="1">
        <w:r w:rsidR="001707ED" w:rsidRPr="00FC4908">
          <w:rPr>
            <w:rStyle w:val="Hyperlink"/>
          </w:rPr>
          <w:t>https://www.itu.int/en/ITU-T/Workshops-and-Seminars/20180807/Pages/default.aspx</w:t>
        </w:r>
      </w:hyperlink>
      <w:r w:rsidR="00113463" w:rsidRPr="001707ED">
        <w:t>.</w:t>
      </w:r>
      <w:r w:rsidR="001707ED">
        <w:t xml:space="preserve"> </w:t>
      </w:r>
      <w:r w:rsidR="00B51487">
        <w:t>Participants are requested to check periodically for new updates.</w:t>
      </w:r>
    </w:p>
    <w:p w:rsidR="00113463" w:rsidRDefault="008A074B" w:rsidP="00113463">
      <w:pPr>
        <w:tabs>
          <w:tab w:val="left" w:pos="1418"/>
          <w:tab w:val="left" w:pos="1702"/>
          <w:tab w:val="left" w:pos="2160"/>
        </w:tabs>
        <w:ind w:right="92"/>
      </w:pPr>
      <w:r>
        <w:t>5</w:t>
      </w:r>
      <w:r w:rsidR="0087300D">
        <w:tab/>
        <w:t>Wireless LAN facilities are</w:t>
      </w:r>
      <w:r w:rsidR="00113463">
        <w:t xml:space="preserve"> available for use by delegates.</w:t>
      </w:r>
    </w:p>
    <w:p w:rsidR="00E11B74" w:rsidRPr="00154124" w:rsidRDefault="008A074B" w:rsidP="00EE72EC">
      <w:pPr>
        <w:tabs>
          <w:tab w:val="left" w:pos="1418"/>
          <w:tab w:val="left" w:pos="1702"/>
          <w:tab w:val="left" w:pos="2160"/>
        </w:tabs>
        <w:ind w:right="92"/>
      </w:pPr>
      <w:r>
        <w:t>6</w:t>
      </w:r>
      <w:r w:rsidR="0087300D">
        <w:tab/>
      </w:r>
      <w:r w:rsidR="00113463">
        <w:t xml:space="preserve">Practical information including accommodation, transport and visa </w:t>
      </w:r>
      <w:r w:rsidR="009E4922">
        <w:t xml:space="preserve">will be </w:t>
      </w:r>
      <w:r w:rsidR="00113463">
        <w:t xml:space="preserve">available on the </w:t>
      </w:r>
      <w:hyperlink r:id="rId12" w:history="1">
        <w:r w:rsidR="009E4922" w:rsidRPr="00B4743F">
          <w:rPr>
            <w:rStyle w:val="Hyperlink"/>
          </w:rPr>
          <w:t>focus group</w:t>
        </w:r>
      </w:hyperlink>
      <w:r w:rsidR="009E4922">
        <w:t xml:space="preserve"> and </w:t>
      </w:r>
      <w:r w:rsidR="00113463">
        <w:t>event webpage</w:t>
      </w:r>
      <w:r w:rsidR="00AC2416">
        <w:t xml:space="preserve"> (</w:t>
      </w:r>
      <w:hyperlink r:id="rId13" w:history="1">
        <w:r w:rsidR="00EE72EC" w:rsidRPr="005366B4">
          <w:rPr>
            <w:rStyle w:val="Hyperlink"/>
          </w:rPr>
          <w:t>https://www.itu.int/en/ITU-T/focusgroups/ml5g</w:t>
        </w:r>
      </w:hyperlink>
      <w:r w:rsidR="00AC2416">
        <w:t>)</w:t>
      </w:r>
      <w:r w:rsidR="00113463">
        <w:t>.</w:t>
      </w:r>
    </w:p>
    <w:p w:rsidR="0087300D" w:rsidRPr="00F8639A" w:rsidRDefault="008A074B" w:rsidP="00F8639A">
      <w:pPr>
        <w:rPr>
          <w:lang w:val="en-US"/>
        </w:rPr>
      </w:pPr>
      <w:r>
        <w:t>7</w:t>
      </w:r>
      <w:r w:rsidR="0087300D">
        <w:tab/>
        <w:t xml:space="preserve">To enable TSB to make the necessary arrangements concerning the organization of the </w:t>
      </w:r>
      <w:r w:rsidR="00AC2416">
        <w:t xml:space="preserve">focus group meeting and the </w:t>
      </w:r>
      <w:r w:rsidR="0087300D">
        <w:t xml:space="preserve">workshop, I should be grateful if you would register via the online form </w:t>
      </w:r>
      <w:hyperlink r:id="rId14" w:history="1">
        <w:r w:rsidR="00F8639A" w:rsidRPr="00F8639A">
          <w:rPr>
            <w:rStyle w:val="Hyperlink"/>
            <w:lang w:val="en-US"/>
          </w:rPr>
          <w:t>https://www.itu.int/net4/CRM/xreg/web/Registration.aspx?Event=C-00004778</w:t>
        </w:r>
      </w:hyperlink>
      <w:r w:rsidR="00CA361B">
        <w:rPr>
          <w:rFonts w:ascii="Calibri" w:hAnsi="Calibri"/>
          <w:color w:val="1F497D"/>
          <w:sz w:val="22"/>
          <w:lang w:val="en-US" w:eastAsia="zh-CN"/>
        </w:rPr>
        <w:t xml:space="preserve"> </w:t>
      </w:r>
      <w:r w:rsidR="0087300D">
        <w:t xml:space="preserve">as soon as possible, but </w:t>
      </w:r>
      <w:r w:rsidR="0087300D">
        <w:rPr>
          <w:b/>
        </w:rPr>
        <w:t xml:space="preserve">no later than </w:t>
      </w:r>
      <w:r w:rsidR="00AC2416" w:rsidRPr="00B4743F">
        <w:rPr>
          <w:b/>
        </w:rPr>
        <w:t>2</w:t>
      </w:r>
      <w:r w:rsidR="009E4922" w:rsidRPr="00B4743F">
        <w:rPr>
          <w:b/>
        </w:rPr>
        <w:t xml:space="preserve"> August</w:t>
      </w:r>
      <w:r w:rsidR="009E4922">
        <w:rPr>
          <w:b/>
        </w:rPr>
        <w:t xml:space="preserve"> </w:t>
      </w:r>
      <w:r w:rsidR="0065565F">
        <w:rPr>
          <w:b/>
        </w:rPr>
        <w:t>2018</w:t>
      </w:r>
      <w:r w:rsidR="00CD7F8B">
        <w:rPr>
          <w:b/>
        </w:rPr>
        <w:t>.</w:t>
      </w:r>
      <w:r w:rsidR="0087300D">
        <w:t xml:space="preserve"> </w:t>
      </w:r>
      <w:r w:rsidR="0087300D" w:rsidRPr="002B3EBC">
        <w:rPr>
          <w:b/>
          <w:bCs/>
        </w:rPr>
        <w:t xml:space="preserve">Please note that </w:t>
      </w:r>
      <w:r w:rsidR="0087300D">
        <w:rPr>
          <w:b/>
          <w:bCs/>
        </w:rPr>
        <w:t>pre-</w:t>
      </w:r>
      <w:r w:rsidR="0087300D" w:rsidRPr="002B3EBC">
        <w:rPr>
          <w:b/>
          <w:bCs/>
        </w:rPr>
        <w:t xml:space="preserve">registration of participants </w:t>
      </w:r>
      <w:r w:rsidR="0087300D">
        <w:rPr>
          <w:b/>
          <w:bCs/>
        </w:rPr>
        <w:t>is</w:t>
      </w:r>
      <w:r w:rsidR="0087300D" w:rsidRPr="002B3EBC">
        <w:rPr>
          <w:b/>
          <w:bCs/>
        </w:rPr>
        <w:t xml:space="preserve"> carried out exclusively </w:t>
      </w:r>
      <w:r w:rsidR="0087300D" w:rsidRPr="002B3EBC">
        <w:rPr>
          <w:b/>
          <w:bCs/>
          <w:i/>
          <w:iCs/>
        </w:rPr>
        <w:t>online</w:t>
      </w:r>
      <w:r w:rsidR="0087300D" w:rsidRPr="002B3EBC">
        <w:rPr>
          <w:b/>
          <w:bCs/>
        </w:rPr>
        <w:t>.</w:t>
      </w:r>
    </w:p>
    <w:p w:rsidR="009E4922" w:rsidRDefault="00853B3A" w:rsidP="004E1F1C">
      <w:pPr>
        <w:pStyle w:val="BodyText2"/>
      </w:pPr>
      <w:r>
        <w:rPr>
          <w:lang w:val="en-US"/>
        </w:rPr>
        <w:lastRenderedPageBreak/>
        <w:t>8</w:t>
      </w:r>
      <w:r w:rsidR="0087300D">
        <w:tab/>
      </w:r>
      <w:r w:rsidR="009E4922">
        <w:t>When preparing input documents to the meeting, participants are invited to take into consideration the agreed FG ML5G struc</w:t>
      </w:r>
      <w:r w:rsidR="00EE72EC">
        <w:t xml:space="preserve">ture and proposed deliverables: </w:t>
      </w:r>
      <w:r w:rsidR="009E4922">
        <w:t>see</w:t>
      </w:r>
      <w:r w:rsidR="00A32739">
        <w:t xml:space="preserve"> </w:t>
      </w:r>
      <w:hyperlink r:id="rId15" w:history="1">
        <w:r w:rsidR="00A32739" w:rsidRPr="00D84E68">
          <w:rPr>
            <w:rStyle w:val="Hyperlink"/>
          </w:rPr>
          <w:t>https://extranet.itu.int/sites/itu-t/focusgroups/ML5G/SitePages/Home.aspx</w:t>
        </w:r>
      </w:hyperlink>
      <w:r w:rsidR="009E4922">
        <w:t xml:space="preserve">.   </w:t>
      </w:r>
    </w:p>
    <w:p w:rsidR="009E4922" w:rsidRDefault="009E4922" w:rsidP="009E4922">
      <w:pPr>
        <w:pStyle w:val="BodyText2"/>
      </w:pPr>
      <w:r>
        <w:t>Participants shall submit input documents to ITU (</w:t>
      </w:r>
      <w:hyperlink r:id="rId16" w:history="1">
        <w:r w:rsidRPr="00DC3984">
          <w:rPr>
            <w:rStyle w:val="Hyperlink"/>
          </w:rPr>
          <w:t>tsbfgml5g@itu.int</w:t>
        </w:r>
      </w:hyperlink>
      <w:r>
        <w:t xml:space="preserve">) in electronic format using the basic document template. In order to permit participants to prepare for the meeting, the proposed deadline for document submission for this meeting is </w:t>
      </w:r>
      <w:r w:rsidRPr="00B4743F">
        <w:t>29 July</w:t>
      </w:r>
      <w:r>
        <w:t xml:space="preserve"> 2018. Please note that this is a paperless meeting.</w:t>
      </w:r>
    </w:p>
    <w:p w:rsidR="0087300D" w:rsidRDefault="009E4922" w:rsidP="0040777F">
      <w:pPr>
        <w:pStyle w:val="BodyText2"/>
      </w:pPr>
      <w:r>
        <w:t>9</w:t>
      </w:r>
      <w:r>
        <w:tab/>
      </w:r>
      <w:r w:rsidR="008A074B">
        <w:t>C</w:t>
      </w:r>
      <w:r w:rsidR="0087300D">
        <w:t xml:space="preserve">itizens of some countries are required to obtain a visa in order to enter and spend any time in </w:t>
      </w:r>
      <w:r w:rsidR="0040777F">
        <w:t xml:space="preserve">the </w:t>
      </w:r>
      <w:r w:rsidR="00095DB5" w:rsidRPr="00095DB5">
        <w:t>United States</w:t>
      </w:r>
      <w:r w:rsidR="0087300D" w:rsidRPr="00095DB5">
        <w:t>.</w:t>
      </w:r>
      <w:r w:rsidR="0087300D">
        <w:t xml:space="preserve"> </w:t>
      </w:r>
      <w:r w:rsidR="0087300D" w:rsidRPr="00C91490">
        <w:rPr>
          <w:b/>
          <w:bCs/>
        </w:rPr>
        <w:t xml:space="preserve">The visa </w:t>
      </w:r>
      <w:r w:rsidR="008A074B">
        <w:rPr>
          <w:b/>
          <w:bCs/>
        </w:rPr>
        <w:t xml:space="preserve">should </w:t>
      </w:r>
      <w:r w:rsidR="0087300D" w:rsidRPr="00C91490">
        <w:rPr>
          <w:b/>
          <w:bCs/>
        </w:rPr>
        <w:t xml:space="preserve">be requested at least </w:t>
      </w:r>
      <w:r w:rsidR="00917FF3">
        <w:rPr>
          <w:b/>
          <w:bCs/>
        </w:rPr>
        <w:t>four</w:t>
      </w:r>
      <w:r w:rsidR="0087300D">
        <w:rPr>
          <w:b/>
          <w:bCs/>
        </w:rPr>
        <w:t xml:space="preserve"> (</w:t>
      </w:r>
      <w:r w:rsidR="00917FF3">
        <w:rPr>
          <w:b/>
          <w:bCs/>
        </w:rPr>
        <w:t>4</w:t>
      </w:r>
      <w:r w:rsidR="0087300D">
        <w:rPr>
          <w:b/>
          <w:bCs/>
        </w:rPr>
        <w:t>)</w:t>
      </w:r>
      <w:r w:rsidR="0087300D" w:rsidRPr="00C91490">
        <w:rPr>
          <w:b/>
          <w:bCs/>
        </w:rPr>
        <w:t xml:space="preserve"> weeks before the date of beginning of the workshop</w:t>
      </w:r>
      <w:r w:rsidR="004E1F1C">
        <w:rPr>
          <w:b/>
          <w:bCs/>
        </w:rPr>
        <w:t>/meeting</w:t>
      </w:r>
      <w:r w:rsidR="0087300D">
        <w:t xml:space="preserve"> and obtained from the office (embassy or consulate) representing </w:t>
      </w:r>
      <w:r w:rsidR="0040777F">
        <w:t xml:space="preserve">the </w:t>
      </w:r>
      <w:r w:rsidR="00095DB5" w:rsidRPr="00095DB5">
        <w:t>United States</w:t>
      </w:r>
      <w:r w:rsidR="0087300D">
        <w:t xml:space="preserve"> in your country or, if there is no such office in your country, from the one that is closest to the country of departure.</w:t>
      </w:r>
      <w:r w:rsidR="00113463">
        <w:t xml:space="preserve"> Please follow the instruction</w:t>
      </w:r>
      <w:r w:rsidR="0096329C">
        <w:t>s</w:t>
      </w:r>
      <w:r w:rsidR="00113463">
        <w:t xml:space="preserve"> on </w:t>
      </w:r>
      <w:r w:rsidR="0089036C" w:rsidRPr="0089036C">
        <w:t>the focus group</w:t>
      </w:r>
      <w:r w:rsidR="00113463" w:rsidRPr="0089036C">
        <w:t xml:space="preserve"> webpage</w:t>
      </w:r>
      <w:r w:rsidR="00113463">
        <w:t xml:space="preserve"> to apply for a visa. </w:t>
      </w:r>
    </w:p>
    <w:p w:rsidR="00C31DDB" w:rsidRDefault="00777A31" w:rsidP="00172BAD">
      <w:pPr>
        <w:spacing w:before="240"/>
        <w:ind w:right="91"/>
      </w:pPr>
      <w:r>
        <w:t>Yours faithfully,</w:t>
      </w:r>
      <w:r w:rsidR="00C31DDB">
        <w:t xml:space="preserve"> </w:t>
      </w:r>
    </w:p>
    <w:p w:rsidR="000717D3" w:rsidRDefault="000717D3" w:rsidP="00777A31">
      <w:pPr>
        <w:spacing w:before="0"/>
        <w:ind w:right="91"/>
        <w:rPr>
          <w:noProof/>
          <w:lang w:val="en-US" w:eastAsia="zh-CN"/>
        </w:rPr>
      </w:pPr>
    </w:p>
    <w:p w:rsidR="00036E20" w:rsidRPr="00036E20" w:rsidRDefault="00036E20" w:rsidP="00777A31">
      <w:pPr>
        <w:spacing w:before="0"/>
        <w:ind w:right="91"/>
        <w:rPr>
          <w:i/>
          <w:iCs/>
          <w:noProof/>
          <w:lang w:val="en-US" w:eastAsia="zh-CN"/>
        </w:rPr>
      </w:pPr>
      <w:r w:rsidRPr="00036E20">
        <w:rPr>
          <w:i/>
          <w:iCs/>
          <w:noProof/>
          <w:lang w:val="en-US" w:eastAsia="zh-CN"/>
        </w:rPr>
        <w:t>(signed)</w:t>
      </w:r>
    </w:p>
    <w:p w:rsidR="00036E20" w:rsidRDefault="00036E20" w:rsidP="00777A31">
      <w:pPr>
        <w:spacing w:before="0"/>
        <w:ind w:right="91"/>
        <w:rPr>
          <w:noProof/>
          <w:lang w:val="en-US" w:eastAsia="zh-CN"/>
        </w:rPr>
      </w:pPr>
    </w:p>
    <w:p w:rsidR="001C6B1D" w:rsidRDefault="00F7771A" w:rsidP="00036E20">
      <w:pPr>
        <w:spacing w:before="0"/>
        <w:ind w:right="91"/>
        <w:rPr>
          <w:rStyle w:val="LineNumber"/>
          <w:rFonts w:eastAsia="MS Mincho"/>
        </w:rPr>
      </w:pPr>
      <w:r>
        <w:rPr>
          <w:szCs w:val="24"/>
        </w:rPr>
        <w:t>Chaesub Lee</w:t>
      </w:r>
      <w:r w:rsidR="0087300D">
        <w:br/>
        <w:t>Director of the Telecommunication</w:t>
      </w:r>
      <w:r w:rsidR="0087300D">
        <w:br/>
        <w:t>Standardization Bureau</w:t>
      </w:r>
    </w:p>
    <w:p w:rsidR="00452ECF" w:rsidRDefault="00452ECF" w:rsidP="00452E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sectPr w:rsidR="00452ECF" w:rsidSect="00AD7192">
      <w:headerReference w:type="default" r:id="rId17"/>
      <w:footerReference w:type="first" r:id="rId18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680" w:rsidRDefault="00A12680">
      <w:r>
        <w:separator/>
      </w:r>
    </w:p>
  </w:endnote>
  <w:endnote w:type="continuationSeparator" w:id="0">
    <w:p w:rsidR="00A12680" w:rsidRDefault="00A1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0F" w:rsidRPr="005A3191" w:rsidRDefault="005A319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680" w:rsidRDefault="00A12680">
      <w:r>
        <w:t>____________________</w:t>
      </w:r>
    </w:p>
  </w:footnote>
  <w:footnote w:type="continuationSeparator" w:id="0">
    <w:p w:rsidR="00A12680" w:rsidRDefault="00A12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542792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301022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  <w:r w:rsidR="00DB0262">
      <w:rPr>
        <w:rStyle w:val="PageNumber"/>
      </w:rPr>
      <w:br/>
    </w:r>
    <w:r w:rsidR="00DB0262">
      <w:rPr>
        <w:noProof/>
      </w:rPr>
      <w:t>TSB Circular</w:t>
    </w:r>
    <w:r w:rsidR="0065565F">
      <w:rPr>
        <w:noProof/>
      </w:rPr>
      <w:t xml:space="preserve"> </w:t>
    </w:r>
    <w:r w:rsidR="00542792">
      <w:rPr>
        <w:noProof/>
      </w:rPr>
      <w:t>8</w:t>
    </w:r>
    <w:r w:rsidR="00F63DD6">
      <w:rPr>
        <w:noProof/>
      </w:rPr>
      <w:t>8</w:t>
    </w:r>
  </w:p>
  <w:p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2D00"/>
    <w:multiLevelType w:val="hybridMultilevel"/>
    <w:tmpl w:val="0EA66DF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74AD"/>
    <w:rsid w:val="00036E20"/>
    <w:rsid w:val="000717D3"/>
    <w:rsid w:val="00071966"/>
    <w:rsid w:val="00095DB5"/>
    <w:rsid w:val="000A6826"/>
    <w:rsid w:val="000A7D55"/>
    <w:rsid w:val="000C2E8E"/>
    <w:rsid w:val="000D49FB"/>
    <w:rsid w:val="000E0E7C"/>
    <w:rsid w:val="000F1B4B"/>
    <w:rsid w:val="00102391"/>
    <w:rsid w:val="00113463"/>
    <w:rsid w:val="0012744F"/>
    <w:rsid w:val="0013103F"/>
    <w:rsid w:val="0015057B"/>
    <w:rsid w:val="00151FC1"/>
    <w:rsid w:val="00154124"/>
    <w:rsid w:val="00156DFF"/>
    <w:rsid w:val="00156F66"/>
    <w:rsid w:val="0016384C"/>
    <w:rsid w:val="001707ED"/>
    <w:rsid w:val="00172BAD"/>
    <w:rsid w:val="0017697D"/>
    <w:rsid w:val="00182528"/>
    <w:rsid w:val="0018500B"/>
    <w:rsid w:val="00192257"/>
    <w:rsid w:val="00196A19"/>
    <w:rsid w:val="001B48F1"/>
    <w:rsid w:val="001C1DD9"/>
    <w:rsid w:val="001C3018"/>
    <w:rsid w:val="001C6B1D"/>
    <w:rsid w:val="001E1011"/>
    <w:rsid w:val="00202DC1"/>
    <w:rsid w:val="00205948"/>
    <w:rsid w:val="002116EE"/>
    <w:rsid w:val="00222D56"/>
    <w:rsid w:val="002309D8"/>
    <w:rsid w:val="002310E7"/>
    <w:rsid w:val="00232F39"/>
    <w:rsid w:val="00242B16"/>
    <w:rsid w:val="0024314F"/>
    <w:rsid w:val="00266E56"/>
    <w:rsid w:val="00293CF1"/>
    <w:rsid w:val="002A1FFE"/>
    <w:rsid w:val="002A2A72"/>
    <w:rsid w:val="002A7FE2"/>
    <w:rsid w:val="002B0DEB"/>
    <w:rsid w:val="002D7A4B"/>
    <w:rsid w:val="002D7E61"/>
    <w:rsid w:val="002E1B4F"/>
    <w:rsid w:val="002F2E67"/>
    <w:rsid w:val="002F4914"/>
    <w:rsid w:val="00301022"/>
    <w:rsid w:val="00307BE5"/>
    <w:rsid w:val="00315546"/>
    <w:rsid w:val="00323D71"/>
    <w:rsid w:val="003260DF"/>
    <w:rsid w:val="00330567"/>
    <w:rsid w:val="00332E9D"/>
    <w:rsid w:val="0033475A"/>
    <w:rsid w:val="00337729"/>
    <w:rsid w:val="00344BEA"/>
    <w:rsid w:val="00347AF2"/>
    <w:rsid w:val="00351DA5"/>
    <w:rsid w:val="00355D59"/>
    <w:rsid w:val="003824B7"/>
    <w:rsid w:val="00386A9D"/>
    <w:rsid w:val="00391081"/>
    <w:rsid w:val="00397FBE"/>
    <w:rsid w:val="003B2789"/>
    <w:rsid w:val="003C13CE"/>
    <w:rsid w:val="003C41A3"/>
    <w:rsid w:val="003D38E3"/>
    <w:rsid w:val="003E0A68"/>
    <w:rsid w:val="003E2518"/>
    <w:rsid w:val="003E3B69"/>
    <w:rsid w:val="003E6CFD"/>
    <w:rsid w:val="004047D5"/>
    <w:rsid w:val="0040777F"/>
    <w:rsid w:val="0043369C"/>
    <w:rsid w:val="004444CF"/>
    <w:rsid w:val="00452ECF"/>
    <w:rsid w:val="00456F33"/>
    <w:rsid w:val="004745C5"/>
    <w:rsid w:val="00477A17"/>
    <w:rsid w:val="004B1EF7"/>
    <w:rsid w:val="004B3FAD"/>
    <w:rsid w:val="004D0DCE"/>
    <w:rsid w:val="004D3FCC"/>
    <w:rsid w:val="004E1F1C"/>
    <w:rsid w:val="00501DCA"/>
    <w:rsid w:val="00512FA6"/>
    <w:rsid w:val="00513A47"/>
    <w:rsid w:val="00520C31"/>
    <w:rsid w:val="00521349"/>
    <w:rsid w:val="00531DFA"/>
    <w:rsid w:val="005408DF"/>
    <w:rsid w:val="00542792"/>
    <w:rsid w:val="005432AF"/>
    <w:rsid w:val="00573344"/>
    <w:rsid w:val="00583F9B"/>
    <w:rsid w:val="005A3191"/>
    <w:rsid w:val="005A535E"/>
    <w:rsid w:val="005E1223"/>
    <w:rsid w:val="005E2328"/>
    <w:rsid w:val="005E5C10"/>
    <w:rsid w:val="005F1652"/>
    <w:rsid w:val="005F2C78"/>
    <w:rsid w:val="0060254F"/>
    <w:rsid w:val="006144E4"/>
    <w:rsid w:val="006150B8"/>
    <w:rsid w:val="00633DCB"/>
    <w:rsid w:val="00640A88"/>
    <w:rsid w:val="00642014"/>
    <w:rsid w:val="00650299"/>
    <w:rsid w:val="0065565F"/>
    <w:rsid w:val="00655FC5"/>
    <w:rsid w:val="006619EA"/>
    <w:rsid w:val="006825A3"/>
    <w:rsid w:val="006A1D7C"/>
    <w:rsid w:val="006C2D2F"/>
    <w:rsid w:val="006C6386"/>
    <w:rsid w:val="006D1A0F"/>
    <w:rsid w:val="00712031"/>
    <w:rsid w:val="00723B92"/>
    <w:rsid w:val="0072576F"/>
    <w:rsid w:val="007558C0"/>
    <w:rsid w:val="00767230"/>
    <w:rsid w:val="00775267"/>
    <w:rsid w:val="00777A31"/>
    <w:rsid w:val="00787A3C"/>
    <w:rsid w:val="007D2F64"/>
    <w:rsid w:val="007D4D44"/>
    <w:rsid w:val="007D7EE3"/>
    <w:rsid w:val="007E39A4"/>
    <w:rsid w:val="007E5345"/>
    <w:rsid w:val="00822581"/>
    <w:rsid w:val="008309DD"/>
    <w:rsid w:val="0083227A"/>
    <w:rsid w:val="00853B3A"/>
    <w:rsid w:val="00864099"/>
    <w:rsid w:val="00866900"/>
    <w:rsid w:val="00870336"/>
    <w:rsid w:val="008710F3"/>
    <w:rsid w:val="0087300D"/>
    <w:rsid w:val="00877242"/>
    <w:rsid w:val="00881BA1"/>
    <w:rsid w:val="008820D0"/>
    <w:rsid w:val="0088403A"/>
    <w:rsid w:val="0089036C"/>
    <w:rsid w:val="008A074B"/>
    <w:rsid w:val="008A0A55"/>
    <w:rsid w:val="008A61EA"/>
    <w:rsid w:val="008C26B8"/>
    <w:rsid w:val="008F1CFE"/>
    <w:rsid w:val="008F39FA"/>
    <w:rsid w:val="008F640C"/>
    <w:rsid w:val="00917FF3"/>
    <w:rsid w:val="009252B8"/>
    <w:rsid w:val="009254A6"/>
    <w:rsid w:val="009273EC"/>
    <w:rsid w:val="00932E45"/>
    <w:rsid w:val="00937C61"/>
    <w:rsid w:val="00945D5F"/>
    <w:rsid w:val="009518D6"/>
    <w:rsid w:val="009529B1"/>
    <w:rsid w:val="0096329C"/>
    <w:rsid w:val="00982084"/>
    <w:rsid w:val="00991A72"/>
    <w:rsid w:val="00995963"/>
    <w:rsid w:val="009B61EB"/>
    <w:rsid w:val="009B6449"/>
    <w:rsid w:val="009C2064"/>
    <w:rsid w:val="009D1697"/>
    <w:rsid w:val="009E4922"/>
    <w:rsid w:val="00A014F8"/>
    <w:rsid w:val="00A05A62"/>
    <w:rsid w:val="00A05E8D"/>
    <w:rsid w:val="00A1192A"/>
    <w:rsid w:val="00A11DCA"/>
    <w:rsid w:val="00A12680"/>
    <w:rsid w:val="00A2003D"/>
    <w:rsid w:val="00A32739"/>
    <w:rsid w:val="00A45B1F"/>
    <w:rsid w:val="00A5173C"/>
    <w:rsid w:val="00A5354B"/>
    <w:rsid w:val="00A61AEF"/>
    <w:rsid w:val="00AB0FFD"/>
    <w:rsid w:val="00AB6C43"/>
    <w:rsid w:val="00AC03C6"/>
    <w:rsid w:val="00AC1566"/>
    <w:rsid w:val="00AC2416"/>
    <w:rsid w:val="00AC2CAA"/>
    <w:rsid w:val="00AC4DC3"/>
    <w:rsid w:val="00AC6EBF"/>
    <w:rsid w:val="00AD7192"/>
    <w:rsid w:val="00AE2DC6"/>
    <w:rsid w:val="00AE2E00"/>
    <w:rsid w:val="00AF0C25"/>
    <w:rsid w:val="00AF173A"/>
    <w:rsid w:val="00AF47A3"/>
    <w:rsid w:val="00B066A4"/>
    <w:rsid w:val="00B07A13"/>
    <w:rsid w:val="00B143E2"/>
    <w:rsid w:val="00B4279B"/>
    <w:rsid w:val="00B45FC9"/>
    <w:rsid w:val="00B4743F"/>
    <w:rsid w:val="00B507A8"/>
    <w:rsid w:val="00B51487"/>
    <w:rsid w:val="00B776BF"/>
    <w:rsid w:val="00B832DD"/>
    <w:rsid w:val="00B83461"/>
    <w:rsid w:val="00B854E3"/>
    <w:rsid w:val="00B94DE5"/>
    <w:rsid w:val="00BA4DAE"/>
    <w:rsid w:val="00BB1D6D"/>
    <w:rsid w:val="00BC7CCF"/>
    <w:rsid w:val="00BE319C"/>
    <w:rsid w:val="00BE470B"/>
    <w:rsid w:val="00BF59A4"/>
    <w:rsid w:val="00C31DDB"/>
    <w:rsid w:val="00C57A91"/>
    <w:rsid w:val="00C60080"/>
    <w:rsid w:val="00C71357"/>
    <w:rsid w:val="00C7297C"/>
    <w:rsid w:val="00C8018E"/>
    <w:rsid w:val="00C80706"/>
    <w:rsid w:val="00C85C90"/>
    <w:rsid w:val="00CA361B"/>
    <w:rsid w:val="00CB5AE2"/>
    <w:rsid w:val="00CC01C2"/>
    <w:rsid w:val="00CC3FC7"/>
    <w:rsid w:val="00CD7F8B"/>
    <w:rsid w:val="00CF045F"/>
    <w:rsid w:val="00CF21F2"/>
    <w:rsid w:val="00D02712"/>
    <w:rsid w:val="00D067D8"/>
    <w:rsid w:val="00D214D0"/>
    <w:rsid w:val="00D2180F"/>
    <w:rsid w:val="00D27038"/>
    <w:rsid w:val="00D53AD5"/>
    <w:rsid w:val="00D6546B"/>
    <w:rsid w:val="00D72604"/>
    <w:rsid w:val="00D76AE1"/>
    <w:rsid w:val="00D86DE3"/>
    <w:rsid w:val="00D97C31"/>
    <w:rsid w:val="00DB0262"/>
    <w:rsid w:val="00DB16A9"/>
    <w:rsid w:val="00DB71C6"/>
    <w:rsid w:val="00DB7DA6"/>
    <w:rsid w:val="00DC1CAB"/>
    <w:rsid w:val="00DD4BED"/>
    <w:rsid w:val="00DE069B"/>
    <w:rsid w:val="00DE39F0"/>
    <w:rsid w:val="00DE6FC0"/>
    <w:rsid w:val="00DF0AF3"/>
    <w:rsid w:val="00E0600D"/>
    <w:rsid w:val="00E11B74"/>
    <w:rsid w:val="00E21452"/>
    <w:rsid w:val="00E27D7E"/>
    <w:rsid w:val="00E34935"/>
    <w:rsid w:val="00E42E13"/>
    <w:rsid w:val="00E600BD"/>
    <w:rsid w:val="00E6257C"/>
    <w:rsid w:val="00E63C59"/>
    <w:rsid w:val="00E67486"/>
    <w:rsid w:val="00E95BDE"/>
    <w:rsid w:val="00EB0DF1"/>
    <w:rsid w:val="00ED019D"/>
    <w:rsid w:val="00ED26D3"/>
    <w:rsid w:val="00EE72EC"/>
    <w:rsid w:val="00EF335B"/>
    <w:rsid w:val="00F01D97"/>
    <w:rsid w:val="00F43EEB"/>
    <w:rsid w:val="00F46C8A"/>
    <w:rsid w:val="00F501CC"/>
    <w:rsid w:val="00F5169C"/>
    <w:rsid w:val="00F53CD0"/>
    <w:rsid w:val="00F54EF2"/>
    <w:rsid w:val="00F63DD6"/>
    <w:rsid w:val="00F7771A"/>
    <w:rsid w:val="00F8639A"/>
    <w:rsid w:val="00FA124A"/>
    <w:rsid w:val="00FB2CFF"/>
    <w:rsid w:val="00FB63DA"/>
    <w:rsid w:val="00FC08DD"/>
    <w:rsid w:val="00FC2316"/>
    <w:rsid w:val="00FC2CFD"/>
    <w:rsid w:val="00FC38B9"/>
    <w:rsid w:val="00FD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22919DA6-D5EF-4205-97AC-5C231C37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ml5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ml5g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tsbfgml5g@itu.i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80807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xtranet.itu.int/sites/itu-t/focusgroups/ML5G/SitePages/Home.aspx" TargetMode="External"/><Relationship Id="rId10" Type="http://schemas.openxmlformats.org/officeDocument/2006/relationships/hyperlink" Target="https://www.itu.int/en/ITU-T/focusgroups/ml5g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fgml5g@itu.int" TargetMode="External"/><Relationship Id="rId14" Type="http://schemas.openxmlformats.org/officeDocument/2006/relationships/hyperlink" Target="https://www.itu.int/net4/CRM/xreg/web/Registration.aspx?Event=C-00004778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1BFB3-AA32-4AA1-876B-D01F0265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2</TotalTime>
  <Pages>2</Pages>
  <Words>551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Osvath, Alexandra</cp:lastModifiedBy>
  <cp:revision>6</cp:revision>
  <cp:lastPrinted>2018-05-07T13:47:00Z</cp:lastPrinted>
  <dcterms:created xsi:type="dcterms:W3CDTF">2018-05-04T08:38:00Z</dcterms:created>
  <dcterms:modified xsi:type="dcterms:W3CDTF">2018-05-07T13:48:00Z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