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7B42E4" w:rsidRPr="008A6DC7" w14:paraId="32B132EB" w14:textId="77777777" w:rsidTr="00A35996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77777777" w:rsidR="007B42E4" w:rsidRPr="008A6DC7" w:rsidRDefault="007B42E4" w:rsidP="001323AC">
            <w:pPr>
              <w:keepNext/>
              <w:spacing w:before="160"/>
              <w:rPr>
                <w:b/>
              </w:rPr>
            </w:pPr>
            <w:bookmarkStart w:id="0" w:name="StartTyping_E"/>
            <w:bookmarkEnd w:id="0"/>
            <w:r w:rsidRPr="008A6DC7">
              <w:rPr>
                <w:b/>
                <w:noProof/>
                <w:lang w:val="en-US" w:eastAsia="zh-CN"/>
              </w:rPr>
              <w:drawing>
                <wp:inline distT="0" distB="0" distL="0" distR="0" wp14:anchorId="5CDF4CDC" wp14:editId="7D947E64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8A6DC7" w:rsidRDefault="007B42E4" w:rsidP="001323AC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8A6DC7" w14:paraId="6E1773E5" w14:textId="77777777" w:rsidTr="00A35996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52FB3E35" w14:textId="77777777" w:rsidR="007B42E4" w:rsidRPr="008A6DC7" w:rsidRDefault="007B42E4" w:rsidP="001323AC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8E531F" w14:textId="6597F67B" w:rsidR="007B42E4" w:rsidRPr="008A6DC7" w:rsidRDefault="007B42E4" w:rsidP="00FC6DED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201</w:t>
            </w:r>
            <w:r w:rsidR="00FC6DED">
              <w:rPr>
                <w:rFonts w:eastAsia="SimSun"/>
                <w:bCs/>
                <w:lang w:eastAsia="zh-CN"/>
              </w:rPr>
              <w:t>8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 w:rsidRPr="008A6DC7">
              <w:rPr>
                <w:rFonts w:eastAsia="SimSun"/>
                <w:bCs/>
                <w:lang w:eastAsia="zh-CN"/>
              </w:rPr>
              <w:t>2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 w:rsidRPr="008A6DC7">
              <w:rPr>
                <w:rFonts w:eastAsia="SimSun"/>
                <w:bCs/>
                <w:lang w:eastAsia="zh-CN"/>
              </w:rPr>
              <w:t>1</w:t>
            </w:r>
            <w:r w:rsidR="00FC6DED">
              <w:rPr>
                <w:rFonts w:eastAsia="SimSun"/>
                <w:bCs/>
                <w:lang w:eastAsia="zh-CN"/>
              </w:rPr>
              <w:t>3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7B42E4" w:rsidRPr="008A6DC7" w14:paraId="2B44B7D6" w14:textId="77777777" w:rsidTr="00A35996">
        <w:trPr>
          <w:cantSplit/>
          <w:trHeight w:val="746"/>
        </w:trPr>
        <w:tc>
          <w:tcPr>
            <w:tcW w:w="1134" w:type="dxa"/>
          </w:tcPr>
          <w:p w14:paraId="14C61BC5" w14:textId="77777777" w:rsidR="007B42E4" w:rsidRPr="008A6DC7" w:rsidRDefault="007B42E4" w:rsidP="001323AC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文号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0F24068C" w14:textId="406D91FC" w:rsidR="007B42E4" w:rsidRPr="008A6DC7" w:rsidRDefault="007B42E4" w:rsidP="00FC6DED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电信</w:t>
            </w:r>
            <w:r w:rsidRPr="008A6DC7">
              <w:rPr>
                <w:rFonts w:eastAsia="SimSun"/>
                <w:b/>
                <w:lang w:eastAsia="zh-CN"/>
              </w:rPr>
              <w:t>标准化局第</w:t>
            </w:r>
            <w:r w:rsidR="00FC6DED">
              <w:rPr>
                <w:rFonts w:eastAsia="SimSun"/>
                <w:b/>
                <w:lang w:eastAsia="zh-CN"/>
              </w:rPr>
              <w:t>72</w:t>
            </w:r>
            <w:r w:rsidRPr="008A6DC7">
              <w:rPr>
                <w:rFonts w:eastAsia="SimSun" w:hint="eastAsia"/>
                <w:b/>
                <w:lang w:eastAsia="zh-CN"/>
              </w:rPr>
              <w:t>号</w:t>
            </w:r>
            <w:r w:rsidRPr="008A6DC7">
              <w:rPr>
                <w:rFonts w:eastAsia="SimSun"/>
                <w:b/>
                <w:lang w:eastAsia="zh-CN"/>
              </w:rPr>
              <w:t>通函</w:t>
            </w:r>
            <w:r w:rsidRPr="008A6DC7">
              <w:rPr>
                <w:rFonts w:eastAsia="SimSun"/>
                <w:b/>
                <w:lang w:eastAsia="zh-CN"/>
              </w:rPr>
              <w:br/>
            </w:r>
            <w:r w:rsidR="00FC6DED" w:rsidRPr="00D7384A">
              <w:rPr>
                <w:lang w:eastAsia="zh-CN"/>
              </w:rPr>
              <w:t>SG</w:t>
            </w:r>
            <w:r w:rsidR="00FC6DED">
              <w:rPr>
                <w:lang w:eastAsia="zh-CN"/>
              </w:rPr>
              <w:t>20</w:t>
            </w:r>
            <w:r w:rsidR="00FC6DED" w:rsidRPr="00D7384A">
              <w:rPr>
                <w:lang w:eastAsia="zh-CN"/>
              </w:rPr>
              <w:t>/</w:t>
            </w:r>
            <w:r w:rsidR="00FC6DED">
              <w:rPr>
                <w:lang w:eastAsia="zh-CN"/>
              </w:rPr>
              <w:t>CB</w:t>
            </w:r>
          </w:p>
        </w:tc>
        <w:tc>
          <w:tcPr>
            <w:tcW w:w="5103" w:type="dxa"/>
            <w:gridSpan w:val="2"/>
            <w:vMerge w:val="restart"/>
          </w:tcPr>
          <w:p w14:paraId="741BE240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6CC3B6B2" w14:textId="77777777" w:rsidR="007B42E4" w:rsidRPr="008A6DC7" w:rsidRDefault="007B42E4" w:rsidP="001323AC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8A6DC7">
              <w:rPr>
                <w:rFonts w:ascii="Times New Roman" w:eastAsia="SimSun" w:hAnsi="Times New Roman" w:hint="eastAsia"/>
                <w:szCs w:val="24"/>
                <w:lang w:val="en-US" w:eastAsia="zh-CN"/>
              </w:rPr>
              <w:t>国际电联各成员国主管部门</w:t>
            </w:r>
          </w:p>
        </w:tc>
      </w:tr>
      <w:tr w:rsidR="00FC6DED" w:rsidRPr="008A6DC7" w14:paraId="2B93E06B" w14:textId="77777777" w:rsidTr="00A35996">
        <w:trPr>
          <w:cantSplit/>
          <w:trHeight w:val="221"/>
        </w:trPr>
        <w:tc>
          <w:tcPr>
            <w:tcW w:w="1134" w:type="dxa"/>
          </w:tcPr>
          <w:p w14:paraId="064D593F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电话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60658AD2" w14:textId="03CF271B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>
              <w:t>6301</w:t>
            </w:r>
          </w:p>
        </w:tc>
        <w:tc>
          <w:tcPr>
            <w:tcW w:w="5103" w:type="dxa"/>
            <w:gridSpan w:val="2"/>
            <w:vMerge/>
          </w:tcPr>
          <w:p w14:paraId="328B7853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FC6DED" w:rsidRPr="008A6DC7" w14:paraId="378B5651" w14:textId="77777777" w:rsidTr="00A35996">
        <w:trPr>
          <w:cantSplit/>
          <w:trHeight w:val="282"/>
        </w:trPr>
        <w:tc>
          <w:tcPr>
            <w:tcW w:w="1134" w:type="dxa"/>
          </w:tcPr>
          <w:p w14:paraId="631541A9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传真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4184D39A" w14:textId="756571E8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1FB6814E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7B42E4" w:rsidRPr="008A6DC7" w14:paraId="41FF1902" w14:textId="77777777" w:rsidTr="00A35996">
        <w:trPr>
          <w:cantSplit/>
          <w:trHeight w:val="1652"/>
        </w:trPr>
        <w:tc>
          <w:tcPr>
            <w:tcW w:w="1134" w:type="dxa"/>
          </w:tcPr>
          <w:p w14:paraId="777B381D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电子</w:t>
            </w:r>
            <w:r w:rsidRPr="008A6DC7">
              <w:rPr>
                <w:rFonts w:eastAsia="SimSun"/>
                <w:b/>
                <w:bCs/>
                <w:lang w:eastAsia="zh-CN"/>
              </w:rPr>
              <w:br/>
            </w:r>
            <w:r w:rsidRPr="008A6DC7">
              <w:rPr>
                <w:rFonts w:eastAsia="SimSun" w:hint="eastAsia"/>
                <w:b/>
                <w:bCs/>
                <w:lang w:eastAsia="zh-CN"/>
              </w:rPr>
              <w:t>邮件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1485E9DC" w14:textId="544A31EB" w:rsidR="007B42E4" w:rsidRPr="008A6DC7" w:rsidRDefault="00F87766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10" w:history="1">
              <w:r w:rsidR="00FC6DED" w:rsidRPr="001669E8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103" w:type="dxa"/>
            <w:gridSpan w:val="2"/>
          </w:tcPr>
          <w:p w14:paraId="70695B69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抄送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14E4B7B8" w14:textId="77777777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  <w:t>ITU-T</w:t>
            </w:r>
            <w:r w:rsidRPr="008A6DC7">
              <w:rPr>
                <w:rFonts w:eastAsia="SimSun"/>
                <w:lang w:eastAsia="zh-CN"/>
              </w:rPr>
              <w:t>部门成员；</w:t>
            </w:r>
          </w:p>
          <w:p w14:paraId="2568C8F7" w14:textId="721E22B4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bookmarkStart w:id="1" w:name="lt_pId024"/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  <w:t>ITU-T</w:t>
            </w:r>
            <w:r w:rsidRPr="008A6DC7">
              <w:rPr>
                <w:rFonts w:eastAsia="SimSun" w:hint="eastAsia"/>
                <w:lang w:eastAsia="zh-CN"/>
              </w:rPr>
              <w:t>第</w:t>
            </w:r>
            <w:r w:rsidRPr="008A6DC7">
              <w:rPr>
                <w:rFonts w:eastAsia="SimSun"/>
                <w:lang w:eastAsia="zh-CN"/>
              </w:rPr>
              <w:t>2</w:t>
            </w:r>
            <w:r w:rsidR="00C93583">
              <w:rPr>
                <w:rFonts w:eastAsia="SimSun"/>
                <w:lang w:eastAsia="zh-CN"/>
              </w:rPr>
              <w:t>0</w:t>
            </w:r>
            <w:r w:rsidRPr="008A6DC7">
              <w:rPr>
                <w:rFonts w:eastAsia="SimSun" w:hint="eastAsia"/>
                <w:lang w:eastAsia="zh-CN"/>
              </w:rPr>
              <w:t>研究组</w:t>
            </w:r>
            <w:r w:rsidR="003C1EC3">
              <w:rPr>
                <w:rFonts w:eastAsia="SimSun" w:hint="eastAsia"/>
                <w:lang w:eastAsia="zh-CN"/>
              </w:rPr>
              <w:t>的</w:t>
            </w:r>
            <w:r w:rsidRPr="008A6DC7">
              <w:rPr>
                <w:rFonts w:eastAsia="SimSun" w:hint="eastAsia"/>
                <w:lang w:eastAsia="zh-CN"/>
              </w:rPr>
              <w:t>部门准成员；</w:t>
            </w:r>
            <w:bookmarkEnd w:id="1"/>
          </w:p>
          <w:p w14:paraId="3FF26B45" w14:textId="77777777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Pr="008A6DC7">
              <w:rPr>
                <w:rFonts w:eastAsia="SimSun" w:hint="eastAsia"/>
                <w:lang w:eastAsia="zh-CN"/>
              </w:rPr>
              <w:t>国际</w:t>
            </w:r>
            <w:r w:rsidRPr="008A6DC7">
              <w:rPr>
                <w:rFonts w:eastAsia="SimSun"/>
                <w:lang w:eastAsia="zh-CN"/>
              </w:rPr>
              <w:t>电联</w:t>
            </w:r>
            <w:r w:rsidRPr="008A6DC7">
              <w:rPr>
                <w:rFonts w:eastAsia="SimSun" w:hint="eastAsia"/>
                <w:lang w:eastAsia="zh-CN"/>
              </w:rPr>
              <w:t>学术成员</w:t>
            </w:r>
            <w:r w:rsidRPr="008A6DC7">
              <w:rPr>
                <w:rFonts w:eastAsia="SimSun"/>
                <w:lang w:eastAsia="zh-CN"/>
              </w:rPr>
              <w:t>；</w:t>
            </w:r>
          </w:p>
          <w:p w14:paraId="520A111A" w14:textId="3D69EE18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  <w:t>ITU-T</w:t>
            </w:r>
            <w:r w:rsidRPr="008A6DC7">
              <w:rPr>
                <w:rFonts w:eastAsia="SimSun"/>
                <w:lang w:eastAsia="zh-CN"/>
              </w:rPr>
              <w:t>第</w:t>
            </w:r>
            <w:r w:rsidRPr="008A6DC7">
              <w:rPr>
                <w:rFonts w:eastAsia="SimSun"/>
                <w:lang w:eastAsia="zh-CN"/>
              </w:rPr>
              <w:t>2</w:t>
            </w:r>
            <w:r w:rsidR="00FC6DED">
              <w:rPr>
                <w:rFonts w:eastAsia="SimSun"/>
                <w:lang w:eastAsia="zh-CN"/>
              </w:rPr>
              <w:t>0</w:t>
            </w:r>
            <w:r w:rsidRPr="008A6DC7">
              <w:rPr>
                <w:rFonts w:eastAsia="SimSun"/>
                <w:lang w:eastAsia="zh-CN"/>
              </w:rPr>
              <w:t>研究组正副主席；</w:t>
            </w:r>
          </w:p>
          <w:p w14:paraId="673F06E2" w14:textId="77777777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Pr="008A6DC7">
              <w:rPr>
                <w:rFonts w:eastAsia="SimSun"/>
                <w:lang w:eastAsia="zh-CN"/>
              </w:rPr>
              <w:t>电信发展局主任；</w:t>
            </w:r>
          </w:p>
          <w:p w14:paraId="77F7F047" w14:textId="17859BF5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Pr="008A6DC7">
              <w:rPr>
                <w:rFonts w:eastAsia="SimSun"/>
                <w:lang w:eastAsia="zh-CN"/>
              </w:rPr>
              <w:t>无线电通信局主任</w:t>
            </w:r>
          </w:p>
          <w:p w14:paraId="7DC9CE5F" w14:textId="77777777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</w:p>
        </w:tc>
      </w:tr>
      <w:tr w:rsidR="007B42E4" w:rsidRPr="008A6DC7" w14:paraId="6AED4C3F" w14:textId="77777777" w:rsidTr="00A35996">
        <w:trPr>
          <w:cantSplit/>
          <w:trHeight w:val="618"/>
        </w:trPr>
        <w:tc>
          <w:tcPr>
            <w:tcW w:w="1134" w:type="dxa"/>
          </w:tcPr>
          <w:p w14:paraId="726F3D5C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事由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8647" w:type="dxa"/>
            <w:gridSpan w:val="4"/>
          </w:tcPr>
          <w:p w14:paraId="3091F83F" w14:textId="483073EC" w:rsidR="007B42E4" w:rsidRPr="008A6DC7" w:rsidRDefault="003C1EC3" w:rsidP="003C1E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bookmarkStart w:id="2" w:name="lt_pId040"/>
            <w:r>
              <w:rPr>
                <w:rFonts w:eastAsia="SimSun" w:hint="eastAsia"/>
                <w:b/>
                <w:lang w:eastAsia="zh-CN"/>
              </w:rPr>
              <w:t>针对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建议在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ITU-T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第</w:t>
            </w:r>
            <w:r w:rsidR="007B42E4" w:rsidRPr="008A6DC7">
              <w:rPr>
                <w:rFonts w:eastAsia="SimSun"/>
                <w:b/>
                <w:lang w:eastAsia="zh-CN"/>
              </w:rPr>
              <w:t>2</w:t>
            </w:r>
            <w:r w:rsidR="00C93583">
              <w:rPr>
                <w:rFonts w:eastAsia="SimSun"/>
                <w:b/>
                <w:lang w:eastAsia="zh-CN"/>
              </w:rPr>
              <w:t>0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研究组会议（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201</w:t>
            </w:r>
            <w:r w:rsidR="007B42E4" w:rsidRPr="008A6DC7">
              <w:rPr>
                <w:rFonts w:eastAsia="SimSun"/>
                <w:b/>
                <w:lang w:eastAsia="zh-CN"/>
              </w:rPr>
              <w:t>8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年</w:t>
            </w:r>
            <w:r w:rsidR="00FC6DED">
              <w:rPr>
                <w:rFonts w:eastAsia="SimSun"/>
                <w:b/>
                <w:lang w:eastAsia="zh-CN"/>
              </w:rPr>
              <w:t>5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月</w:t>
            </w:r>
            <w:r w:rsidR="00FC6DED">
              <w:rPr>
                <w:rFonts w:eastAsia="SimSun"/>
                <w:b/>
                <w:lang w:eastAsia="zh-CN"/>
              </w:rPr>
              <w:t>6</w:t>
            </w:r>
            <w:r w:rsidR="007B42E4" w:rsidRPr="008A6DC7">
              <w:rPr>
                <w:rFonts w:eastAsia="SimSun"/>
                <w:b/>
                <w:lang w:eastAsia="zh-CN"/>
              </w:rPr>
              <w:t>-1</w:t>
            </w:r>
            <w:r w:rsidR="00FC6DED">
              <w:rPr>
                <w:rFonts w:eastAsia="SimSun"/>
                <w:b/>
                <w:lang w:eastAsia="zh-CN"/>
              </w:rPr>
              <w:t>6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日</w:t>
            </w:r>
            <w:r w:rsidR="00C93583">
              <w:rPr>
                <w:rFonts w:eastAsia="SimSun" w:hint="eastAsia"/>
                <w:b/>
                <w:lang w:eastAsia="zh-CN"/>
              </w:rPr>
              <w:t>，</w:t>
            </w:r>
            <w:r w:rsidR="00C93583">
              <w:rPr>
                <w:rFonts w:eastAsia="SimSun"/>
                <w:b/>
                <w:lang w:eastAsia="zh-CN"/>
              </w:rPr>
              <w:t>埃及开罗</w:t>
            </w:r>
            <w:r w:rsidR="00FC6DED" w:rsidRPr="00D7384A">
              <w:rPr>
                <w:b/>
                <w:lang w:eastAsia="zh-CN"/>
              </w:rPr>
              <w:t xml:space="preserve"> 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）上批准</w:t>
            </w:r>
            <w:r>
              <w:rPr>
                <w:rFonts w:eastAsia="SimSun" w:hint="eastAsia"/>
                <w:b/>
                <w:lang w:eastAsia="zh-CN"/>
              </w:rPr>
              <w:t>已确定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的</w:t>
            </w:r>
            <w:r w:rsidR="007B42E4" w:rsidRPr="008A6DC7">
              <w:rPr>
                <w:rFonts w:eastAsia="SimSun"/>
                <w:b/>
                <w:lang w:eastAsia="zh-CN"/>
              </w:rPr>
              <w:t xml:space="preserve">ITU-T </w:t>
            </w:r>
            <w:r w:rsidR="00FC6DED" w:rsidRPr="005F1BC3">
              <w:rPr>
                <w:b/>
                <w:lang w:eastAsia="zh-CN"/>
              </w:rPr>
              <w:t xml:space="preserve"> Y.4500.2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建议书草案</w:t>
            </w:r>
            <w:r>
              <w:rPr>
                <w:rFonts w:eastAsia="SimSun" w:hint="eastAsia"/>
                <w:b/>
                <w:lang w:eastAsia="zh-CN"/>
              </w:rPr>
              <w:t>进行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与成员国</w:t>
            </w:r>
            <w:r>
              <w:rPr>
                <w:rFonts w:eastAsia="SimSun" w:hint="eastAsia"/>
                <w:b/>
                <w:lang w:eastAsia="zh-CN"/>
              </w:rPr>
              <w:t>的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磋商</w:t>
            </w:r>
            <w:bookmarkEnd w:id="2"/>
          </w:p>
        </w:tc>
      </w:tr>
    </w:tbl>
    <w:p w14:paraId="2C92F20B" w14:textId="77777777" w:rsidR="007B42E4" w:rsidRPr="008A6DC7" w:rsidRDefault="007B42E4" w:rsidP="001323AC">
      <w:pPr>
        <w:spacing w:before="720"/>
        <w:rPr>
          <w:rFonts w:eastAsia="SimSun"/>
          <w:lang w:eastAsia="zh-CN"/>
        </w:rPr>
      </w:pPr>
      <w:r w:rsidRPr="008A6DC7">
        <w:rPr>
          <w:rFonts w:eastAsia="SimSun" w:hint="eastAsia"/>
          <w:lang w:eastAsia="zh-CN"/>
        </w:rPr>
        <w:t>尊敬</w:t>
      </w:r>
      <w:r w:rsidRPr="008A6DC7">
        <w:rPr>
          <w:rFonts w:eastAsia="SimSun"/>
          <w:lang w:eastAsia="zh-CN"/>
        </w:rPr>
        <w:t>的先生</w:t>
      </w:r>
      <w:r w:rsidRPr="008A6DC7">
        <w:rPr>
          <w:rFonts w:eastAsia="SimSun"/>
          <w:lang w:eastAsia="zh-CN"/>
        </w:rPr>
        <w:t>/</w:t>
      </w:r>
      <w:r w:rsidRPr="008A6DC7">
        <w:rPr>
          <w:rFonts w:eastAsia="SimSun" w:hint="eastAsia"/>
          <w:lang w:eastAsia="zh-CN"/>
        </w:rPr>
        <w:t>女士</w:t>
      </w:r>
      <w:r w:rsidRPr="008A6DC7">
        <w:rPr>
          <w:rFonts w:eastAsia="SimSun"/>
          <w:lang w:eastAsia="zh-CN"/>
        </w:rPr>
        <w:t>：</w:t>
      </w:r>
    </w:p>
    <w:p w14:paraId="1C5C4BDE" w14:textId="1F08CBE1" w:rsidR="007B42E4" w:rsidRPr="00C66210" w:rsidRDefault="007B42E4" w:rsidP="00C66210">
      <w:pPr>
        <w:spacing w:before="360"/>
        <w:rPr>
          <w:rFonts w:eastAsia="SimSun"/>
          <w:lang w:eastAsia="zh-CN"/>
        </w:rPr>
      </w:pPr>
      <w:r w:rsidRPr="008A6DC7">
        <w:rPr>
          <w:rFonts w:eastAsia="SimSun"/>
          <w:bCs/>
          <w:szCs w:val="22"/>
          <w:lang w:eastAsia="zh-CN"/>
        </w:rPr>
        <w:t>1</w:t>
      </w:r>
      <w:r w:rsidRPr="008A6DC7">
        <w:rPr>
          <w:rFonts w:eastAsia="SimSun"/>
          <w:szCs w:val="22"/>
          <w:lang w:eastAsia="zh-CN"/>
        </w:rPr>
        <w:tab/>
      </w:r>
      <w:bookmarkStart w:id="3" w:name="lt_pId043"/>
      <w:r w:rsidRPr="008A6DC7">
        <w:rPr>
          <w:rFonts w:eastAsia="SimSun"/>
          <w:lang w:eastAsia="zh-CN"/>
        </w:rPr>
        <w:t>ITU-T</w:t>
      </w:r>
      <w:r w:rsidRPr="008A6DC7">
        <w:rPr>
          <w:rFonts w:eastAsia="SimSun"/>
          <w:lang w:eastAsia="zh-CN"/>
        </w:rPr>
        <w:t>第</w:t>
      </w:r>
      <w:r w:rsidRPr="008A6DC7">
        <w:rPr>
          <w:rFonts w:eastAsia="SimSun"/>
          <w:lang w:eastAsia="zh-CN"/>
        </w:rPr>
        <w:t>2</w:t>
      </w:r>
      <w:r w:rsidR="00C93583">
        <w:rPr>
          <w:rFonts w:eastAsia="SimSun"/>
          <w:lang w:eastAsia="zh-CN"/>
        </w:rPr>
        <w:t>0</w:t>
      </w:r>
      <w:r w:rsidRPr="008A6DC7">
        <w:rPr>
          <w:rFonts w:eastAsia="SimSun"/>
          <w:lang w:eastAsia="zh-CN"/>
        </w:rPr>
        <w:t>研究组</w:t>
      </w:r>
      <w:r w:rsidR="00C93583" w:rsidRPr="00FC0FEB">
        <w:rPr>
          <w:rFonts w:hint="eastAsia"/>
          <w:lang w:eastAsia="zh-CN"/>
        </w:rPr>
        <w:t>（</w:t>
      </w:r>
      <w:r w:rsidR="00C93583" w:rsidRPr="00FC0FEB">
        <w:rPr>
          <w:lang w:eastAsia="zh-CN"/>
        </w:rPr>
        <w:t>物联网（</w:t>
      </w:r>
      <w:proofErr w:type="spellStart"/>
      <w:r w:rsidR="00C93583" w:rsidRPr="00FC0FEB">
        <w:rPr>
          <w:rFonts w:cs="Arial"/>
          <w:szCs w:val="24"/>
          <w:lang w:val="en-US" w:eastAsia="zh-CN"/>
        </w:rPr>
        <w:t>IoT</w:t>
      </w:r>
      <w:proofErr w:type="spellEnd"/>
      <w:r w:rsidR="00C93583" w:rsidRPr="00FC0FEB">
        <w:rPr>
          <w:lang w:eastAsia="zh-CN"/>
        </w:rPr>
        <w:t>）以及</w:t>
      </w:r>
      <w:r w:rsidR="00C93583" w:rsidRPr="00FC0FEB">
        <w:rPr>
          <w:rFonts w:cs="Arial"/>
          <w:szCs w:val="24"/>
          <w:lang w:val="en-US" w:eastAsia="zh-CN"/>
        </w:rPr>
        <w:t>智慧城市和社区</w:t>
      </w:r>
      <w:r w:rsidR="00C93583" w:rsidRPr="00FC0FEB">
        <w:rPr>
          <w:rFonts w:cs="Arial" w:hint="eastAsia"/>
          <w:szCs w:val="24"/>
          <w:lang w:val="en-US" w:eastAsia="zh-CN"/>
        </w:rPr>
        <w:t>（</w:t>
      </w:r>
      <w:r w:rsidR="00C93583" w:rsidRPr="00FC0FEB">
        <w:rPr>
          <w:rFonts w:cs="Arial" w:hint="eastAsia"/>
          <w:szCs w:val="24"/>
          <w:lang w:val="en-US" w:eastAsia="zh-CN"/>
        </w:rPr>
        <w:t>SC&amp;C</w:t>
      </w:r>
      <w:r w:rsidR="00C93583" w:rsidRPr="00FC0FEB">
        <w:rPr>
          <w:rFonts w:cs="Arial" w:hint="eastAsia"/>
          <w:szCs w:val="24"/>
          <w:lang w:val="en-US" w:eastAsia="zh-CN"/>
        </w:rPr>
        <w:t>）</w:t>
      </w:r>
      <w:r w:rsidR="00C93583" w:rsidRPr="00FC0FEB">
        <w:rPr>
          <w:rFonts w:hint="eastAsia"/>
          <w:lang w:eastAsia="zh-CN"/>
        </w:rPr>
        <w:t>）</w:t>
      </w:r>
      <w:r w:rsidRPr="008A6DC7">
        <w:rPr>
          <w:rFonts w:eastAsia="SimSun" w:hint="eastAsia"/>
          <w:lang w:eastAsia="zh-CN"/>
        </w:rPr>
        <w:t>准备采用</w:t>
      </w:r>
      <w:r w:rsidRPr="008A6DC7">
        <w:rPr>
          <w:rFonts w:eastAsia="SimSun" w:hint="eastAsia"/>
          <w:lang w:eastAsia="zh-CN"/>
        </w:rPr>
        <w:t>WTSA</w:t>
      </w:r>
      <w:r w:rsidRPr="008A6DC7">
        <w:rPr>
          <w:rFonts w:eastAsia="SimSun" w:hint="eastAsia"/>
          <w:lang w:eastAsia="zh-CN"/>
        </w:rPr>
        <w:t>第</w:t>
      </w:r>
      <w:r w:rsidRPr="008A6DC7">
        <w:rPr>
          <w:rFonts w:eastAsia="SimSun"/>
          <w:lang w:eastAsia="zh-CN"/>
        </w:rPr>
        <w:t>1</w:t>
      </w:r>
      <w:r w:rsidRPr="008A6DC7">
        <w:rPr>
          <w:rFonts w:eastAsia="SimSun" w:hint="eastAsia"/>
          <w:lang w:eastAsia="zh-CN"/>
        </w:rPr>
        <w:t>号决议（</w:t>
      </w:r>
      <w:r w:rsidRPr="008A6DC7">
        <w:rPr>
          <w:rFonts w:eastAsia="SimSun" w:hint="eastAsia"/>
          <w:lang w:eastAsia="zh-CN"/>
        </w:rPr>
        <w:t>2016</w:t>
      </w:r>
      <w:r w:rsidRPr="008A6DC7">
        <w:rPr>
          <w:rFonts w:eastAsia="SimSun" w:hint="eastAsia"/>
          <w:lang w:eastAsia="zh-CN"/>
        </w:rPr>
        <w:t>年，哈马马特，修订版）第</w:t>
      </w:r>
      <w:r w:rsidRPr="008A6DC7">
        <w:rPr>
          <w:rFonts w:eastAsia="SimSun" w:hint="eastAsia"/>
          <w:lang w:eastAsia="zh-CN"/>
        </w:rPr>
        <w:t>9</w:t>
      </w:r>
      <w:r w:rsidRPr="008A6DC7">
        <w:rPr>
          <w:rFonts w:eastAsia="SimSun" w:hint="eastAsia"/>
          <w:lang w:eastAsia="zh-CN"/>
        </w:rPr>
        <w:t>节所述的传统批准程序</w:t>
      </w:r>
      <w:r w:rsidR="0077446B" w:rsidRPr="008A6DC7">
        <w:rPr>
          <w:rFonts w:eastAsia="SimSun" w:hint="eastAsia"/>
          <w:lang w:eastAsia="zh-CN"/>
        </w:rPr>
        <w:t>，</w:t>
      </w:r>
      <w:r w:rsidRPr="008A6DC7">
        <w:rPr>
          <w:rFonts w:eastAsia="SimSun" w:hint="eastAsia"/>
          <w:lang w:eastAsia="zh-CN"/>
        </w:rPr>
        <w:t>在</w:t>
      </w:r>
      <w:r w:rsidRPr="008A6DC7">
        <w:rPr>
          <w:rFonts w:eastAsia="SimSun" w:hint="eastAsia"/>
          <w:bCs/>
          <w:lang w:eastAsia="zh-CN"/>
        </w:rPr>
        <w:t>201</w:t>
      </w:r>
      <w:r w:rsidRPr="008A6DC7">
        <w:rPr>
          <w:rFonts w:eastAsia="SimSun"/>
          <w:bCs/>
          <w:lang w:eastAsia="zh-CN"/>
        </w:rPr>
        <w:t>8</w:t>
      </w:r>
      <w:r w:rsidRPr="008A6DC7">
        <w:rPr>
          <w:rFonts w:eastAsia="SimSun" w:hint="eastAsia"/>
          <w:bCs/>
          <w:lang w:eastAsia="zh-CN"/>
        </w:rPr>
        <w:t>年</w:t>
      </w:r>
      <w:r w:rsidR="00C93583">
        <w:rPr>
          <w:rFonts w:eastAsia="SimSun"/>
          <w:bCs/>
          <w:lang w:eastAsia="zh-CN"/>
        </w:rPr>
        <w:t>5</w:t>
      </w:r>
      <w:r w:rsidRPr="008A6DC7">
        <w:rPr>
          <w:rFonts w:eastAsia="SimSun" w:hint="eastAsia"/>
          <w:bCs/>
          <w:lang w:eastAsia="zh-CN"/>
        </w:rPr>
        <w:t>月</w:t>
      </w:r>
      <w:r w:rsidR="00C93583">
        <w:rPr>
          <w:rFonts w:eastAsia="SimSun"/>
          <w:bCs/>
          <w:lang w:eastAsia="zh-CN"/>
        </w:rPr>
        <w:t>6-16</w:t>
      </w:r>
      <w:r w:rsidRPr="008A6DC7">
        <w:rPr>
          <w:rFonts w:eastAsia="SimSun" w:hint="eastAsia"/>
          <w:bCs/>
          <w:lang w:eastAsia="zh-CN"/>
        </w:rPr>
        <w:t>日于</w:t>
      </w:r>
      <w:r w:rsidR="00C93583">
        <w:rPr>
          <w:rFonts w:eastAsia="SimSun" w:hint="eastAsia"/>
          <w:bCs/>
          <w:lang w:eastAsia="zh-CN"/>
        </w:rPr>
        <w:t>埃及开罗</w:t>
      </w:r>
      <w:r w:rsidRPr="008A6DC7">
        <w:rPr>
          <w:rFonts w:eastAsia="SimSun" w:hint="eastAsia"/>
          <w:lang w:eastAsia="zh-CN"/>
        </w:rPr>
        <w:t>召开的</w:t>
      </w:r>
      <w:r w:rsidR="003C1EC3">
        <w:rPr>
          <w:rFonts w:eastAsia="SimSun" w:hint="eastAsia"/>
          <w:lang w:eastAsia="zh-CN"/>
        </w:rPr>
        <w:t>研究组</w:t>
      </w:r>
      <w:r w:rsidR="003C1EC3">
        <w:rPr>
          <w:rFonts w:eastAsia="SimSun"/>
          <w:lang w:eastAsia="zh-CN"/>
        </w:rPr>
        <w:t>下</w:t>
      </w:r>
      <w:r w:rsidRPr="008A6DC7">
        <w:rPr>
          <w:rFonts w:eastAsia="SimSun"/>
          <w:lang w:eastAsia="zh-CN"/>
        </w:rPr>
        <w:t>次</w:t>
      </w:r>
      <w:r w:rsidRPr="008A6DC7">
        <w:rPr>
          <w:rFonts w:eastAsia="SimSun" w:hint="eastAsia"/>
          <w:lang w:eastAsia="zh-CN"/>
        </w:rPr>
        <w:t>会议上批准上述</w:t>
      </w:r>
      <w:r w:rsidR="00C93583" w:rsidRPr="00C93583">
        <w:rPr>
          <w:rFonts w:eastAsia="SimSun" w:hint="eastAsia"/>
          <w:bCs/>
          <w:lang w:eastAsia="zh-CN"/>
        </w:rPr>
        <w:t>ITU-</w:t>
      </w:r>
      <w:proofErr w:type="gramStart"/>
      <w:r w:rsidR="00C93583" w:rsidRPr="00C93583">
        <w:rPr>
          <w:rFonts w:eastAsia="SimSun" w:hint="eastAsia"/>
          <w:bCs/>
          <w:lang w:eastAsia="zh-CN"/>
        </w:rPr>
        <w:t>T  Y.4500.2</w:t>
      </w:r>
      <w:r w:rsidR="00C93583" w:rsidRPr="00C93583">
        <w:rPr>
          <w:rFonts w:eastAsia="SimSun" w:hint="eastAsia"/>
          <w:bCs/>
          <w:lang w:eastAsia="zh-CN"/>
        </w:rPr>
        <w:t>建议书草案</w:t>
      </w:r>
      <w:proofErr w:type="gramEnd"/>
      <w:r w:rsidRPr="008A6DC7">
        <w:rPr>
          <w:rFonts w:eastAsia="SimSun" w:hint="eastAsia"/>
          <w:lang w:eastAsia="zh-CN"/>
        </w:rPr>
        <w:t>。</w:t>
      </w:r>
      <w:bookmarkStart w:id="4" w:name="lt_pId044"/>
      <w:bookmarkEnd w:id="3"/>
      <w:r w:rsidRPr="008A6DC7">
        <w:rPr>
          <w:rFonts w:eastAsia="SimSun" w:hint="eastAsia"/>
          <w:lang w:eastAsia="zh-CN"/>
        </w:rPr>
        <w:t>有关</w:t>
      </w:r>
      <w:r w:rsidRPr="008A6DC7">
        <w:rPr>
          <w:rFonts w:eastAsia="SimSun" w:hint="eastAsia"/>
          <w:szCs w:val="22"/>
          <w:lang w:eastAsia="zh-CN"/>
        </w:rPr>
        <w:t>ITU-T</w:t>
      </w:r>
      <w:r w:rsidRPr="008A6DC7">
        <w:rPr>
          <w:rFonts w:eastAsia="SimSun" w:hint="eastAsia"/>
          <w:lang w:eastAsia="zh-CN"/>
        </w:rPr>
        <w:t>第</w:t>
      </w:r>
      <w:r w:rsidRPr="008A6DC7">
        <w:rPr>
          <w:rFonts w:eastAsia="SimSun"/>
          <w:lang w:eastAsia="zh-CN"/>
        </w:rPr>
        <w:t>2</w:t>
      </w:r>
      <w:r w:rsidR="00C93583">
        <w:rPr>
          <w:rFonts w:eastAsia="SimSun"/>
          <w:lang w:eastAsia="zh-CN"/>
        </w:rPr>
        <w:t>0</w:t>
      </w:r>
      <w:r w:rsidRPr="008A6DC7">
        <w:rPr>
          <w:rFonts w:eastAsia="SimSun" w:hint="eastAsia"/>
          <w:lang w:eastAsia="zh-CN"/>
        </w:rPr>
        <w:t>研究组会议的议程和所有相关信息在</w:t>
      </w:r>
      <w:r w:rsidR="00F87766">
        <w:fldChar w:fldCharType="begin"/>
      </w:r>
      <w:r w:rsidR="00F87766">
        <w:rPr>
          <w:lang w:eastAsia="zh-CN"/>
        </w:rPr>
        <w:instrText xml:space="preserve"> HYPERLINK "https://www.itu.int/md/T17-SG20-COL-0004/en" </w:instrText>
      </w:r>
      <w:r w:rsidR="00F87766">
        <w:fldChar w:fldCharType="separate"/>
      </w:r>
      <w:r w:rsidRPr="00C66210">
        <w:rPr>
          <w:rStyle w:val="Hyperlink"/>
          <w:rFonts w:eastAsia="SimSun" w:hint="eastAsia"/>
          <w:lang w:eastAsia="zh-CN"/>
        </w:rPr>
        <w:t>第</w:t>
      </w:r>
      <w:r w:rsidR="00C93583" w:rsidRPr="00C66210">
        <w:rPr>
          <w:rStyle w:val="Hyperlink"/>
          <w:rFonts w:eastAsia="SimSun"/>
          <w:lang w:eastAsia="zh-CN"/>
        </w:rPr>
        <w:t>4</w:t>
      </w:r>
      <w:r w:rsidRPr="00C66210">
        <w:rPr>
          <w:rStyle w:val="Hyperlink"/>
          <w:rFonts w:eastAsia="SimSun" w:hint="eastAsia"/>
          <w:lang w:eastAsia="zh-CN"/>
        </w:rPr>
        <w:t>号集体函</w:t>
      </w:r>
      <w:bookmarkEnd w:id="4"/>
      <w:r w:rsidR="00F87766">
        <w:rPr>
          <w:rStyle w:val="Hyperlink"/>
          <w:rFonts w:eastAsia="SimSun"/>
          <w:lang w:eastAsia="zh-CN"/>
        </w:rPr>
        <w:fldChar w:fldCharType="end"/>
      </w:r>
      <w:r w:rsidR="00C66210">
        <w:rPr>
          <w:rFonts w:eastAsia="SimSun" w:hint="eastAsia"/>
          <w:lang w:eastAsia="zh-CN"/>
        </w:rPr>
        <w:t>中</w:t>
      </w:r>
      <w:r w:rsidR="00C66210">
        <w:rPr>
          <w:rFonts w:eastAsia="SimSun"/>
          <w:lang w:eastAsia="zh-CN"/>
        </w:rPr>
        <w:t>提供。</w:t>
      </w:r>
    </w:p>
    <w:p w14:paraId="1BD73C26" w14:textId="2BB5AEAC" w:rsidR="007B42E4" w:rsidRPr="008A6DC7" w:rsidRDefault="007B42E4" w:rsidP="00C93583">
      <w:pPr>
        <w:spacing w:before="80"/>
        <w:rPr>
          <w:rFonts w:eastAsia="SimSun"/>
          <w:szCs w:val="22"/>
          <w:lang w:eastAsia="zh-CN"/>
        </w:rPr>
      </w:pPr>
      <w:r w:rsidRPr="008A6DC7">
        <w:rPr>
          <w:rFonts w:eastAsia="SimSun"/>
          <w:bCs/>
          <w:szCs w:val="22"/>
          <w:lang w:eastAsia="zh-CN"/>
        </w:rPr>
        <w:t>2</w:t>
      </w:r>
      <w:r w:rsidRPr="008A6DC7">
        <w:rPr>
          <w:rFonts w:eastAsia="SimSun"/>
          <w:szCs w:val="22"/>
          <w:lang w:eastAsia="zh-CN"/>
        </w:rPr>
        <w:tab/>
      </w:r>
      <w:r w:rsidRPr="008A6DC7">
        <w:rPr>
          <w:rFonts w:eastAsia="SimSun" w:hint="eastAsia"/>
          <w:szCs w:val="22"/>
          <w:lang w:eastAsia="zh-CN"/>
        </w:rPr>
        <w:t>建议批准的</w:t>
      </w:r>
      <w:r w:rsidR="00C93583" w:rsidRPr="00C93583">
        <w:rPr>
          <w:rFonts w:eastAsia="SimSun" w:hint="eastAsia"/>
          <w:szCs w:val="22"/>
          <w:lang w:eastAsia="zh-CN"/>
        </w:rPr>
        <w:t>ITU-</w:t>
      </w:r>
      <w:proofErr w:type="gramStart"/>
      <w:r w:rsidR="00C93583" w:rsidRPr="00C93583">
        <w:rPr>
          <w:rFonts w:eastAsia="SimSun" w:hint="eastAsia"/>
          <w:szCs w:val="22"/>
          <w:lang w:eastAsia="zh-CN"/>
        </w:rPr>
        <w:t>T  Y.4500.2</w:t>
      </w:r>
      <w:r w:rsidR="00C93583" w:rsidRPr="00C93583">
        <w:rPr>
          <w:rFonts w:eastAsia="SimSun" w:hint="eastAsia"/>
          <w:szCs w:val="22"/>
          <w:lang w:eastAsia="zh-CN"/>
        </w:rPr>
        <w:t>建议书草案</w:t>
      </w:r>
      <w:r w:rsidR="003C1EC3">
        <w:rPr>
          <w:rFonts w:eastAsia="SimSun" w:hint="eastAsia"/>
          <w:szCs w:val="22"/>
          <w:lang w:eastAsia="zh-CN"/>
        </w:rPr>
        <w:t>的标题</w:t>
      </w:r>
      <w:proofErr w:type="gramEnd"/>
      <w:r w:rsidR="003C1EC3">
        <w:rPr>
          <w:rFonts w:eastAsia="SimSun" w:hint="eastAsia"/>
          <w:szCs w:val="22"/>
          <w:lang w:eastAsia="zh-CN"/>
        </w:rPr>
        <w:t>、概要及</w:t>
      </w:r>
      <w:r w:rsidRPr="008A6DC7">
        <w:rPr>
          <w:rFonts w:eastAsia="SimSun" w:hint="eastAsia"/>
          <w:szCs w:val="22"/>
          <w:lang w:eastAsia="zh-CN"/>
        </w:rPr>
        <w:t>出处见附件</w:t>
      </w:r>
      <w:r w:rsidRPr="008A6DC7">
        <w:rPr>
          <w:rFonts w:eastAsia="SimSun" w:hint="eastAsia"/>
          <w:szCs w:val="22"/>
          <w:lang w:eastAsia="zh-CN"/>
        </w:rPr>
        <w:t>1</w:t>
      </w:r>
      <w:r w:rsidRPr="008A6DC7">
        <w:rPr>
          <w:rFonts w:eastAsia="SimSun" w:hint="eastAsia"/>
          <w:szCs w:val="22"/>
          <w:lang w:eastAsia="zh-CN"/>
        </w:rPr>
        <w:t>。</w:t>
      </w:r>
    </w:p>
    <w:p w14:paraId="2B2B2FA2" w14:textId="21CF53BC" w:rsidR="007B42E4" w:rsidRPr="008A6DC7" w:rsidRDefault="007B42E4" w:rsidP="003C1EC3">
      <w:pPr>
        <w:spacing w:before="80"/>
        <w:rPr>
          <w:rFonts w:eastAsia="SimSun"/>
          <w:szCs w:val="22"/>
          <w:lang w:eastAsia="zh-CN"/>
        </w:rPr>
      </w:pPr>
      <w:proofErr w:type="gramStart"/>
      <w:r w:rsidRPr="008A6DC7">
        <w:rPr>
          <w:rFonts w:eastAsia="SimSun"/>
          <w:bCs/>
          <w:szCs w:val="22"/>
          <w:lang w:eastAsia="zh-CN"/>
        </w:rPr>
        <w:t>3</w:t>
      </w:r>
      <w:proofErr w:type="gramEnd"/>
      <w:r w:rsidRPr="008A6DC7">
        <w:rPr>
          <w:rFonts w:eastAsia="SimSun"/>
          <w:szCs w:val="22"/>
          <w:lang w:eastAsia="zh-CN"/>
        </w:rPr>
        <w:tab/>
      </w:r>
      <w:bookmarkStart w:id="5" w:name="lt_pId048"/>
      <w:r w:rsidRPr="008A6DC7">
        <w:rPr>
          <w:rFonts w:eastAsia="SimSun" w:hint="eastAsia"/>
          <w:szCs w:val="22"/>
          <w:lang w:eastAsia="zh-CN"/>
        </w:rPr>
        <w:t>本通函根据第</w:t>
      </w:r>
      <w:r w:rsidRPr="008A6DC7">
        <w:rPr>
          <w:rFonts w:eastAsia="SimSun" w:hint="eastAsia"/>
          <w:szCs w:val="22"/>
          <w:lang w:eastAsia="zh-CN"/>
        </w:rPr>
        <w:t>1</w:t>
      </w:r>
      <w:r w:rsidRPr="008A6DC7">
        <w:rPr>
          <w:rFonts w:eastAsia="SimSun" w:hint="eastAsia"/>
          <w:szCs w:val="22"/>
          <w:lang w:eastAsia="zh-CN"/>
        </w:rPr>
        <w:t>号决议第</w:t>
      </w:r>
      <w:r w:rsidRPr="008A6DC7">
        <w:rPr>
          <w:rFonts w:eastAsia="SimSun" w:hint="eastAsia"/>
          <w:szCs w:val="22"/>
          <w:lang w:eastAsia="zh-CN"/>
        </w:rPr>
        <w:t>9.4</w:t>
      </w:r>
      <w:r w:rsidRPr="008A6DC7">
        <w:rPr>
          <w:rFonts w:eastAsia="SimSun" w:hint="eastAsia"/>
          <w:szCs w:val="22"/>
          <w:lang w:eastAsia="zh-CN"/>
        </w:rPr>
        <w:t>节，</w:t>
      </w:r>
      <w:r w:rsidR="003C1EC3">
        <w:rPr>
          <w:rFonts w:eastAsia="SimSun" w:hint="eastAsia"/>
          <w:szCs w:val="22"/>
          <w:lang w:eastAsia="zh-CN"/>
        </w:rPr>
        <w:t>针对就是否</w:t>
      </w:r>
      <w:r w:rsidR="003C1EC3">
        <w:rPr>
          <w:rFonts w:eastAsia="SimSun"/>
          <w:szCs w:val="22"/>
          <w:lang w:eastAsia="zh-CN"/>
        </w:rPr>
        <w:t>考虑</w:t>
      </w:r>
      <w:r w:rsidRPr="008A6DC7">
        <w:rPr>
          <w:rFonts w:eastAsia="SimSun" w:hint="eastAsia"/>
          <w:szCs w:val="22"/>
          <w:lang w:eastAsia="zh-CN"/>
        </w:rPr>
        <w:t>在即将召开的会议上</w:t>
      </w:r>
      <w:r w:rsidRPr="008A6DC7">
        <w:rPr>
          <w:rFonts w:eastAsia="SimSun"/>
          <w:szCs w:val="22"/>
          <w:lang w:eastAsia="zh-CN"/>
        </w:rPr>
        <w:t>批准</w:t>
      </w:r>
      <w:r w:rsidR="003C1EC3">
        <w:rPr>
          <w:rFonts w:eastAsia="SimSun" w:hint="eastAsia"/>
          <w:szCs w:val="22"/>
          <w:lang w:eastAsia="zh-CN"/>
        </w:rPr>
        <w:t>此案文</w:t>
      </w:r>
      <w:r w:rsidR="003C1EC3">
        <w:rPr>
          <w:rFonts w:eastAsia="SimSun"/>
          <w:szCs w:val="22"/>
          <w:lang w:eastAsia="zh-CN"/>
        </w:rPr>
        <w:t>启动</w:t>
      </w:r>
      <w:r w:rsidR="003C1EC3">
        <w:rPr>
          <w:rFonts w:eastAsia="SimSun" w:hint="eastAsia"/>
          <w:szCs w:val="22"/>
          <w:lang w:eastAsia="zh-CN"/>
        </w:rPr>
        <w:t>与国际电联成员国的</w:t>
      </w:r>
      <w:r w:rsidRPr="008A6DC7">
        <w:rPr>
          <w:rFonts w:eastAsia="SimSun" w:hint="eastAsia"/>
          <w:szCs w:val="22"/>
          <w:lang w:eastAsia="zh-CN"/>
        </w:rPr>
        <w:t>正式磋商。请成员国在</w:t>
      </w:r>
      <w:r w:rsidRPr="008A6DC7">
        <w:rPr>
          <w:rFonts w:eastAsia="SimSun" w:hint="eastAsia"/>
          <w:szCs w:val="22"/>
          <w:lang w:eastAsia="zh-CN"/>
        </w:rPr>
        <w:t>201</w:t>
      </w:r>
      <w:r w:rsidRPr="008A6DC7">
        <w:rPr>
          <w:rFonts w:eastAsia="SimSun"/>
          <w:szCs w:val="22"/>
          <w:lang w:eastAsia="zh-CN"/>
        </w:rPr>
        <w:t>8</w:t>
      </w:r>
      <w:r w:rsidRPr="008A6DC7">
        <w:rPr>
          <w:rFonts w:eastAsia="SimSun" w:hint="eastAsia"/>
          <w:szCs w:val="22"/>
          <w:lang w:eastAsia="zh-CN"/>
        </w:rPr>
        <w:t>年</w:t>
      </w:r>
      <w:r w:rsidR="00C93583">
        <w:rPr>
          <w:rFonts w:eastAsia="SimSun"/>
          <w:szCs w:val="22"/>
          <w:lang w:eastAsia="zh-CN"/>
        </w:rPr>
        <w:t>4</w:t>
      </w:r>
      <w:r w:rsidRPr="008A6DC7">
        <w:rPr>
          <w:rFonts w:eastAsia="SimSun" w:hint="eastAsia"/>
          <w:szCs w:val="22"/>
          <w:lang w:eastAsia="zh-CN"/>
        </w:rPr>
        <w:t>月</w:t>
      </w:r>
      <w:r w:rsidRPr="008A6DC7">
        <w:rPr>
          <w:rFonts w:eastAsia="SimSun"/>
          <w:szCs w:val="22"/>
          <w:lang w:eastAsia="zh-CN"/>
        </w:rPr>
        <w:t>2</w:t>
      </w:r>
      <w:r w:rsidR="00C93583">
        <w:rPr>
          <w:rFonts w:eastAsia="SimSun"/>
          <w:szCs w:val="22"/>
          <w:lang w:eastAsia="zh-CN"/>
        </w:rPr>
        <w:t>4</w:t>
      </w:r>
      <w:r w:rsidRPr="008A6DC7">
        <w:rPr>
          <w:rFonts w:eastAsia="SimSun" w:hint="eastAsia"/>
          <w:szCs w:val="22"/>
          <w:lang w:eastAsia="zh-CN"/>
        </w:rPr>
        <w:t>日</w:t>
      </w:r>
      <w:r w:rsidRPr="008A6DC7">
        <w:rPr>
          <w:rFonts w:eastAsia="SimSun" w:hint="eastAsia"/>
          <w:szCs w:val="22"/>
          <w:lang w:eastAsia="zh-CN"/>
        </w:rPr>
        <w:t>23</w:t>
      </w:r>
      <w:r w:rsidR="00E305E0">
        <w:rPr>
          <w:rFonts w:eastAsia="SimSun" w:hint="eastAsia"/>
          <w:szCs w:val="22"/>
          <w:lang w:eastAsia="zh-CN"/>
        </w:rPr>
        <w:t>时</w:t>
      </w:r>
      <w:r w:rsidRPr="008A6DC7">
        <w:rPr>
          <w:rFonts w:eastAsia="SimSun" w:hint="eastAsia"/>
          <w:szCs w:val="22"/>
          <w:lang w:eastAsia="zh-CN"/>
        </w:rPr>
        <w:t>59</w:t>
      </w:r>
      <w:r w:rsidR="00E305E0">
        <w:rPr>
          <w:rFonts w:eastAsia="SimSun" w:hint="eastAsia"/>
          <w:szCs w:val="22"/>
          <w:lang w:eastAsia="zh-CN"/>
        </w:rPr>
        <w:t>分</w:t>
      </w:r>
      <w:r w:rsidRPr="008A6DC7">
        <w:rPr>
          <w:rFonts w:eastAsia="SimSun" w:hint="eastAsia"/>
          <w:szCs w:val="22"/>
          <w:lang w:eastAsia="zh-CN"/>
        </w:rPr>
        <w:t>（协调世界时）</w:t>
      </w:r>
      <w:r w:rsidR="003C1EC3">
        <w:rPr>
          <w:rFonts w:eastAsia="SimSun" w:hint="eastAsia"/>
          <w:szCs w:val="22"/>
          <w:lang w:eastAsia="zh-CN"/>
        </w:rPr>
        <w:t>之</w:t>
      </w:r>
      <w:r w:rsidRPr="008A6DC7">
        <w:rPr>
          <w:rFonts w:eastAsia="SimSun" w:hint="eastAsia"/>
          <w:szCs w:val="22"/>
          <w:lang w:eastAsia="zh-CN"/>
        </w:rPr>
        <w:t>前填妥并返回附件</w:t>
      </w:r>
      <w:r w:rsidRPr="008A6DC7">
        <w:rPr>
          <w:rFonts w:eastAsia="SimSun" w:hint="eastAsia"/>
          <w:szCs w:val="22"/>
          <w:lang w:eastAsia="zh-CN"/>
        </w:rPr>
        <w:t>2</w:t>
      </w:r>
      <w:r w:rsidRPr="008A6DC7">
        <w:rPr>
          <w:rFonts w:eastAsia="SimSun" w:hint="eastAsia"/>
          <w:szCs w:val="22"/>
          <w:lang w:eastAsia="zh-CN"/>
        </w:rPr>
        <w:t>中的表格。</w:t>
      </w:r>
      <w:bookmarkEnd w:id="5"/>
    </w:p>
    <w:p w14:paraId="32CF2BAD" w14:textId="77777777" w:rsidR="007B42E4" w:rsidRPr="008A6DC7" w:rsidRDefault="007B42E4" w:rsidP="001323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bCs/>
          <w:lang w:eastAsia="zh-CN"/>
        </w:rPr>
      </w:pPr>
      <w:r w:rsidRPr="008A6DC7">
        <w:rPr>
          <w:rFonts w:eastAsia="SimSun"/>
          <w:bCs/>
          <w:lang w:eastAsia="zh-CN"/>
        </w:rPr>
        <w:br w:type="page"/>
      </w:r>
    </w:p>
    <w:p w14:paraId="50CB4CCF" w14:textId="2C65CCAE" w:rsidR="007B42E4" w:rsidRPr="008A6DC7" w:rsidRDefault="007B42E4" w:rsidP="003C1EC3">
      <w:pPr>
        <w:spacing w:before="80"/>
        <w:rPr>
          <w:rFonts w:eastAsia="SimSun"/>
          <w:szCs w:val="22"/>
          <w:lang w:eastAsia="zh-CN"/>
        </w:rPr>
      </w:pPr>
      <w:proofErr w:type="gramStart"/>
      <w:r w:rsidRPr="008A6DC7">
        <w:rPr>
          <w:rFonts w:eastAsia="SimSun"/>
          <w:bCs/>
          <w:lang w:eastAsia="zh-CN"/>
        </w:rPr>
        <w:lastRenderedPageBreak/>
        <w:t>4</w:t>
      </w:r>
      <w:r w:rsidRPr="008A6DC7">
        <w:rPr>
          <w:rFonts w:eastAsia="SimSun"/>
          <w:lang w:eastAsia="zh-CN"/>
        </w:rPr>
        <w:tab/>
      </w:r>
      <w:bookmarkStart w:id="6" w:name="lt_pId052"/>
      <w:r w:rsidRPr="008A6DC7">
        <w:rPr>
          <w:rFonts w:eastAsia="SimSun" w:hint="eastAsia"/>
          <w:lang w:eastAsia="zh-CN"/>
        </w:rPr>
        <w:t>如果</w:t>
      </w:r>
      <w:r w:rsidRPr="008A6DC7">
        <w:rPr>
          <w:rFonts w:eastAsia="SimSun" w:hint="eastAsia"/>
          <w:lang w:eastAsia="zh-CN"/>
        </w:rPr>
        <w:t>70</w:t>
      </w:r>
      <w:r w:rsidR="003C1EC3">
        <w:rPr>
          <w:rFonts w:eastAsia="SimSun" w:hint="eastAsia"/>
          <w:lang w:eastAsia="zh-CN"/>
        </w:rPr>
        <w:t>%</w:t>
      </w:r>
      <w:proofErr w:type="gramEnd"/>
      <w:r w:rsidR="003C1EC3">
        <w:rPr>
          <w:rFonts w:eastAsia="SimSun" w:hint="eastAsia"/>
          <w:lang w:eastAsia="zh-CN"/>
        </w:rPr>
        <w:t>或</w:t>
      </w:r>
      <w:r w:rsidR="003C1EC3">
        <w:rPr>
          <w:rFonts w:eastAsia="SimSun" w:hint="eastAsia"/>
          <w:lang w:eastAsia="zh-CN"/>
        </w:rPr>
        <w:t>70</w:t>
      </w:r>
      <w:r w:rsidR="003C1EC3">
        <w:rPr>
          <w:rFonts w:eastAsia="SimSun"/>
          <w:lang w:eastAsia="zh-CN"/>
        </w:rPr>
        <w:t>%</w:t>
      </w:r>
      <w:r w:rsidRPr="008A6DC7">
        <w:rPr>
          <w:rFonts w:eastAsia="SimSun" w:hint="eastAsia"/>
          <w:lang w:eastAsia="zh-CN"/>
        </w:rPr>
        <w:t>以上的成员国在回复中支持</w:t>
      </w:r>
      <w:r w:rsidR="00E305E0">
        <w:rPr>
          <w:rFonts w:eastAsia="SimSun" w:hint="eastAsia"/>
          <w:lang w:eastAsia="zh-CN"/>
        </w:rPr>
        <w:t>考虑</w:t>
      </w:r>
      <w:r w:rsidRPr="008A6DC7">
        <w:rPr>
          <w:rFonts w:eastAsia="SimSun" w:hint="eastAsia"/>
          <w:lang w:eastAsia="zh-CN"/>
        </w:rPr>
        <w:t>批准，将专门</w:t>
      </w:r>
      <w:r w:rsidR="00E305E0">
        <w:rPr>
          <w:rFonts w:eastAsia="SimSun" w:hint="eastAsia"/>
          <w:lang w:eastAsia="zh-CN"/>
        </w:rPr>
        <w:t>利用</w:t>
      </w:r>
      <w:r w:rsidRPr="008A6DC7">
        <w:rPr>
          <w:rFonts w:eastAsia="SimSun" w:hint="eastAsia"/>
          <w:lang w:eastAsia="zh-CN"/>
        </w:rPr>
        <w:t>一</w:t>
      </w:r>
      <w:r w:rsidR="00E305E0">
        <w:rPr>
          <w:rFonts w:eastAsia="SimSun" w:hint="eastAsia"/>
          <w:lang w:eastAsia="zh-CN"/>
        </w:rPr>
        <w:t>节</w:t>
      </w:r>
      <w:r w:rsidRPr="008A6DC7">
        <w:rPr>
          <w:rFonts w:eastAsia="SimSun" w:hint="eastAsia"/>
          <w:lang w:eastAsia="zh-CN"/>
        </w:rPr>
        <w:t>全体会议</w:t>
      </w:r>
      <w:r w:rsidR="00E305E0">
        <w:rPr>
          <w:rFonts w:eastAsia="SimSun" w:hint="eastAsia"/>
          <w:lang w:eastAsia="zh-CN"/>
        </w:rPr>
        <w:t>的</w:t>
      </w:r>
      <w:r w:rsidR="00E305E0">
        <w:rPr>
          <w:rFonts w:eastAsia="SimSun"/>
          <w:lang w:eastAsia="zh-CN"/>
        </w:rPr>
        <w:t>时间应</w:t>
      </w:r>
      <w:r w:rsidRPr="008A6DC7">
        <w:rPr>
          <w:rFonts w:eastAsia="SimSun" w:hint="eastAsia"/>
          <w:lang w:eastAsia="zh-CN"/>
        </w:rPr>
        <w:t>用批准程序。不授权</w:t>
      </w:r>
      <w:r w:rsidR="00E305E0">
        <w:rPr>
          <w:rFonts w:eastAsia="SimSun" w:hint="eastAsia"/>
          <w:lang w:eastAsia="zh-CN"/>
        </w:rPr>
        <w:t>如此</w:t>
      </w:r>
      <w:r w:rsidR="00E305E0">
        <w:rPr>
          <w:rFonts w:eastAsia="SimSun"/>
          <w:lang w:eastAsia="zh-CN"/>
        </w:rPr>
        <w:t>办理</w:t>
      </w:r>
      <w:r w:rsidR="003C1EC3">
        <w:rPr>
          <w:rFonts w:eastAsia="SimSun" w:hint="eastAsia"/>
          <w:lang w:eastAsia="zh-CN"/>
        </w:rPr>
        <w:t>的成员国应向电信标准化局主任通报其</w:t>
      </w:r>
      <w:r w:rsidRPr="008A6DC7">
        <w:rPr>
          <w:rFonts w:eastAsia="SimSun" w:hint="eastAsia"/>
          <w:lang w:eastAsia="zh-CN"/>
        </w:rPr>
        <w:t>意见的理由并说明可能</w:t>
      </w:r>
      <w:r w:rsidR="003C1EC3">
        <w:rPr>
          <w:rFonts w:eastAsia="SimSun" w:hint="eastAsia"/>
          <w:lang w:eastAsia="zh-CN"/>
        </w:rPr>
        <w:t>进行的修改</w:t>
      </w:r>
      <w:r w:rsidR="003C1EC3">
        <w:rPr>
          <w:rFonts w:eastAsia="SimSun"/>
          <w:lang w:eastAsia="zh-CN"/>
        </w:rPr>
        <w:t>，从而</w:t>
      </w:r>
      <w:r w:rsidRPr="008A6DC7">
        <w:rPr>
          <w:rFonts w:eastAsia="SimSun" w:hint="eastAsia"/>
          <w:lang w:eastAsia="zh-CN"/>
        </w:rPr>
        <w:t>推动</w:t>
      </w:r>
      <w:r w:rsidR="00E305E0">
        <w:rPr>
          <w:rFonts w:eastAsia="SimSun" w:hint="eastAsia"/>
          <w:lang w:eastAsia="zh-CN"/>
        </w:rPr>
        <w:t>此</w:t>
      </w:r>
      <w:r w:rsidRPr="008A6DC7">
        <w:rPr>
          <w:rFonts w:eastAsia="SimSun"/>
          <w:lang w:eastAsia="zh-CN"/>
        </w:rPr>
        <w:t>项工作</w:t>
      </w:r>
      <w:r w:rsidR="003C1EC3">
        <w:rPr>
          <w:rFonts w:eastAsia="SimSun" w:hint="eastAsia"/>
          <w:lang w:eastAsia="zh-CN"/>
        </w:rPr>
        <w:t>的</w:t>
      </w:r>
      <w:r w:rsidR="003C1EC3">
        <w:rPr>
          <w:rFonts w:eastAsia="SimSun"/>
          <w:lang w:eastAsia="zh-CN"/>
        </w:rPr>
        <w:t>进展</w:t>
      </w:r>
      <w:r w:rsidRPr="008A6DC7">
        <w:rPr>
          <w:rFonts w:eastAsia="SimSun" w:hint="eastAsia"/>
          <w:lang w:eastAsia="zh-CN"/>
        </w:rPr>
        <w:t>。</w:t>
      </w:r>
      <w:bookmarkEnd w:id="6"/>
    </w:p>
    <w:p w14:paraId="681C356D" w14:textId="77777777" w:rsidR="00E305E0" w:rsidRPr="007B2FBB" w:rsidRDefault="00E305E0" w:rsidP="00E305E0">
      <w:pPr>
        <w:tabs>
          <w:tab w:val="left" w:pos="1418"/>
          <w:tab w:val="left" w:pos="1702"/>
          <w:tab w:val="left" w:pos="2160"/>
        </w:tabs>
        <w:spacing w:before="60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1D3A7EC0" w14:textId="77777777" w:rsidR="00E305E0" w:rsidRPr="00C0371A" w:rsidRDefault="00E305E0" w:rsidP="00F87766">
      <w:pPr>
        <w:tabs>
          <w:tab w:val="left" w:pos="1418"/>
          <w:tab w:val="left" w:pos="1702"/>
          <w:tab w:val="left" w:pos="2160"/>
        </w:tabs>
        <w:spacing w:before="240" w:after="240"/>
        <w:ind w:right="91"/>
        <w:rPr>
          <w:rFonts w:ascii="KaiTi" w:eastAsia="STKaiti" w:hAnsi="KaiTi"/>
          <w:szCs w:val="24"/>
          <w:lang w:eastAsia="zh-CN"/>
        </w:rPr>
      </w:pPr>
      <w:r w:rsidRPr="00C0371A">
        <w:rPr>
          <w:rFonts w:ascii="KaiTi" w:eastAsia="STKaiti" w:hAnsi="KaiTi" w:hint="eastAsia"/>
          <w:szCs w:val="24"/>
          <w:lang w:eastAsia="zh-CN"/>
        </w:rPr>
        <w:t>（原件已签）</w:t>
      </w:r>
    </w:p>
    <w:p w14:paraId="681D51A8" w14:textId="77777777" w:rsidR="00E305E0" w:rsidRDefault="00E305E0" w:rsidP="00E305E0">
      <w:pPr>
        <w:tabs>
          <w:tab w:val="left" w:pos="1418"/>
          <w:tab w:val="left" w:pos="1702"/>
          <w:tab w:val="left" w:pos="2160"/>
        </w:tabs>
        <w:spacing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47D285EE" w14:textId="77777777" w:rsidR="00E305E0" w:rsidRDefault="00E305E0" w:rsidP="00E305E0">
      <w:pPr>
        <w:overflowPunct/>
        <w:autoSpaceDE/>
        <w:autoSpaceDN/>
        <w:adjustRightInd/>
        <w:spacing w:before="0"/>
        <w:textAlignment w:val="auto"/>
        <w:rPr>
          <w:rFonts w:eastAsia="MS Mincho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14:paraId="61B4D4E1" w14:textId="77777777" w:rsidR="007B42E4" w:rsidRPr="008A6DC7" w:rsidRDefault="007B42E4" w:rsidP="001323AC">
      <w:pPr>
        <w:spacing w:before="1320"/>
        <w:rPr>
          <w:rFonts w:eastAsia="SimSun"/>
          <w:lang w:eastAsia="zh-CN"/>
        </w:rPr>
      </w:pPr>
      <w:r w:rsidRPr="008A6DC7">
        <w:rPr>
          <w:rFonts w:eastAsia="SimSun" w:hint="eastAsia"/>
          <w:b/>
          <w:bCs/>
          <w:lang w:eastAsia="zh-CN"/>
        </w:rPr>
        <w:t>附件</w:t>
      </w:r>
      <w:r w:rsidRPr="008A6DC7">
        <w:rPr>
          <w:rFonts w:eastAsia="SimSun"/>
          <w:b/>
          <w:bCs/>
          <w:lang w:eastAsia="zh-CN"/>
        </w:rPr>
        <w:t>：</w:t>
      </w:r>
      <w:r w:rsidRPr="008A6DC7">
        <w:rPr>
          <w:rFonts w:eastAsia="SimSun"/>
          <w:lang w:eastAsia="zh-CN"/>
        </w:rPr>
        <w:t>2</w:t>
      </w:r>
      <w:r w:rsidRPr="008A6DC7">
        <w:rPr>
          <w:rFonts w:eastAsia="SimSun" w:hint="eastAsia"/>
          <w:lang w:eastAsia="zh-CN"/>
        </w:rPr>
        <w:t>件</w:t>
      </w:r>
    </w:p>
    <w:p w14:paraId="71579400" w14:textId="77777777" w:rsidR="007B42E4" w:rsidRPr="008A6DC7" w:rsidRDefault="007B42E4" w:rsidP="001323AC">
      <w:pPr>
        <w:spacing w:before="200"/>
        <w:rPr>
          <w:rFonts w:eastAsia="SimSun"/>
          <w:lang w:eastAsia="zh-CN"/>
        </w:rPr>
      </w:pPr>
      <w:r w:rsidRPr="008A6DC7">
        <w:rPr>
          <w:rFonts w:eastAsia="SimSun"/>
          <w:lang w:eastAsia="zh-CN"/>
        </w:rPr>
        <w:br w:type="page"/>
      </w:r>
      <w:bookmarkStart w:id="7" w:name="_GoBack"/>
      <w:bookmarkEnd w:id="7"/>
    </w:p>
    <w:p w14:paraId="47D5C327" w14:textId="77777777" w:rsidR="007B42E4" w:rsidRPr="008A6DC7" w:rsidRDefault="007B42E4" w:rsidP="001323AC">
      <w:pPr>
        <w:keepNext/>
        <w:keepLines/>
        <w:spacing w:before="240" w:after="280"/>
        <w:jc w:val="center"/>
        <w:rPr>
          <w:rFonts w:eastAsia="SimSun"/>
          <w:b/>
          <w:sz w:val="28"/>
          <w:lang w:eastAsia="zh-CN"/>
        </w:rPr>
      </w:pPr>
      <w:bookmarkStart w:id="8" w:name="lt_pId059"/>
      <w:r w:rsidRPr="008A6DC7">
        <w:rPr>
          <w:rFonts w:eastAsia="SimSun" w:hint="eastAsia"/>
          <w:b/>
          <w:sz w:val="28"/>
          <w:lang w:eastAsia="zh-CN"/>
        </w:rPr>
        <w:lastRenderedPageBreak/>
        <w:t>附件</w:t>
      </w:r>
      <w:r w:rsidRPr="008A6DC7">
        <w:rPr>
          <w:rFonts w:eastAsia="SimSun"/>
          <w:b/>
          <w:sz w:val="28"/>
          <w:lang w:eastAsia="zh-CN"/>
        </w:rPr>
        <w:t>1</w:t>
      </w:r>
      <w:bookmarkEnd w:id="8"/>
    </w:p>
    <w:p w14:paraId="6EAC9272" w14:textId="586A06BA" w:rsidR="007B42E4" w:rsidRPr="008A6DC7" w:rsidRDefault="007B42E4" w:rsidP="001323AC">
      <w:pPr>
        <w:keepNext/>
        <w:keepLines/>
        <w:spacing w:before="240" w:after="280"/>
        <w:jc w:val="center"/>
        <w:rPr>
          <w:rFonts w:eastAsia="SimSun"/>
          <w:b/>
          <w:sz w:val="28"/>
          <w:lang w:eastAsia="zh-CN"/>
        </w:rPr>
      </w:pPr>
      <w:bookmarkStart w:id="9" w:name="lt_pId060"/>
      <w:r w:rsidRPr="008A6DC7">
        <w:rPr>
          <w:rFonts w:eastAsia="SimSun" w:hint="eastAsia"/>
          <w:b/>
          <w:sz w:val="28"/>
          <w:lang w:eastAsia="zh-CN"/>
        </w:rPr>
        <w:t>已确定</w:t>
      </w:r>
      <w:r w:rsidR="003C1EC3">
        <w:rPr>
          <w:rFonts w:eastAsia="SimSun" w:hint="eastAsia"/>
          <w:b/>
          <w:sz w:val="28"/>
          <w:lang w:eastAsia="zh-CN"/>
        </w:rPr>
        <w:t>的</w:t>
      </w:r>
      <w:r w:rsidR="00FC6DED" w:rsidRPr="00FC6DED">
        <w:rPr>
          <w:rFonts w:eastAsia="SimSun"/>
          <w:b/>
          <w:sz w:val="28"/>
          <w:lang w:eastAsia="zh-CN"/>
        </w:rPr>
        <w:t>Y.4500.2</w:t>
      </w:r>
      <w:r w:rsidRPr="008A6DC7">
        <w:rPr>
          <w:rFonts w:eastAsia="SimSun" w:hint="eastAsia"/>
          <w:b/>
          <w:sz w:val="28"/>
          <w:lang w:eastAsia="zh-CN"/>
        </w:rPr>
        <w:t>建议书草案的概</w:t>
      </w:r>
      <w:r w:rsidRPr="008A6DC7">
        <w:rPr>
          <w:rFonts w:eastAsia="SimSun"/>
          <w:b/>
          <w:sz w:val="28"/>
          <w:lang w:eastAsia="zh-CN"/>
        </w:rPr>
        <w:t>要</w:t>
      </w:r>
      <w:r w:rsidRPr="008A6DC7">
        <w:rPr>
          <w:rFonts w:eastAsia="SimSun" w:hint="eastAsia"/>
          <w:b/>
          <w:sz w:val="28"/>
          <w:lang w:eastAsia="zh-CN"/>
        </w:rPr>
        <w:t>和出处</w:t>
      </w:r>
      <w:bookmarkEnd w:id="9"/>
    </w:p>
    <w:p w14:paraId="6D7B131A" w14:textId="78CFCE1D" w:rsidR="007B42E4" w:rsidRPr="00FC6DED" w:rsidRDefault="007B42E4" w:rsidP="00232D53">
      <w:pPr>
        <w:keepNext/>
        <w:keepLines/>
        <w:spacing w:before="280"/>
        <w:ind w:left="1134" w:hanging="1134"/>
        <w:outlineLvl w:val="0"/>
        <w:rPr>
          <w:rFonts w:ascii="SimSun" w:eastAsia="SimSun" w:hAnsi="SimSun"/>
          <w:b/>
          <w:szCs w:val="24"/>
          <w:lang w:eastAsia="zh-CN"/>
        </w:rPr>
      </w:pPr>
      <w:r w:rsidRPr="00FC6DED">
        <w:rPr>
          <w:b/>
          <w:szCs w:val="24"/>
          <w:lang w:eastAsia="zh-CN"/>
        </w:rPr>
        <w:t>1</w:t>
      </w:r>
      <w:r w:rsidRPr="00FC6DED">
        <w:rPr>
          <w:b/>
          <w:szCs w:val="24"/>
          <w:lang w:eastAsia="zh-CN"/>
        </w:rPr>
        <w:tab/>
      </w:r>
      <w:r w:rsidRPr="00FC6DED">
        <w:rPr>
          <w:rFonts w:eastAsia="SimSun"/>
          <w:b/>
          <w:szCs w:val="24"/>
          <w:lang w:eastAsia="zh-CN"/>
        </w:rPr>
        <w:t xml:space="preserve">ITU-T </w:t>
      </w:r>
      <w:r w:rsidR="00FC6DED" w:rsidRPr="00FC6DED">
        <w:rPr>
          <w:rFonts w:eastAsia="SimSun"/>
          <w:b/>
          <w:szCs w:val="24"/>
          <w:lang w:eastAsia="zh-CN"/>
        </w:rPr>
        <w:t>Y.4500.2 (Y.oneM2M.REQ</w:t>
      </w:r>
      <w:proofErr w:type="gramStart"/>
      <w:r w:rsidR="00FC6DED" w:rsidRPr="00FC6DED">
        <w:rPr>
          <w:rFonts w:eastAsia="SimSun"/>
          <w:b/>
          <w:szCs w:val="24"/>
          <w:lang w:eastAsia="zh-CN"/>
        </w:rPr>
        <w:t>)</w:t>
      </w:r>
      <w:r w:rsidRPr="00FC6DED">
        <w:rPr>
          <w:rFonts w:eastAsia="SimSun" w:cs="Microsoft YaHei"/>
          <w:b/>
          <w:szCs w:val="24"/>
          <w:lang w:val="fr-CH" w:eastAsia="zh-CN"/>
        </w:rPr>
        <w:t>建议书草案</w:t>
      </w:r>
      <w:proofErr w:type="gramEnd"/>
      <w:r w:rsidRPr="00FC6DED">
        <w:rPr>
          <w:rFonts w:eastAsia="SimSun" w:cs="Microsoft YaHei"/>
          <w:b/>
          <w:szCs w:val="24"/>
          <w:lang w:eastAsia="zh-CN"/>
        </w:rPr>
        <w:t>（</w:t>
      </w:r>
      <w:hyperlink r:id="rId11" w:history="1">
        <w:r w:rsidR="00FC6DED" w:rsidRPr="00FC6DED">
          <w:rPr>
            <w:rStyle w:val="Hyperlink"/>
            <w:szCs w:val="24"/>
            <w:lang w:eastAsia="zh-CN"/>
          </w:rPr>
          <w:t>R4</w:t>
        </w:r>
      </w:hyperlink>
      <w:r w:rsidRPr="00FC6DED">
        <w:rPr>
          <w:rFonts w:eastAsia="SimSun" w:cs="Microsoft YaHei"/>
          <w:b/>
          <w:szCs w:val="24"/>
          <w:lang w:eastAsia="zh-CN"/>
        </w:rPr>
        <w:t>）</w:t>
      </w:r>
    </w:p>
    <w:p w14:paraId="0963DDDE" w14:textId="3BF0BD0D" w:rsidR="00FC6DED" w:rsidRPr="00FC6DED" w:rsidRDefault="00FC6DED" w:rsidP="00232D53">
      <w:pPr>
        <w:rPr>
          <w:szCs w:val="24"/>
          <w:lang w:eastAsia="zh-CN"/>
        </w:rPr>
      </w:pPr>
      <w:r w:rsidRPr="00FC6DED">
        <w:rPr>
          <w:szCs w:val="24"/>
          <w:lang w:eastAsia="zh-CN"/>
        </w:rPr>
        <w:t>oneM2M</w:t>
      </w:r>
      <w:r w:rsidR="00232D53">
        <w:rPr>
          <w:rFonts w:hint="eastAsia"/>
          <w:szCs w:val="24"/>
          <w:lang w:eastAsia="zh-CN"/>
        </w:rPr>
        <w:t>的</w:t>
      </w:r>
      <w:r w:rsidR="00232D53">
        <w:rPr>
          <w:szCs w:val="24"/>
          <w:lang w:eastAsia="zh-CN"/>
        </w:rPr>
        <w:t>要求</w:t>
      </w:r>
    </w:p>
    <w:p w14:paraId="6ECAF243" w14:textId="77777777" w:rsidR="007B42E4" w:rsidRPr="00FC6DED" w:rsidRDefault="007B42E4" w:rsidP="001323AC">
      <w:pPr>
        <w:keepNext/>
        <w:spacing w:before="160"/>
        <w:rPr>
          <w:rFonts w:eastAsia="SimSun"/>
          <w:b/>
          <w:szCs w:val="24"/>
          <w:lang w:eastAsia="zh-CN"/>
        </w:rPr>
      </w:pPr>
      <w:r w:rsidRPr="00FC6DED">
        <w:rPr>
          <w:rFonts w:eastAsia="SimSun" w:hint="eastAsia"/>
          <w:b/>
          <w:szCs w:val="24"/>
          <w:lang w:eastAsia="zh-CN"/>
        </w:rPr>
        <w:t>概要</w:t>
      </w:r>
    </w:p>
    <w:p w14:paraId="4A030100" w14:textId="52C0798F" w:rsidR="00232D53" w:rsidRPr="00FC6DED" w:rsidRDefault="00232D53" w:rsidP="00232D53">
      <w:pPr>
        <w:ind w:firstLineChars="200" w:firstLine="480"/>
        <w:rPr>
          <w:szCs w:val="24"/>
          <w:highlight w:val="yellow"/>
          <w:lang w:eastAsia="zh-CN"/>
        </w:rPr>
      </w:pPr>
      <w:r>
        <w:rPr>
          <w:rFonts w:hint="eastAsia"/>
          <w:szCs w:val="24"/>
          <w:lang w:eastAsia="zh-CN"/>
        </w:rPr>
        <w:t>本建议书提出</w:t>
      </w:r>
      <w:r>
        <w:rPr>
          <w:rFonts w:hint="eastAsia"/>
          <w:szCs w:val="24"/>
          <w:lang w:eastAsia="zh-CN"/>
        </w:rPr>
        <w:t>oneM2M</w:t>
      </w:r>
      <w:r>
        <w:rPr>
          <w:rFonts w:hint="eastAsia"/>
          <w:szCs w:val="24"/>
          <w:lang w:eastAsia="zh-CN"/>
        </w:rPr>
        <w:t>的资料性功能作用模型</w:t>
      </w:r>
      <w:r>
        <w:rPr>
          <w:szCs w:val="24"/>
          <w:lang w:eastAsia="zh-CN"/>
        </w:rPr>
        <w:t>以及规范性技术要求。</w:t>
      </w:r>
    </w:p>
    <w:p w14:paraId="7113130F" w14:textId="77777777" w:rsidR="00FC6DED" w:rsidRPr="006C41FC" w:rsidRDefault="00FC6DED" w:rsidP="00FC6DED">
      <w:pPr>
        <w:pStyle w:val="Note"/>
        <w:spacing w:before="120"/>
        <w:ind w:firstLineChars="200" w:firstLine="480"/>
        <w:rPr>
          <w:lang w:eastAsia="zh-CN"/>
        </w:rPr>
      </w:pPr>
      <w:bookmarkStart w:id="10" w:name="lt_pId077"/>
      <w:bookmarkStart w:id="11" w:name="lt_pId111"/>
      <w:r>
        <w:rPr>
          <w:rFonts w:hint="eastAsia"/>
          <w:lang w:eastAsia="zh-CN"/>
        </w:rPr>
        <w:t>电信标准化局注</w:t>
      </w:r>
      <w:r w:rsidRPr="00AD7965">
        <w:rPr>
          <w:lang w:eastAsia="zh-CN"/>
        </w:rPr>
        <w:t xml:space="preserve"> – </w:t>
      </w:r>
      <w:r>
        <w:rPr>
          <w:rFonts w:hint="eastAsia"/>
          <w:lang w:eastAsia="zh-CN"/>
        </w:rPr>
        <w:t>截至本通函发布之日，电信标准化局未收到有关该案文草案的知识产权声明。成员欲获取最新信息，请查阅知识产权数据库：</w:t>
      </w:r>
      <w:bookmarkStart w:id="12" w:name="lt_pId078"/>
      <w:bookmarkEnd w:id="10"/>
      <w:r>
        <w:fldChar w:fldCharType="begin"/>
      </w:r>
      <w:r>
        <w:rPr>
          <w:lang w:eastAsia="zh-CN"/>
        </w:rPr>
        <w:instrText xml:space="preserve"> HYPERLINK "http://www.itu.int/ipr/" </w:instrText>
      </w:r>
      <w:r>
        <w:fldChar w:fldCharType="separate"/>
      </w:r>
      <w:r w:rsidRPr="00AD7965">
        <w:rPr>
          <w:rStyle w:val="Hyperlink"/>
          <w:lang w:eastAsia="zh-CN"/>
        </w:rPr>
        <w:t>www.itu.int/ipr/</w:t>
      </w:r>
      <w:r>
        <w:rPr>
          <w:rStyle w:val="Hyperlink"/>
        </w:rPr>
        <w:fldChar w:fldCharType="end"/>
      </w:r>
      <w:bookmarkEnd w:id="12"/>
      <w:r>
        <w:rPr>
          <w:rFonts w:hint="eastAsia"/>
          <w:lang w:eastAsia="zh-CN"/>
        </w:rPr>
        <w:t>。</w:t>
      </w:r>
    </w:p>
    <w:p w14:paraId="35396E42" w14:textId="77777777" w:rsidR="00FC6DED" w:rsidRDefault="00FC6DED" w:rsidP="001323AC">
      <w:pPr>
        <w:keepNext/>
        <w:keepLines/>
        <w:spacing w:after="280"/>
        <w:jc w:val="center"/>
        <w:rPr>
          <w:lang w:eastAsia="zh-CN"/>
        </w:rPr>
      </w:pPr>
      <w:r>
        <w:rPr>
          <w:lang w:eastAsia="zh-CN"/>
        </w:rPr>
        <w:br w:type="page"/>
      </w:r>
    </w:p>
    <w:p w14:paraId="5446AFE7" w14:textId="39EF87CC" w:rsidR="007B42E4" w:rsidRPr="008A6DC7" w:rsidRDefault="007B42E4" w:rsidP="001323AC">
      <w:pPr>
        <w:keepNext/>
        <w:keepLines/>
        <w:spacing w:after="280"/>
        <w:jc w:val="center"/>
        <w:rPr>
          <w:rFonts w:eastAsia="SimSun"/>
          <w:b/>
          <w:sz w:val="28"/>
          <w:lang w:eastAsia="zh-CN"/>
        </w:rPr>
      </w:pPr>
      <w:r w:rsidRPr="008A6DC7">
        <w:rPr>
          <w:rFonts w:eastAsia="SimSun" w:hint="eastAsia"/>
          <w:b/>
          <w:sz w:val="28"/>
          <w:lang w:eastAsia="zh-CN"/>
        </w:rPr>
        <w:lastRenderedPageBreak/>
        <w:t>附件</w:t>
      </w:r>
      <w:r w:rsidRPr="008A6DC7">
        <w:rPr>
          <w:rFonts w:eastAsia="SimSun"/>
          <w:b/>
          <w:sz w:val="28"/>
          <w:lang w:eastAsia="zh-CN"/>
        </w:rPr>
        <w:t>2</w:t>
      </w:r>
      <w:bookmarkEnd w:id="11"/>
    </w:p>
    <w:p w14:paraId="36D70669" w14:textId="0F3E7ED1" w:rsidR="007B42E4" w:rsidRPr="008A6DC7" w:rsidRDefault="007B42E4" w:rsidP="00FC6DED">
      <w:pPr>
        <w:keepNext/>
        <w:keepLines/>
        <w:spacing w:after="120"/>
        <w:jc w:val="center"/>
        <w:rPr>
          <w:rFonts w:eastAsia="SimSun"/>
          <w:b/>
          <w:sz w:val="28"/>
          <w:lang w:eastAsia="zh-CN"/>
        </w:rPr>
      </w:pPr>
      <w:bookmarkStart w:id="13" w:name="lt_pId112"/>
      <w:r w:rsidRPr="008A6DC7">
        <w:rPr>
          <w:rFonts w:eastAsia="SimSun" w:hint="eastAsia"/>
          <w:b/>
          <w:sz w:val="28"/>
          <w:lang w:eastAsia="zh-CN"/>
        </w:rPr>
        <w:t>事由：成员国对电信标准化局第</w:t>
      </w:r>
      <w:r w:rsidR="00FC6DED">
        <w:rPr>
          <w:rFonts w:eastAsia="SimSun"/>
          <w:b/>
          <w:sz w:val="28"/>
          <w:lang w:eastAsia="zh-CN"/>
        </w:rPr>
        <w:t>72</w:t>
      </w:r>
      <w:r w:rsidRPr="008A6DC7">
        <w:rPr>
          <w:rFonts w:eastAsia="SimSun" w:hint="eastAsia"/>
          <w:b/>
          <w:sz w:val="28"/>
          <w:lang w:eastAsia="zh-CN"/>
        </w:rPr>
        <w:t>号通函</w:t>
      </w:r>
      <w:bookmarkEnd w:id="13"/>
      <w:r w:rsidR="00E305E0" w:rsidRPr="008A6DC7">
        <w:rPr>
          <w:rFonts w:eastAsia="SimSun" w:hint="eastAsia"/>
          <w:b/>
          <w:sz w:val="28"/>
          <w:lang w:eastAsia="zh-CN"/>
        </w:rPr>
        <w:t>的回复</w:t>
      </w:r>
      <w:r w:rsidR="00E305E0">
        <w:rPr>
          <w:rFonts w:eastAsia="SimSun" w:hint="eastAsia"/>
          <w:b/>
          <w:sz w:val="28"/>
          <w:lang w:eastAsia="zh-CN"/>
        </w:rPr>
        <w:t>：</w:t>
      </w:r>
    </w:p>
    <w:p w14:paraId="721DCDA6" w14:textId="123F1891" w:rsidR="007B42E4" w:rsidRPr="008A6DC7" w:rsidRDefault="007B42E4" w:rsidP="00FC6DED">
      <w:pPr>
        <w:keepNext/>
        <w:keepLines/>
        <w:spacing w:before="240" w:after="120"/>
        <w:jc w:val="center"/>
        <w:rPr>
          <w:rFonts w:eastAsia="SimSun"/>
          <w:b/>
          <w:sz w:val="28"/>
          <w:lang w:eastAsia="zh-CN"/>
        </w:rPr>
      </w:pPr>
      <w:r w:rsidRPr="008A6DC7">
        <w:rPr>
          <w:rFonts w:eastAsia="SimSun" w:hint="eastAsia"/>
          <w:b/>
          <w:sz w:val="28"/>
          <w:lang w:eastAsia="zh-CN"/>
        </w:rPr>
        <w:t>“</w:t>
      </w:r>
      <w:r w:rsidR="00E305E0">
        <w:rPr>
          <w:rFonts w:eastAsia="SimSun" w:hint="eastAsia"/>
          <w:b/>
          <w:sz w:val="28"/>
          <w:lang w:eastAsia="zh-CN"/>
        </w:rPr>
        <w:t>针对</w:t>
      </w:r>
      <w:r w:rsidRPr="008A6DC7">
        <w:rPr>
          <w:rFonts w:eastAsia="SimSun" w:hint="eastAsia"/>
          <w:b/>
          <w:sz w:val="28"/>
          <w:lang w:eastAsia="zh-CN"/>
        </w:rPr>
        <w:t>已确定的</w:t>
      </w:r>
      <w:r w:rsidRPr="008A6DC7">
        <w:rPr>
          <w:rFonts w:eastAsia="SimSun" w:hint="eastAsia"/>
          <w:b/>
          <w:sz w:val="28"/>
          <w:lang w:eastAsia="zh-CN"/>
        </w:rPr>
        <w:t xml:space="preserve">ITU-T </w:t>
      </w:r>
      <w:r w:rsidR="00FC6DED" w:rsidRPr="00FC6DED">
        <w:rPr>
          <w:rFonts w:eastAsia="SimSun"/>
          <w:b/>
          <w:sz w:val="28"/>
          <w:lang w:eastAsia="zh-CN"/>
        </w:rPr>
        <w:t>Y.4500.2</w:t>
      </w:r>
      <w:r w:rsidRPr="008A6DC7">
        <w:rPr>
          <w:rFonts w:eastAsia="SimSun" w:hint="eastAsia"/>
          <w:b/>
          <w:sz w:val="28"/>
          <w:lang w:eastAsia="zh-CN"/>
        </w:rPr>
        <w:t>建议书草案与成员国进行</w:t>
      </w:r>
      <w:r w:rsidR="00E305E0">
        <w:rPr>
          <w:rFonts w:eastAsia="SimSun" w:hint="eastAsia"/>
          <w:b/>
          <w:sz w:val="28"/>
          <w:lang w:eastAsia="zh-CN"/>
        </w:rPr>
        <w:t>的</w:t>
      </w:r>
      <w:r w:rsidRPr="008A6DC7">
        <w:rPr>
          <w:rFonts w:eastAsia="SimSun" w:hint="eastAsia"/>
          <w:b/>
          <w:sz w:val="28"/>
          <w:lang w:eastAsia="zh-CN"/>
        </w:rPr>
        <w:t>磋商”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2"/>
        <w:gridCol w:w="4111"/>
        <w:gridCol w:w="1559"/>
        <w:gridCol w:w="2835"/>
      </w:tblGrid>
      <w:tr w:rsidR="007B42E4" w:rsidRPr="008A6DC7" w14:paraId="6FBF1D20" w14:textId="77777777" w:rsidTr="00A35996">
        <w:tc>
          <w:tcPr>
            <w:tcW w:w="1452" w:type="dxa"/>
            <w:shd w:val="clear" w:color="auto" w:fill="auto"/>
          </w:tcPr>
          <w:p w14:paraId="7C673B88" w14:textId="77777777" w:rsidR="007B42E4" w:rsidRPr="008A6DC7" w:rsidRDefault="007B42E4" w:rsidP="001323AC">
            <w:pPr>
              <w:jc w:val="right"/>
              <w:rPr>
                <w:rFonts w:eastAsia="SimSun"/>
                <w:sz w:val="22"/>
                <w:szCs w:val="22"/>
              </w:rPr>
            </w:pPr>
            <w:bookmarkStart w:id="14" w:name="lt_pId114"/>
            <w:r w:rsidRPr="008A6DC7">
              <w:rPr>
                <w:rFonts w:eastAsia="SimSun" w:hint="eastAsia"/>
                <w:b/>
                <w:bCs/>
                <w:sz w:val="22"/>
                <w:szCs w:val="22"/>
                <w:lang w:eastAsia="zh-CN"/>
              </w:rPr>
              <w:t>致：</w:t>
            </w:r>
            <w:bookmarkEnd w:id="14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1F63D5B5" w14:textId="77777777" w:rsidR="007B42E4" w:rsidRPr="008A6DC7" w:rsidRDefault="007B42E4" w:rsidP="001323AC">
            <w:pPr>
              <w:rPr>
                <w:rFonts w:eastAsia="SimSun"/>
                <w:sz w:val="22"/>
                <w:szCs w:val="22"/>
                <w:lang w:eastAsia="zh-CN"/>
              </w:rPr>
            </w:pPr>
            <w:bookmarkStart w:id="15" w:name="lt_pId115"/>
            <w:r w:rsidRPr="008A6DC7">
              <w:rPr>
                <w:rFonts w:eastAsia="SimSun" w:hint="eastAsia"/>
                <w:sz w:val="22"/>
                <w:szCs w:val="22"/>
                <w:lang w:eastAsia="zh-CN"/>
              </w:rPr>
              <w:t>国际电信联盟</w:t>
            </w:r>
            <w:bookmarkEnd w:id="15"/>
            <w:r w:rsidRPr="008A6DC7">
              <w:rPr>
                <w:rFonts w:eastAsia="SimSun"/>
                <w:sz w:val="22"/>
                <w:szCs w:val="22"/>
                <w:lang w:eastAsia="zh-CN"/>
              </w:rPr>
              <w:br/>
            </w:r>
            <w:bookmarkStart w:id="16" w:name="lt_pId116"/>
            <w:r w:rsidRPr="008A6DC7">
              <w:rPr>
                <w:rFonts w:eastAsia="SimSun" w:hint="eastAsia"/>
                <w:sz w:val="22"/>
                <w:szCs w:val="22"/>
                <w:lang w:eastAsia="zh-CN"/>
              </w:rPr>
              <w:t>电信标准化局主任</w:t>
            </w:r>
            <w:bookmarkEnd w:id="16"/>
          </w:p>
          <w:p w14:paraId="540A39A0" w14:textId="77777777" w:rsidR="007B42E4" w:rsidRPr="008A6DC7" w:rsidRDefault="007B42E4" w:rsidP="001323AC">
            <w:pPr>
              <w:spacing w:before="0"/>
              <w:rPr>
                <w:rFonts w:eastAsia="SimSun"/>
                <w:sz w:val="22"/>
                <w:szCs w:val="22"/>
                <w:lang w:val="fr-CH"/>
              </w:rPr>
            </w:pPr>
            <w:bookmarkStart w:id="17" w:name="lt_pId118"/>
            <w:r w:rsidRPr="008A6DC7">
              <w:rPr>
                <w:rFonts w:eastAsia="SimSun"/>
                <w:sz w:val="22"/>
                <w:szCs w:val="22"/>
                <w:lang w:val="fr-CH"/>
              </w:rPr>
              <w:t>Place des Nations</w:t>
            </w:r>
            <w:bookmarkEnd w:id="17"/>
          </w:p>
          <w:p w14:paraId="275183CC" w14:textId="77777777" w:rsidR="007B42E4" w:rsidRPr="00F87766" w:rsidRDefault="007B42E4" w:rsidP="001323AC">
            <w:pPr>
              <w:spacing w:before="0" w:after="120"/>
              <w:rPr>
                <w:rFonts w:eastAsia="SimSun"/>
                <w:sz w:val="22"/>
                <w:szCs w:val="22"/>
                <w:lang w:val="fr-CH"/>
              </w:rPr>
            </w:pPr>
            <w:bookmarkStart w:id="18" w:name="lt_pId119"/>
            <w:r w:rsidRPr="00F87766">
              <w:rPr>
                <w:rFonts w:eastAsia="SimSun"/>
                <w:sz w:val="22"/>
                <w:szCs w:val="22"/>
                <w:lang w:val="fr-CH"/>
              </w:rPr>
              <w:t xml:space="preserve">CH 1211 Geneva 20, </w:t>
            </w:r>
            <w:proofErr w:type="spellStart"/>
            <w:r w:rsidRPr="00F87766">
              <w:rPr>
                <w:rFonts w:eastAsia="SimSun"/>
                <w:sz w:val="22"/>
                <w:szCs w:val="22"/>
                <w:lang w:val="fr-CH"/>
              </w:rPr>
              <w:t>Switzerland</w:t>
            </w:r>
            <w:bookmarkEnd w:id="18"/>
            <w:proofErr w:type="spellEnd"/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14:paraId="7D39E653" w14:textId="77777777" w:rsidR="007B42E4" w:rsidRPr="008A6DC7" w:rsidRDefault="007B42E4" w:rsidP="001323AC">
            <w:pPr>
              <w:jc w:val="right"/>
              <w:rPr>
                <w:rFonts w:eastAsia="SimSun"/>
                <w:sz w:val="22"/>
                <w:szCs w:val="22"/>
              </w:rPr>
            </w:pPr>
            <w:bookmarkStart w:id="19" w:name="lt_pId120"/>
            <w:r w:rsidRPr="008A6DC7">
              <w:rPr>
                <w:rFonts w:eastAsia="SimSun" w:hint="eastAsia"/>
                <w:b/>
                <w:bCs/>
                <w:sz w:val="22"/>
                <w:szCs w:val="22"/>
                <w:lang w:eastAsia="zh-CN"/>
              </w:rPr>
              <w:t>发自：</w:t>
            </w:r>
            <w:bookmarkEnd w:id="19"/>
          </w:p>
        </w:tc>
        <w:tc>
          <w:tcPr>
            <w:tcW w:w="2835" w:type="dxa"/>
            <w:shd w:val="clear" w:color="auto" w:fill="auto"/>
          </w:tcPr>
          <w:p w14:paraId="3145E75A" w14:textId="77777777" w:rsidR="007B42E4" w:rsidRPr="00845387" w:rsidRDefault="007B42E4" w:rsidP="001323AC">
            <w:pPr>
              <w:rPr>
                <w:rFonts w:eastAsia="SimSun"/>
                <w:sz w:val="22"/>
                <w:szCs w:val="22"/>
                <w:highlight w:val="green"/>
              </w:rPr>
            </w:pPr>
            <w:bookmarkStart w:id="20" w:name="lt_pId121"/>
            <w:r w:rsidRPr="00845387">
              <w:rPr>
                <w:rFonts w:eastAsia="SimSun"/>
                <w:sz w:val="22"/>
                <w:szCs w:val="22"/>
                <w:highlight w:val="green"/>
              </w:rPr>
              <w:t>[</w:t>
            </w:r>
            <w:r w:rsidRPr="00845387">
              <w:rPr>
                <w:rFonts w:eastAsia="SimSun" w:hint="eastAsia"/>
                <w:sz w:val="22"/>
                <w:szCs w:val="22"/>
                <w:highlight w:val="green"/>
                <w:lang w:eastAsia="zh-CN"/>
              </w:rPr>
              <w:t>姓名</w:t>
            </w:r>
            <w:r w:rsidRPr="00845387">
              <w:rPr>
                <w:rFonts w:eastAsia="SimSun"/>
                <w:sz w:val="22"/>
                <w:szCs w:val="22"/>
                <w:highlight w:val="green"/>
              </w:rPr>
              <w:t>]</w:t>
            </w:r>
            <w:bookmarkEnd w:id="20"/>
          </w:p>
          <w:p w14:paraId="61C9426F" w14:textId="77777777" w:rsidR="007B42E4" w:rsidRPr="00845387" w:rsidRDefault="007B42E4" w:rsidP="001323AC">
            <w:pPr>
              <w:spacing w:before="0"/>
              <w:rPr>
                <w:rFonts w:eastAsia="SimSun"/>
                <w:sz w:val="22"/>
                <w:szCs w:val="22"/>
                <w:highlight w:val="green"/>
              </w:rPr>
            </w:pPr>
            <w:bookmarkStart w:id="21" w:name="lt_pId122"/>
            <w:r w:rsidRPr="00845387">
              <w:rPr>
                <w:rFonts w:eastAsia="SimSun"/>
                <w:sz w:val="22"/>
                <w:szCs w:val="22"/>
                <w:highlight w:val="green"/>
              </w:rPr>
              <w:t>[</w:t>
            </w:r>
            <w:r w:rsidRPr="00845387">
              <w:rPr>
                <w:rFonts w:eastAsia="SimSun" w:hint="eastAsia"/>
                <w:sz w:val="22"/>
                <w:szCs w:val="22"/>
                <w:highlight w:val="green"/>
                <w:lang w:eastAsia="zh-CN"/>
              </w:rPr>
              <w:t>正式职务</w:t>
            </w:r>
            <w:r w:rsidRPr="00845387">
              <w:rPr>
                <w:rFonts w:eastAsia="SimSun"/>
                <w:sz w:val="22"/>
                <w:szCs w:val="22"/>
                <w:highlight w:val="green"/>
              </w:rPr>
              <w:t>]</w:t>
            </w:r>
            <w:bookmarkEnd w:id="21"/>
          </w:p>
          <w:p w14:paraId="010674E5" w14:textId="77777777" w:rsidR="007B42E4" w:rsidRPr="00845387" w:rsidRDefault="007B42E4" w:rsidP="001323AC">
            <w:pPr>
              <w:spacing w:before="0"/>
              <w:rPr>
                <w:rFonts w:eastAsia="SimSun"/>
                <w:sz w:val="22"/>
                <w:szCs w:val="22"/>
                <w:highlight w:val="green"/>
              </w:rPr>
            </w:pPr>
            <w:bookmarkStart w:id="22" w:name="lt_pId123"/>
            <w:r w:rsidRPr="00845387">
              <w:rPr>
                <w:rFonts w:eastAsia="SimSun"/>
                <w:sz w:val="22"/>
                <w:szCs w:val="22"/>
                <w:highlight w:val="green"/>
              </w:rPr>
              <w:t>[</w:t>
            </w:r>
            <w:r w:rsidRPr="00845387">
              <w:rPr>
                <w:rFonts w:eastAsia="SimSun" w:hint="eastAsia"/>
                <w:sz w:val="22"/>
                <w:szCs w:val="22"/>
                <w:highlight w:val="green"/>
                <w:lang w:eastAsia="zh-CN"/>
              </w:rPr>
              <w:t>地址</w:t>
            </w:r>
            <w:r w:rsidRPr="00845387">
              <w:rPr>
                <w:rFonts w:eastAsia="SimSun"/>
                <w:sz w:val="22"/>
                <w:szCs w:val="22"/>
                <w:highlight w:val="green"/>
              </w:rPr>
              <w:t>]</w:t>
            </w:r>
            <w:bookmarkEnd w:id="22"/>
          </w:p>
        </w:tc>
      </w:tr>
      <w:tr w:rsidR="007B42E4" w:rsidRPr="008A6DC7" w14:paraId="3DEC4B17" w14:textId="77777777" w:rsidTr="00A35996">
        <w:tc>
          <w:tcPr>
            <w:tcW w:w="1452" w:type="dxa"/>
            <w:shd w:val="clear" w:color="auto" w:fill="auto"/>
          </w:tcPr>
          <w:p w14:paraId="11CD4DB7" w14:textId="77777777" w:rsidR="007B42E4" w:rsidRPr="008A6DC7" w:rsidRDefault="007B42E4" w:rsidP="001323AC">
            <w:pPr>
              <w:spacing w:before="0"/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bookmarkStart w:id="23" w:name="lt_pId124"/>
            <w:r w:rsidRPr="008A6DC7">
              <w:rPr>
                <w:rFonts w:eastAsia="SimSun" w:hint="eastAsia"/>
                <w:b/>
                <w:bCs/>
                <w:sz w:val="22"/>
                <w:szCs w:val="22"/>
                <w:lang w:eastAsia="zh-CN"/>
              </w:rPr>
              <w:t>传真：</w:t>
            </w:r>
            <w:bookmarkEnd w:id="23"/>
          </w:p>
          <w:p w14:paraId="0C2B1284" w14:textId="77777777" w:rsidR="007B42E4" w:rsidRPr="008A6DC7" w:rsidRDefault="007B42E4" w:rsidP="001323AC">
            <w:pPr>
              <w:spacing w:before="0"/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bookmarkStart w:id="24" w:name="lt_pId125"/>
            <w:r w:rsidRPr="008A6DC7">
              <w:rPr>
                <w:rFonts w:eastAsia="SimSun" w:hint="eastAsia"/>
                <w:b/>
                <w:bCs/>
                <w:sz w:val="22"/>
                <w:szCs w:val="22"/>
                <w:lang w:eastAsia="zh-CN"/>
              </w:rPr>
              <w:t>电子邮件：</w:t>
            </w:r>
            <w:bookmarkEnd w:id="24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6B720BCC" w14:textId="77777777" w:rsidR="007B42E4" w:rsidRPr="008A6DC7" w:rsidRDefault="007B42E4" w:rsidP="001323AC">
            <w:pPr>
              <w:spacing w:before="0"/>
              <w:rPr>
                <w:rFonts w:eastAsia="SimSun"/>
                <w:sz w:val="22"/>
                <w:szCs w:val="22"/>
                <w:lang w:eastAsia="zh-CN"/>
              </w:rPr>
            </w:pPr>
            <w:r w:rsidRPr="008A6DC7">
              <w:rPr>
                <w:rFonts w:eastAsia="SimSun"/>
                <w:sz w:val="22"/>
                <w:szCs w:val="22"/>
                <w:lang w:eastAsia="zh-CN"/>
              </w:rPr>
              <w:t>+41-22-730-5853</w:t>
            </w:r>
          </w:p>
          <w:p w14:paraId="113B73A5" w14:textId="77777777" w:rsidR="007B42E4" w:rsidRPr="008A6DC7" w:rsidRDefault="00F87766" w:rsidP="001323AC">
            <w:pPr>
              <w:spacing w:before="0"/>
              <w:rPr>
                <w:rFonts w:eastAsia="SimSun"/>
                <w:sz w:val="22"/>
                <w:szCs w:val="22"/>
                <w:lang w:eastAsia="zh-CN"/>
              </w:rPr>
            </w:pPr>
            <w:hyperlink r:id="rId12" w:history="1">
              <w:bookmarkStart w:id="25" w:name="lt_pId127"/>
              <w:r w:rsidR="007B42E4" w:rsidRPr="008A6DC7">
                <w:rPr>
                  <w:rFonts w:eastAsia="SimSun"/>
                  <w:color w:val="0000FF"/>
                  <w:sz w:val="22"/>
                  <w:szCs w:val="22"/>
                  <w:u w:val="single"/>
                  <w:lang w:eastAsia="zh-CN"/>
                </w:rPr>
                <w:t>tsbdir@itu.int</w:t>
              </w:r>
              <w:bookmarkEnd w:id="25"/>
            </w:hyperlink>
            <w:r w:rsidR="007B42E4" w:rsidRPr="008A6DC7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14:paraId="30D02F06" w14:textId="77777777" w:rsidR="007B42E4" w:rsidRPr="008A6DC7" w:rsidRDefault="007B42E4" w:rsidP="001323AC">
            <w:pPr>
              <w:spacing w:before="0"/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bookmarkStart w:id="26" w:name="lt_pId128"/>
            <w:r w:rsidRPr="008A6DC7">
              <w:rPr>
                <w:rFonts w:eastAsia="SimSun" w:hint="eastAsia"/>
                <w:b/>
                <w:bCs/>
                <w:sz w:val="22"/>
                <w:szCs w:val="22"/>
                <w:lang w:eastAsia="zh-CN"/>
              </w:rPr>
              <w:t>传真：</w:t>
            </w:r>
            <w:bookmarkEnd w:id="26"/>
          </w:p>
          <w:p w14:paraId="3DA8C7DB" w14:textId="77777777" w:rsidR="007B42E4" w:rsidRPr="008A6DC7" w:rsidRDefault="007B42E4" w:rsidP="001323AC">
            <w:pPr>
              <w:spacing w:before="0"/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bookmarkStart w:id="27" w:name="lt_pId129"/>
            <w:r w:rsidRPr="008A6DC7">
              <w:rPr>
                <w:rFonts w:eastAsia="SimSun" w:hint="eastAsia"/>
                <w:b/>
                <w:bCs/>
                <w:sz w:val="22"/>
                <w:szCs w:val="22"/>
                <w:lang w:eastAsia="zh-CN"/>
              </w:rPr>
              <w:t>电子邮件：</w:t>
            </w:r>
            <w:bookmarkEnd w:id="27"/>
          </w:p>
        </w:tc>
        <w:tc>
          <w:tcPr>
            <w:tcW w:w="2835" w:type="dxa"/>
            <w:shd w:val="clear" w:color="auto" w:fill="auto"/>
          </w:tcPr>
          <w:p w14:paraId="0F07EBC3" w14:textId="77777777" w:rsidR="007B42E4" w:rsidRPr="008A6DC7" w:rsidRDefault="007B42E4" w:rsidP="001323AC">
            <w:pPr>
              <w:spacing w:before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B42E4" w:rsidRPr="008A6DC7" w14:paraId="21486247" w14:textId="77777777" w:rsidTr="00A35996">
        <w:tc>
          <w:tcPr>
            <w:tcW w:w="1452" w:type="dxa"/>
            <w:shd w:val="clear" w:color="auto" w:fill="auto"/>
          </w:tcPr>
          <w:p w14:paraId="2D09947D" w14:textId="77777777" w:rsidR="007B42E4" w:rsidRPr="008A6DC7" w:rsidRDefault="007B42E4" w:rsidP="001323AC">
            <w:pPr>
              <w:spacing w:before="0"/>
              <w:jc w:val="right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63923ECC" w14:textId="77777777" w:rsidR="007B42E4" w:rsidRPr="008A6DC7" w:rsidRDefault="007B42E4" w:rsidP="001323AC">
            <w:pPr>
              <w:spacing w:before="0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14:paraId="7C800B92" w14:textId="77777777" w:rsidR="007B42E4" w:rsidRPr="008A6DC7" w:rsidRDefault="007B42E4" w:rsidP="001323AC">
            <w:pPr>
              <w:spacing w:before="0"/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bookmarkStart w:id="28" w:name="lt_pId130"/>
            <w:r w:rsidRPr="008A6DC7">
              <w:rPr>
                <w:rFonts w:eastAsia="SimSun" w:hint="eastAsia"/>
                <w:b/>
                <w:bCs/>
                <w:sz w:val="22"/>
                <w:szCs w:val="22"/>
                <w:lang w:eastAsia="zh-CN"/>
              </w:rPr>
              <w:t>日期：</w:t>
            </w:r>
            <w:bookmarkEnd w:id="28"/>
          </w:p>
        </w:tc>
        <w:tc>
          <w:tcPr>
            <w:tcW w:w="2835" w:type="dxa"/>
            <w:shd w:val="clear" w:color="auto" w:fill="auto"/>
          </w:tcPr>
          <w:p w14:paraId="5748DCB8" w14:textId="77777777" w:rsidR="007B42E4" w:rsidRPr="00845387" w:rsidRDefault="007B42E4" w:rsidP="001323AC">
            <w:pPr>
              <w:spacing w:before="0"/>
              <w:rPr>
                <w:rFonts w:eastAsia="SimSun"/>
                <w:sz w:val="22"/>
                <w:szCs w:val="22"/>
                <w:highlight w:val="green"/>
                <w:lang w:eastAsia="zh-CN"/>
              </w:rPr>
            </w:pPr>
            <w:bookmarkStart w:id="29" w:name="lt_pId131"/>
            <w:r w:rsidRPr="00845387">
              <w:rPr>
                <w:rFonts w:eastAsia="SimSun"/>
                <w:sz w:val="22"/>
                <w:szCs w:val="22"/>
                <w:highlight w:val="green"/>
                <w:lang w:eastAsia="zh-CN"/>
              </w:rPr>
              <w:t>[</w:t>
            </w:r>
            <w:r w:rsidRPr="00845387">
              <w:rPr>
                <w:rFonts w:eastAsia="SimSun" w:hint="eastAsia"/>
                <w:sz w:val="22"/>
                <w:szCs w:val="22"/>
                <w:highlight w:val="green"/>
                <w:lang w:eastAsia="zh-CN"/>
              </w:rPr>
              <w:t>日期，</w:t>
            </w:r>
            <w:r w:rsidRPr="00845387">
              <w:rPr>
                <w:rFonts w:eastAsia="SimSun"/>
                <w:sz w:val="22"/>
                <w:szCs w:val="22"/>
                <w:highlight w:val="green"/>
                <w:lang w:eastAsia="zh-CN"/>
              </w:rPr>
              <w:t>][</w:t>
            </w:r>
            <w:r w:rsidRPr="00845387">
              <w:rPr>
                <w:rFonts w:eastAsia="SimSun" w:hint="eastAsia"/>
                <w:sz w:val="22"/>
                <w:szCs w:val="22"/>
                <w:highlight w:val="green"/>
                <w:lang w:eastAsia="zh-CN"/>
              </w:rPr>
              <w:t>地点</w:t>
            </w:r>
            <w:r w:rsidRPr="00845387">
              <w:rPr>
                <w:rFonts w:eastAsia="SimSun"/>
                <w:sz w:val="22"/>
                <w:szCs w:val="22"/>
                <w:highlight w:val="green"/>
                <w:lang w:eastAsia="zh-CN"/>
              </w:rPr>
              <w:t>]</w:t>
            </w:r>
            <w:bookmarkEnd w:id="29"/>
          </w:p>
        </w:tc>
      </w:tr>
    </w:tbl>
    <w:p w14:paraId="70EEF2B1" w14:textId="77777777" w:rsidR="007B42E4" w:rsidRPr="008A6DC7" w:rsidRDefault="007B42E4" w:rsidP="001323AC">
      <w:pPr>
        <w:spacing w:after="120"/>
        <w:rPr>
          <w:rFonts w:eastAsia="SimSun"/>
          <w:szCs w:val="24"/>
          <w:lang w:val="es-ES" w:eastAsia="zh-CN"/>
        </w:rPr>
      </w:pPr>
      <w:bookmarkStart w:id="30" w:name="lt_pId132"/>
      <w:r w:rsidRPr="008A6DC7">
        <w:rPr>
          <w:rFonts w:eastAsia="SimSun" w:hint="eastAsia"/>
          <w:szCs w:val="24"/>
          <w:lang w:eastAsia="zh-CN"/>
        </w:rPr>
        <w:t>尊敬的先生</w:t>
      </w:r>
      <w:r w:rsidRPr="008A6DC7">
        <w:rPr>
          <w:rFonts w:eastAsia="SimSun" w:hint="eastAsia"/>
          <w:szCs w:val="24"/>
          <w:lang w:val="es-ES" w:eastAsia="zh-CN"/>
        </w:rPr>
        <w:t>/</w:t>
      </w:r>
      <w:r w:rsidRPr="008A6DC7">
        <w:rPr>
          <w:rFonts w:eastAsia="SimSun" w:hint="eastAsia"/>
          <w:szCs w:val="24"/>
          <w:lang w:eastAsia="zh-CN"/>
        </w:rPr>
        <w:t>女士</w:t>
      </w:r>
      <w:r w:rsidRPr="008A6DC7">
        <w:rPr>
          <w:rFonts w:eastAsia="SimSun" w:hint="eastAsia"/>
          <w:szCs w:val="24"/>
          <w:lang w:val="es-ES" w:eastAsia="zh-CN"/>
        </w:rPr>
        <w:t>：</w:t>
      </w:r>
      <w:bookmarkEnd w:id="30"/>
    </w:p>
    <w:p w14:paraId="19E15349" w14:textId="45F0E13B" w:rsidR="007B42E4" w:rsidRPr="008A6DC7" w:rsidRDefault="007B42E4" w:rsidP="00FC6DED">
      <w:pPr>
        <w:ind w:firstLineChars="200" w:firstLine="480"/>
        <w:rPr>
          <w:rFonts w:eastAsia="SimSun"/>
          <w:szCs w:val="24"/>
          <w:lang w:val="es-ES" w:eastAsia="zh-CN"/>
        </w:rPr>
      </w:pPr>
      <w:bookmarkStart w:id="31" w:name="lt_pId133"/>
      <w:r w:rsidRPr="008A6DC7">
        <w:rPr>
          <w:rFonts w:eastAsia="SimSun" w:hint="eastAsia"/>
          <w:szCs w:val="24"/>
          <w:lang w:eastAsia="zh-CN"/>
        </w:rPr>
        <w:t>有关就电信标准化局第</w:t>
      </w:r>
      <w:r w:rsidR="00FC6DED">
        <w:rPr>
          <w:rFonts w:eastAsia="SimSun"/>
          <w:szCs w:val="24"/>
          <w:lang w:val="es-ES" w:eastAsia="zh-CN"/>
        </w:rPr>
        <w:t>72</w:t>
      </w:r>
      <w:r w:rsidRPr="008A6DC7">
        <w:rPr>
          <w:rFonts w:eastAsia="SimSun" w:hint="eastAsia"/>
          <w:szCs w:val="24"/>
          <w:lang w:eastAsia="zh-CN"/>
        </w:rPr>
        <w:t>号通函中所列的已确定草案与成员国进行磋商一事</w:t>
      </w:r>
      <w:r w:rsidRPr="008A6DC7">
        <w:rPr>
          <w:rFonts w:eastAsia="SimSun" w:hint="eastAsia"/>
          <w:szCs w:val="24"/>
          <w:lang w:val="es-ES" w:eastAsia="zh-CN"/>
        </w:rPr>
        <w:t>，</w:t>
      </w:r>
      <w:r w:rsidRPr="008A6DC7">
        <w:rPr>
          <w:rFonts w:eastAsia="SimSun" w:hint="eastAsia"/>
          <w:szCs w:val="24"/>
          <w:lang w:eastAsia="zh-CN"/>
        </w:rPr>
        <w:t>我谨向您通报我主管部门的意见</w:t>
      </w:r>
      <w:r w:rsidRPr="008A6DC7">
        <w:rPr>
          <w:rFonts w:eastAsia="SimSun" w:hint="eastAsia"/>
          <w:szCs w:val="24"/>
          <w:lang w:val="es-ES" w:eastAsia="zh-CN"/>
        </w:rPr>
        <w:t>，</w:t>
      </w:r>
      <w:r w:rsidRPr="008A6DC7">
        <w:rPr>
          <w:rFonts w:eastAsia="SimSun"/>
          <w:szCs w:val="24"/>
          <w:lang w:eastAsia="zh-CN"/>
        </w:rPr>
        <w:t>如</w:t>
      </w:r>
      <w:r w:rsidRPr="008A6DC7">
        <w:rPr>
          <w:rFonts w:eastAsia="SimSun" w:hint="eastAsia"/>
          <w:szCs w:val="24"/>
          <w:lang w:eastAsia="zh-CN"/>
        </w:rPr>
        <w:t>下表所述。</w:t>
      </w:r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7563"/>
      </w:tblGrid>
      <w:tr w:rsidR="007B42E4" w:rsidRPr="008A6DC7" w14:paraId="25D070EF" w14:textId="77777777" w:rsidTr="00A35996">
        <w:trPr>
          <w:tblHeader/>
        </w:trPr>
        <w:tc>
          <w:tcPr>
            <w:tcW w:w="2066" w:type="dxa"/>
            <w:shd w:val="clear" w:color="auto" w:fill="auto"/>
            <w:vAlign w:val="center"/>
          </w:tcPr>
          <w:p w14:paraId="7444C90B" w14:textId="77777777" w:rsidR="007B42E4" w:rsidRPr="008A6DC7" w:rsidRDefault="007B42E4" w:rsidP="001323AC">
            <w:pPr>
              <w:spacing w:before="60" w:after="60"/>
              <w:jc w:val="center"/>
              <w:rPr>
                <w:rFonts w:eastAsia="SimSun"/>
                <w:b/>
                <w:bCs/>
                <w:sz w:val="22"/>
                <w:szCs w:val="22"/>
                <w:lang w:val="es-ES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14:paraId="0DE1ADAD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bookmarkStart w:id="32" w:name="lt_pId134"/>
            <w:r w:rsidRPr="008A6DC7">
              <w:rPr>
                <w:rFonts w:eastAsia="SimSun" w:hint="eastAsia"/>
                <w:b/>
                <w:bCs/>
                <w:sz w:val="22"/>
                <w:szCs w:val="22"/>
                <w:lang w:eastAsia="zh-CN"/>
              </w:rPr>
              <w:t>请选择两个方框中的一个</w:t>
            </w:r>
            <w:bookmarkEnd w:id="32"/>
          </w:p>
        </w:tc>
      </w:tr>
      <w:tr w:rsidR="007B42E4" w:rsidRPr="008A6DC7" w14:paraId="5521F552" w14:textId="77777777" w:rsidTr="00A35996">
        <w:trPr>
          <w:trHeight w:val="748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14:paraId="4889454F" w14:textId="6EE24F4E" w:rsidR="007B42E4" w:rsidRPr="008A6DC7" w:rsidRDefault="00FC6DED" w:rsidP="00C93583">
            <w:pPr>
              <w:spacing w:before="60" w:after="60"/>
              <w:jc w:val="center"/>
              <w:rPr>
                <w:rFonts w:eastAsia="SimSun"/>
                <w:b/>
                <w:bCs/>
                <w:sz w:val="22"/>
                <w:szCs w:val="22"/>
                <w:lang w:val="fr-CH"/>
              </w:rPr>
            </w:pPr>
            <w:r w:rsidRPr="004365E3">
              <w:rPr>
                <w:b/>
                <w:bCs/>
                <w:szCs w:val="24"/>
                <w:lang w:eastAsia="zh-CN"/>
              </w:rPr>
              <w:t xml:space="preserve"> </w:t>
            </w:r>
            <w:r w:rsidRPr="004365E3">
              <w:rPr>
                <w:b/>
                <w:bCs/>
                <w:szCs w:val="24"/>
              </w:rPr>
              <w:t>Y.4500.2</w:t>
            </w:r>
            <w:r w:rsidR="00C93583">
              <w:rPr>
                <w:rFonts w:hint="eastAsia"/>
                <w:b/>
                <w:bCs/>
                <w:szCs w:val="24"/>
                <w:lang w:eastAsia="zh-CN"/>
              </w:rPr>
              <w:t>新</w:t>
            </w:r>
            <w:r w:rsidR="007B42E4" w:rsidRPr="008A6DC7">
              <w:rPr>
                <w:rFonts w:eastAsia="SimSun" w:hint="eastAsia"/>
                <w:b/>
                <w:bCs/>
                <w:sz w:val="22"/>
                <w:szCs w:val="22"/>
                <w:lang w:val="fr-CH" w:eastAsia="zh-CN"/>
              </w:rPr>
              <w:t>建议书草案</w:t>
            </w:r>
            <w:r w:rsidR="007B42E4" w:rsidRPr="008A6DC7">
              <w:rPr>
                <w:rFonts w:eastAsia="SimSun"/>
                <w:b/>
                <w:bCs/>
                <w:sz w:val="22"/>
                <w:szCs w:val="22"/>
                <w:lang w:val="fr-CH" w:eastAsia="zh-CN"/>
              </w:rPr>
              <w:br/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5534C249" w14:textId="222C9BB9" w:rsidR="007B42E4" w:rsidRPr="008A6DC7" w:rsidRDefault="007B42E4" w:rsidP="003C1EC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eastAsia="SimSun"/>
                <w:sz w:val="22"/>
                <w:szCs w:val="22"/>
                <w:lang w:val="fr-CH" w:eastAsia="zh-CN"/>
              </w:rPr>
            </w:pPr>
            <w:r w:rsidRPr="008A6DC7">
              <w:rPr>
                <w:rFonts w:eastAsia="SimSun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DC7">
              <w:rPr>
                <w:rFonts w:eastAsia="SimSun"/>
                <w:sz w:val="22"/>
                <w:szCs w:val="22"/>
                <w:bdr w:val="single" w:sz="4" w:space="0" w:color="auto"/>
                <w:lang w:eastAsia="zh-CN"/>
              </w:rPr>
              <w:instrText xml:space="preserve"> FORMCHECKBOX </w:instrText>
            </w:r>
            <w:r w:rsidR="00F87766">
              <w:rPr>
                <w:rFonts w:eastAsia="SimSun"/>
                <w:sz w:val="22"/>
                <w:szCs w:val="22"/>
                <w:bdr w:val="single" w:sz="4" w:space="0" w:color="auto"/>
              </w:rPr>
            </w:r>
            <w:r w:rsidR="00F87766">
              <w:rPr>
                <w:rFonts w:eastAsia="SimSun"/>
                <w:sz w:val="22"/>
                <w:szCs w:val="22"/>
                <w:bdr w:val="single" w:sz="4" w:space="0" w:color="auto"/>
              </w:rPr>
              <w:fldChar w:fldCharType="separate"/>
            </w:r>
            <w:r w:rsidRPr="008A6DC7">
              <w:rPr>
                <w:rFonts w:eastAsia="SimSun"/>
                <w:sz w:val="22"/>
                <w:szCs w:val="22"/>
                <w:bdr w:val="single" w:sz="4" w:space="0" w:color="auto"/>
              </w:rPr>
              <w:fldChar w:fldCharType="end"/>
            </w:r>
            <w:r w:rsidRPr="008A6DC7">
              <w:rPr>
                <w:rFonts w:eastAsia="SimSun"/>
                <w:sz w:val="20"/>
                <w:lang w:eastAsia="zh-CN"/>
              </w:rPr>
              <w:tab/>
            </w:r>
            <w:bookmarkStart w:id="33" w:name="lt_pId136"/>
            <w:r w:rsidRPr="008A6DC7">
              <w:rPr>
                <w:rFonts w:eastAsia="SimSun" w:hint="eastAsia"/>
                <w:b/>
                <w:bCs/>
                <w:sz w:val="22"/>
                <w:szCs w:val="22"/>
                <w:lang w:eastAsia="zh-CN"/>
              </w:rPr>
              <w:t>授权</w:t>
            </w:r>
            <w:r w:rsidRPr="008A6DC7">
              <w:rPr>
                <w:rFonts w:eastAsia="SimSun" w:hint="eastAsia"/>
                <w:sz w:val="22"/>
                <w:szCs w:val="22"/>
                <w:lang w:val="fr-CH" w:eastAsia="zh-CN"/>
              </w:rPr>
              <w:t>第</w:t>
            </w:r>
            <w:r w:rsidRPr="008A6DC7">
              <w:rPr>
                <w:rFonts w:eastAsia="SimSun"/>
                <w:sz w:val="22"/>
                <w:szCs w:val="22"/>
                <w:lang w:val="fr-CH" w:eastAsia="zh-CN"/>
              </w:rPr>
              <w:t>2</w:t>
            </w:r>
            <w:r w:rsidR="00FC6DED">
              <w:rPr>
                <w:rFonts w:eastAsia="SimSun"/>
                <w:sz w:val="22"/>
                <w:szCs w:val="22"/>
                <w:lang w:val="fr-CH" w:eastAsia="zh-CN"/>
              </w:rPr>
              <w:t>0</w:t>
            </w:r>
            <w:r w:rsidRPr="008A6DC7">
              <w:rPr>
                <w:rFonts w:eastAsia="SimSun" w:hint="eastAsia"/>
                <w:sz w:val="22"/>
                <w:szCs w:val="22"/>
                <w:lang w:val="fr-CH" w:eastAsia="zh-CN"/>
              </w:rPr>
              <w:t>研究组</w:t>
            </w:r>
            <w:r w:rsidR="003C1EC3">
              <w:rPr>
                <w:rFonts w:eastAsia="SimSun" w:hint="eastAsia"/>
                <w:sz w:val="22"/>
                <w:szCs w:val="22"/>
                <w:lang w:val="fr-CH" w:eastAsia="zh-CN"/>
              </w:rPr>
              <w:t>考虑</w:t>
            </w:r>
            <w:r w:rsidRPr="008A6DC7">
              <w:rPr>
                <w:rFonts w:eastAsia="SimSun" w:hint="eastAsia"/>
                <w:sz w:val="22"/>
                <w:szCs w:val="22"/>
                <w:lang w:val="fr-CH" w:eastAsia="zh-CN"/>
              </w:rPr>
              <w:t>批准该草案</w:t>
            </w:r>
            <w:r w:rsidRPr="008A6DC7">
              <w:rPr>
                <w:rFonts w:eastAsia="SimSun"/>
                <w:sz w:val="22"/>
                <w:szCs w:val="22"/>
                <w:lang w:val="fr-CH" w:eastAsia="zh-CN"/>
              </w:rPr>
              <w:t>（</w:t>
            </w:r>
            <w:r w:rsidRPr="008A6DC7">
              <w:rPr>
                <w:rFonts w:eastAsia="SimSun" w:hint="eastAsia"/>
                <w:sz w:val="22"/>
                <w:szCs w:val="22"/>
                <w:lang w:val="fr-CH" w:eastAsia="zh-CN"/>
              </w:rPr>
              <w:t>在这种情况下，请选择两种方案</w:t>
            </w:r>
            <w:r w:rsidRPr="008A6DC7">
              <w:rPr>
                <w:rFonts w:eastAsia="SimSun"/>
                <w:sz w:val="22"/>
                <w:szCs w:val="22"/>
                <w:lang w:val="fr-CH" w:eastAsia="zh-CN"/>
              </w:rPr>
              <w:t>⃝</w:t>
            </w:r>
            <w:r w:rsidRPr="008A6DC7">
              <w:rPr>
                <w:rFonts w:eastAsia="SimSun" w:hint="eastAsia"/>
                <w:sz w:val="22"/>
                <w:szCs w:val="22"/>
                <w:lang w:val="fr-CH" w:eastAsia="zh-CN"/>
              </w:rPr>
              <w:t>中的一种）：</w:t>
            </w:r>
            <w:bookmarkEnd w:id="33"/>
          </w:p>
          <w:p w14:paraId="640E5B82" w14:textId="4CC5F041" w:rsidR="007B42E4" w:rsidRPr="008A6DC7" w:rsidRDefault="007B42E4" w:rsidP="00E305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eastAsia="SimSun"/>
                <w:sz w:val="22"/>
                <w:szCs w:val="22"/>
                <w:lang w:eastAsia="zh-CN"/>
              </w:rPr>
            </w:pPr>
            <w:r w:rsidRPr="008A6DC7">
              <w:rPr>
                <w:rFonts w:eastAsia="SimSun"/>
                <w:sz w:val="22"/>
                <w:szCs w:val="22"/>
                <w:lang w:eastAsia="zh-CN"/>
              </w:rPr>
              <w:t>⃝</w:t>
            </w:r>
            <w:r w:rsidRPr="008A6DC7">
              <w:rPr>
                <w:rFonts w:eastAsia="SimSun"/>
                <w:sz w:val="22"/>
                <w:szCs w:val="22"/>
                <w:lang w:eastAsia="zh-CN"/>
              </w:rPr>
              <w:tab/>
            </w:r>
            <w:bookmarkStart w:id="34" w:name="lt_pId138"/>
            <w:r w:rsidR="0031302C">
              <w:rPr>
                <w:rFonts w:eastAsia="SimSun" w:hint="eastAsia"/>
                <w:sz w:val="22"/>
                <w:szCs w:val="22"/>
                <w:lang w:eastAsia="zh-CN"/>
              </w:rPr>
              <w:t>无</w:t>
            </w:r>
            <w:r w:rsidRPr="008A6DC7">
              <w:rPr>
                <w:rFonts w:eastAsia="SimSun" w:hint="eastAsia"/>
                <w:sz w:val="22"/>
                <w:szCs w:val="22"/>
                <w:lang w:eastAsia="zh-CN"/>
              </w:rPr>
              <w:t>意见或无建议</w:t>
            </w:r>
            <w:bookmarkEnd w:id="34"/>
            <w:r w:rsidR="00E305E0">
              <w:rPr>
                <w:rFonts w:eastAsia="SimSun" w:hint="eastAsia"/>
                <w:sz w:val="22"/>
                <w:szCs w:val="22"/>
                <w:lang w:eastAsia="zh-CN"/>
              </w:rPr>
              <w:t>修改</w:t>
            </w:r>
          </w:p>
          <w:p w14:paraId="15D98723" w14:textId="5806F6D1" w:rsidR="007B42E4" w:rsidRPr="008A6DC7" w:rsidRDefault="007B42E4" w:rsidP="00E305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eastAsia="SimSun"/>
                <w:sz w:val="22"/>
                <w:szCs w:val="22"/>
                <w:lang w:eastAsia="zh-CN"/>
              </w:rPr>
            </w:pPr>
            <w:r w:rsidRPr="008A6DC7">
              <w:rPr>
                <w:rFonts w:eastAsia="SimSun"/>
                <w:sz w:val="22"/>
                <w:szCs w:val="22"/>
                <w:lang w:eastAsia="zh-CN"/>
              </w:rPr>
              <w:t>⃝</w:t>
            </w:r>
            <w:r w:rsidRPr="008A6DC7">
              <w:rPr>
                <w:rFonts w:eastAsia="SimSun"/>
                <w:sz w:val="22"/>
                <w:szCs w:val="22"/>
                <w:lang w:eastAsia="zh-CN"/>
              </w:rPr>
              <w:tab/>
            </w:r>
            <w:bookmarkStart w:id="35" w:name="lt_pId140"/>
            <w:r w:rsidRPr="008A6DC7">
              <w:rPr>
                <w:rFonts w:eastAsia="SimSun" w:hint="eastAsia"/>
                <w:sz w:val="22"/>
                <w:szCs w:val="22"/>
                <w:lang w:eastAsia="zh-CN"/>
              </w:rPr>
              <w:t>附意见和建议的</w:t>
            </w:r>
            <w:bookmarkEnd w:id="35"/>
            <w:r w:rsidR="00E305E0">
              <w:rPr>
                <w:rFonts w:eastAsia="SimSun" w:hint="eastAsia"/>
                <w:sz w:val="22"/>
                <w:szCs w:val="22"/>
                <w:lang w:eastAsia="zh-CN"/>
              </w:rPr>
              <w:t>修改</w:t>
            </w:r>
          </w:p>
        </w:tc>
      </w:tr>
      <w:tr w:rsidR="007B42E4" w:rsidRPr="008A6DC7" w14:paraId="2EBB9045" w14:textId="77777777" w:rsidTr="00A35996">
        <w:trPr>
          <w:trHeight w:val="747"/>
        </w:trPr>
        <w:tc>
          <w:tcPr>
            <w:tcW w:w="2066" w:type="dxa"/>
            <w:vMerge/>
            <w:shd w:val="clear" w:color="auto" w:fill="auto"/>
            <w:vAlign w:val="center"/>
          </w:tcPr>
          <w:p w14:paraId="12CD400E" w14:textId="77777777" w:rsidR="007B42E4" w:rsidRPr="008A6DC7" w:rsidRDefault="007B42E4" w:rsidP="001323AC">
            <w:pPr>
              <w:spacing w:before="60" w:after="60"/>
              <w:jc w:val="center"/>
              <w:rPr>
                <w:rFonts w:eastAsia="SimSun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14:paraId="671F16D3" w14:textId="4857EAD3" w:rsidR="007B42E4" w:rsidRPr="008A6DC7" w:rsidRDefault="007B42E4" w:rsidP="00E305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rFonts w:eastAsia="SimSun"/>
                <w:sz w:val="22"/>
                <w:szCs w:val="22"/>
                <w:lang w:eastAsia="zh-CN"/>
              </w:rPr>
            </w:pPr>
            <w:r w:rsidRPr="008A6DC7">
              <w:rPr>
                <w:rFonts w:eastAsia="SimSu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DC7">
              <w:rPr>
                <w:rFonts w:eastAsia="SimSun"/>
                <w:sz w:val="22"/>
                <w:szCs w:val="22"/>
                <w:lang w:eastAsia="zh-CN"/>
              </w:rPr>
              <w:instrText xml:space="preserve"> FORMCHECKBOX </w:instrText>
            </w:r>
            <w:r w:rsidR="00F87766">
              <w:rPr>
                <w:rFonts w:eastAsia="SimSun"/>
                <w:sz w:val="22"/>
                <w:szCs w:val="22"/>
              </w:rPr>
            </w:r>
            <w:r w:rsidR="00F87766">
              <w:rPr>
                <w:rFonts w:eastAsia="SimSun"/>
                <w:sz w:val="22"/>
                <w:szCs w:val="22"/>
              </w:rPr>
              <w:fldChar w:fldCharType="separate"/>
            </w:r>
            <w:r w:rsidRPr="008A6DC7">
              <w:rPr>
                <w:rFonts w:eastAsia="SimSun"/>
                <w:sz w:val="22"/>
                <w:szCs w:val="22"/>
              </w:rPr>
              <w:fldChar w:fldCharType="end"/>
            </w:r>
            <w:r w:rsidRPr="008A6DC7">
              <w:rPr>
                <w:rFonts w:eastAsia="SimSun"/>
                <w:sz w:val="22"/>
                <w:szCs w:val="22"/>
                <w:lang w:eastAsia="zh-CN"/>
              </w:rPr>
              <w:tab/>
            </w:r>
            <w:bookmarkStart w:id="36" w:name="lt_pId141"/>
            <w:r w:rsidRPr="008A6DC7">
              <w:rPr>
                <w:rFonts w:eastAsia="SimSun" w:hint="eastAsia"/>
                <w:b/>
                <w:bCs/>
                <w:sz w:val="22"/>
                <w:szCs w:val="22"/>
                <w:lang w:eastAsia="zh-CN"/>
              </w:rPr>
              <w:t>不授权</w:t>
            </w:r>
            <w:r w:rsidRPr="008A6DC7">
              <w:rPr>
                <w:rFonts w:eastAsia="SimSun" w:hint="eastAsia"/>
                <w:sz w:val="22"/>
                <w:szCs w:val="22"/>
                <w:lang w:val="fr-CH" w:eastAsia="zh-CN"/>
              </w:rPr>
              <w:t>第</w:t>
            </w:r>
            <w:r w:rsidRPr="008A6DC7">
              <w:rPr>
                <w:rFonts w:eastAsia="SimSun"/>
                <w:sz w:val="22"/>
                <w:szCs w:val="22"/>
                <w:lang w:val="en-US" w:eastAsia="zh-CN"/>
              </w:rPr>
              <w:t>2</w:t>
            </w:r>
            <w:r w:rsidR="00C93583">
              <w:rPr>
                <w:rFonts w:eastAsia="SimSun"/>
                <w:sz w:val="22"/>
                <w:szCs w:val="22"/>
                <w:lang w:val="en-US" w:eastAsia="zh-CN"/>
              </w:rPr>
              <w:t>0</w:t>
            </w:r>
            <w:r w:rsidR="003C1EC3">
              <w:rPr>
                <w:rFonts w:eastAsia="SimSun" w:hint="eastAsia"/>
                <w:sz w:val="22"/>
                <w:szCs w:val="22"/>
                <w:lang w:val="fr-CH" w:eastAsia="zh-CN"/>
              </w:rPr>
              <w:t>研究组考虑</w:t>
            </w:r>
            <w:r w:rsidRPr="008A6DC7">
              <w:rPr>
                <w:rFonts w:eastAsia="SimSun" w:hint="eastAsia"/>
                <w:sz w:val="22"/>
                <w:szCs w:val="22"/>
                <w:lang w:val="fr-CH" w:eastAsia="zh-CN"/>
              </w:rPr>
              <w:t>批准该草案</w:t>
            </w:r>
            <w:r w:rsidRPr="008A6DC7">
              <w:rPr>
                <w:rFonts w:eastAsia="SimSun"/>
                <w:sz w:val="22"/>
                <w:szCs w:val="22"/>
                <w:lang w:val="en-US" w:eastAsia="zh-CN"/>
              </w:rPr>
              <w:t>（</w:t>
            </w:r>
            <w:r w:rsidRPr="008A6DC7">
              <w:rPr>
                <w:rFonts w:eastAsia="SimSun" w:hint="eastAsia"/>
                <w:sz w:val="22"/>
                <w:szCs w:val="22"/>
                <w:lang w:eastAsia="zh-CN"/>
              </w:rPr>
              <w:t>附反对意见的理由并说明可能推动该项工作进展的</w:t>
            </w:r>
            <w:r w:rsidR="00E305E0">
              <w:rPr>
                <w:rFonts w:eastAsia="SimSun" w:hint="eastAsia"/>
                <w:sz w:val="22"/>
                <w:szCs w:val="22"/>
                <w:lang w:eastAsia="zh-CN"/>
              </w:rPr>
              <w:t>可能</w:t>
            </w:r>
            <w:r w:rsidR="0052282E">
              <w:rPr>
                <w:rFonts w:eastAsia="SimSun" w:hint="eastAsia"/>
                <w:sz w:val="22"/>
                <w:szCs w:val="22"/>
                <w:lang w:eastAsia="zh-CN"/>
              </w:rPr>
              <w:t>修改</w:t>
            </w:r>
            <w:r w:rsidRPr="008A6DC7">
              <w:rPr>
                <w:rFonts w:eastAsia="SimSun" w:hint="eastAsia"/>
                <w:sz w:val="22"/>
                <w:szCs w:val="22"/>
                <w:lang w:eastAsia="zh-CN"/>
              </w:rPr>
              <w:t>概述</w:t>
            </w:r>
            <w:r w:rsidRPr="008A6DC7">
              <w:rPr>
                <w:rFonts w:eastAsia="SimSun" w:hint="eastAsia"/>
                <w:sz w:val="22"/>
                <w:szCs w:val="22"/>
                <w:lang w:val="en-US" w:eastAsia="zh-CN"/>
              </w:rPr>
              <w:t>）</w:t>
            </w:r>
            <w:bookmarkEnd w:id="36"/>
          </w:p>
        </w:tc>
      </w:tr>
    </w:tbl>
    <w:p w14:paraId="6C9A64F4" w14:textId="77777777" w:rsidR="007B42E4" w:rsidRPr="008A6DC7" w:rsidRDefault="007B42E4" w:rsidP="001323AC">
      <w:pPr>
        <w:rPr>
          <w:rFonts w:eastAsia="SimSun"/>
          <w:lang w:eastAsia="zh-CN"/>
        </w:rPr>
      </w:pPr>
    </w:p>
    <w:p w14:paraId="7A1FE630" w14:textId="77777777" w:rsidR="007B42E4" w:rsidRPr="008A6DC7" w:rsidRDefault="007B42E4" w:rsidP="001323AC">
      <w:pPr>
        <w:rPr>
          <w:rFonts w:eastAsia="SimSun"/>
          <w:lang w:eastAsia="zh-CN"/>
        </w:rPr>
      </w:pPr>
      <w:r w:rsidRPr="008A6DC7">
        <w:rPr>
          <w:rFonts w:eastAsia="SimSun" w:hint="eastAsia"/>
          <w:lang w:eastAsia="zh-CN"/>
        </w:rPr>
        <w:t>顺致敬意！</w:t>
      </w:r>
    </w:p>
    <w:p w14:paraId="34CEC1E3" w14:textId="77777777" w:rsidR="007B42E4" w:rsidRPr="008A6DC7" w:rsidRDefault="007B42E4" w:rsidP="001323AC">
      <w:pPr>
        <w:rPr>
          <w:rFonts w:eastAsia="SimSun"/>
          <w:szCs w:val="24"/>
          <w:lang w:eastAsia="zh-CN"/>
        </w:rPr>
      </w:pPr>
      <w:bookmarkStart w:id="37" w:name="lt_pId164"/>
      <w:r w:rsidRPr="00845387">
        <w:rPr>
          <w:rFonts w:eastAsia="SimSun"/>
          <w:szCs w:val="24"/>
          <w:highlight w:val="green"/>
          <w:lang w:eastAsia="zh-CN"/>
        </w:rPr>
        <w:t>[</w:t>
      </w:r>
      <w:r w:rsidRPr="00845387">
        <w:rPr>
          <w:rFonts w:eastAsia="SimSun" w:hint="eastAsia"/>
          <w:szCs w:val="24"/>
          <w:highlight w:val="green"/>
          <w:lang w:eastAsia="zh-CN"/>
        </w:rPr>
        <w:t>姓名</w:t>
      </w:r>
      <w:r w:rsidRPr="00845387">
        <w:rPr>
          <w:rFonts w:eastAsia="SimSun"/>
          <w:szCs w:val="24"/>
          <w:highlight w:val="green"/>
          <w:lang w:eastAsia="zh-CN"/>
        </w:rPr>
        <w:t>]</w:t>
      </w:r>
      <w:bookmarkEnd w:id="37"/>
    </w:p>
    <w:p w14:paraId="7AF10471" w14:textId="790FA51C" w:rsidR="007B42E4" w:rsidRPr="008A6DC7" w:rsidRDefault="007B42E4" w:rsidP="001323AC">
      <w:pPr>
        <w:tabs>
          <w:tab w:val="clear" w:pos="1588"/>
          <w:tab w:val="clear" w:pos="1985"/>
          <w:tab w:val="left" w:pos="3679"/>
        </w:tabs>
        <w:spacing w:before="0"/>
        <w:rPr>
          <w:rFonts w:eastAsia="SimSun"/>
          <w:szCs w:val="24"/>
          <w:lang w:eastAsia="zh-CN"/>
        </w:rPr>
      </w:pPr>
      <w:bookmarkStart w:id="38" w:name="lt_pId165"/>
      <w:r w:rsidRPr="00845387">
        <w:rPr>
          <w:rFonts w:eastAsia="SimSun"/>
          <w:szCs w:val="24"/>
          <w:highlight w:val="green"/>
          <w:lang w:eastAsia="zh-CN"/>
        </w:rPr>
        <w:t>[</w:t>
      </w:r>
      <w:r w:rsidRPr="00845387">
        <w:rPr>
          <w:rFonts w:eastAsia="SimSun" w:hint="eastAsia"/>
          <w:szCs w:val="24"/>
          <w:highlight w:val="green"/>
          <w:lang w:eastAsia="zh-CN"/>
        </w:rPr>
        <w:t>正式职务</w:t>
      </w:r>
      <w:r w:rsidRPr="00845387">
        <w:rPr>
          <w:rFonts w:eastAsia="SimSun"/>
          <w:szCs w:val="24"/>
          <w:highlight w:val="green"/>
          <w:lang w:eastAsia="zh-CN"/>
        </w:rPr>
        <w:t>]</w:t>
      </w:r>
      <w:bookmarkEnd w:id="38"/>
    </w:p>
    <w:p w14:paraId="0B44613C" w14:textId="77777777" w:rsidR="007B42E4" w:rsidRPr="008A6DC7" w:rsidRDefault="007B42E4" w:rsidP="001323AC">
      <w:pPr>
        <w:spacing w:before="0"/>
        <w:rPr>
          <w:rFonts w:eastAsia="SimSun"/>
          <w:lang w:eastAsia="zh-CN"/>
        </w:rPr>
      </w:pPr>
      <w:bookmarkStart w:id="39" w:name="lt_pId166"/>
      <w:r w:rsidRPr="00845387">
        <w:rPr>
          <w:rFonts w:eastAsia="SimSun"/>
          <w:szCs w:val="24"/>
          <w:highlight w:val="green"/>
          <w:lang w:eastAsia="zh-CN"/>
        </w:rPr>
        <w:t>[</w:t>
      </w:r>
      <w:r w:rsidRPr="00845387">
        <w:rPr>
          <w:rFonts w:eastAsia="SimSun" w:hint="eastAsia"/>
          <w:szCs w:val="24"/>
          <w:highlight w:val="green"/>
          <w:lang w:eastAsia="zh-CN"/>
        </w:rPr>
        <w:t>成员国</w:t>
      </w:r>
      <w:proofErr w:type="gramStart"/>
      <w:r w:rsidRPr="00845387">
        <w:rPr>
          <w:rFonts w:eastAsia="SimSun"/>
          <w:szCs w:val="24"/>
          <w:highlight w:val="green"/>
          <w:lang w:eastAsia="zh-CN"/>
        </w:rPr>
        <w:t>]</w:t>
      </w:r>
      <w:bookmarkEnd w:id="39"/>
      <w:r w:rsidRPr="008A6DC7">
        <w:rPr>
          <w:rFonts w:eastAsia="SimSun" w:hint="eastAsia"/>
          <w:szCs w:val="24"/>
          <w:lang w:eastAsia="zh-CN"/>
        </w:rPr>
        <w:t>主管部门</w:t>
      </w:r>
      <w:proofErr w:type="gramEnd"/>
    </w:p>
    <w:p w14:paraId="51E93923" w14:textId="77777777" w:rsidR="00B56F85" w:rsidRDefault="00B56F85" w:rsidP="0032202E">
      <w:pPr>
        <w:pStyle w:val="Reasons"/>
      </w:pPr>
    </w:p>
    <w:p w14:paraId="7B41C383" w14:textId="77777777" w:rsidR="00B56F85" w:rsidRDefault="00B56F85">
      <w:pPr>
        <w:jc w:val="center"/>
      </w:pPr>
      <w:r>
        <w:t>______________</w:t>
      </w:r>
    </w:p>
    <w:sectPr w:rsidR="00B56F85" w:rsidSect="00852B82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218BA" w14:textId="77777777" w:rsidR="0045550F" w:rsidRDefault="0045550F">
      <w:r>
        <w:separator/>
      </w:r>
    </w:p>
  </w:endnote>
  <w:endnote w:type="continuationSeparator" w:id="0">
    <w:p w14:paraId="01F0A55B" w14:textId="77777777" w:rsidR="0045550F" w:rsidRDefault="0045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CEB15" w14:textId="77777777"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443D3" w14:textId="77777777" w:rsidR="0045550F" w:rsidRDefault="0045550F">
      <w:r>
        <w:t>____________________</w:t>
      </w:r>
    </w:p>
  </w:footnote>
  <w:footnote w:type="continuationSeparator" w:id="0">
    <w:p w14:paraId="0A6D7DD7" w14:textId="77777777" w:rsidR="0045550F" w:rsidRDefault="00455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C5E14" w14:textId="77777777" w:rsidR="001323AC" w:rsidRDefault="008F14F3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F87766">
      <w:rPr>
        <w:noProof/>
        <w:lang w:eastAsia="zh-CN"/>
      </w:rPr>
      <w:t>4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7E9178A2" w14:textId="287675B8" w:rsidR="008F14F3" w:rsidRDefault="001323AC" w:rsidP="00FC6DED">
    <w:pPr>
      <w:pStyle w:val="Header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FC6DED">
      <w:rPr>
        <w:lang w:eastAsia="zh-CN"/>
      </w:rPr>
      <w:t>72</w:t>
    </w:r>
    <w:r w:rsidRPr="001323AC">
      <w:rPr>
        <w:rFonts w:hint="eastAsia"/>
        <w:lang w:eastAsia="zh-CN"/>
      </w:rPr>
      <w:t>号通函</w:t>
    </w:r>
  </w:p>
  <w:p w14:paraId="2DCDC8CD" w14:textId="77777777" w:rsidR="008F14F3" w:rsidRDefault="008F14F3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82"/>
    <w:rsid w:val="00041231"/>
    <w:rsid w:val="00052B35"/>
    <w:rsid w:val="0006765F"/>
    <w:rsid w:val="00067FDC"/>
    <w:rsid w:val="00076B60"/>
    <w:rsid w:val="00087690"/>
    <w:rsid w:val="000E7066"/>
    <w:rsid w:val="000E7A4A"/>
    <w:rsid w:val="0012329E"/>
    <w:rsid w:val="001323AC"/>
    <w:rsid w:val="0016049B"/>
    <w:rsid w:val="00164419"/>
    <w:rsid w:val="0018632F"/>
    <w:rsid w:val="001B1770"/>
    <w:rsid w:val="001B5363"/>
    <w:rsid w:val="001B75B4"/>
    <w:rsid w:val="001C08B0"/>
    <w:rsid w:val="001E32E7"/>
    <w:rsid w:val="001F3BDD"/>
    <w:rsid w:val="001F4FBE"/>
    <w:rsid w:val="00232D53"/>
    <w:rsid w:val="002414F2"/>
    <w:rsid w:val="00290976"/>
    <w:rsid w:val="002A4977"/>
    <w:rsid w:val="002B3E1F"/>
    <w:rsid w:val="002E0E8B"/>
    <w:rsid w:val="0031302C"/>
    <w:rsid w:val="00344717"/>
    <w:rsid w:val="00395777"/>
    <w:rsid w:val="003C1EC3"/>
    <w:rsid w:val="003D4331"/>
    <w:rsid w:val="003E07CD"/>
    <w:rsid w:val="003F4E18"/>
    <w:rsid w:val="00422265"/>
    <w:rsid w:val="00440CB5"/>
    <w:rsid w:val="0045007E"/>
    <w:rsid w:val="00450779"/>
    <w:rsid w:val="0045550F"/>
    <w:rsid w:val="00480CC5"/>
    <w:rsid w:val="004B1587"/>
    <w:rsid w:val="004B50B2"/>
    <w:rsid w:val="004F7F3A"/>
    <w:rsid w:val="00520612"/>
    <w:rsid w:val="0052282E"/>
    <w:rsid w:val="005D124E"/>
    <w:rsid w:val="005D297E"/>
    <w:rsid w:val="00626967"/>
    <w:rsid w:val="00630BA3"/>
    <w:rsid w:val="006441D1"/>
    <w:rsid w:val="006812CD"/>
    <w:rsid w:val="00691DAA"/>
    <w:rsid w:val="00692261"/>
    <w:rsid w:val="006A2FAB"/>
    <w:rsid w:val="006D7724"/>
    <w:rsid w:val="0072062B"/>
    <w:rsid w:val="00733B5C"/>
    <w:rsid w:val="00770EF1"/>
    <w:rsid w:val="0077446B"/>
    <w:rsid w:val="00780D16"/>
    <w:rsid w:val="007A0105"/>
    <w:rsid w:val="007B42E4"/>
    <w:rsid w:val="007C7DA8"/>
    <w:rsid w:val="00831BAA"/>
    <w:rsid w:val="00845387"/>
    <w:rsid w:val="0085026D"/>
    <w:rsid w:val="00852B82"/>
    <w:rsid w:val="00860AE1"/>
    <w:rsid w:val="008A006F"/>
    <w:rsid w:val="008A6DC7"/>
    <w:rsid w:val="008A779C"/>
    <w:rsid w:val="008E5C2F"/>
    <w:rsid w:val="008F14F3"/>
    <w:rsid w:val="00901734"/>
    <w:rsid w:val="00907927"/>
    <w:rsid w:val="00943069"/>
    <w:rsid w:val="00944A88"/>
    <w:rsid w:val="0094539E"/>
    <w:rsid w:val="00964A6B"/>
    <w:rsid w:val="00977EE0"/>
    <w:rsid w:val="00985B35"/>
    <w:rsid w:val="009A1A66"/>
    <w:rsid w:val="009B72DB"/>
    <w:rsid w:val="009C7D90"/>
    <w:rsid w:val="009F5CC7"/>
    <w:rsid w:val="009F7B79"/>
    <w:rsid w:val="00A4376F"/>
    <w:rsid w:val="00A43CA0"/>
    <w:rsid w:val="00A72CDF"/>
    <w:rsid w:val="00A97E0C"/>
    <w:rsid w:val="00AE6E97"/>
    <w:rsid w:val="00B41631"/>
    <w:rsid w:val="00B56F85"/>
    <w:rsid w:val="00B6629C"/>
    <w:rsid w:val="00B94A59"/>
    <w:rsid w:val="00BA28E3"/>
    <w:rsid w:val="00BC4AC3"/>
    <w:rsid w:val="00BC523F"/>
    <w:rsid w:val="00BE0BCE"/>
    <w:rsid w:val="00BE4850"/>
    <w:rsid w:val="00C007D7"/>
    <w:rsid w:val="00C20881"/>
    <w:rsid w:val="00C23D2B"/>
    <w:rsid w:val="00C50517"/>
    <w:rsid w:val="00C51F4B"/>
    <w:rsid w:val="00C61864"/>
    <w:rsid w:val="00C65B9E"/>
    <w:rsid w:val="00C66210"/>
    <w:rsid w:val="00C93583"/>
    <w:rsid w:val="00CF3418"/>
    <w:rsid w:val="00D0040E"/>
    <w:rsid w:val="00D22D78"/>
    <w:rsid w:val="00D62CEF"/>
    <w:rsid w:val="00D7384A"/>
    <w:rsid w:val="00D92917"/>
    <w:rsid w:val="00DA6332"/>
    <w:rsid w:val="00DB770A"/>
    <w:rsid w:val="00E305E0"/>
    <w:rsid w:val="00E32F10"/>
    <w:rsid w:val="00E46FC4"/>
    <w:rsid w:val="00E54801"/>
    <w:rsid w:val="00E55E1F"/>
    <w:rsid w:val="00E72D24"/>
    <w:rsid w:val="00ED76A0"/>
    <w:rsid w:val="00F077EB"/>
    <w:rsid w:val="00F11BC5"/>
    <w:rsid w:val="00F751B3"/>
    <w:rsid w:val="00F763C8"/>
    <w:rsid w:val="00F87766"/>
    <w:rsid w:val="00F96117"/>
    <w:rsid w:val="00FC6DED"/>
    <w:rsid w:val="00FD31D4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A28C88D"/>
  <w15:docId w15:val="{02C2D323-CBA3-4C69-B411-2EA536A7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rsid w:val="00FC6DED"/>
    <w:rPr>
      <w:rFonts w:ascii="Calibri" w:hAnsi="Calibri"/>
      <w:caps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R-00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4CE5-7BED-4F0D-8FAA-A7C7CCC3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1730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Osvath, Alexandra</cp:lastModifiedBy>
  <cp:revision>3</cp:revision>
  <cp:lastPrinted>2018-03-01T14:09:00Z</cp:lastPrinted>
  <dcterms:created xsi:type="dcterms:W3CDTF">2018-03-01T10:22:00Z</dcterms:created>
  <dcterms:modified xsi:type="dcterms:W3CDTF">2018-03-01T14:09:00Z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