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846589" w:rsidRDefault="00425492" w:rsidP="00BA150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BA150F" w:rsidRPr="00846589">
              <w:rPr>
                <w:rFonts w:eastAsiaTheme="minorEastAsia"/>
                <w:position w:val="2"/>
                <w:lang w:eastAsia="zh-CN"/>
              </w:rPr>
              <w:t>6</w:t>
            </w:r>
            <w:r w:rsidRPr="0084658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BA150F" w:rsidRPr="00846589">
              <w:rPr>
                <w:rFonts w:eastAsiaTheme="minorEastAsia" w:hint="cs"/>
                <w:position w:val="2"/>
                <w:rtl/>
                <w:lang w:eastAsia="zh-CN" w:bidi="ar-EG"/>
              </w:rPr>
              <w:t>أكتوبر</w:t>
            </w:r>
            <w:r w:rsidRPr="0084658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846589">
              <w:rPr>
                <w:rFonts w:eastAsiaTheme="minorEastAsia"/>
                <w:position w:val="2"/>
                <w:lang w:eastAsia="zh-CN"/>
              </w:rPr>
              <w:t>2017</w:t>
            </w:r>
          </w:p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846589" w:rsidRDefault="00846589" w:rsidP="008465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>TSB Circular 50</w:t>
            </w:r>
          </w:p>
          <w:p w:rsidR="00BA150F" w:rsidRPr="00846589" w:rsidRDefault="00BA150F" w:rsidP="0084658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846589">
              <w:rPr>
                <w:bCs/>
                <w:position w:val="2"/>
                <w:lang w:bidi="ar-SY"/>
              </w:rPr>
              <w:t>TSB Events/CB</w:t>
            </w:r>
          </w:p>
        </w:tc>
        <w:tc>
          <w:tcPr>
            <w:tcW w:w="2470" w:type="pct"/>
            <w:vMerge w:val="restart"/>
          </w:tcPr>
          <w:p w:rsidR="00A15845" w:rsidRPr="00846589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84658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846589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846589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4658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87539" w:rsidRPr="00A15845" w:rsidTr="00425492">
        <w:trPr>
          <w:cantSplit/>
          <w:trHeight w:val="340"/>
        </w:trPr>
        <w:tc>
          <w:tcPr>
            <w:tcW w:w="796" w:type="pct"/>
          </w:tcPr>
          <w:p w:rsidR="00F87539" w:rsidRPr="00846589" w:rsidRDefault="00F87539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F87539" w:rsidRPr="00846589" w:rsidRDefault="00F87539" w:rsidP="00F8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SY"/>
              </w:rPr>
            </w:pPr>
            <w:r w:rsidRPr="00846589">
              <w:rPr>
                <w:rFonts w:eastAsiaTheme="minorEastAsia" w:hint="cs"/>
                <w:bCs/>
                <w:position w:val="2"/>
                <w:rtl/>
                <w:lang w:eastAsia="zh-CN" w:bidi="ar-SY"/>
              </w:rPr>
              <w:t xml:space="preserve">كريستينا بويتي </w:t>
            </w:r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 xml:space="preserve">(Cristina </w:t>
            </w:r>
            <w:proofErr w:type="spellStart"/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>Bueti</w:t>
            </w:r>
            <w:proofErr w:type="spellEnd"/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F87539" w:rsidRPr="00846589" w:rsidRDefault="00F87539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846589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A150F" w:rsidRPr="00846589">
              <w:rPr>
                <w:bCs/>
                <w:position w:val="2"/>
                <w:lang w:val="en-GB" w:bidi="ar-SY"/>
              </w:rPr>
              <w:t>6320</w:t>
            </w:r>
          </w:p>
        </w:tc>
        <w:tc>
          <w:tcPr>
            <w:tcW w:w="2470" w:type="pct"/>
            <w:vMerge/>
          </w:tcPr>
          <w:p w:rsidR="00A15845" w:rsidRPr="00846589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846589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A150F" w:rsidRPr="00846589">
              <w:rPr>
                <w:bCs/>
                <w:position w:val="2"/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846589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846589" w:rsidRDefault="00F336E3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BA150F" w:rsidRPr="00846589">
                <w:rPr>
                  <w:rFonts w:eastAsia="SimSun"/>
                  <w:color w:val="0000FF"/>
                  <w:position w:val="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84658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="00BA150F" w:rsidRPr="00846589">
              <w:rPr>
                <w:rFonts w:hint="cs"/>
                <w:position w:val="2"/>
                <w:rtl/>
              </w:rPr>
              <w:t xml:space="preserve"> رؤساء لجان دراسات قطاع تقييس الاتصالات ونوابهم</w:t>
            </w:r>
            <w:r w:rsidRPr="00846589">
              <w:rPr>
                <w:rFonts w:hint="cs"/>
                <w:position w:val="2"/>
                <w:rtl/>
              </w:rPr>
              <w:t>؛</w:t>
            </w:r>
          </w:p>
          <w:p w:rsidR="00425492" w:rsidRPr="00846589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  <w:t>مدير مكتب تنمية الاتصالات</w:t>
            </w:r>
            <w:r w:rsidRPr="00846589">
              <w:rPr>
                <w:rFonts w:hint="cs"/>
                <w:position w:val="2"/>
                <w:rtl/>
              </w:rPr>
              <w:t>؛</w:t>
            </w:r>
          </w:p>
          <w:p w:rsidR="00A15845" w:rsidRPr="00846589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46589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846589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846589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BA150F" w:rsidP="00BA150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المنتدى العالمي للمدن الذكية </w:t>
            </w:r>
            <w:r w:rsidRPr="009924ED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برشلونة</w:t>
            </w:r>
            <w:r w:rsidRPr="009924ED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إسبانيا</w:t>
            </w:r>
            <w:r w:rsidRPr="009924ED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b/>
                <w:bCs/>
                <w:lang w:bidi="ar-EG"/>
              </w:rPr>
              <w:t>15</w:t>
            </w: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EG"/>
              </w:rPr>
              <w:t>2017</w:t>
            </w:r>
          </w:p>
        </w:tc>
      </w:tr>
    </w:tbl>
    <w:p w:rsidR="00A15845" w:rsidRPr="00A15845" w:rsidRDefault="00A15845" w:rsidP="00A1584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BA150F" w:rsidRPr="009924ED" w:rsidRDefault="00BA150F" w:rsidP="00846589">
      <w:pPr>
        <w:spacing w:line="185" w:lineRule="auto"/>
        <w:rPr>
          <w:rtl/>
        </w:rPr>
      </w:pPr>
      <w:r w:rsidRPr="009924ED">
        <w:rPr>
          <w:lang w:bidi="ar-EG"/>
        </w:rPr>
        <w:t>1</w:t>
      </w:r>
      <w:r w:rsidRPr="009924ED">
        <w:rPr>
          <w:lang w:bidi="ar-EG"/>
        </w:rPr>
        <w:tab/>
      </w:r>
      <w:r>
        <w:rPr>
          <w:rtl/>
          <w:lang w:bidi="ar-SY"/>
        </w:rPr>
        <w:t xml:space="preserve">أود إحاطتكم علماً </w:t>
      </w:r>
      <w:r>
        <w:rPr>
          <w:rFonts w:hint="cs"/>
          <w:rtl/>
          <w:lang w:bidi="ar-EG"/>
        </w:rPr>
        <w:t xml:space="preserve">بعقد </w:t>
      </w:r>
      <w:r w:rsidRPr="008C65E4">
        <w:rPr>
          <w:rFonts w:hint="cs"/>
          <w:b/>
          <w:bCs/>
          <w:rtl/>
          <w:lang w:bidi="ar-SY"/>
        </w:rPr>
        <w:t>المنتدى</w:t>
      </w:r>
      <w:r w:rsidRPr="008C65E4">
        <w:rPr>
          <w:b/>
          <w:bCs/>
          <w:rtl/>
          <w:lang w:bidi="ar-SY"/>
        </w:rPr>
        <w:t xml:space="preserve"> </w:t>
      </w:r>
      <w:r w:rsidRPr="008C65E4">
        <w:rPr>
          <w:rFonts w:hint="cs"/>
          <w:b/>
          <w:bCs/>
          <w:rtl/>
          <w:lang w:bidi="ar-SY"/>
        </w:rPr>
        <w:t>العالمي</w:t>
      </w:r>
      <w:r w:rsidRPr="008C65E4">
        <w:rPr>
          <w:b/>
          <w:bCs/>
          <w:rtl/>
          <w:lang w:bidi="ar-SY"/>
        </w:rPr>
        <w:t xml:space="preserve"> </w:t>
      </w:r>
      <w:r w:rsidRPr="008C65E4">
        <w:rPr>
          <w:rFonts w:hint="cs"/>
          <w:b/>
          <w:bCs/>
          <w:rtl/>
          <w:lang w:bidi="ar-SY"/>
        </w:rPr>
        <w:t>للمدن</w:t>
      </w:r>
      <w:r w:rsidRPr="008C65E4">
        <w:rPr>
          <w:b/>
          <w:bCs/>
          <w:rtl/>
          <w:lang w:bidi="ar-SY"/>
        </w:rPr>
        <w:t xml:space="preserve"> </w:t>
      </w:r>
      <w:r w:rsidRPr="008C65E4">
        <w:rPr>
          <w:rFonts w:hint="cs"/>
          <w:b/>
          <w:bCs/>
          <w:rtl/>
          <w:lang w:bidi="ar-SY"/>
        </w:rPr>
        <w:t>الذكية</w:t>
      </w:r>
      <w:r w:rsidRPr="00846589">
        <w:rPr>
          <w:rFonts w:hint="cs"/>
          <w:b/>
          <w:bCs/>
          <w:rtl/>
          <w:lang w:bidi="ar-SY"/>
        </w:rPr>
        <w:t xml:space="preserve"> </w:t>
      </w:r>
      <w:r w:rsidRPr="00846589">
        <w:rPr>
          <w:b/>
          <w:bCs/>
          <w:lang w:bidi="ar-SY"/>
        </w:rPr>
        <w:t>(WSCF)</w:t>
      </w:r>
      <w:r w:rsidRPr="00846589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الذي يشترك في تنظيمه ا</w:t>
      </w:r>
      <w:r w:rsidRPr="000B5454">
        <w:rPr>
          <w:rtl/>
          <w:lang w:bidi="ar-SY"/>
        </w:rPr>
        <w:t>لمنظمة الدولية للتوحيد القياسي</w:t>
      </w:r>
      <w:r w:rsidR="00244049">
        <w:rPr>
          <w:rFonts w:hint="eastAsia"/>
          <w:rtl/>
          <w:lang w:bidi="ar-SY"/>
        </w:rPr>
        <w:t> </w:t>
      </w:r>
      <w:r w:rsidRPr="000B5454">
        <w:rPr>
          <w:lang w:bidi="ar-SY"/>
        </w:rPr>
        <w:t>(ISO)</w:t>
      </w:r>
      <w:r w:rsidR="0024404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وا</w:t>
      </w:r>
      <w:r w:rsidRPr="000B5454">
        <w:rPr>
          <w:rtl/>
          <w:lang w:bidi="ar-SY"/>
        </w:rPr>
        <w:t>للجنة الكهرتقنية الدولية</w:t>
      </w:r>
      <w:r w:rsidR="00244049">
        <w:rPr>
          <w:rFonts w:hint="cs"/>
          <w:rtl/>
          <w:lang w:bidi="ar-SY"/>
        </w:rPr>
        <w:t> </w:t>
      </w:r>
      <w:r w:rsidR="00244049" w:rsidRPr="000B5454">
        <w:rPr>
          <w:lang w:bidi="ar-SY"/>
        </w:rPr>
        <w:t>(IEC)</w:t>
      </w:r>
      <w:r w:rsidR="0024404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9924ED">
        <w:rPr>
          <w:rtl/>
          <w:lang w:bidi="ar-SY"/>
        </w:rPr>
        <w:t>الاتحاد الدولي للاتصالات</w:t>
      </w:r>
      <w:r w:rsidRPr="009924ED">
        <w:rPr>
          <w:rFonts w:hint="cs"/>
          <w:rtl/>
        </w:rPr>
        <w:t xml:space="preserve"> </w:t>
      </w:r>
      <w:r w:rsidRPr="009924ED">
        <w:rPr>
          <w:lang w:bidi="ar-EG"/>
        </w:rPr>
        <w:t>(ITU)</w:t>
      </w:r>
      <w:r w:rsidR="00F87539">
        <w:rPr>
          <w:rFonts w:hint="cs"/>
          <w:rtl/>
          <w:lang w:bidi="ar-EG"/>
        </w:rPr>
        <w:t>،</w:t>
      </w:r>
      <w:r w:rsidRPr="009924ED"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 xml:space="preserve">يوم </w:t>
      </w:r>
      <w:r>
        <w:rPr>
          <w:lang w:val="fr-CH" w:bidi="ar-SY"/>
        </w:rPr>
        <w:t>15</w:t>
      </w:r>
      <w:r>
        <w:rPr>
          <w:rFonts w:hint="cs"/>
          <w:rtl/>
          <w:lang w:val="es-ES_tradnl" w:bidi="ar-EG"/>
        </w:rPr>
        <w:t xml:space="preserve"> نوفمبر </w:t>
      </w:r>
      <w:r>
        <w:rPr>
          <w:lang w:val="fr-CH" w:bidi="ar-EG"/>
        </w:rPr>
        <w:t>2017</w:t>
      </w:r>
      <w:r w:rsidR="00527B00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بالقاعة </w:t>
      </w:r>
      <w:r w:rsidR="00846589">
        <w:t>1.5</w:t>
      </w:r>
      <w:r>
        <w:rPr>
          <w:rFonts w:hint="cs"/>
          <w:rtl/>
        </w:rPr>
        <w:t>، في</w:t>
      </w:r>
      <w:r w:rsidR="00244049">
        <w:rPr>
          <w:rFonts w:hint="eastAsia"/>
          <w:rtl/>
        </w:rPr>
        <w:t> </w:t>
      </w:r>
      <w:r>
        <w:rPr>
          <w:rFonts w:hint="cs"/>
          <w:rtl/>
          <w:lang w:val="fr-CH" w:bidi="ar-EG"/>
        </w:rPr>
        <w:t xml:space="preserve">مركز المؤتمرات </w:t>
      </w:r>
      <w:r>
        <w:rPr>
          <w:lang w:val="fr-CH" w:bidi="ar-EG"/>
        </w:rPr>
        <w:t>5</w:t>
      </w:r>
      <w:r w:rsidRPr="008C65E4">
        <w:rPr>
          <w:rFonts w:hint="cs"/>
          <w:rtl/>
          <w:lang w:bidi="ar-SY"/>
        </w:rPr>
        <w:t xml:space="preserve"> </w:t>
      </w:r>
      <w:r w:rsidR="00244049">
        <w:rPr>
          <w:rFonts w:hint="cs"/>
          <w:rtl/>
          <w:lang w:bidi="ar-SY"/>
        </w:rPr>
        <w:t>بمعرض برشلونة</w:t>
      </w:r>
      <w:r w:rsidR="00244049">
        <w:rPr>
          <w:rFonts w:hint="eastAsia"/>
          <w:rtl/>
          <w:lang w:bidi="ar-SY"/>
        </w:rPr>
        <w:t> </w:t>
      </w:r>
      <w:r w:rsidR="00244049">
        <w:rPr>
          <w:lang w:bidi="ar-SY"/>
        </w:rPr>
        <w:t>(</w:t>
      </w:r>
      <w:r w:rsidR="00244049">
        <w:t>Gran Via Venue</w:t>
      </w:r>
      <w:r w:rsidR="00244049">
        <w:rPr>
          <w:lang w:bidi="ar-SY"/>
        </w:rPr>
        <w:t>)</w:t>
      </w:r>
      <w:r>
        <w:rPr>
          <w:rFonts w:hint="cs"/>
          <w:rtl/>
          <w:lang w:bidi="ar-SY"/>
        </w:rPr>
        <w:t>، في برشلونة، إسبانيا</w:t>
      </w:r>
      <w:r w:rsidRPr="009924ED">
        <w:rPr>
          <w:rFonts w:hint="cs"/>
          <w:rtl/>
        </w:rPr>
        <w:t>.</w:t>
      </w:r>
    </w:p>
    <w:p w:rsidR="00BA150F" w:rsidRPr="00846589" w:rsidRDefault="00BA150F" w:rsidP="00244049">
      <w:pPr>
        <w:spacing w:line="185" w:lineRule="auto"/>
        <w:rPr>
          <w:spacing w:val="4"/>
          <w:rtl/>
        </w:rPr>
      </w:pPr>
      <w:r w:rsidRPr="00846589">
        <w:rPr>
          <w:rFonts w:hint="cs"/>
          <w:spacing w:val="4"/>
          <w:rtl/>
          <w:lang w:bidi="ar-SY"/>
        </w:rPr>
        <w:t xml:space="preserve">وسيُفتتح المنتدى يوم </w:t>
      </w:r>
      <w:r w:rsidRPr="00846589">
        <w:rPr>
          <w:spacing w:val="4"/>
          <w:lang w:val="fr-CH" w:bidi="ar-SY"/>
        </w:rPr>
        <w:t>15</w:t>
      </w:r>
      <w:r w:rsidRPr="00846589">
        <w:rPr>
          <w:rFonts w:hint="cs"/>
          <w:spacing w:val="4"/>
          <w:rtl/>
          <w:lang w:val="es-ES_tradnl" w:bidi="ar-EG"/>
        </w:rPr>
        <w:t xml:space="preserve"> نوفمبر </w:t>
      </w:r>
      <w:r w:rsidRPr="00846589">
        <w:rPr>
          <w:spacing w:val="4"/>
          <w:lang w:val="fr-CH" w:bidi="ar-EG"/>
        </w:rPr>
        <w:t>2017</w:t>
      </w:r>
      <w:r w:rsidR="00244049" w:rsidRPr="00846589">
        <w:rPr>
          <w:rFonts w:hint="cs"/>
          <w:spacing w:val="4"/>
          <w:rtl/>
          <w:lang w:val="fr-CH" w:bidi="ar-EG"/>
        </w:rPr>
        <w:t xml:space="preserve"> </w:t>
      </w:r>
      <w:r w:rsidRPr="00846589">
        <w:rPr>
          <w:rFonts w:hint="cs"/>
          <w:spacing w:val="4"/>
          <w:rtl/>
          <w:lang w:bidi="ar-SY"/>
        </w:rPr>
        <w:t xml:space="preserve">في الساعة </w:t>
      </w:r>
      <w:r w:rsidRPr="00846589">
        <w:rPr>
          <w:spacing w:val="4"/>
          <w:lang w:bidi="ar-EG"/>
        </w:rPr>
        <w:t>09</w:t>
      </w:r>
      <w:r w:rsidR="00244049" w:rsidRPr="00846589">
        <w:rPr>
          <w:bCs/>
          <w:spacing w:val="4"/>
        </w:rPr>
        <w:t>:</w:t>
      </w:r>
      <w:r w:rsidRPr="00846589">
        <w:rPr>
          <w:spacing w:val="4"/>
          <w:lang w:bidi="ar-EG"/>
        </w:rPr>
        <w:t>30</w:t>
      </w:r>
      <w:r w:rsidRPr="00846589">
        <w:rPr>
          <w:rFonts w:hint="cs"/>
          <w:spacing w:val="4"/>
          <w:rtl/>
          <w:lang w:bidi="ar-SY"/>
        </w:rPr>
        <w:t>. وسيبدأ تسجيل المشاركين في الساعة</w:t>
      </w:r>
      <w:r w:rsidRPr="00846589">
        <w:rPr>
          <w:rFonts w:hint="eastAsia"/>
          <w:spacing w:val="4"/>
          <w:rtl/>
          <w:lang w:bidi="ar-SY"/>
        </w:rPr>
        <w:t> </w:t>
      </w:r>
      <w:r w:rsidRPr="00846589">
        <w:rPr>
          <w:spacing w:val="4"/>
          <w:lang w:bidi="ar-EG"/>
        </w:rPr>
        <w:t>09</w:t>
      </w:r>
      <w:r w:rsidR="00244049" w:rsidRPr="00846589">
        <w:rPr>
          <w:bCs/>
          <w:spacing w:val="4"/>
        </w:rPr>
        <w:t>:</w:t>
      </w:r>
      <w:r w:rsidRPr="00846589">
        <w:rPr>
          <w:spacing w:val="4"/>
          <w:lang w:bidi="ar-EG"/>
        </w:rPr>
        <w:t>00</w:t>
      </w:r>
      <w:r w:rsidRPr="00846589">
        <w:rPr>
          <w:rFonts w:hint="cs"/>
          <w:spacing w:val="4"/>
          <w:rtl/>
          <w:lang w:bidi="ar-EG"/>
        </w:rPr>
        <w:t xml:space="preserve"> ب</w:t>
      </w:r>
      <w:r w:rsidRPr="00846589">
        <w:rPr>
          <w:rFonts w:hint="cs"/>
          <w:spacing w:val="4"/>
          <w:rtl/>
          <w:lang w:val="ru-RU" w:bidi="ar-EG"/>
        </w:rPr>
        <w:t>مكان انعقاد المنتدى المذكور</w:t>
      </w:r>
      <w:r w:rsidR="00244049" w:rsidRPr="00846589">
        <w:rPr>
          <w:rFonts w:hint="eastAsia"/>
          <w:spacing w:val="4"/>
          <w:rtl/>
          <w:lang w:val="ru-RU" w:bidi="ar-EG"/>
        </w:rPr>
        <w:t> </w:t>
      </w:r>
      <w:r w:rsidRPr="00846589">
        <w:rPr>
          <w:rFonts w:hint="cs"/>
          <w:spacing w:val="4"/>
          <w:rtl/>
          <w:lang w:bidi="ar-EG"/>
        </w:rPr>
        <w:t>أعلاه.</w:t>
      </w:r>
    </w:p>
    <w:p w:rsidR="00BA150F" w:rsidRPr="009924ED" w:rsidRDefault="00BA150F" w:rsidP="00244049">
      <w:pPr>
        <w:spacing w:line="185" w:lineRule="auto"/>
        <w:rPr>
          <w:rtl/>
          <w:lang w:bidi="ar-EG"/>
        </w:rPr>
      </w:pPr>
      <w:r w:rsidRPr="009924ED">
        <w:rPr>
          <w:lang w:bidi="ar-EG"/>
        </w:rPr>
        <w:t>2</w:t>
      </w:r>
      <w:r w:rsidRPr="009924ED">
        <w:rPr>
          <w:lang w:bidi="ar-EG"/>
        </w:rPr>
        <w:tab/>
      </w:r>
      <w:r w:rsidRPr="009924ED">
        <w:rPr>
          <w:rFonts w:hint="cs"/>
          <w:rtl/>
        </w:rPr>
        <w:t xml:space="preserve">وستجرى </w:t>
      </w:r>
      <w:r w:rsidR="00244049">
        <w:rPr>
          <w:rFonts w:hint="cs"/>
          <w:rtl/>
        </w:rPr>
        <w:t>أعمال</w:t>
      </w:r>
      <w:r>
        <w:rPr>
          <w:rFonts w:hint="cs"/>
          <w:rtl/>
        </w:rPr>
        <w:t xml:space="preserve"> هذا المنتدى</w:t>
      </w:r>
      <w:r w:rsidRPr="009924ED">
        <w:rPr>
          <w:rFonts w:hint="cs"/>
          <w:rtl/>
        </w:rPr>
        <w:t xml:space="preserve"> باللغة الإنكليزية فقط.</w:t>
      </w:r>
    </w:p>
    <w:p w:rsidR="00BA150F" w:rsidRPr="00244049" w:rsidRDefault="00BA150F" w:rsidP="00244049">
      <w:pPr>
        <w:spacing w:line="185" w:lineRule="auto"/>
        <w:rPr>
          <w:spacing w:val="-4"/>
          <w:rtl/>
          <w:lang w:bidi="ar-EG"/>
        </w:rPr>
      </w:pPr>
      <w:r w:rsidRPr="00244049">
        <w:rPr>
          <w:spacing w:val="-4"/>
          <w:lang w:bidi="ar-EG"/>
        </w:rPr>
        <w:t>3</w:t>
      </w:r>
      <w:r w:rsidRPr="00244049">
        <w:rPr>
          <w:spacing w:val="-4"/>
          <w:lang w:bidi="ar-EG"/>
        </w:rPr>
        <w:tab/>
      </w:r>
      <w:r w:rsidRPr="00244049">
        <w:rPr>
          <w:rFonts w:hint="cs"/>
          <w:spacing w:val="-4"/>
          <w:rtl/>
        </w:rPr>
        <w:t xml:space="preserve">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العمل. </w:t>
      </w:r>
      <w:r w:rsidRPr="00244049">
        <w:rPr>
          <w:color w:val="000000"/>
          <w:spacing w:val="-4"/>
          <w:rtl/>
        </w:rPr>
        <w:t xml:space="preserve">ويشمل ذلك الأفراد الذين هم أيضاً أعضاء </w:t>
      </w:r>
      <w:r w:rsidRPr="00244049">
        <w:rPr>
          <w:rFonts w:hint="cs"/>
          <w:spacing w:val="-4"/>
          <w:rtl/>
        </w:rPr>
        <w:t>في المنظمات الدولية والإقليمية</w:t>
      </w:r>
      <w:r w:rsidR="00244049">
        <w:rPr>
          <w:rFonts w:hint="eastAsia"/>
          <w:spacing w:val="-4"/>
          <w:rtl/>
        </w:rPr>
        <w:t> </w:t>
      </w:r>
      <w:r w:rsidR="00244049" w:rsidRPr="00244049">
        <w:rPr>
          <w:rFonts w:hint="cs"/>
          <w:spacing w:val="-4"/>
          <w:rtl/>
        </w:rPr>
        <w:t>والوطنية.</w:t>
      </w:r>
    </w:p>
    <w:p w:rsidR="00BA150F" w:rsidRPr="009924ED" w:rsidRDefault="00BA150F" w:rsidP="00BA150F">
      <w:pPr>
        <w:keepNext/>
        <w:keepLines/>
        <w:widowControl w:val="0"/>
        <w:spacing w:line="185" w:lineRule="auto"/>
        <w:rPr>
          <w:rtl/>
        </w:rPr>
      </w:pPr>
      <w:r w:rsidRPr="009924ED">
        <w:rPr>
          <w:lang w:bidi="ar-EG"/>
        </w:rPr>
        <w:t>4</w:t>
      </w:r>
      <w:r w:rsidRPr="009924ED">
        <w:rPr>
          <w:rFonts w:hint="cs"/>
          <w:rtl/>
          <w:lang w:bidi="ar-EG"/>
        </w:rPr>
        <w:tab/>
      </w:r>
      <w:r w:rsidRPr="009924ED">
        <w:rPr>
          <w:rFonts w:hint="eastAsia"/>
          <w:rtl/>
        </w:rPr>
        <w:t>و</w:t>
      </w:r>
      <w:r>
        <w:rPr>
          <w:rFonts w:hint="cs"/>
          <w:rtl/>
        </w:rPr>
        <w:t xml:space="preserve">تشمل </w:t>
      </w:r>
      <w:r w:rsidRPr="009924ED">
        <w:rPr>
          <w:rFonts w:hint="eastAsia"/>
          <w:rtl/>
        </w:rPr>
        <w:t>أهداف</w:t>
      </w:r>
      <w:r>
        <w:rPr>
          <w:rFonts w:hint="cs"/>
          <w:rtl/>
        </w:rPr>
        <w:t xml:space="preserve"> هذا</w:t>
      </w:r>
      <w:r w:rsidRPr="009924ED">
        <w:rPr>
          <w:rtl/>
        </w:rPr>
        <w:t xml:space="preserve"> </w:t>
      </w:r>
      <w:r>
        <w:rPr>
          <w:rFonts w:hint="cs"/>
          <w:rtl/>
        </w:rPr>
        <w:t>المنتدى ما يلي</w:t>
      </w:r>
      <w:r w:rsidRPr="009924ED">
        <w:rPr>
          <w:rFonts w:hint="cs"/>
          <w:rtl/>
        </w:rPr>
        <w:t>:</w:t>
      </w:r>
    </w:p>
    <w:p w:rsidR="00BA150F" w:rsidRDefault="00F87539" w:rsidP="00BA150F">
      <w:pPr>
        <w:pStyle w:val="enumlev10"/>
        <w:keepNext/>
        <w:keepLines/>
        <w:widowControl w:val="0"/>
        <w:spacing w:line="185" w:lineRule="auto"/>
        <w:rPr>
          <w:rtl/>
        </w:rPr>
      </w:pPr>
      <w:r w:rsidRPr="00F87539">
        <w:rPr>
          <w:rFonts w:ascii="Traditional Arabic" w:hAnsi="Traditional Arabic"/>
          <w:sz w:val="30"/>
          <w:lang w:bidi="ar-EG"/>
        </w:rPr>
        <w:t>•</w:t>
      </w:r>
      <w:r>
        <w:rPr>
          <w:rtl/>
        </w:rPr>
        <w:tab/>
      </w:r>
      <w:r w:rsidR="00BA150F">
        <w:rPr>
          <w:rFonts w:hint="cs"/>
          <w:rtl/>
        </w:rPr>
        <w:t>فهم احتياجات مجتمعات المدن الذكية؛</w:t>
      </w:r>
    </w:p>
    <w:p w:rsidR="00BA150F" w:rsidRDefault="00F87539" w:rsidP="00F87539">
      <w:pPr>
        <w:pStyle w:val="enumlev10"/>
        <w:keepNext/>
        <w:keepLines/>
        <w:spacing w:line="185" w:lineRule="auto"/>
        <w:rPr>
          <w:rtl/>
        </w:rPr>
      </w:pPr>
      <w:r w:rsidRPr="00F87539">
        <w:rPr>
          <w:rFonts w:ascii="Traditional Arabic" w:hAnsi="Traditional Arabic"/>
          <w:sz w:val="30"/>
          <w:lang w:bidi="ar-EG"/>
        </w:rPr>
        <w:t>•</w:t>
      </w:r>
      <w:r>
        <w:rPr>
          <w:rtl/>
        </w:rPr>
        <w:tab/>
      </w:r>
      <w:r w:rsidR="00BA150F">
        <w:rPr>
          <w:rFonts w:hint="cs"/>
          <w:spacing w:val="-6"/>
          <w:rtl/>
        </w:rPr>
        <w:t>بيان الكيفية التي يمكن بها للمعايير الدولية أن تزيد من قيمة المدن وتدعمها لتحقيق أهدافها الاستراتيجية والمجتمعية؛</w:t>
      </w:r>
    </w:p>
    <w:p w:rsidR="00BA150F" w:rsidRDefault="00F87539" w:rsidP="00F87539">
      <w:pPr>
        <w:pStyle w:val="enumlev10"/>
        <w:spacing w:line="185" w:lineRule="auto"/>
        <w:rPr>
          <w:rtl/>
        </w:rPr>
      </w:pPr>
      <w:r w:rsidRPr="00F87539">
        <w:rPr>
          <w:rFonts w:ascii="Traditional Arabic" w:hAnsi="Traditional Arabic"/>
          <w:sz w:val="30"/>
          <w:lang w:bidi="ar-EG"/>
        </w:rPr>
        <w:t>•</w:t>
      </w:r>
      <w:r>
        <w:rPr>
          <w:rtl/>
        </w:rPr>
        <w:tab/>
      </w:r>
      <w:r w:rsidR="00BA150F">
        <w:rPr>
          <w:rFonts w:hint="cs"/>
          <w:rtl/>
        </w:rPr>
        <w:t xml:space="preserve">الاستفادة من تأثير </w:t>
      </w:r>
      <w:r w:rsidR="00BA150F" w:rsidRPr="00CB2EE1">
        <w:rPr>
          <w:rFonts w:hint="cs"/>
          <w:rtl/>
        </w:rPr>
        <w:t>المنظمات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المعنية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بوضع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المعايير</w:t>
      </w:r>
      <w:r w:rsidR="00BA150F" w:rsidRPr="00CB2EE1">
        <w:rPr>
          <w:rtl/>
        </w:rPr>
        <w:t xml:space="preserve"> </w:t>
      </w:r>
      <w:r w:rsidR="00244049">
        <w:t>(</w:t>
      </w:r>
      <w:r w:rsidR="00244049" w:rsidRPr="00CB2EE1">
        <w:t>SDO</w:t>
      </w:r>
      <w:r w:rsidR="00244049">
        <w:t>)</w:t>
      </w:r>
      <w:r w:rsidR="00BA150F">
        <w:rPr>
          <w:rFonts w:hint="cs"/>
          <w:rtl/>
        </w:rPr>
        <w:t xml:space="preserve"> لتوطيد العلاقات بين هذه المنظمات والمدن</w:t>
      </w:r>
      <w:r w:rsidR="00BA150F" w:rsidRPr="009924ED">
        <w:rPr>
          <w:rFonts w:hint="cs"/>
          <w:rtl/>
        </w:rPr>
        <w:t>؛</w:t>
      </w:r>
    </w:p>
    <w:p w:rsidR="00BA150F" w:rsidRPr="009924ED" w:rsidRDefault="00F87539" w:rsidP="00F87539">
      <w:pPr>
        <w:pStyle w:val="enumlev10"/>
        <w:spacing w:line="185" w:lineRule="auto"/>
        <w:rPr>
          <w:rtl/>
        </w:rPr>
      </w:pPr>
      <w:r w:rsidRPr="00F87539">
        <w:rPr>
          <w:rFonts w:ascii="Traditional Arabic" w:hAnsi="Traditional Arabic"/>
          <w:sz w:val="30"/>
          <w:lang w:bidi="ar-EG"/>
        </w:rPr>
        <w:lastRenderedPageBreak/>
        <w:t>•</w:t>
      </w:r>
      <w:r>
        <w:rPr>
          <w:rtl/>
        </w:rPr>
        <w:tab/>
      </w:r>
      <w:r w:rsidR="00BA150F">
        <w:rPr>
          <w:rFonts w:hint="cs"/>
          <w:rtl/>
        </w:rPr>
        <w:t xml:space="preserve">تشجيع </w:t>
      </w:r>
      <w:r w:rsidR="00BA150F" w:rsidRPr="00CB2EE1">
        <w:rPr>
          <w:rFonts w:hint="cs"/>
          <w:rtl/>
        </w:rPr>
        <w:t>المنظمات</w:t>
      </w:r>
      <w:r w:rsidR="00BA150F">
        <w:rPr>
          <w:rFonts w:hint="cs"/>
          <w:rtl/>
        </w:rPr>
        <w:t xml:space="preserve"> الثلاث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المعنية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بوضع</w:t>
      </w:r>
      <w:r w:rsidR="00BA150F" w:rsidRPr="00CB2EE1">
        <w:rPr>
          <w:rtl/>
        </w:rPr>
        <w:t xml:space="preserve"> </w:t>
      </w:r>
      <w:r w:rsidR="00BA150F" w:rsidRPr="00CB2EE1">
        <w:rPr>
          <w:rFonts w:hint="cs"/>
          <w:rtl/>
        </w:rPr>
        <w:t>المعايير</w:t>
      </w:r>
      <w:r w:rsidR="00BA150F">
        <w:rPr>
          <w:rFonts w:hint="cs"/>
          <w:rtl/>
        </w:rPr>
        <w:t xml:space="preserve"> على إبداء التزام قوي بتحقيق المواءمة فيما بينها لدعم تطوير المدن الذكية على المدى البعيد</w:t>
      </w:r>
      <w:r w:rsidR="00244049">
        <w:rPr>
          <w:rFonts w:hint="cs"/>
          <w:rtl/>
        </w:rPr>
        <w:t>.</w:t>
      </w:r>
    </w:p>
    <w:p w:rsidR="00BA150F" w:rsidRDefault="00BA150F" w:rsidP="00BA150F">
      <w:pPr>
        <w:spacing w:line="185" w:lineRule="auto"/>
        <w:rPr>
          <w:rtl/>
          <w:lang w:bidi="ar-EG"/>
        </w:rPr>
      </w:pPr>
      <w:r w:rsidRPr="00702D98">
        <w:rPr>
          <w:lang w:bidi="ar-EG"/>
        </w:rPr>
        <w:t>5</w:t>
      </w:r>
      <w:r w:rsidRPr="00702D98">
        <w:rPr>
          <w:rFonts w:hint="cs"/>
          <w:rtl/>
          <w:lang w:bidi="ar-EG"/>
        </w:rPr>
        <w:tab/>
      </w:r>
      <w:r w:rsidRPr="008A6355">
        <w:rPr>
          <w:rFonts w:hint="cs"/>
          <w:rtl/>
          <w:lang w:bidi="ar-EG"/>
        </w:rPr>
        <w:t>وستتاح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المعلومات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المتعلقة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بالمنتدى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في</w:t>
      </w:r>
      <w:r w:rsidRPr="008A6355">
        <w:rPr>
          <w:rtl/>
          <w:lang w:bidi="ar-EG"/>
        </w:rPr>
        <w:t xml:space="preserve"> </w:t>
      </w:r>
      <w:hyperlink r:id="rId12" w:history="1">
        <w:r w:rsidRPr="008A6355">
          <w:rPr>
            <w:rStyle w:val="Hyperlink"/>
            <w:rFonts w:hint="cs"/>
            <w:rtl/>
            <w:lang w:bidi="ar-EG"/>
          </w:rPr>
          <w:t>الموقع</w:t>
        </w:r>
        <w:r w:rsidRPr="008A6355">
          <w:rPr>
            <w:rStyle w:val="Hyperlink"/>
            <w:rtl/>
            <w:lang w:bidi="ar-EG"/>
          </w:rPr>
          <w:t xml:space="preserve"> </w:t>
        </w:r>
        <w:r w:rsidRPr="008A6355">
          <w:rPr>
            <w:rStyle w:val="Hyperlink"/>
            <w:rFonts w:hint="cs"/>
            <w:rtl/>
            <w:lang w:bidi="ar-EG"/>
          </w:rPr>
          <w:t>الإلكتروني</w:t>
        </w:r>
        <w:r w:rsidRPr="008A6355">
          <w:rPr>
            <w:rStyle w:val="Hyperlink"/>
            <w:rtl/>
            <w:lang w:bidi="ar-EG"/>
          </w:rPr>
          <w:t xml:space="preserve"> </w:t>
        </w:r>
        <w:r w:rsidRPr="008A6355">
          <w:rPr>
            <w:rStyle w:val="Hyperlink"/>
            <w:rFonts w:hint="cs"/>
            <w:rtl/>
            <w:lang w:bidi="ar-EG"/>
          </w:rPr>
          <w:t>للحدث</w:t>
        </w:r>
      </w:hyperlink>
      <w:r>
        <w:rPr>
          <w:rFonts w:hint="cs"/>
          <w:rtl/>
          <w:lang w:bidi="ar-EG"/>
        </w:rPr>
        <w:t>.</w:t>
      </w:r>
      <w:r w:rsidRPr="008A6355">
        <w:rPr>
          <w:rFonts w:hint="cs"/>
          <w:rtl/>
        </w:rPr>
        <w:t xml:space="preserve"> </w:t>
      </w:r>
      <w:r w:rsidRPr="008A6355">
        <w:rPr>
          <w:rFonts w:hint="cs"/>
          <w:rtl/>
          <w:lang w:bidi="ar-EG"/>
        </w:rPr>
        <w:t>وسيخضع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هذا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الموقع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الإلكتروني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للتحديث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بانتظام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كلما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وردت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معلومات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جديدة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أو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معدّلة</w:t>
      </w:r>
      <w:r w:rsidRPr="008A6355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ويرجى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من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المشاركين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زيارته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بانتظام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للاطلاع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على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أحدث</w:t>
      </w:r>
      <w:r w:rsidRPr="008A6355">
        <w:rPr>
          <w:rtl/>
          <w:lang w:bidi="ar-EG"/>
        </w:rPr>
        <w:t xml:space="preserve"> </w:t>
      </w:r>
      <w:r w:rsidRPr="008A6355">
        <w:rPr>
          <w:rFonts w:hint="cs"/>
          <w:rtl/>
          <w:lang w:bidi="ar-EG"/>
        </w:rPr>
        <w:t>المعلومات</w:t>
      </w:r>
      <w:r w:rsidRPr="008A6355">
        <w:rPr>
          <w:rtl/>
          <w:lang w:bidi="ar-EG"/>
        </w:rPr>
        <w:t>.</w:t>
      </w:r>
    </w:p>
    <w:p w:rsidR="00BA150F" w:rsidRPr="009924ED" w:rsidRDefault="00BA150F" w:rsidP="00BA150F">
      <w:pPr>
        <w:spacing w:line="185" w:lineRule="auto"/>
        <w:rPr>
          <w:rtl/>
        </w:rPr>
      </w:pPr>
      <w:r w:rsidRPr="002549FD">
        <w:rPr>
          <w:spacing w:val="2"/>
          <w:lang w:bidi="ar-EG"/>
        </w:rPr>
        <w:t>6</w:t>
      </w:r>
      <w:r w:rsidRPr="002549FD">
        <w:rPr>
          <w:spacing w:val="2"/>
          <w:lang w:bidi="ar-EG"/>
        </w:rPr>
        <w:tab/>
      </w:r>
      <w:r w:rsidRPr="008A6355">
        <w:rPr>
          <w:rFonts w:hint="cs"/>
          <w:rtl/>
        </w:rPr>
        <w:t>وستتاح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مرافق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الشبكة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المحلية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اللاسلكية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في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مكان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انعقاد</w:t>
      </w:r>
      <w:r w:rsidRPr="008A6355">
        <w:rPr>
          <w:rtl/>
        </w:rPr>
        <w:t xml:space="preserve"> </w:t>
      </w:r>
      <w:r w:rsidRPr="008A6355">
        <w:rPr>
          <w:rFonts w:hint="cs"/>
          <w:rtl/>
        </w:rPr>
        <w:t>الحدث</w:t>
      </w:r>
      <w:r>
        <w:rPr>
          <w:rFonts w:hint="cs"/>
          <w:rtl/>
        </w:rPr>
        <w:t>.</w:t>
      </w:r>
    </w:p>
    <w:p w:rsidR="00BA150F" w:rsidRPr="002549FD" w:rsidRDefault="00BA150F" w:rsidP="00244049">
      <w:pPr>
        <w:spacing w:line="185" w:lineRule="auto"/>
        <w:rPr>
          <w:spacing w:val="2"/>
          <w:rtl/>
          <w:lang w:bidi="ar-SY"/>
        </w:rPr>
      </w:pPr>
      <w:r>
        <w:rPr>
          <w:spacing w:val="2"/>
          <w:lang w:bidi="ar-EG"/>
        </w:rPr>
        <w:t>7</w:t>
      </w:r>
      <w:r w:rsidRPr="002549FD">
        <w:rPr>
          <w:spacing w:val="2"/>
          <w:lang w:bidi="ar-EG"/>
        </w:rPr>
        <w:tab/>
      </w:r>
      <w:r w:rsidRPr="002549FD">
        <w:rPr>
          <w:rFonts w:hint="cs"/>
          <w:spacing w:val="2"/>
          <w:rtl/>
        </w:rPr>
        <w:t>و</w:t>
      </w:r>
      <w:r>
        <w:rPr>
          <w:rFonts w:hint="cs"/>
          <w:spacing w:val="2"/>
          <w:rtl/>
        </w:rPr>
        <w:t xml:space="preserve">التسجيل إلزامي لجميع المشاركين الذين يعتزمون حضور </w:t>
      </w:r>
      <w:r w:rsidR="00244049">
        <w:rPr>
          <w:rFonts w:hint="cs"/>
          <w:spacing w:val="2"/>
          <w:rtl/>
        </w:rPr>
        <w:t>المنتدى</w:t>
      </w:r>
      <w:r>
        <w:rPr>
          <w:rFonts w:hint="cs"/>
          <w:spacing w:val="2"/>
          <w:rtl/>
        </w:rPr>
        <w:t>. و</w:t>
      </w:r>
      <w:r w:rsidRPr="00911A50">
        <w:rPr>
          <w:spacing w:val="2"/>
          <w:rtl/>
        </w:rPr>
        <w:t xml:space="preserve">يرجى منكم ملء </w:t>
      </w:r>
      <w:r w:rsidR="00244049">
        <w:rPr>
          <w:rFonts w:hint="cs"/>
          <w:spacing w:val="2"/>
          <w:rtl/>
        </w:rPr>
        <w:t xml:space="preserve">استمارة التسجيل </w:t>
      </w:r>
      <w:r>
        <w:rPr>
          <w:rFonts w:hint="cs"/>
          <w:spacing w:val="2"/>
          <w:rtl/>
        </w:rPr>
        <w:t xml:space="preserve">الإلكترونية المتاحة </w:t>
      </w:r>
      <w:hyperlink r:id="rId13" w:history="1">
        <w:r w:rsidRPr="00911A50">
          <w:rPr>
            <w:rStyle w:val="Hyperlink"/>
            <w:rFonts w:hint="cs"/>
            <w:spacing w:val="2"/>
            <w:rtl/>
          </w:rPr>
          <w:t>هنا</w:t>
        </w:r>
      </w:hyperlink>
      <w:r w:rsidRPr="002549FD">
        <w:rPr>
          <w:rFonts w:hint="cs"/>
          <w:spacing w:val="2"/>
          <w:rtl/>
        </w:rPr>
        <w:t>.</w:t>
      </w:r>
      <w:r w:rsidRPr="00F87539">
        <w:rPr>
          <w:rFonts w:hint="cs"/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ويرجى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ملاحظة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أن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التسجيل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المسبق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للمشاركين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في</w:t>
      </w:r>
      <w:r w:rsidRPr="00911A50">
        <w:rPr>
          <w:b/>
          <w:bCs/>
          <w:spacing w:val="2"/>
          <w:rtl/>
        </w:rPr>
        <w:t xml:space="preserve"> </w:t>
      </w:r>
      <w:r w:rsidR="00244049">
        <w:rPr>
          <w:rFonts w:hint="cs"/>
          <w:b/>
          <w:bCs/>
          <w:spacing w:val="2"/>
          <w:rtl/>
        </w:rPr>
        <w:t>هذا المنتدى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يجري</w:t>
      </w:r>
      <w:r w:rsidRPr="00911A50">
        <w:rPr>
          <w:b/>
          <w:bCs/>
          <w:spacing w:val="2"/>
          <w:rtl/>
        </w:rPr>
        <w:t xml:space="preserve"> </w:t>
      </w:r>
      <w:r w:rsidRPr="00B70A8A">
        <w:rPr>
          <w:rFonts w:hint="cs"/>
          <w:b/>
          <w:bCs/>
          <w:i/>
          <w:iCs/>
          <w:spacing w:val="2"/>
          <w:rtl/>
          <w:lang w:val="ru-RU" w:bidi="ar-EG"/>
        </w:rPr>
        <w:t>بشكل إلكتروني</w:t>
      </w:r>
      <w:r w:rsidRPr="00911A50">
        <w:rPr>
          <w:b/>
          <w:bCs/>
          <w:spacing w:val="2"/>
          <w:rtl/>
        </w:rPr>
        <w:t xml:space="preserve"> </w:t>
      </w:r>
      <w:r w:rsidRPr="00911A50">
        <w:rPr>
          <w:rFonts w:hint="cs"/>
          <w:b/>
          <w:bCs/>
          <w:spacing w:val="2"/>
          <w:rtl/>
        </w:rPr>
        <w:t>حصراً</w:t>
      </w:r>
      <w:r w:rsidR="00F87539">
        <w:rPr>
          <w:rFonts w:hint="cs"/>
          <w:spacing w:val="2"/>
          <w:rtl/>
        </w:rPr>
        <w:t>.</w:t>
      </w:r>
    </w:p>
    <w:p w:rsidR="00BA150F" w:rsidRPr="00521E65" w:rsidRDefault="00BA150F" w:rsidP="00244049">
      <w:pPr>
        <w:spacing w:line="185" w:lineRule="auto"/>
        <w:rPr>
          <w:rtl/>
        </w:rPr>
      </w:pPr>
      <w:r>
        <w:rPr>
          <w:lang w:bidi="ar-EG"/>
        </w:rPr>
        <w:t>8</w:t>
      </w:r>
      <w:r w:rsidRPr="009924ED">
        <w:rPr>
          <w:lang w:bidi="ar-EG"/>
        </w:rPr>
        <w:tab/>
      </w:r>
      <w:r>
        <w:rPr>
          <w:rFonts w:hint="cs"/>
          <w:rtl/>
          <w:lang w:bidi="ar-EG"/>
        </w:rPr>
        <w:t>و</w:t>
      </w:r>
      <w:r w:rsidRPr="00EE4AA3">
        <w:rPr>
          <w:rFonts w:hint="cs"/>
          <w:rtl/>
          <w:lang w:bidi="ar-EG"/>
        </w:rPr>
        <w:t>يجب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طلب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التأشيرة</w:t>
      </w:r>
      <w:r>
        <w:rPr>
          <w:rFonts w:hint="cs"/>
          <w:rtl/>
          <w:lang w:bidi="ar-EG"/>
        </w:rPr>
        <w:t xml:space="preserve">، لمن يحتاجونها، </w:t>
      </w:r>
      <w:r w:rsidRPr="00EE4AA3">
        <w:rPr>
          <w:rFonts w:hint="cs"/>
          <w:b/>
          <w:bCs/>
          <w:rtl/>
          <w:lang w:bidi="ar-EG"/>
        </w:rPr>
        <w:t>قبل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القدوم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إلى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إسبانيا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بفترة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لا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تقل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عن</w:t>
      </w:r>
      <w:r w:rsidRPr="00EE4AA3">
        <w:rPr>
          <w:b/>
          <w:bCs/>
          <w:rtl/>
          <w:lang w:bidi="ar-EG"/>
        </w:rPr>
        <w:t xml:space="preserve"> </w:t>
      </w:r>
      <w:r w:rsidRPr="00EE4AA3">
        <w:rPr>
          <w:rFonts w:hint="cs"/>
          <w:b/>
          <w:bCs/>
          <w:rtl/>
          <w:lang w:bidi="ar-EG"/>
        </w:rPr>
        <w:t>شهر</w:t>
      </w:r>
      <w:r>
        <w:rPr>
          <w:rFonts w:hint="cs"/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من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السفارة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أو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القنصلية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التي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تمثل</w:t>
      </w:r>
      <w:r w:rsidRPr="00EE4AA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إسبانيا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في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بلدكم،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وإلا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فمن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أقرب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مكتب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لها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من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بلد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المغادرة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في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حالة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عدم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وجود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مثل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هذا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المكتب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في</w:t>
      </w:r>
      <w:r w:rsidRPr="00EE4AA3">
        <w:rPr>
          <w:rtl/>
          <w:lang w:bidi="ar-EG"/>
        </w:rPr>
        <w:t xml:space="preserve"> </w:t>
      </w:r>
      <w:r w:rsidRPr="00EE4AA3">
        <w:rPr>
          <w:rFonts w:hint="cs"/>
          <w:rtl/>
          <w:lang w:bidi="ar-EG"/>
        </w:rPr>
        <w:t>بلدكم</w:t>
      </w:r>
      <w:r w:rsidRPr="00EE4AA3">
        <w:rPr>
          <w:rtl/>
          <w:lang w:bidi="ar-EG"/>
        </w:rPr>
        <w:t>.</w:t>
      </w:r>
      <w:r w:rsidR="00A15048">
        <w:rPr>
          <w:rFonts w:hint="cs"/>
          <w:rtl/>
          <w:lang w:bidi="ar-EG"/>
        </w:rPr>
        <w:t xml:space="preserve"> </w:t>
      </w:r>
      <w:r w:rsidR="00244049">
        <w:rPr>
          <w:rFonts w:hint="cs"/>
          <w:rtl/>
          <w:lang w:bidi="ar-EG"/>
        </w:rPr>
        <w:t xml:space="preserve">وللحصول على مزيد من المعلومات يرجى الرجوع إلى الموقع الإلكتروني للحدث </w:t>
      </w:r>
      <w:hyperlink r:id="rId14" w:history="1">
        <w:r w:rsidR="00244049" w:rsidRPr="00244049">
          <w:rPr>
            <w:rStyle w:val="Hyperlink"/>
            <w:rFonts w:hint="cs"/>
            <w:rtl/>
            <w:lang w:bidi="ar-EG"/>
          </w:rPr>
          <w:t>هنا</w:t>
        </w:r>
      </w:hyperlink>
      <w:r w:rsidR="00244049">
        <w:rPr>
          <w:rFonts w:hint="cs"/>
          <w:rtl/>
          <w:lang w:bidi="ar-EG"/>
        </w:rPr>
        <w:t>.</w:t>
      </w:r>
    </w:p>
    <w:p w:rsidR="00A15845" w:rsidRDefault="00F336E3" w:rsidP="0084658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>
        <w:rPr>
          <w:rFonts w:eastAsiaTheme="minorEastAsia"/>
          <w:noProof/>
          <w:rtl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284186</wp:posOffset>
            </wp:positionV>
            <wp:extent cx="690880" cy="4783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17" cy="48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845"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336E3" w:rsidRPr="00A15845" w:rsidRDefault="00F336E3" w:rsidP="00F336E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</w:p>
    <w:p w:rsidR="008B5B5D" w:rsidRDefault="00A15845" w:rsidP="00F336E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bookmarkStart w:id="0" w:name="_GoBack"/>
      <w:bookmarkEnd w:id="0"/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9D" w:rsidRDefault="0000709D" w:rsidP="00E07379">
      <w:pPr>
        <w:spacing w:before="0" w:line="240" w:lineRule="auto"/>
      </w:pPr>
      <w:r>
        <w:separator/>
      </w:r>
    </w:p>
  </w:endnote>
  <w:endnote w:type="continuationSeparator" w:id="0">
    <w:p w:rsidR="0000709D" w:rsidRDefault="0000709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BA150F" w:rsidRDefault="00BD0C50" w:rsidP="005432ED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9D" w:rsidRDefault="0000709D" w:rsidP="00E07379">
      <w:pPr>
        <w:spacing w:before="0" w:line="240" w:lineRule="auto"/>
      </w:pPr>
      <w:r>
        <w:separator/>
      </w:r>
    </w:p>
  </w:footnote>
  <w:footnote w:type="continuationSeparator" w:id="0">
    <w:p w:rsidR="0000709D" w:rsidRDefault="0000709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00" w:rsidRPr="0013647D" w:rsidRDefault="00A15845" w:rsidP="00B52F62">
    <w:pPr>
      <w:spacing w:after="240" w:line="240" w:lineRule="auto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13647D">
      <w:rPr>
        <w:rStyle w:val="PageNumber"/>
        <w:rFonts w:asciiTheme="minorHAnsi" w:hAnsiTheme="minorHAnsi"/>
        <w:sz w:val="18"/>
        <w:szCs w:val="18"/>
      </w:rPr>
      <w:t xml:space="preserve">- </w:t>
    </w:r>
    <w:r w:rsidR="0022345D" w:rsidRPr="0013647D">
      <w:rPr>
        <w:rStyle w:val="PageNumber"/>
        <w:rFonts w:asciiTheme="minorHAnsi" w:hAnsiTheme="minorHAnsi"/>
        <w:sz w:val="18"/>
        <w:szCs w:val="18"/>
      </w:rPr>
      <w:fldChar w:fldCharType="begin"/>
    </w:r>
    <w:r w:rsidR="0022345D" w:rsidRPr="0013647D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22345D" w:rsidRPr="0013647D">
      <w:rPr>
        <w:rStyle w:val="PageNumber"/>
        <w:rFonts w:asciiTheme="minorHAnsi" w:hAnsiTheme="minorHAnsi"/>
        <w:sz w:val="18"/>
        <w:szCs w:val="18"/>
      </w:rPr>
      <w:fldChar w:fldCharType="separate"/>
    </w:r>
    <w:r w:rsidR="00F336E3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13647D">
      <w:rPr>
        <w:rStyle w:val="PageNumber"/>
        <w:rFonts w:asciiTheme="minorHAnsi" w:hAnsiTheme="minorHAnsi"/>
        <w:sz w:val="18"/>
        <w:szCs w:val="18"/>
      </w:rPr>
      <w:fldChar w:fldCharType="end"/>
    </w:r>
    <w:r w:rsidRPr="0013647D">
      <w:rPr>
        <w:rStyle w:val="PageNumber"/>
        <w:rFonts w:asciiTheme="minorHAnsi" w:hAnsiTheme="minorHAnsi"/>
        <w:sz w:val="18"/>
        <w:szCs w:val="18"/>
      </w:rPr>
      <w:t xml:space="preserve"> -</w:t>
    </w:r>
    <w:r w:rsidR="00527B00" w:rsidRPr="0013647D">
      <w:rPr>
        <w:rStyle w:val="PageNumber"/>
        <w:rFonts w:asciiTheme="minorHAnsi" w:hAnsiTheme="minorHAnsi"/>
        <w:sz w:val="18"/>
        <w:szCs w:val="18"/>
        <w:rtl/>
      </w:rPr>
      <w:br/>
    </w:r>
    <w:r w:rsidR="00B52F62" w:rsidRPr="007353AA">
      <w:rPr>
        <w:rStyle w:val="PageNumber"/>
        <w:rFonts w:asciiTheme="minorHAnsi" w:hAnsiTheme="minorHAnsi"/>
        <w:sz w:val="18"/>
        <w:szCs w:val="18"/>
        <w:rtl/>
      </w:rPr>
      <w:t xml:space="preserve">الرسالة المعممة </w:t>
    </w:r>
    <w:r w:rsidR="00B52F62">
      <w:rPr>
        <w:rStyle w:val="PageNumber"/>
        <w:rFonts w:asciiTheme="minorHAnsi" w:hAnsiTheme="minorHAnsi"/>
        <w:sz w:val="18"/>
        <w:szCs w:val="18"/>
      </w:rPr>
      <w:t>TSB 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59"/>
    <w:rsid w:val="0000709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647D"/>
    <w:rsid w:val="00173915"/>
    <w:rsid w:val="0022345D"/>
    <w:rsid w:val="00225854"/>
    <w:rsid w:val="0023283D"/>
    <w:rsid w:val="00244049"/>
    <w:rsid w:val="00252E0C"/>
    <w:rsid w:val="00276881"/>
    <w:rsid w:val="002916BE"/>
    <w:rsid w:val="002978F4"/>
    <w:rsid w:val="002B028D"/>
    <w:rsid w:val="002B435E"/>
    <w:rsid w:val="002C0159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27B00"/>
    <w:rsid w:val="00530420"/>
    <w:rsid w:val="005432ED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6589"/>
    <w:rsid w:val="008513CB"/>
    <w:rsid w:val="00874D9C"/>
    <w:rsid w:val="00880D13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048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2F62"/>
    <w:rsid w:val="00B66B9A"/>
    <w:rsid w:val="00B82089"/>
    <w:rsid w:val="00B970AE"/>
    <w:rsid w:val="00BA1427"/>
    <w:rsid w:val="00BA150F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CDD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36E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87539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FCCEB2-3E4E-423E-BC23-FD0AE42A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enumlev10">
    <w:name w:val="enumlev 1"/>
    <w:basedOn w:val="Normal"/>
    <w:qFormat/>
    <w:rsid w:val="00BA150F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vent.com/events/world-smart-cities-forum-2017/registration-4b48256f68c240a39c4576ce295121ac.aspx?fqp=tru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ent.com/events/world-smart-cities-forum-2017/event-summary-4b48256f68c240a39c4576ce295121ac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vent.com/events/world-smart-cities-forum-2017/custom-40-4b48256f68c240a39c4576ce295121ac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37969-3D17-42D0-B3DD-10D80028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Millet, Lia</cp:lastModifiedBy>
  <cp:revision>9</cp:revision>
  <cp:lastPrinted>2017-11-02T17:07:00Z</cp:lastPrinted>
  <dcterms:created xsi:type="dcterms:W3CDTF">2017-10-10T16:08:00Z</dcterms:created>
  <dcterms:modified xsi:type="dcterms:W3CDTF">2017-11-02T17:09:00Z</dcterms:modified>
  <cp:category>Conference document</cp:category>
</cp:coreProperties>
</file>