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253F65" w:rsidTr="00E35B5E">
        <w:trPr>
          <w:cantSplit/>
        </w:trPr>
        <w:tc>
          <w:tcPr>
            <w:tcW w:w="1418" w:type="dxa"/>
            <w:vAlign w:val="center"/>
          </w:tcPr>
          <w:p w:rsidR="00E35B5E" w:rsidRPr="009C42DC" w:rsidRDefault="00E35B5E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C42DC">
              <w:rPr>
                <w:noProof/>
                <w:lang w:val="en-GB" w:eastAsia="zh-CN"/>
              </w:rPr>
              <w:drawing>
                <wp:inline distT="0" distB="0" distL="0" distR="0" wp14:anchorId="4854B7F8" wp14:editId="75227E8E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9C42DC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C42D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9C42DC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C42D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9C42DC" w:rsidRDefault="009C2978" w:rsidP="00AB339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jc w:val="left"/>
        <w:rPr>
          <w:lang w:val="ru-RU"/>
        </w:rPr>
      </w:pPr>
      <w:r w:rsidRPr="009C42DC">
        <w:rPr>
          <w:lang w:val="ru-RU"/>
        </w:rPr>
        <w:tab/>
      </w:r>
      <w:r w:rsidR="00514426" w:rsidRPr="009C42DC">
        <w:rPr>
          <w:lang w:val="ru-RU"/>
        </w:rPr>
        <w:t>Женева,</w:t>
      </w:r>
      <w:r w:rsidRPr="009C42DC">
        <w:rPr>
          <w:lang w:val="ru-RU"/>
        </w:rPr>
        <w:t xml:space="preserve"> </w:t>
      </w:r>
      <w:r w:rsidR="00AB3392">
        <w:t>25</w:t>
      </w:r>
      <w:r w:rsidR="00A6146E" w:rsidRPr="009C42DC">
        <w:rPr>
          <w:lang w:val="ru-RU"/>
        </w:rPr>
        <w:t xml:space="preserve"> сентября</w:t>
      </w:r>
      <w:r w:rsidR="00AC1229" w:rsidRPr="009C42DC">
        <w:rPr>
          <w:lang w:val="ru-RU"/>
        </w:rPr>
        <w:t xml:space="preserve"> 201</w:t>
      </w:r>
      <w:r w:rsidR="005607FA" w:rsidRPr="009C42DC">
        <w:rPr>
          <w:lang w:val="ru-RU"/>
        </w:rPr>
        <w:t>7</w:t>
      </w:r>
      <w:r w:rsidR="00826959" w:rsidRPr="009C42DC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253F65" w:rsidTr="008F6ADB">
        <w:trPr>
          <w:cantSplit/>
          <w:trHeight w:val="720"/>
        </w:trPr>
        <w:tc>
          <w:tcPr>
            <w:tcW w:w="1560" w:type="dxa"/>
          </w:tcPr>
          <w:p w:rsidR="008F6ADB" w:rsidRPr="009C42DC" w:rsidRDefault="008F6ADB" w:rsidP="007656D7">
            <w:pPr>
              <w:spacing w:before="0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55312C" w:rsidRDefault="008F6ADB" w:rsidP="0055312C">
            <w:pPr>
              <w:spacing w:before="0"/>
              <w:jc w:val="left"/>
            </w:pPr>
            <w:r w:rsidRPr="009C42DC">
              <w:rPr>
                <w:b/>
                <w:bCs/>
                <w:lang w:val="ru-RU"/>
              </w:rPr>
              <w:t xml:space="preserve">Циркуляр </w:t>
            </w:r>
            <w:r w:rsidR="0055312C">
              <w:rPr>
                <w:b/>
                <w:bCs/>
                <w:lang w:val="ru-RU"/>
              </w:rPr>
              <w:t>49</w:t>
            </w:r>
            <w:r w:rsidRPr="009C42DC">
              <w:rPr>
                <w:b/>
                <w:bCs/>
                <w:lang w:val="ru-RU"/>
              </w:rPr>
              <w:t xml:space="preserve"> БСЭ</w:t>
            </w:r>
            <w:r w:rsidRPr="009C42DC">
              <w:rPr>
                <w:b/>
                <w:bCs/>
                <w:lang w:val="ru-RU"/>
              </w:rPr>
              <w:br/>
            </w:r>
            <w:r w:rsidR="0055312C">
              <w:rPr>
                <w:lang w:val="ru-RU"/>
              </w:rPr>
              <w:t>TSB Events/</w:t>
            </w:r>
            <w:r w:rsidR="0055312C">
              <w:t>CB</w:t>
            </w:r>
          </w:p>
          <w:p w:rsidR="008F6ADB" w:rsidRPr="009C42DC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b/>
                <w:bCs/>
                <w:lang w:val="ru-RU"/>
              </w:rPr>
              <w:t>Кому</w:t>
            </w:r>
            <w:r w:rsidRPr="009C42DC">
              <w:rPr>
                <w:lang w:val="ru-RU"/>
              </w:rPr>
              <w:t>:</w:t>
            </w:r>
          </w:p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−</w:t>
            </w:r>
            <w:r w:rsidRPr="009C42DC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−</w:t>
            </w:r>
            <w:r w:rsidRPr="009C42DC">
              <w:rPr>
                <w:lang w:val="ru-RU"/>
              </w:rPr>
              <w:tab/>
              <w:t>Членам Сектора МСЭ-Т</w:t>
            </w:r>
          </w:p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−</w:t>
            </w:r>
            <w:r w:rsidRPr="009C42DC">
              <w:rPr>
                <w:lang w:val="ru-RU"/>
              </w:rPr>
              <w:tab/>
              <w:t>Ассоциированным членам МСЭ</w:t>
            </w:r>
            <w:r w:rsidRPr="009C42DC">
              <w:rPr>
                <w:lang w:val="ru-RU"/>
              </w:rPr>
              <w:noBreakHyphen/>
              <w:t>Т</w:t>
            </w:r>
          </w:p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−</w:t>
            </w:r>
            <w:r w:rsidRPr="009C42DC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b/>
                <w:bCs/>
                <w:lang w:val="ru-RU"/>
              </w:rPr>
              <w:t>Копии</w:t>
            </w:r>
            <w:r w:rsidRPr="009C42DC">
              <w:rPr>
                <w:lang w:val="ru-RU"/>
              </w:rPr>
              <w:t>:</w:t>
            </w:r>
          </w:p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–</w:t>
            </w:r>
            <w:r w:rsidRPr="009C42DC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−</w:t>
            </w:r>
            <w:r w:rsidRPr="009C42DC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−</w:t>
            </w:r>
            <w:r w:rsidRPr="009C42DC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AB3392" w:rsidTr="008F6ADB">
        <w:trPr>
          <w:cantSplit/>
          <w:trHeight w:val="1099"/>
        </w:trPr>
        <w:tc>
          <w:tcPr>
            <w:tcW w:w="1560" w:type="dxa"/>
          </w:tcPr>
          <w:p w:rsidR="008F6ADB" w:rsidRPr="009C42DC" w:rsidRDefault="008F6ADB" w:rsidP="007656D7">
            <w:pPr>
              <w:spacing w:before="0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Для контактов:</w:t>
            </w:r>
            <w:r w:rsidRPr="009C42DC">
              <w:rPr>
                <w:lang w:val="ru-RU"/>
              </w:rPr>
              <w:br/>
              <w:t>Тел.:</w:t>
            </w:r>
            <w:r w:rsidRPr="009C42DC">
              <w:rPr>
                <w:lang w:val="ru-RU"/>
              </w:rPr>
              <w:br/>
              <w:t>Факс:</w:t>
            </w:r>
            <w:r w:rsidRPr="009C42DC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AB3392" w:rsidRDefault="00AB3392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Кристина Буети (</w:t>
            </w:r>
            <w:r w:rsidRPr="00482E25">
              <w:rPr>
                <w:b/>
                <w:bCs/>
                <w:lang w:val="es-ES"/>
              </w:rPr>
              <w:t xml:space="preserve">Cristina </w:t>
            </w:r>
            <w:proofErr w:type="spellStart"/>
            <w:r w:rsidRPr="00482E25">
              <w:rPr>
                <w:b/>
                <w:bCs/>
                <w:lang w:val="es-ES"/>
              </w:rPr>
              <w:t>Bueti</w:t>
            </w:r>
            <w:proofErr w:type="spellEnd"/>
            <w:r>
              <w:rPr>
                <w:b/>
                <w:bCs/>
              </w:rPr>
              <w:t>)</w:t>
            </w:r>
            <w:r w:rsidR="008F6ADB" w:rsidRPr="00AB3392">
              <w:rPr>
                <w:lang w:val="ru-RU"/>
              </w:rPr>
              <w:br/>
            </w:r>
            <w:r w:rsidRPr="00482E25">
              <w:rPr>
                <w:lang w:val="es-ES"/>
              </w:rPr>
              <w:t>+41 22 730 6301</w:t>
            </w:r>
            <w:r w:rsidR="008F6ADB" w:rsidRPr="00AB3392">
              <w:rPr>
                <w:lang w:val="ru-RU"/>
              </w:rPr>
              <w:br/>
            </w:r>
            <w:r w:rsidRPr="00482E25">
              <w:rPr>
                <w:lang w:val="es-ES"/>
              </w:rPr>
              <w:t>+41 22 730 5853</w:t>
            </w:r>
            <w:r w:rsidR="008F6ADB" w:rsidRPr="00AB3392">
              <w:rPr>
                <w:lang w:val="ru-RU"/>
              </w:rPr>
              <w:br/>
            </w:r>
            <w:hyperlink r:id="rId9" w:history="1">
              <w:r w:rsidR="00A6146E" w:rsidRPr="0055312C">
                <w:rPr>
                  <w:rStyle w:val="Hyperlink"/>
                  <w:szCs w:val="22"/>
                </w:rPr>
                <w:t>tsbevents</w:t>
              </w:r>
              <w:r w:rsidR="00A6146E" w:rsidRPr="00AB3392">
                <w:rPr>
                  <w:rStyle w:val="Hyperlink"/>
                  <w:szCs w:val="22"/>
                  <w:lang w:val="ru-RU"/>
                </w:rPr>
                <w:t>@</w:t>
              </w:r>
              <w:r w:rsidR="00A6146E" w:rsidRPr="0055312C">
                <w:rPr>
                  <w:rStyle w:val="Hyperlink"/>
                  <w:szCs w:val="22"/>
                </w:rPr>
                <w:t>itu</w:t>
              </w:r>
              <w:r w:rsidR="00A6146E" w:rsidRPr="00AB3392">
                <w:rPr>
                  <w:rStyle w:val="Hyperlink"/>
                  <w:szCs w:val="22"/>
                  <w:lang w:val="ru-RU"/>
                </w:rPr>
                <w:t>.</w:t>
              </w:r>
              <w:proofErr w:type="spellStart"/>
              <w:r w:rsidR="00A6146E" w:rsidRPr="0055312C">
                <w:rPr>
                  <w:rStyle w:val="Hyperlink"/>
                  <w:szCs w:val="22"/>
                </w:rPr>
                <w:t>int</w:t>
              </w:r>
              <w:proofErr w:type="spellEnd"/>
            </w:hyperlink>
          </w:p>
        </w:tc>
        <w:tc>
          <w:tcPr>
            <w:tcW w:w="4322" w:type="dxa"/>
            <w:vMerge/>
          </w:tcPr>
          <w:p w:rsidR="008F6ADB" w:rsidRPr="00AB3392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AB3392" w:rsidTr="00F7611C">
        <w:trPr>
          <w:cantSplit/>
          <w:trHeight w:val="1026"/>
        </w:trPr>
        <w:tc>
          <w:tcPr>
            <w:tcW w:w="1560" w:type="dxa"/>
          </w:tcPr>
          <w:p w:rsidR="008F6ADB" w:rsidRPr="00AB3392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8F6ADB" w:rsidRPr="00AB3392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:rsidR="008F6ADB" w:rsidRPr="00AB339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AB3392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253F65" w:rsidTr="00550E2A">
        <w:trPr>
          <w:cantSplit/>
          <w:trHeight w:val="726"/>
        </w:trPr>
        <w:tc>
          <w:tcPr>
            <w:tcW w:w="1560" w:type="dxa"/>
          </w:tcPr>
          <w:p w:rsidR="00A9263A" w:rsidRPr="009C42DC" w:rsidRDefault="00A9263A" w:rsidP="007656D7">
            <w:pPr>
              <w:spacing w:before="0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B3392" w:rsidRDefault="00AB3392" w:rsidP="00AB3392">
            <w:pPr>
              <w:spacing w:before="0"/>
              <w:ind w:left="35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Совместный</w:t>
            </w:r>
            <w:r w:rsidRPr="003A7066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семинар</w:t>
            </w:r>
            <w:r w:rsidRPr="003A7066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практикум</w:t>
            </w:r>
            <w:r w:rsidRPr="003A7066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МСЭ</w:t>
            </w:r>
            <w:r w:rsidRPr="003A7066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ЕТСИ</w:t>
            </w:r>
            <w:r w:rsidRPr="003A7066">
              <w:rPr>
                <w:b/>
                <w:bCs/>
                <w:lang w:val="ru-RU"/>
              </w:rPr>
              <w:t xml:space="preserve"> </w:t>
            </w:r>
            <w:r w:rsidRPr="003E07D4">
              <w:rPr>
                <w:lang w:val="ru-RU"/>
              </w:rPr>
              <w:t>"</w:t>
            </w:r>
            <w:r>
              <w:rPr>
                <w:b/>
                <w:bCs/>
                <w:lang w:val="ru-RU"/>
              </w:rPr>
              <w:t>К вопросу об установлении экологических требований для 5</w:t>
            </w:r>
            <w:r>
              <w:rPr>
                <w:b/>
                <w:bCs/>
                <w:lang w:bidi="ar-EG"/>
              </w:rPr>
              <w:t>G</w:t>
            </w:r>
            <w:r w:rsidRPr="003E07D4">
              <w:rPr>
                <w:lang w:val="ru-RU"/>
              </w:rPr>
              <w:t>"</w:t>
            </w:r>
          </w:p>
          <w:p w:rsidR="00A9263A" w:rsidRPr="009C42DC" w:rsidRDefault="00AB3392" w:rsidP="00AB3392">
            <w:pPr>
              <w:spacing w:before="0"/>
              <w:ind w:left="35"/>
              <w:rPr>
                <w:lang w:val="ru-RU"/>
              </w:rPr>
            </w:pPr>
            <w:r w:rsidRPr="00A56BB9">
              <w:rPr>
                <w:b/>
                <w:bCs/>
                <w:lang w:val="ru-RU"/>
              </w:rPr>
              <w:t xml:space="preserve">София-Антиполис, </w:t>
            </w:r>
            <w:r>
              <w:rPr>
                <w:b/>
                <w:bCs/>
                <w:lang w:val="ru-RU"/>
              </w:rPr>
              <w:t>Франция</w:t>
            </w:r>
            <w:r w:rsidRPr="00A56BB9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23 ноября</w:t>
            </w:r>
            <w:r w:rsidRPr="00A56BB9">
              <w:rPr>
                <w:b/>
                <w:bCs/>
                <w:lang w:val="ru-RU"/>
              </w:rPr>
              <w:t xml:space="preserve"> 2017 </w:t>
            </w:r>
            <w:r w:rsidR="00A9263A" w:rsidRPr="009C42DC">
              <w:rPr>
                <w:rFonts w:eastAsia="SimSun"/>
                <w:b/>
                <w:bCs/>
                <w:szCs w:val="22"/>
                <w:lang w:val="ru-RU"/>
              </w:rPr>
              <w:t>года</w:t>
            </w:r>
          </w:p>
        </w:tc>
      </w:tr>
    </w:tbl>
    <w:p w:rsidR="00514426" w:rsidRPr="009C42DC" w:rsidRDefault="00514426" w:rsidP="00253F65">
      <w:pPr>
        <w:spacing w:before="300"/>
        <w:jc w:val="left"/>
        <w:rPr>
          <w:lang w:val="ru-RU"/>
        </w:rPr>
      </w:pPr>
      <w:r w:rsidRPr="009C42DC">
        <w:rPr>
          <w:lang w:val="ru-RU"/>
        </w:rPr>
        <w:t>Уважаемая госпожа,</w:t>
      </w:r>
      <w:r w:rsidRPr="009C42DC">
        <w:rPr>
          <w:lang w:val="ru-RU"/>
        </w:rPr>
        <w:br/>
      </w:r>
      <w:r w:rsidR="009C2978" w:rsidRPr="009C42DC">
        <w:rPr>
          <w:lang w:val="ru-RU"/>
        </w:rPr>
        <w:t xml:space="preserve">уважаемый </w:t>
      </w:r>
      <w:r w:rsidRPr="009C42DC">
        <w:rPr>
          <w:lang w:val="ru-RU"/>
        </w:rPr>
        <w:t>господин,</w:t>
      </w:r>
    </w:p>
    <w:p w:rsidR="00AB3392" w:rsidRPr="00F76B4C" w:rsidRDefault="00AB3392" w:rsidP="00AB3392">
      <w:pPr>
        <w:rPr>
          <w:lang w:val="ru-RU"/>
        </w:rPr>
      </w:pPr>
      <w:r w:rsidRPr="00F76B4C">
        <w:rPr>
          <w:bCs/>
          <w:lang w:val="ru-RU"/>
        </w:rPr>
        <w:t>1</w:t>
      </w:r>
      <w:r w:rsidRPr="00F76B4C">
        <w:rPr>
          <w:lang w:val="ru-RU"/>
        </w:rPr>
        <w:tab/>
        <w:t xml:space="preserve">Хотел бы уведомить вас, </w:t>
      </w:r>
      <w:r>
        <w:rPr>
          <w:lang w:val="ru-RU"/>
        </w:rPr>
        <w:t>что 23 ноября 2017 года на базе ЕТСИ</w:t>
      </w:r>
      <w:r w:rsidRPr="00F76B4C">
        <w:rPr>
          <w:lang w:val="ru-RU"/>
        </w:rPr>
        <w:t xml:space="preserve">, </w:t>
      </w:r>
      <w:r w:rsidRPr="00A56BB9">
        <w:rPr>
          <w:lang w:val="ru-RU"/>
        </w:rPr>
        <w:t>София-Антиполис, Франция</w:t>
      </w:r>
      <w:r w:rsidRPr="00F76B4C">
        <w:rPr>
          <w:lang w:val="ru-RU"/>
        </w:rPr>
        <w:t>, состоится</w:t>
      </w:r>
      <w:r>
        <w:rPr>
          <w:lang w:val="ru-RU"/>
        </w:rPr>
        <w:t xml:space="preserve"> </w:t>
      </w:r>
      <w:r w:rsidRPr="00AB3392">
        <w:rPr>
          <w:b/>
          <w:bCs/>
          <w:lang w:val="ru-RU"/>
        </w:rPr>
        <w:t xml:space="preserve">совместный семинар-практикум МСЭ-ЕТСИ "К </w:t>
      </w:r>
      <w:r>
        <w:rPr>
          <w:b/>
          <w:bCs/>
          <w:lang w:val="ru-RU"/>
        </w:rPr>
        <w:t>вопросу об установлении</w:t>
      </w:r>
      <w:r w:rsidRPr="00AB3392">
        <w:rPr>
          <w:b/>
          <w:bCs/>
          <w:lang w:val="ru-RU"/>
        </w:rPr>
        <w:t xml:space="preserve"> экологических требований для 5</w:t>
      </w:r>
      <w:r w:rsidRPr="00AB3392">
        <w:rPr>
          <w:b/>
          <w:bCs/>
          <w:lang w:bidi="ar-EG"/>
        </w:rPr>
        <w:t>G</w:t>
      </w:r>
      <w:r w:rsidRPr="00AB3392">
        <w:rPr>
          <w:b/>
          <w:bCs/>
          <w:lang w:val="ru-RU" w:bidi="ar-EG"/>
        </w:rPr>
        <w:t>"</w:t>
      </w:r>
      <w:r>
        <w:rPr>
          <w:lang w:val="ru-RU" w:bidi="ar-EG"/>
        </w:rPr>
        <w:t>.</w:t>
      </w:r>
    </w:p>
    <w:p w:rsidR="00AB3392" w:rsidRPr="00F76B4C" w:rsidRDefault="00AB3392" w:rsidP="00AB3392">
      <w:pPr>
        <w:rPr>
          <w:lang w:val="ru-RU"/>
        </w:rPr>
      </w:pPr>
      <w:r w:rsidRPr="00F76B4C">
        <w:rPr>
          <w:lang w:val="ru-RU"/>
        </w:rPr>
        <w:t>2</w:t>
      </w:r>
      <w:r w:rsidRPr="00F76B4C">
        <w:rPr>
          <w:lang w:val="ru-RU"/>
        </w:rPr>
        <w:tab/>
        <w:t>Обсуждения будут проходить только на английском языке.</w:t>
      </w:r>
    </w:p>
    <w:p w:rsidR="00AB3392" w:rsidRDefault="00AB3392" w:rsidP="00AB3392">
      <w:pPr>
        <w:rPr>
          <w:lang w:val="ru-RU"/>
        </w:rPr>
      </w:pPr>
      <w:r w:rsidRPr="00F76B4C">
        <w:rPr>
          <w:lang w:val="ru-RU"/>
        </w:rPr>
        <w:t>3</w:t>
      </w:r>
      <w:r w:rsidRPr="00F76B4C">
        <w:rPr>
          <w:lang w:val="ru-RU"/>
        </w:rPr>
        <w:tab/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Pr="00F76B4C">
        <w:rPr>
          <w:color w:val="000000"/>
          <w:lang w:val="ru-RU"/>
        </w:rPr>
        <w:t>но стипендии</w:t>
      </w:r>
      <w:r>
        <w:rPr>
          <w:color w:val="000000"/>
          <w:lang w:val="ru-RU"/>
        </w:rPr>
        <w:t xml:space="preserve"> предоставляться</w:t>
      </w:r>
      <w:r w:rsidRPr="00F76B4C">
        <w:rPr>
          <w:color w:val="000000"/>
          <w:lang w:val="ru-RU"/>
        </w:rPr>
        <w:t xml:space="preserve"> не</w:t>
      </w:r>
      <w:r>
        <w:rPr>
          <w:color w:val="000000"/>
          <w:lang w:val="ru-RU"/>
        </w:rPr>
        <w:t xml:space="preserve"> будут.</w:t>
      </w:r>
    </w:p>
    <w:p w:rsidR="00AB3392" w:rsidRPr="00B865FE" w:rsidRDefault="00AB3392" w:rsidP="00AB3392">
      <w:pPr>
        <w:rPr>
          <w:lang w:val="ru-RU"/>
        </w:rPr>
      </w:pPr>
      <w:r w:rsidRPr="004F3766">
        <w:rPr>
          <w:lang w:val="ru-RU"/>
        </w:rPr>
        <w:t>4</w:t>
      </w:r>
      <w:r w:rsidRPr="004F3766">
        <w:rPr>
          <w:lang w:val="ru-RU"/>
        </w:rPr>
        <w:tab/>
      </w:r>
      <w:r>
        <w:rPr>
          <w:lang w:val="ru-RU"/>
        </w:rPr>
        <w:t>Однодневный семинар-практикум станет платформой для проведения дискуссии со всеми соответствующими сторонами, включая директивные органы, органы по стандартизации, поставщиков, операторов и исследователей экологических вопросов, касающихся 5</w:t>
      </w:r>
      <w:r>
        <w:rPr>
          <w:lang w:bidi="ar-EG"/>
        </w:rPr>
        <w:t>G</w:t>
      </w:r>
      <w:r w:rsidRPr="004F3766">
        <w:rPr>
          <w:lang w:val="ru-RU" w:bidi="ar-EG"/>
        </w:rPr>
        <w:t>.</w:t>
      </w:r>
      <w:r>
        <w:rPr>
          <w:lang w:val="ru-RU"/>
        </w:rPr>
        <w:t xml:space="preserve"> Кроме того, данное мероприятие направлено на укрепление сотрудничества по данной теме между ТК ЕЕ ЕТСИ (техника защиты окружающей среды) и ИК5 МСЭ-</w:t>
      </w:r>
      <w:r>
        <w:rPr>
          <w:lang w:bidi="ar-EG"/>
        </w:rPr>
        <w:t>T</w:t>
      </w:r>
      <w:r>
        <w:rPr>
          <w:lang w:val="ru-RU" w:bidi="ar-EG"/>
        </w:rPr>
        <w:t xml:space="preserve"> (Окружающая среда, изменение климата и циркуляционная экономика). В рамках семинара-практикума участникам будет предоставлен актуальный анализ экологических требований, связанных с 5</w:t>
      </w:r>
      <w:r>
        <w:rPr>
          <w:lang w:bidi="ar-EG"/>
        </w:rPr>
        <w:t>G</w:t>
      </w:r>
      <w:r>
        <w:rPr>
          <w:lang w:val="ru-RU" w:bidi="ar-EG"/>
        </w:rPr>
        <w:t xml:space="preserve"> и определены возможные будущие направления деятельности в данной сфере.</w:t>
      </w:r>
    </w:p>
    <w:p w:rsidR="00AB3392" w:rsidRPr="004B0A8C" w:rsidRDefault="00AB3392" w:rsidP="00AB3392">
      <w:pPr>
        <w:rPr>
          <w:lang w:val="ru-RU"/>
        </w:rPr>
      </w:pPr>
      <w:r>
        <w:rPr>
          <w:lang w:val="ru-RU"/>
        </w:rPr>
        <w:t>Ожидается</w:t>
      </w:r>
      <w:r w:rsidRPr="004B0A8C">
        <w:rPr>
          <w:lang w:val="ru-RU"/>
        </w:rPr>
        <w:t xml:space="preserve">, </w:t>
      </w:r>
      <w:r>
        <w:rPr>
          <w:lang w:val="ru-RU"/>
        </w:rPr>
        <w:t>что</w:t>
      </w:r>
      <w:r w:rsidRPr="004B0A8C">
        <w:rPr>
          <w:lang w:val="ru-RU"/>
        </w:rPr>
        <w:t xml:space="preserve"> </w:t>
      </w:r>
      <w:r>
        <w:rPr>
          <w:lang w:val="ru-RU"/>
        </w:rPr>
        <w:t>будут</w:t>
      </w:r>
      <w:r w:rsidRPr="004B0A8C">
        <w:rPr>
          <w:lang w:val="ru-RU"/>
        </w:rPr>
        <w:t xml:space="preserve"> </w:t>
      </w:r>
      <w:r>
        <w:rPr>
          <w:lang w:val="ru-RU"/>
        </w:rPr>
        <w:t>охвачены</w:t>
      </w:r>
      <w:r w:rsidRPr="004B0A8C">
        <w:rPr>
          <w:lang w:val="ru-RU"/>
        </w:rPr>
        <w:t xml:space="preserve"> </w:t>
      </w:r>
      <w:r>
        <w:rPr>
          <w:lang w:val="ru-RU"/>
        </w:rPr>
        <w:t>следующие</w:t>
      </w:r>
      <w:r w:rsidRPr="004B0A8C">
        <w:rPr>
          <w:lang w:val="ru-RU"/>
        </w:rPr>
        <w:t xml:space="preserve"> </w:t>
      </w:r>
      <w:r>
        <w:rPr>
          <w:lang w:val="ru-RU"/>
        </w:rPr>
        <w:t>основные</w:t>
      </w:r>
      <w:r w:rsidRPr="004B0A8C">
        <w:rPr>
          <w:lang w:val="ru-RU"/>
        </w:rPr>
        <w:t xml:space="preserve"> </w:t>
      </w:r>
      <w:r>
        <w:rPr>
          <w:lang w:val="ru-RU"/>
        </w:rPr>
        <w:t>темы</w:t>
      </w:r>
      <w:r w:rsidRPr="004B0A8C">
        <w:rPr>
          <w:lang w:val="ru-RU"/>
        </w:rPr>
        <w:t>:</w:t>
      </w:r>
    </w:p>
    <w:p w:rsidR="00AB3392" w:rsidRPr="004B0A8C" w:rsidRDefault="00AB3392" w:rsidP="00AB3392">
      <w:pPr>
        <w:pStyle w:val="enumlev1"/>
        <w:rPr>
          <w:lang w:val="ru-RU"/>
        </w:rPr>
      </w:pPr>
      <w:r w:rsidRPr="004B0A8C">
        <w:rPr>
          <w:lang w:val="ru-RU"/>
        </w:rPr>
        <w:t>•</w:t>
      </w:r>
      <w:r w:rsidRPr="004B0A8C">
        <w:rPr>
          <w:lang w:val="ru-RU"/>
        </w:rPr>
        <w:tab/>
      </w:r>
      <w:r>
        <w:rPr>
          <w:lang w:val="ru-RU"/>
        </w:rPr>
        <w:t>анализ и оценка энергоэффективности</w:t>
      </w:r>
      <w:r w:rsidRPr="004B0A8C">
        <w:rPr>
          <w:lang w:val="ru-RU"/>
        </w:rPr>
        <w:t>;</w:t>
      </w:r>
    </w:p>
    <w:p w:rsidR="00AB3392" w:rsidRPr="004B0A8C" w:rsidRDefault="00AB3392" w:rsidP="00AB3392">
      <w:pPr>
        <w:pStyle w:val="enumlev1"/>
        <w:rPr>
          <w:lang w:val="ru-RU"/>
        </w:rPr>
      </w:pPr>
      <w:r w:rsidRPr="004B0A8C">
        <w:rPr>
          <w:lang w:val="ru-RU"/>
        </w:rPr>
        <w:t>•</w:t>
      </w:r>
      <w:r w:rsidRPr="004B0A8C">
        <w:rPr>
          <w:lang w:val="ru-RU"/>
        </w:rPr>
        <w:tab/>
      </w:r>
      <w:r>
        <w:rPr>
          <w:lang w:val="ru-RU"/>
        </w:rPr>
        <w:t>эффективное использование ресурсов в целях достижения циркуляционной экономики</w:t>
      </w:r>
      <w:r w:rsidRPr="004B0A8C">
        <w:rPr>
          <w:lang w:val="ru-RU"/>
        </w:rPr>
        <w:t>;</w:t>
      </w:r>
    </w:p>
    <w:p w:rsidR="00AB3392" w:rsidRPr="004B0A8C" w:rsidRDefault="00AB3392" w:rsidP="00AB3392">
      <w:pPr>
        <w:pStyle w:val="enumlev1"/>
        <w:rPr>
          <w:lang w:val="ru-RU"/>
        </w:rPr>
      </w:pPr>
      <w:r w:rsidRPr="004B0A8C">
        <w:rPr>
          <w:lang w:val="ru-RU"/>
        </w:rPr>
        <w:t>•</w:t>
      </w:r>
      <w:r w:rsidRPr="004B0A8C">
        <w:rPr>
          <w:lang w:val="ru-RU"/>
        </w:rPr>
        <w:tab/>
      </w:r>
      <w:r>
        <w:rPr>
          <w:lang w:val="ru-RU"/>
        </w:rPr>
        <w:t>методы энергоснабжения</w:t>
      </w:r>
      <w:r w:rsidRPr="004B0A8C">
        <w:rPr>
          <w:lang w:val="ru-RU"/>
        </w:rPr>
        <w:t>;</w:t>
      </w:r>
    </w:p>
    <w:p w:rsidR="00AB3392" w:rsidRPr="004B0A8C" w:rsidRDefault="00AB3392" w:rsidP="00AB3392">
      <w:pPr>
        <w:pStyle w:val="enumlev1"/>
        <w:rPr>
          <w:lang w:val="ru-RU"/>
        </w:rPr>
      </w:pPr>
      <w:r w:rsidRPr="004B0A8C">
        <w:rPr>
          <w:lang w:val="ru-RU"/>
        </w:rPr>
        <w:t>•</w:t>
      </w:r>
      <w:r w:rsidRPr="004B0A8C">
        <w:rPr>
          <w:lang w:val="ru-RU"/>
        </w:rPr>
        <w:tab/>
      </w:r>
      <w:r>
        <w:rPr>
          <w:lang w:val="ru-RU"/>
        </w:rPr>
        <w:t>защита от природных явлений (например, молнии) и электромагнитная совместимость</w:t>
      </w:r>
      <w:r w:rsidRPr="004B0A8C">
        <w:rPr>
          <w:lang w:val="ru-RU"/>
        </w:rPr>
        <w:t>;</w:t>
      </w:r>
    </w:p>
    <w:p w:rsidR="00AB3392" w:rsidRPr="00834934" w:rsidRDefault="00AB3392" w:rsidP="00AB3392">
      <w:pPr>
        <w:pStyle w:val="enumlev1"/>
        <w:rPr>
          <w:lang w:val="ru-RU"/>
        </w:rPr>
      </w:pPr>
      <w:r w:rsidRPr="00834934">
        <w:rPr>
          <w:lang w:val="ru-RU"/>
        </w:rPr>
        <w:t>•</w:t>
      </w:r>
      <w:r w:rsidRPr="00834934">
        <w:rPr>
          <w:lang w:val="ru-RU"/>
        </w:rPr>
        <w:tab/>
      </w:r>
      <w:r>
        <w:rPr>
          <w:lang w:val="ru-RU"/>
        </w:rPr>
        <w:t>воздействие электромагнитных полей на человека</w:t>
      </w:r>
      <w:r w:rsidRPr="00834934">
        <w:rPr>
          <w:lang w:val="ru-RU"/>
        </w:rPr>
        <w:t>.</w:t>
      </w:r>
    </w:p>
    <w:p w:rsidR="00AB3392" w:rsidRPr="00F76B4C" w:rsidRDefault="00AB3392" w:rsidP="00AB3392">
      <w:pPr>
        <w:rPr>
          <w:lang w:val="ru-RU"/>
        </w:rPr>
      </w:pPr>
      <w:r w:rsidRPr="00F76B4C">
        <w:rPr>
          <w:lang w:val="ru-RU"/>
        </w:rPr>
        <w:lastRenderedPageBreak/>
        <w:t>5</w:t>
      </w:r>
      <w:r w:rsidRPr="00F76B4C">
        <w:rPr>
          <w:lang w:val="ru-RU"/>
        </w:rPr>
        <w:tab/>
      </w:r>
      <w:r w:rsidRPr="00F76B4C">
        <w:rPr>
          <w:color w:val="000000"/>
          <w:lang w:val="ru-RU"/>
        </w:rPr>
        <w:t>Информация</w:t>
      </w:r>
      <w:r>
        <w:rPr>
          <w:color w:val="000000"/>
          <w:lang w:val="ru-RU"/>
        </w:rPr>
        <w:t xml:space="preserve"> о</w:t>
      </w:r>
      <w:r w:rsidRPr="00F76B4C">
        <w:rPr>
          <w:color w:val="000000"/>
          <w:lang w:val="ru-RU"/>
        </w:rPr>
        <w:t xml:space="preserve"> семинар</w:t>
      </w:r>
      <w:r>
        <w:rPr>
          <w:color w:val="000000"/>
          <w:lang w:val="ru-RU"/>
        </w:rPr>
        <w:t xml:space="preserve">е-практикуме </w:t>
      </w:r>
      <w:r w:rsidRPr="00F76B4C">
        <w:rPr>
          <w:color w:val="000000"/>
          <w:lang w:val="ru-RU"/>
        </w:rPr>
        <w:t xml:space="preserve">будет размещена на </w:t>
      </w:r>
      <w:hyperlink r:id="rId10" w:history="1">
        <w:r w:rsidRPr="00A56BB9">
          <w:rPr>
            <w:rStyle w:val="Hyperlink"/>
            <w:lang w:val="ru-RU"/>
          </w:rPr>
          <w:t>веб-сайте мероприятия</w:t>
        </w:r>
      </w:hyperlink>
      <w:r w:rsidRPr="00F76B4C">
        <w:rPr>
          <w:lang w:val="ru-RU"/>
        </w:rPr>
        <w:t xml:space="preserve">. </w:t>
      </w:r>
      <w:r w:rsidRPr="00F76B4C">
        <w:rPr>
          <w:rStyle w:val="Hyperlink"/>
          <w:color w:val="auto"/>
          <w:u w:val="none"/>
          <w:lang w:val="ru-RU"/>
        </w:rPr>
        <w:t xml:space="preserve">Этот веб-сайт будет регулярно обновляться по мере появления новой или измененной информации. </w:t>
      </w:r>
      <w:r w:rsidRPr="00F76B4C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F76B4C">
        <w:rPr>
          <w:lang w:val="ru-RU"/>
        </w:rPr>
        <w:t>.</w:t>
      </w:r>
    </w:p>
    <w:p w:rsidR="00AB3392" w:rsidRPr="00A56BB9" w:rsidRDefault="00AB3392" w:rsidP="00AB3392">
      <w:pPr>
        <w:rPr>
          <w:lang w:val="ru-RU"/>
        </w:rPr>
      </w:pPr>
      <w:r w:rsidRPr="00A56BB9">
        <w:rPr>
          <w:lang w:val="ru-RU"/>
        </w:rPr>
        <w:t>6</w:t>
      </w:r>
      <w:r w:rsidRPr="00A56BB9">
        <w:rPr>
          <w:lang w:val="ru-RU"/>
        </w:rPr>
        <w:tab/>
      </w:r>
      <w:bookmarkStart w:id="1" w:name="lt_pId075"/>
      <w:r>
        <w:rPr>
          <w:lang w:val="ru-RU"/>
        </w:rPr>
        <w:t>Перед с</w:t>
      </w:r>
      <w:r w:rsidRPr="00F76B4C">
        <w:rPr>
          <w:lang w:val="ru-RU"/>
        </w:rPr>
        <w:t>еминар</w:t>
      </w:r>
      <w:r>
        <w:rPr>
          <w:lang w:val="ru-RU"/>
        </w:rPr>
        <w:t>ом</w:t>
      </w:r>
      <w:r w:rsidRPr="00A56BB9">
        <w:rPr>
          <w:lang w:val="ru-RU"/>
        </w:rPr>
        <w:t>-</w:t>
      </w:r>
      <w:r w:rsidRPr="00F76B4C">
        <w:rPr>
          <w:lang w:val="ru-RU"/>
        </w:rPr>
        <w:t>практикум</w:t>
      </w:r>
      <w:r>
        <w:rPr>
          <w:lang w:val="ru-RU"/>
        </w:rPr>
        <w:t xml:space="preserve">ом </w:t>
      </w:r>
      <w:r w:rsidRPr="00F76B4C">
        <w:rPr>
          <w:lang w:val="ru-RU"/>
        </w:rPr>
        <w:t>с</w:t>
      </w:r>
      <w:r w:rsidRPr="00A56BB9">
        <w:rPr>
          <w:lang w:val="ru-RU"/>
        </w:rPr>
        <w:t xml:space="preserve"> </w:t>
      </w:r>
      <w:r>
        <w:rPr>
          <w:lang w:val="ru-RU"/>
        </w:rPr>
        <w:t>1</w:t>
      </w:r>
      <w:r w:rsidRPr="00A56BB9">
        <w:rPr>
          <w:lang w:val="ru-RU"/>
        </w:rPr>
        <w:t xml:space="preserve">3 </w:t>
      </w:r>
      <w:r w:rsidRPr="00F76B4C">
        <w:rPr>
          <w:lang w:val="ru-RU"/>
        </w:rPr>
        <w:t>по</w:t>
      </w:r>
      <w:r w:rsidRPr="00A56BB9">
        <w:rPr>
          <w:lang w:val="ru-RU"/>
        </w:rPr>
        <w:t xml:space="preserve"> </w:t>
      </w:r>
      <w:r>
        <w:rPr>
          <w:lang w:val="ru-RU"/>
        </w:rPr>
        <w:t>22</w:t>
      </w:r>
      <w:r w:rsidRPr="00A56BB9">
        <w:t> </w:t>
      </w:r>
      <w:r>
        <w:rPr>
          <w:lang w:val="ru-RU"/>
        </w:rPr>
        <w:t>ноябр</w:t>
      </w:r>
      <w:r w:rsidRPr="00F76B4C">
        <w:rPr>
          <w:lang w:val="ru-RU"/>
        </w:rPr>
        <w:t>я</w:t>
      </w:r>
      <w:r w:rsidRPr="00A56BB9">
        <w:rPr>
          <w:lang w:val="ru-RU"/>
        </w:rPr>
        <w:t xml:space="preserve"> 2017</w:t>
      </w:r>
      <w:r w:rsidRPr="00A56BB9">
        <w:t> </w:t>
      </w:r>
      <w:r w:rsidRPr="00F76B4C">
        <w:rPr>
          <w:lang w:val="ru-RU"/>
        </w:rPr>
        <w:t>года</w:t>
      </w:r>
      <w:r>
        <w:rPr>
          <w:lang w:val="ru-RU"/>
        </w:rPr>
        <w:t xml:space="preserve"> </w:t>
      </w:r>
      <w:r w:rsidRPr="00F76B4C">
        <w:rPr>
          <w:lang w:val="ru-RU"/>
        </w:rPr>
        <w:t>в</w:t>
      </w:r>
      <w:r w:rsidRPr="00A56BB9">
        <w:rPr>
          <w:lang w:val="ru-RU"/>
        </w:rPr>
        <w:t xml:space="preserve"> Софи</w:t>
      </w:r>
      <w:r>
        <w:rPr>
          <w:lang w:val="ru-RU"/>
        </w:rPr>
        <w:t>и</w:t>
      </w:r>
      <w:r w:rsidRPr="00A56BB9">
        <w:rPr>
          <w:lang w:val="ru-RU"/>
        </w:rPr>
        <w:t>-Антиполис, Франция</w:t>
      </w:r>
      <w:r w:rsidRPr="00F76B4C">
        <w:rPr>
          <w:lang w:val="ru-RU"/>
        </w:rPr>
        <w:t>,</w:t>
      </w:r>
      <w:r>
        <w:rPr>
          <w:lang w:val="ru-RU"/>
        </w:rPr>
        <w:t xml:space="preserve"> пройдет</w:t>
      </w:r>
      <w:r w:rsidRPr="00A56BB9">
        <w:rPr>
          <w:lang w:val="ru-RU"/>
        </w:rPr>
        <w:t xml:space="preserve"> </w:t>
      </w:r>
      <w:r>
        <w:rPr>
          <w:lang w:val="ru-RU"/>
        </w:rPr>
        <w:t xml:space="preserve">собрание </w:t>
      </w:r>
      <w:r w:rsidRPr="009B0857">
        <w:rPr>
          <w:lang w:val="ru-RU"/>
        </w:rPr>
        <w:t>5</w:t>
      </w:r>
      <w:r>
        <w:rPr>
          <w:lang w:val="ru-RU"/>
        </w:rPr>
        <w:t>-</w:t>
      </w:r>
      <w:r w:rsidRPr="009B0857">
        <w:rPr>
          <w:lang w:val="ru-RU"/>
        </w:rPr>
        <w:t xml:space="preserve">й Исследовательской комиссии МСЭ-Т </w:t>
      </w:r>
      <w:hyperlink r:id="rId11" w:history="1">
        <w:r w:rsidRPr="00AB3392">
          <w:rPr>
            <w:rStyle w:val="Hyperlink"/>
            <w:lang w:val="ru-RU"/>
          </w:rPr>
          <w:t>"Окружающая среда, изменение климата и циркуляционная экономика"</w:t>
        </w:r>
        <w:bookmarkEnd w:id="1"/>
      </w:hyperlink>
      <w:r>
        <w:rPr>
          <w:lang w:val="ru-RU"/>
        </w:rPr>
        <w:t>.</w:t>
      </w:r>
    </w:p>
    <w:p w:rsidR="00AB3392" w:rsidRDefault="00AB3392" w:rsidP="00AB3392">
      <w:pPr>
        <w:jc w:val="left"/>
        <w:rPr>
          <w:rFonts w:eastAsia="SimSun"/>
          <w:color w:val="1F497D"/>
          <w:lang w:val="ru-RU"/>
        </w:rPr>
      </w:pPr>
      <w:r w:rsidRPr="00F76B4C">
        <w:rPr>
          <w:lang w:val="ru-RU"/>
        </w:rPr>
        <w:t>7</w:t>
      </w:r>
      <w:r w:rsidRPr="00F76B4C">
        <w:rPr>
          <w:lang w:val="ru-RU"/>
        </w:rPr>
        <w:tab/>
        <w:t xml:space="preserve">В </w:t>
      </w:r>
      <w:r>
        <w:rPr>
          <w:lang w:val="ru-RU"/>
        </w:rPr>
        <w:t>месте проведения мероприятия будут доступны</w:t>
      </w:r>
      <w:r w:rsidRPr="00F76B4C">
        <w:rPr>
          <w:lang w:val="ru-RU"/>
        </w:rPr>
        <w:t xml:space="preserve"> средства беспроводной ЛВС</w:t>
      </w:r>
      <w:r w:rsidRPr="00F76B4C">
        <w:rPr>
          <w:rFonts w:eastAsia="SimSun"/>
          <w:color w:val="1F497D"/>
          <w:lang w:val="ru-RU"/>
        </w:rPr>
        <w:t>.</w:t>
      </w:r>
    </w:p>
    <w:p w:rsidR="00AB3392" w:rsidRDefault="00AB3392" w:rsidP="00AB3392">
      <w:pPr>
        <w:rPr>
          <w:szCs w:val="22"/>
          <w:lang w:val="ru-RU"/>
        </w:rPr>
      </w:pPr>
      <w:r w:rsidRPr="005074D3">
        <w:rPr>
          <w:lang w:val="ru-RU"/>
        </w:rPr>
        <w:t>8</w:t>
      </w:r>
      <w:r w:rsidRPr="005074D3">
        <w:rPr>
          <w:lang w:val="ru-RU"/>
        </w:rPr>
        <w:tab/>
      </w:r>
      <w:r>
        <w:rPr>
          <w:lang w:val="ru-RU"/>
        </w:rPr>
        <w:t>Регистрация участников, планирующих посетить семинар-практикум, в том числе участников собрания 5-й Исследовательской комиссии МСЭ-</w:t>
      </w:r>
      <w:r>
        <w:rPr>
          <w:lang w:bidi="ar-EG"/>
        </w:rPr>
        <w:t>T</w:t>
      </w:r>
      <w:r>
        <w:rPr>
          <w:lang w:val="ru-RU" w:bidi="ar-EG"/>
        </w:rPr>
        <w:t>, является обязательной. Просьба</w:t>
      </w:r>
      <w:r w:rsidRPr="005074D3">
        <w:rPr>
          <w:lang w:val="ru-RU"/>
        </w:rPr>
        <w:t xml:space="preserve"> </w:t>
      </w:r>
      <w:r>
        <w:rPr>
          <w:lang w:val="ru-RU" w:bidi="ar-EG"/>
        </w:rPr>
        <w:t xml:space="preserve">заполнить </w:t>
      </w:r>
      <w:r>
        <w:rPr>
          <w:lang w:val="ru-RU"/>
        </w:rPr>
        <w:t>до</w:t>
      </w:r>
      <w:r w:rsidRPr="005074D3">
        <w:rPr>
          <w:lang w:val="ru-RU"/>
        </w:rPr>
        <w:t xml:space="preserve"> 13</w:t>
      </w:r>
      <w:r w:rsidRPr="003A7066">
        <w:rPr>
          <w:rFonts w:eastAsia="SimSun"/>
          <w:color w:val="1F497D"/>
          <w:lang w:val="en-GB"/>
        </w:rPr>
        <w:t> </w:t>
      </w:r>
      <w:r>
        <w:rPr>
          <w:lang w:val="ru-RU"/>
        </w:rPr>
        <w:t>ноября</w:t>
      </w:r>
      <w:r>
        <w:rPr>
          <w:lang w:val="ru-RU" w:bidi="ar-EG"/>
        </w:rPr>
        <w:t xml:space="preserve"> онлайновую регистрационную форму, доступную </w:t>
      </w:r>
      <w:hyperlink r:id="rId12" w:history="1">
        <w:r w:rsidRPr="005074D3">
          <w:rPr>
            <w:rStyle w:val="Hyperlink"/>
            <w:lang w:val="ru-RU"/>
          </w:rPr>
          <w:t>здесь</w:t>
        </w:r>
      </w:hyperlink>
      <w:r w:rsidRPr="005074D3">
        <w:rPr>
          <w:lang w:val="ru-RU"/>
        </w:rPr>
        <w:t>.</w:t>
      </w:r>
      <w:r w:rsidRPr="005074D3">
        <w:rPr>
          <w:b/>
          <w:bCs/>
          <w:szCs w:val="22"/>
          <w:lang w:val="ru-RU"/>
        </w:rPr>
        <w:t xml:space="preserve"> </w:t>
      </w:r>
      <w:r w:rsidRPr="00F76B4C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</w:t>
      </w:r>
      <w:r>
        <w:rPr>
          <w:b/>
          <w:bCs/>
          <w:szCs w:val="22"/>
          <w:lang w:val="ru-RU"/>
        </w:rPr>
        <w:t xml:space="preserve"> этого семинара-практикума</w:t>
      </w:r>
      <w:r w:rsidRPr="00F76B4C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 xml:space="preserve">является обязательной и </w:t>
      </w:r>
      <w:r w:rsidRPr="00F76B4C">
        <w:rPr>
          <w:b/>
          <w:bCs/>
          <w:szCs w:val="22"/>
          <w:lang w:val="ru-RU"/>
        </w:rPr>
        <w:t>проводится</w:t>
      </w:r>
      <w:r w:rsidRPr="00F76B4C">
        <w:rPr>
          <w:szCs w:val="22"/>
          <w:lang w:val="ru-RU"/>
        </w:rPr>
        <w:t xml:space="preserve"> </w:t>
      </w:r>
      <w:r w:rsidRPr="00F76B4C">
        <w:rPr>
          <w:b/>
          <w:bCs/>
          <w:szCs w:val="22"/>
          <w:lang w:val="ru-RU"/>
        </w:rPr>
        <w:t xml:space="preserve">только в </w:t>
      </w:r>
      <w:r w:rsidRPr="00F76B4C">
        <w:rPr>
          <w:b/>
          <w:bCs/>
          <w:i/>
          <w:iCs/>
          <w:szCs w:val="22"/>
          <w:lang w:val="ru-RU"/>
        </w:rPr>
        <w:t>онлайновом</w:t>
      </w:r>
      <w:r w:rsidRPr="00F76B4C">
        <w:rPr>
          <w:b/>
          <w:bCs/>
          <w:szCs w:val="22"/>
          <w:lang w:val="ru-RU"/>
        </w:rPr>
        <w:t xml:space="preserve"> </w:t>
      </w:r>
      <w:r w:rsidRPr="00F76B4C">
        <w:rPr>
          <w:b/>
          <w:bCs/>
          <w:i/>
          <w:iCs/>
          <w:szCs w:val="22"/>
          <w:lang w:val="ru-RU"/>
        </w:rPr>
        <w:t>режиме</w:t>
      </w:r>
      <w:r w:rsidRPr="00F76B4C">
        <w:rPr>
          <w:szCs w:val="22"/>
          <w:lang w:val="ru-RU"/>
        </w:rPr>
        <w:t>.</w:t>
      </w:r>
    </w:p>
    <w:p w:rsidR="00AB3392" w:rsidRPr="009B0857" w:rsidRDefault="00AB3392" w:rsidP="00AB3392">
      <w:pPr>
        <w:rPr>
          <w:lang w:val="ru-RU"/>
        </w:rPr>
      </w:pPr>
      <w:r>
        <w:rPr>
          <w:szCs w:val="22"/>
          <w:lang w:val="ru-RU"/>
        </w:rPr>
        <w:t>9</w:t>
      </w:r>
      <w:r>
        <w:rPr>
          <w:szCs w:val="22"/>
          <w:lang w:val="ru-RU"/>
        </w:rPr>
        <w:tab/>
        <w:t>В случае необходимости,</w:t>
      </w:r>
      <w:r w:rsidRPr="009B0857">
        <w:rPr>
          <w:szCs w:val="22"/>
          <w:lang w:val="ru-RU"/>
        </w:rPr>
        <w:t xml:space="preserve"> </w:t>
      </w:r>
      <w:r w:rsidRPr="005074D3">
        <w:rPr>
          <w:b/>
          <w:bCs/>
          <w:szCs w:val="22"/>
          <w:lang w:val="ru-RU"/>
        </w:rPr>
        <w:t>не позднее чем за месяц до даты прибытия во Францию</w:t>
      </w:r>
      <w:r w:rsidRPr="009B085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следует запросить визы</w:t>
      </w:r>
      <w:r w:rsidRPr="009B085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B0857">
        <w:rPr>
          <w:szCs w:val="22"/>
          <w:lang w:val="ru-RU"/>
        </w:rPr>
        <w:t xml:space="preserve"> посольстве или консульстве, которые представляют Францию в вашей стране, или, </w:t>
      </w:r>
      <w:r>
        <w:rPr>
          <w:szCs w:val="22"/>
          <w:lang w:val="ru-RU"/>
        </w:rPr>
        <w:t>в случае отсутствия такового в вашей стране</w:t>
      </w:r>
      <w:r w:rsidRPr="009B0857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−</w:t>
      </w:r>
      <w:r w:rsidRPr="009B0857">
        <w:rPr>
          <w:szCs w:val="22"/>
          <w:lang w:val="ru-RU"/>
        </w:rPr>
        <w:t xml:space="preserve"> в ближайшем к стране выезда</w:t>
      </w:r>
      <w:r>
        <w:rPr>
          <w:szCs w:val="22"/>
          <w:lang w:val="ru-RU"/>
        </w:rPr>
        <w:t xml:space="preserve"> учреждении</w:t>
      </w:r>
      <w:r w:rsidRPr="009B0857">
        <w:rPr>
          <w:szCs w:val="22"/>
          <w:lang w:val="ru-RU"/>
        </w:rPr>
        <w:t>. Делегатам, которым</w:t>
      </w:r>
      <w:r>
        <w:rPr>
          <w:szCs w:val="22"/>
          <w:lang w:val="ru-RU"/>
        </w:rPr>
        <w:t xml:space="preserve"> для</w:t>
      </w:r>
      <w:r w:rsidRPr="009B085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подачи заявления</w:t>
      </w:r>
      <w:r w:rsidRPr="009B0857">
        <w:rPr>
          <w:szCs w:val="22"/>
          <w:lang w:val="ru-RU"/>
        </w:rPr>
        <w:t xml:space="preserve"> на получение визы требуется персональное пригласительное письмо, следует заполнить форму, расположенную по адресу:</w:t>
      </w:r>
      <w:r>
        <w:rPr>
          <w:szCs w:val="22"/>
          <w:lang w:val="ru-RU"/>
        </w:rPr>
        <w:t xml:space="preserve"> </w:t>
      </w:r>
      <w:hyperlink r:id="rId13" w:history="1">
        <w:r w:rsidRPr="009B0857">
          <w:rPr>
            <w:rStyle w:val="Hyperlink"/>
            <w:szCs w:val="22"/>
            <w:lang w:val="ru-RU"/>
          </w:rPr>
          <w:t>http://portal.etsi.org/meetings/visa/visa.htm</w:t>
        </w:r>
      </w:hyperlink>
      <w:r>
        <w:rPr>
          <w:szCs w:val="22"/>
          <w:lang w:val="ru-RU"/>
        </w:rPr>
        <w:t>.</w:t>
      </w:r>
    </w:p>
    <w:p w:rsidR="00F17CFD" w:rsidRDefault="00253F65" w:rsidP="0055312C">
      <w:pPr>
        <w:pStyle w:val="Normalaftertitle"/>
        <w:spacing w:before="240"/>
        <w:rPr>
          <w:szCs w:val="22"/>
          <w:lang w:val="ru-RU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283845</wp:posOffset>
            </wp:positionV>
            <wp:extent cx="673100" cy="360938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RU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60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7CFD" w:rsidRPr="009C42DC">
        <w:rPr>
          <w:lang w:val="ru-RU"/>
        </w:rPr>
        <w:t>С уважением,</w:t>
      </w:r>
      <w:r w:rsidR="00F17CFD" w:rsidRPr="009C42DC">
        <w:rPr>
          <w:szCs w:val="22"/>
          <w:lang w:val="ru-RU"/>
        </w:rPr>
        <w:t xml:space="preserve"> </w:t>
      </w:r>
    </w:p>
    <w:p w:rsidR="00253F65" w:rsidRPr="00253F65" w:rsidRDefault="00253F65" w:rsidP="00253F65">
      <w:pPr>
        <w:tabs>
          <w:tab w:val="clear" w:pos="794"/>
          <w:tab w:val="clear" w:pos="1191"/>
          <w:tab w:val="clear" w:pos="1588"/>
          <w:tab w:val="clear" w:pos="1985"/>
          <w:tab w:val="left" w:pos="540"/>
        </w:tabs>
        <w:spacing w:before="0"/>
        <w:rPr>
          <w:lang w:val="ru-RU"/>
        </w:rPr>
      </w:pPr>
      <w:r>
        <w:rPr>
          <w:lang w:val="ru-RU"/>
        </w:rPr>
        <w:tab/>
      </w:r>
      <w:bookmarkStart w:id="2" w:name="_GoBack"/>
      <w:bookmarkEnd w:id="2"/>
    </w:p>
    <w:p w:rsidR="00F17CFD" w:rsidRPr="009C42DC" w:rsidRDefault="00F17CFD" w:rsidP="00253F65">
      <w:pPr>
        <w:pStyle w:val="Normalaftertitle"/>
        <w:spacing w:before="120"/>
        <w:jc w:val="left"/>
        <w:rPr>
          <w:szCs w:val="22"/>
          <w:lang w:val="ru-RU"/>
        </w:rPr>
      </w:pPr>
      <w:r w:rsidRPr="009C42DC">
        <w:rPr>
          <w:szCs w:val="22"/>
          <w:lang w:val="ru-RU"/>
        </w:rPr>
        <w:t>Чхе Суб Ли</w:t>
      </w:r>
      <w:r w:rsidRPr="009C42DC">
        <w:rPr>
          <w:szCs w:val="22"/>
          <w:lang w:val="ru-RU"/>
        </w:rPr>
        <w:br/>
        <w:t>Директор Бюро</w:t>
      </w:r>
      <w:r w:rsidRPr="009C42DC">
        <w:rPr>
          <w:szCs w:val="22"/>
          <w:lang w:val="ru-RU"/>
        </w:rPr>
        <w:br/>
        <w:t>стандартизации электросвязи</w:t>
      </w:r>
    </w:p>
    <w:sectPr w:rsidR="00F17CFD" w:rsidRPr="009C42DC" w:rsidSect="008F6ADB">
      <w:headerReference w:type="default" r:id="rId15"/>
      <w:footerReference w:type="default" r:id="rId16"/>
      <w:footerReference w:type="first" r:id="rId17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41" w:rsidRDefault="00BD3041">
      <w:r>
        <w:separator/>
      </w:r>
    </w:p>
  </w:endnote>
  <w:endnote w:type="continuationSeparator" w:id="0">
    <w:p w:rsidR="00BD3041" w:rsidRDefault="00BD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D31448" w:rsidRDefault="008F6ADB" w:rsidP="0099015B">
    <w:pPr>
      <w:pStyle w:val="Footer"/>
      <w:tabs>
        <w:tab w:val="clear" w:pos="4703"/>
        <w:tab w:val="left" w:pos="5670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B30817" w:rsidRDefault="008F6ADB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41" w:rsidRDefault="00BD3041">
      <w:r>
        <w:separator/>
      </w:r>
    </w:p>
  </w:footnote>
  <w:footnote w:type="continuationSeparator" w:id="0">
    <w:p w:rsidR="00BD3041" w:rsidRDefault="00BD3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DB7857" w:rsidRDefault="008F6ADB" w:rsidP="00DB7857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253F65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FA15AE">
      <w:t>4</w:t>
    </w:r>
    <w:r w:rsidR="00FA15AE">
      <w:rPr>
        <w:lang w:val="ru-RU"/>
      </w:rPr>
      <w:t>9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64D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6F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941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A84E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DA4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BC6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1ED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80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22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A03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87C69"/>
    <w:rsid w:val="001A19B9"/>
    <w:rsid w:val="001B4A74"/>
    <w:rsid w:val="001D261C"/>
    <w:rsid w:val="001F216D"/>
    <w:rsid w:val="00207341"/>
    <w:rsid w:val="002241E4"/>
    <w:rsid w:val="00253F65"/>
    <w:rsid w:val="0025701E"/>
    <w:rsid w:val="0026232A"/>
    <w:rsid w:val="00281C6B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3FEB"/>
    <w:rsid w:val="00382BFF"/>
    <w:rsid w:val="003956AC"/>
    <w:rsid w:val="003D551D"/>
    <w:rsid w:val="003D64AA"/>
    <w:rsid w:val="003D7633"/>
    <w:rsid w:val="003E07D4"/>
    <w:rsid w:val="003F5B77"/>
    <w:rsid w:val="00402C40"/>
    <w:rsid w:val="00403D48"/>
    <w:rsid w:val="004167E6"/>
    <w:rsid w:val="0041688E"/>
    <w:rsid w:val="00421AAE"/>
    <w:rsid w:val="00422623"/>
    <w:rsid w:val="00444B73"/>
    <w:rsid w:val="00450435"/>
    <w:rsid w:val="004543FE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50E2A"/>
    <w:rsid w:val="0055312C"/>
    <w:rsid w:val="005607FA"/>
    <w:rsid w:val="00561DB3"/>
    <w:rsid w:val="00573746"/>
    <w:rsid w:val="005848E6"/>
    <w:rsid w:val="005B7193"/>
    <w:rsid w:val="005C4C69"/>
    <w:rsid w:val="005D044D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F1984"/>
    <w:rsid w:val="00701561"/>
    <w:rsid w:val="0071361F"/>
    <w:rsid w:val="00717255"/>
    <w:rsid w:val="00741C5B"/>
    <w:rsid w:val="0074299E"/>
    <w:rsid w:val="00753F18"/>
    <w:rsid w:val="007635F4"/>
    <w:rsid w:val="00763FF3"/>
    <w:rsid w:val="007656D7"/>
    <w:rsid w:val="0079397B"/>
    <w:rsid w:val="007D0BFA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C5C0E"/>
    <w:rsid w:val="008C7044"/>
    <w:rsid w:val="008E0925"/>
    <w:rsid w:val="008F42D9"/>
    <w:rsid w:val="008F6ADB"/>
    <w:rsid w:val="00920E3C"/>
    <w:rsid w:val="009469D2"/>
    <w:rsid w:val="00974648"/>
    <w:rsid w:val="0099015B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3392"/>
    <w:rsid w:val="00AB6E41"/>
    <w:rsid w:val="00AC1229"/>
    <w:rsid w:val="00AD3D11"/>
    <w:rsid w:val="00AD744C"/>
    <w:rsid w:val="00AF2B53"/>
    <w:rsid w:val="00B16D86"/>
    <w:rsid w:val="00B27E62"/>
    <w:rsid w:val="00B34D84"/>
    <w:rsid w:val="00B423FA"/>
    <w:rsid w:val="00B7177A"/>
    <w:rsid w:val="00BA04B6"/>
    <w:rsid w:val="00BC33B4"/>
    <w:rsid w:val="00BD3041"/>
    <w:rsid w:val="00BD5A3E"/>
    <w:rsid w:val="00BD7EE4"/>
    <w:rsid w:val="00BE120F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E3A6E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7611C"/>
    <w:rsid w:val="00F830DA"/>
    <w:rsid w:val="00F9496A"/>
    <w:rsid w:val="00F956C2"/>
    <w:rsid w:val="00FA15AE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ortal.etsi.org/meetings/visa/visa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etsi.org/webapp/meetingCalendar/MakeChoice.asp?m_id=33389&amp;date=2017-11-23+09%3A00%3A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tsi.org/news-events/events/1217-towards-setting-environmental-requirements-for-5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26AB-1BFE-405F-8C19-EB3E2845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479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4314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Millet, Lia</cp:lastModifiedBy>
  <cp:revision>7</cp:revision>
  <cp:lastPrinted>2017-10-19T12:15:00Z</cp:lastPrinted>
  <dcterms:created xsi:type="dcterms:W3CDTF">2017-10-09T12:54:00Z</dcterms:created>
  <dcterms:modified xsi:type="dcterms:W3CDTF">2017-10-19T12:16:00Z</dcterms:modified>
</cp:coreProperties>
</file>