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Spec="center" w:tblpY="664"/>
        <w:tblW w:w="9781" w:type="dxa"/>
        <w:tblLayout w:type="fixed"/>
        <w:tblLook w:val="0000" w:firstRow="0" w:lastRow="0" w:firstColumn="0" w:lastColumn="0" w:noHBand="0" w:noVBand="0"/>
      </w:tblPr>
      <w:tblGrid>
        <w:gridCol w:w="1134"/>
        <w:gridCol w:w="142"/>
        <w:gridCol w:w="3402"/>
        <w:gridCol w:w="3119"/>
        <w:gridCol w:w="1984"/>
      </w:tblGrid>
      <w:tr w:rsidR="00FA46A0">
        <w:trPr>
          <w:trHeight w:val="1282"/>
        </w:trPr>
        <w:tc>
          <w:tcPr>
            <w:tcW w:w="127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46A0" w:rsidRDefault="00FC1C19">
            <w:pPr>
              <w:pStyle w:val="Tabletext"/>
              <w:jc w:val="center"/>
            </w:pPr>
            <w:r w:rsidRPr="00FA46A0">
              <w:rPr>
                <w:noProof/>
                <w:lang w:val="en-US" w:eastAsia="zh-CN"/>
              </w:rPr>
              <w:drawing>
                <wp:inline distT="0" distB="0" distL="0" distR="0">
                  <wp:extent cx="715645" cy="825500"/>
                  <wp:effectExtent l="0" t="0" r="8255" b="0"/>
                  <wp:docPr id="7" name="Picture 7" descr="itu-logo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tu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:rsidR="00FA46A0" w:rsidRDefault="00B610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:rsidR="00FA46A0" w:rsidRDefault="00B6101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46A0" w:rsidRDefault="00FA46A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>
        <w:trPr>
          <w:cantSplit/>
          <w:trHeight w:val="80"/>
        </w:trPr>
        <w:tc>
          <w:tcPr>
            <w:tcW w:w="4678" w:type="dxa"/>
            <w:gridSpan w:val="3"/>
            <w:vAlign w:val="center"/>
          </w:tcPr>
          <w:p w:rsidR="00FA46A0" w:rsidRDefault="00FA46A0">
            <w:pPr>
              <w:pStyle w:val="Tabletext"/>
              <w:jc w:val="right"/>
            </w:pPr>
          </w:p>
        </w:tc>
        <w:tc>
          <w:tcPr>
            <w:tcW w:w="5103" w:type="dxa"/>
            <w:gridSpan w:val="2"/>
            <w:vAlign w:val="center"/>
          </w:tcPr>
          <w:p w:rsidR="00FA46A0" w:rsidRDefault="00B61012" w:rsidP="003E7268">
            <w:pPr>
              <w:pStyle w:val="Tabletext"/>
              <w:spacing w:before="480" w:after="120"/>
              <w:ind w:left="-108"/>
            </w:pPr>
            <w:r>
              <w:t xml:space="preserve">Geneva, </w:t>
            </w:r>
            <w:r w:rsidR="0046077E">
              <w:t>2</w:t>
            </w:r>
            <w:r w:rsidR="003E7268">
              <w:t>4</w:t>
            </w:r>
            <w:r w:rsidR="005D7046">
              <w:t xml:space="preserve"> </w:t>
            </w:r>
            <w:r w:rsidR="003E7268">
              <w:t>August</w:t>
            </w:r>
            <w:r w:rsidR="00A4210F">
              <w:t xml:space="preserve"> 2017</w:t>
            </w:r>
          </w:p>
        </w:tc>
      </w:tr>
      <w:tr w:rsidR="00FA46A0">
        <w:trPr>
          <w:cantSplit/>
          <w:trHeight w:val="746"/>
        </w:trPr>
        <w:tc>
          <w:tcPr>
            <w:tcW w:w="1134" w:type="dxa"/>
          </w:tcPr>
          <w:p w:rsidR="00FA46A0" w:rsidRDefault="00B61012">
            <w:pPr>
              <w:pStyle w:val="Tabletext"/>
            </w:pPr>
            <w:r>
              <w:rPr>
                <w:b/>
              </w:rPr>
              <w:t>Ref:</w:t>
            </w:r>
          </w:p>
        </w:tc>
        <w:tc>
          <w:tcPr>
            <w:tcW w:w="3544" w:type="dxa"/>
            <w:gridSpan w:val="2"/>
          </w:tcPr>
          <w:p w:rsidR="00FA46A0" w:rsidRDefault="00B61012" w:rsidP="00A4210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TSB Circular </w:t>
            </w:r>
            <w:r w:rsidR="003E7268">
              <w:rPr>
                <w:b/>
                <w:bCs/>
              </w:rPr>
              <w:t>42</w:t>
            </w:r>
          </w:p>
          <w:p w:rsidR="00313E67" w:rsidRPr="00313E67" w:rsidRDefault="00313E67" w:rsidP="00A4210F">
            <w:pPr>
              <w:pStyle w:val="Tabletext"/>
            </w:pPr>
            <w:r w:rsidRPr="00313E67">
              <w:t>SG5/CB</w:t>
            </w:r>
          </w:p>
        </w:tc>
        <w:tc>
          <w:tcPr>
            <w:tcW w:w="5103" w:type="dxa"/>
            <w:gridSpan w:val="2"/>
            <w:vMerge w:val="restart"/>
          </w:tcPr>
          <w:p w:rsidR="00FF5729" w:rsidRPr="00FF5729" w:rsidRDefault="00B61012" w:rsidP="00FF57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szCs w:val="24"/>
              </w:rPr>
            </w:pPr>
            <w:r>
              <w:rPr>
                <w:b/>
              </w:rPr>
              <w:t>To:</w:t>
            </w:r>
          </w:p>
          <w:p w:rsidR="00FA46A0" w:rsidRPr="00FF5729" w:rsidRDefault="00FF5729" w:rsidP="00A4210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83" w:hanging="391"/>
              <w:rPr>
                <w:szCs w:val="24"/>
              </w:rPr>
            </w:pPr>
            <w:r w:rsidRPr="00FF5729">
              <w:rPr>
                <w:szCs w:val="24"/>
              </w:rPr>
              <w:t>-</w:t>
            </w:r>
            <w:r w:rsidRPr="00FF5729">
              <w:rPr>
                <w:szCs w:val="24"/>
              </w:rPr>
              <w:tab/>
              <w:t>Administrations of Member States of the Union</w:t>
            </w:r>
          </w:p>
        </w:tc>
      </w:tr>
      <w:tr w:rsidR="00FA46A0">
        <w:trPr>
          <w:cantSplit/>
          <w:trHeight w:val="221"/>
        </w:trPr>
        <w:tc>
          <w:tcPr>
            <w:tcW w:w="1134" w:type="dxa"/>
          </w:tcPr>
          <w:p w:rsidR="00FA46A0" w:rsidRDefault="00B61012">
            <w:pPr>
              <w:pStyle w:val="Tabletext"/>
            </w:pPr>
            <w:r>
              <w:rPr>
                <w:b/>
              </w:rPr>
              <w:t>Tel:</w:t>
            </w:r>
          </w:p>
        </w:tc>
        <w:tc>
          <w:tcPr>
            <w:tcW w:w="3544" w:type="dxa"/>
            <w:gridSpan w:val="2"/>
          </w:tcPr>
          <w:p w:rsidR="00FA46A0" w:rsidRDefault="00C95BF6" w:rsidP="00A4210F">
            <w:pPr>
              <w:pStyle w:val="Tabletext"/>
              <w:rPr>
                <w:b/>
              </w:rPr>
            </w:pPr>
            <w:r>
              <w:t xml:space="preserve">+41 22 730 </w:t>
            </w:r>
            <w:r w:rsidR="00A4210F">
              <w:t>6301</w:t>
            </w:r>
          </w:p>
        </w:tc>
        <w:tc>
          <w:tcPr>
            <w:tcW w:w="5103" w:type="dxa"/>
            <w:gridSpan w:val="2"/>
            <w:vMerge/>
          </w:tcPr>
          <w:p w:rsidR="00FA46A0" w:rsidRDefault="00FA46A0" w:rsidP="00FF5729">
            <w:pPr>
              <w:pStyle w:val="Tabletext"/>
              <w:ind w:left="142" w:hanging="391"/>
            </w:pPr>
          </w:p>
        </w:tc>
      </w:tr>
      <w:tr w:rsidR="00FA46A0">
        <w:trPr>
          <w:cantSplit/>
          <w:trHeight w:val="282"/>
        </w:trPr>
        <w:tc>
          <w:tcPr>
            <w:tcW w:w="1134" w:type="dxa"/>
          </w:tcPr>
          <w:p w:rsidR="00FA46A0" w:rsidRDefault="00B61012">
            <w:pPr>
              <w:pStyle w:val="Tabletext"/>
            </w:pPr>
            <w:r>
              <w:rPr>
                <w:b/>
              </w:rPr>
              <w:t>Fax:</w:t>
            </w:r>
          </w:p>
        </w:tc>
        <w:tc>
          <w:tcPr>
            <w:tcW w:w="3544" w:type="dxa"/>
            <w:gridSpan w:val="2"/>
          </w:tcPr>
          <w:p w:rsidR="00FA46A0" w:rsidRDefault="00B61012">
            <w:pPr>
              <w:pStyle w:val="Tabletext"/>
              <w:rPr>
                <w:b/>
              </w:rPr>
            </w:pPr>
            <w:r>
              <w:t>+41 22 730 5853</w:t>
            </w:r>
          </w:p>
        </w:tc>
        <w:tc>
          <w:tcPr>
            <w:tcW w:w="5103" w:type="dxa"/>
            <w:gridSpan w:val="2"/>
            <w:vMerge/>
          </w:tcPr>
          <w:p w:rsidR="00FA46A0" w:rsidRDefault="00FA46A0" w:rsidP="00FF5729">
            <w:pPr>
              <w:pStyle w:val="Tabletext"/>
              <w:ind w:left="142" w:hanging="391"/>
            </w:pPr>
          </w:p>
        </w:tc>
      </w:tr>
      <w:tr w:rsidR="00FA46A0">
        <w:trPr>
          <w:cantSplit/>
          <w:trHeight w:val="1652"/>
        </w:trPr>
        <w:tc>
          <w:tcPr>
            <w:tcW w:w="1134" w:type="dxa"/>
          </w:tcPr>
          <w:p w:rsidR="00FA46A0" w:rsidRDefault="00B61012">
            <w:pPr>
              <w:pStyle w:val="Tabletext"/>
            </w:pPr>
            <w:r>
              <w:rPr>
                <w:b/>
              </w:rPr>
              <w:t>E-mail:</w:t>
            </w:r>
          </w:p>
        </w:tc>
        <w:tc>
          <w:tcPr>
            <w:tcW w:w="3544" w:type="dxa"/>
            <w:gridSpan w:val="2"/>
          </w:tcPr>
          <w:p w:rsidR="00FA46A0" w:rsidRPr="00C95BF6" w:rsidRDefault="00B174FC" w:rsidP="00FC1C19">
            <w:pPr>
              <w:pStyle w:val="Tabletext"/>
              <w:rPr>
                <w:lang w:val="en-US"/>
              </w:rPr>
            </w:pPr>
            <w:hyperlink r:id="rId9" w:history="1">
              <w:r w:rsidR="00A4210F" w:rsidRPr="00A4210F">
                <w:rPr>
                  <w:rStyle w:val="Hyperlink"/>
                </w:rPr>
                <w:t>tsbsg5@itu.int</w:t>
              </w:r>
            </w:hyperlink>
            <w:r w:rsidR="00A4210F">
              <w:rPr>
                <w:lang w:val="en-US"/>
              </w:rPr>
              <w:t xml:space="preserve"> </w:t>
            </w:r>
          </w:p>
        </w:tc>
        <w:tc>
          <w:tcPr>
            <w:tcW w:w="5103" w:type="dxa"/>
            <w:gridSpan w:val="2"/>
          </w:tcPr>
          <w:p w:rsidR="00FC1C19" w:rsidRDefault="00B61012" w:rsidP="00FF5729">
            <w:pPr>
              <w:pStyle w:val="Tabletext"/>
              <w:ind w:left="283" w:hanging="391"/>
            </w:pPr>
            <w:r>
              <w:rPr>
                <w:b/>
              </w:rPr>
              <w:t>Copy to:</w:t>
            </w:r>
          </w:p>
          <w:p w:rsidR="00A4210F" w:rsidRPr="00A4210F" w:rsidRDefault="003746A5" w:rsidP="00A4210F">
            <w:pPr>
              <w:pStyle w:val="Tabletext"/>
              <w:tabs>
                <w:tab w:val="clear" w:pos="284"/>
              </w:tabs>
              <w:ind w:left="283" w:hanging="391"/>
            </w:pPr>
            <w:r>
              <w:t>-</w:t>
            </w:r>
            <w:r>
              <w:tab/>
            </w:r>
            <w:r w:rsidR="00A4210F" w:rsidRPr="00313E67">
              <w:rPr>
                <w:szCs w:val="24"/>
                <w:lang w:val="en-US"/>
              </w:rPr>
              <w:t>ITU-T Sector Members;</w:t>
            </w:r>
          </w:p>
          <w:p w:rsidR="00A4210F" w:rsidRPr="00FF5729" w:rsidRDefault="00A4210F" w:rsidP="00A4210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83" w:hanging="391"/>
              <w:rPr>
                <w:szCs w:val="24"/>
                <w:lang w:val="fr-CH"/>
              </w:rPr>
            </w:pPr>
            <w:r w:rsidRPr="00FF5729">
              <w:rPr>
                <w:szCs w:val="24"/>
                <w:lang w:val="fr-CH"/>
              </w:rPr>
              <w:t>-</w:t>
            </w:r>
            <w:r w:rsidRPr="00FF5729">
              <w:rPr>
                <w:szCs w:val="24"/>
                <w:lang w:val="fr-CH"/>
              </w:rPr>
              <w:tab/>
              <w:t>ITU-T Associates</w:t>
            </w:r>
            <w:r>
              <w:rPr>
                <w:szCs w:val="24"/>
                <w:lang w:val="fr-CH"/>
              </w:rPr>
              <w:t>;</w:t>
            </w:r>
          </w:p>
          <w:p w:rsidR="00A4210F" w:rsidRPr="00313E67" w:rsidRDefault="00A4210F" w:rsidP="00A4210F">
            <w:pPr>
              <w:pStyle w:val="Tabletext"/>
              <w:tabs>
                <w:tab w:val="clear" w:pos="284"/>
              </w:tabs>
              <w:ind w:left="283" w:hanging="391"/>
              <w:rPr>
                <w:lang w:val="fr-CH"/>
              </w:rPr>
            </w:pPr>
            <w:r w:rsidRPr="00313E67">
              <w:rPr>
                <w:szCs w:val="24"/>
                <w:lang w:val="fr-CH"/>
              </w:rPr>
              <w:t>-</w:t>
            </w:r>
            <w:r w:rsidRPr="00313E67">
              <w:rPr>
                <w:szCs w:val="24"/>
                <w:lang w:val="fr-CH"/>
              </w:rPr>
              <w:tab/>
              <w:t>ITU Academia</w:t>
            </w:r>
            <w:r w:rsidR="00313E67" w:rsidRPr="00313E67">
              <w:rPr>
                <w:szCs w:val="24"/>
                <w:lang w:val="fr-CH"/>
              </w:rPr>
              <w:t>;</w:t>
            </w:r>
            <w:r w:rsidRPr="00313E67">
              <w:rPr>
                <w:lang w:val="fr-CH"/>
              </w:rPr>
              <w:t xml:space="preserve"> </w:t>
            </w:r>
          </w:p>
          <w:p w:rsidR="003746A5" w:rsidRDefault="00A4210F" w:rsidP="00A4210F">
            <w:pPr>
              <w:pStyle w:val="Tabletext"/>
              <w:tabs>
                <w:tab w:val="clear" w:pos="284"/>
              </w:tabs>
              <w:ind w:left="283" w:hanging="391"/>
            </w:pPr>
            <w:r>
              <w:t>-</w:t>
            </w:r>
            <w:r>
              <w:tab/>
            </w:r>
            <w:r w:rsidR="00313E67">
              <w:t>T</w:t>
            </w:r>
            <w:r w:rsidR="003746A5">
              <w:t>he Chairman and Vice-Chairmen of Study Group</w:t>
            </w:r>
            <w:r>
              <w:t xml:space="preserve"> 5</w:t>
            </w:r>
            <w:r w:rsidR="00FC1C19">
              <w:t>;</w:t>
            </w:r>
          </w:p>
          <w:p w:rsidR="003746A5" w:rsidRDefault="00313E67" w:rsidP="00FF5729">
            <w:pPr>
              <w:pStyle w:val="Tabletext"/>
              <w:tabs>
                <w:tab w:val="clear" w:pos="284"/>
              </w:tabs>
              <w:ind w:left="283" w:hanging="391"/>
            </w:pPr>
            <w:r>
              <w:t>-</w:t>
            </w:r>
            <w:r>
              <w:tab/>
              <w:t>T</w:t>
            </w:r>
            <w:r w:rsidR="003746A5">
              <w:t>he Director of the Telecommunication Development Bureau;</w:t>
            </w:r>
          </w:p>
          <w:p w:rsidR="00FA46A0" w:rsidRDefault="00313E67" w:rsidP="00FF5729">
            <w:pPr>
              <w:pStyle w:val="Tabletext"/>
              <w:tabs>
                <w:tab w:val="clear" w:pos="284"/>
              </w:tabs>
              <w:ind w:left="283" w:hanging="391"/>
            </w:pPr>
            <w:r>
              <w:t>-</w:t>
            </w:r>
            <w:r>
              <w:tab/>
              <w:t>T</w:t>
            </w:r>
            <w:r w:rsidR="003746A5">
              <w:t xml:space="preserve">he Director of the </w:t>
            </w:r>
            <w:proofErr w:type="spellStart"/>
            <w:r w:rsidR="003746A5">
              <w:t>Radiocommunication</w:t>
            </w:r>
            <w:proofErr w:type="spellEnd"/>
            <w:r w:rsidR="003746A5">
              <w:t xml:space="preserve"> Bureau</w:t>
            </w:r>
          </w:p>
        </w:tc>
      </w:tr>
      <w:tr w:rsidR="00FA46A0">
        <w:trPr>
          <w:cantSplit/>
          <w:trHeight w:val="618"/>
        </w:trPr>
        <w:tc>
          <w:tcPr>
            <w:tcW w:w="1134" w:type="dxa"/>
          </w:tcPr>
          <w:p w:rsidR="00FA46A0" w:rsidRDefault="00B61012" w:rsidP="0046077E">
            <w:pPr>
              <w:pStyle w:val="Tabletext"/>
              <w:spacing w:before="360"/>
            </w:pPr>
            <w:r>
              <w:rPr>
                <w:b/>
              </w:rPr>
              <w:t>Subject:</w:t>
            </w:r>
          </w:p>
        </w:tc>
        <w:tc>
          <w:tcPr>
            <w:tcW w:w="8647" w:type="dxa"/>
            <w:gridSpan w:val="4"/>
          </w:tcPr>
          <w:p w:rsidR="00FA46A0" w:rsidRDefault="003E7268" w:rsidP="0046077E">
            <w:pPr>
              <w:pStyle w:val="Tabletext"/>
              <w:spacing w:before="360"/>
            </w:pPr>
            <w:r>
              <w:rPr>
                <w:b/>
              </w:rPr>
              <w:t>D</w:t>
            </w:r>
            <w:r w:rsidR="00A4210F" w:rsidRPr="00572755">
              <w:rPr>
                <w:b/>
              </w:rPr>
              <w:t xml:space="preserve">eletion of Question </w:t>
            </w:r>
            <w:r w:rsidR="00A4210F">
              <w:rPr>
                <w:b/>
              </w:rPr>
              <w:t>10/5</w:t>
            </w:r>
          </w:p>
        </w:tc>
      </w:tr>
    </w:tbl>
    <w:p w:rsidR="00FA46A0" w:rsidRDefault="00B61012" w:rsidP="003E7268">
      <w:pPr>
        <w:spacing w:before="360"/>
      </w:pPr>
      <w:r>
        <w:t>Dear Sir/Madam,</w:t>
      </w:r>
    </w:p>
    <w:p w:rsidR="003E7268" w:rsidRDefault="00A4210F" w:rsidP="003E7268">
      <w:pPr>
        <w:spacing w:before="480"/>
      </w:pPr>
      <w:r w:rsidRPr="00EF3D20">
        <w:t>1</w:t>
      </w:r>
      <w:r w:rsidRPr="00EF3D20">
        <w:tab/>
      </w:r>
      <w:r w:rsidR="003E7268">
        <w:t>By TSB Circular 30 of 20 June 2017, and at the request of the Members participating in the meeting of ITU</w:t>
      </w:r>
      <w:r w:rsidR="003E7268">
        <w:noBreakHyphen/>
        <w:t xml:space="preserve">T Study Group 5 (Geneva, 15 </w:t>
      </w:r>
      <w:r w:rsidR="003E7268" w:rsidRPr="00EF3D20">
        <w:t xml:space="preserve">to </w:t>
      </w:r>
      <w:r w:rsidR="003E7268">
        <w:t xml:space="preserve">24 May 2017), the above-mentioned Question was submitted for deletion, in accordance with Resolution 1, Section </w:t>
      </w:r>
      <w:r w:rsidR="00106622">
        <w:t xml:space="preserve">7, of WTSA (Rev. </w:t>
      </w:r>
      <w:proofErr w:type="spellStart"/>
      <w:r w:rsidR="00106622">
        <w:t>Hammamet</w:t>
      </w:r>
      <w:proofErr w:type="spellEnd"/>
      <w:r w:rsidR="00106622">
        <w:t>, 2016</w:t>
      </w:r>
      <w:r w:rsidR="003E7268">
        <w:t>).</w:t>
      </w:r>
    </w:p>
    <w:p w:rsidR="003E7268" w:rsidRDefault="00A4210F" w:rsidP="003E7268">
      <w:r w:rsidRPr="00EF3D20">
        <w:rPr>
          <w:bCs/>
        </w:rPr>
        <w:t>2</w:t>
      </w:r>
      <w:r w:rsidRPr="00EF3D20">
        <w:rPr>
          <w:b/>
        </w:rPr>
        <w:tab/>
      </w:r>
      <w:r w:rsidR="003E7268">
        <w:t>The conditions governing the deletion of this Question were met on 20 August 2017.</w:t>
      </w:r>
    </w:p>
    <w:p w:rsidR="003E7268" w:rsidRPr="00E67EE1" w:rsidRDefault="003E7268" w:rsidP="003E7268">
      <w:pPr>
        <w:rPr>
          <w:b/>
          <w:bCs/>
        </w:rPr>
      </w:pPr>
      <w:r>
        <w:rPr>
          <w:b/>
          <w:bCs/>
        </w:rPr>
        <w:t>Question 10/5</w:t>
      </w:r>
      <w:r w:rsidRPr="00E67EE1">
        <w:rPr>
          <w:b/>
          <w:bCs/>
        </w:rPr>
        <w:t xml:space="preserve">: </w:t>
      </w:r>
      <w:r w:rsidRPr="00865790">
        <w:t>“</w:t>
      </w:r>
      <w:r w:rsidRPr="00A4210F">
        <w:rPr>
          <w:rFonts w:cs="Segoe UI"/>
          <w:i/>
          <w:iCs/>
          <w:color w:val="000000"/>
          <w:szCs w:val="24"/>
        </w:rPr>
        <w:t>Adaptation to climate change and low cost and sustainable resilient information and co</w:t>
      </w:r>
      <w:r>
        <w:rPr>
          <w:rFonts w:cs="Segoe UI"/>
          <w:i/>
          <w:iCs/>
          <w:color w:val="000000"/>
          <w:szCs w:val="24"/>
        </w:rPr>
        <w:t>mmunication technologies (ICTs)</w:t>
      </w:r>
      <w:r w:rsidRPr="00865790">
        <w:rPr>
          <w:rFonts w:cs="Segoe UI"/>
          <w:i/>
          <w:iCs/>
          <w:color w:val="000000"/>
          <w:szCs w:val="24"/>
        </w:rPr>
        <w:t>”</w:t>
      </w:r>
      <w:r>
        <w:rPr>
          <w:b/>
          <w:bCs/>
        </w:rPr>
        <w:t xml:space="preserve"> is</w:t>
      </w:r>
      <w:r w:rsidRPr="00E67EE1">
        <w:rPr>
          <w:b/>
          <w:bCs/>
        </w:rPr>
        <w:t xml:space="preserve"> therefore deleted.</w:t>
      </w:r>
    </w:p>
    <w:p w:rsidR="00FA46A0" w:rsidRDefault="00B61012" w:rsidP="00B174FC">
      <w:pPr>
        <w:spacing w:before="360"/>
      </w:pPr>
      <w:r>
        <w:t>Yours faithfully,</w:t>
      </w:r>
    </w:p>
    <w:p w:rsidR="00B174FC" w:rsidRDefault="00B174FC" w:rsidP="00B174FC">
      <w:pPr>
        <w:spacing w:before="0"/>
      </w:pPr>
      <w:bookmarkStart w:id="0" w:name="_GoBack"/>
      <w:bookmarkEnd w:id="0"/>
    </w:p>
    <w:p w:rsidR="00FA46A0" w:rsidRDefault="00B61012" w:rsidP="00B174FC">
      <w:pPr>
        <w:spacing w:before="0"/>
      </w:pPr>
      <w:r>
        <w:t>Chaesub Lee</w:t>
      </w:r>
      <w:r>
        <w:br/>
        <w:t>Director of the Telecommunication</w:t>
      </w:r>
      <w:r>
        <w:br/>
        <w:t>Standardization Bureau</w:t>
      </w:r>
    </w:p>
    <w:sectPr w:rsidR="00FA46A0" w:rsidSect="00FA46A0">
      <w:headerReference w:type="default" r:id="rId10"/>
      <w:footerReference w:type="first" r:id="rId11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508" w:rsidRDefault="00F00508">
      <w:r>
        <w:separator/>
      </w:r>
    </w:p>
  </w:endnote>
  <w:endnote w:type="continuationSeparator" w:id="0">
    <w:p w:rsidR="00F00508" w:rsidRDefault="00F0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6A0" w:rsidRDefault="00B61012">
    <w:pPr>
      <w:pStyle w:val="FirstFooter"/>
      <w:ind w:left="-397" w:right="-397"/>
      <w:jc w:val="center"/>
    </w:pPr>
    <w:r>
      <w:rPr>
        <w:sz w:val="18"/>
        <w:szCs w:val="18"/>
      </w:rPr>
      <w:t>International Telecommunication Union • Place des Nations • CH-1211 Geneva 20 • Switzerland</w:t>
    </w:r>
    <w:r>
      <w:rPr>
        <w:sz w:val="18"/>
        <w:szCs w:val="18"/>
      </w:rPr>
      <w:br/>
      <w:t xml:space="preserve">Tel: +41 22 730 5111 • Fax: +41 22 733 7256 • E-mail: </w:t>
    </w:r>
    <w:hyperlink r:id="rId1" w:history="1">
      <w:r>
        <w:rPr>
          <w:rStyle w:val="Hyperlink"/>
          <w:sz w:val="18"/>
          <w:szCs w:val="18"/>
        </w:rPr>
        <w:t>itumail@itu.int</w:t>
      </w:r>
    </w:hyperlink>
    <w:r>
      <w:rPr>
        <w:sz w:val="18"/>
        <w:szCs w:val="18"/>
      </w:rPr>
      <w:t xml:space="preserve"> • </w:t>
    </w:r>
    <w:hyperlink r:id="rId2" w:history="1">
      <w:r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508" w:rsidRDefault="00F00508">
      <w:r>
        <w:t>____________________</w:t>
      </w:r>
    </w:p>
  </w:footnote>
  <w:footnote w:type="continuationSeparator" w:id="0">
    <w:p w:rsidR="00F00508" w:rsidRDefault="00F00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6A0" w:rsidRDefault="00B61012" w:rsidP="003950FC">
    <w:pPr>
      <w:pStyle w:val="Header"/>
      <w:spacing w:after="120"/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3E7268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0F"/>
    <w:rsid w:val="000B15C8"/>
    <w:rsid w:val="000D799C"/>
    <w:rsid w:val="00106622"/>
    <w:rsid w:val="00112F37"/>
    <w:rsid w:val="001A34EC"/>
    <w:rsid w:val="002A5E85"/>
    <w:rsid w:val="00313E67"/>
    <w:rsid w:val="003746A5"/>
    <w:rsid w:val="003950FC"/>
    <w:rsid w:val="003D4690"/>
    <w:rsid w:val="003E7268"/>
    <w:rsid w:val="0046077E"/>
    <w:rsid w:val="00465541"/>
    <w:rsid w:val="004B2D21"/>
    <w:rsid w:val="00503ADB"/>
    <w:rsid w:val="00594932"/>
    <w:rsid w:val="005D7046"/>
    <w:rsid w:val="007A65E8"/>
    <w:rsid w:val="00943D11"/>
    <w:rsid w:val="00A4210F"/>
    <w:rsid w:val="00A72C30"/>
    <w:rsid w:val="00B174FC"/>
    <w:rsid w:val="00B2488F"/>
    <w:rsid w:val="00B4669D"/>
    <w:rsid w:val="00B61012"/>
    <w:rsid w:val="00C0166D"/>
    <w:rsid w:val="00C051D8"/>
    <w:rsid w:val="00C95BF6"/>
    <w:rsid w:val="00E0380B"/>
    <w:rsid w:val="00F00508"/>
    <w:rsid w:val="00F903CE"/>
    <w:rsid w:val="00F911BB"/>
    <w:rsid w:val="00FA46A0"/>
    <w:rsid w:val="00FC1C19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986FE410-E53C-4A66-857D-AF6C8612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u.in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sbsg5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beda\AppData\Roaming\Microsoft\Templates\TSB%20DOC\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CIRCULAR.dotx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TSB-RU</dc:creator>
  <cp:keywords/>
  <dc:description/>
  <cp:lastModifiedBy>Osvath, Alexandra</cp:lastModifiedBy>
  <cp:revision>4</cp:revision>
  <cp:lastPrinted>2017-06-20T07:58:00Z</cp:lastPrinted>
  <dcterms:created xsi:type="dcterms:W3CDTF">2017-08-24T06:44:00Z</dcterms:created>
  <dcterms:modified xsi:type="dcterms:W3CDTF">2017-08-24T09:04:00Z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</Properties>
</file>